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1.xml" ContentType="application/vnd.openxmlformats-officedocument.drawingml.chartshapes+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4FB930" w14:textId="0DCB10DC" w:rsidR="00105387" w:rsidRPr="00C259D5" w:rsidRDefault="00FC4416" w:rsidP="00105387">
      <w:pPr>
        <w:pStyle w:val="StandardRisoluzionedelConsigliodiStato"/>
        <w:rPr>
          <w:b/>
          <w:sz w:val="28"/>
          <w:szCs w:val="28"/>
        </w:rPr>
      </w:pPr>
      <w:r w:rsidRPr="00AD2EC8">
        <w:rPr>
          <w:b/>
          <w:sz w:val="28"/>
          <w:szCs w:val="28"/>
        </w:rPr>
        <w:t>Richiesta</w:t>
      </w:r>
      <w:r w:rsidR="0052582F" w:rsidRPr="00AD2EC8">
        <w:rPr>
          <w:b/>
          <w:sz w:val="28"/>
          <w:szCs w:val="28"/>
        </w:rPr>
        <w:t xml:space="preserve"> </w:t>
      </w:r>
      <w:r w:rsidRPr="00AD2EC8">
        <w:rPr>
          <w:b/>
          <w:sz w:val="28"/>
          <w:szCs w:val="28"/>
        </w:rPr>
        <w:t>di</w:t>
      </w:r>
      <w:r w:rsidR="0052582F" w:rsidRPr="00AD2EC8">
        <w:rPr>
          <w:b/>
          <w:sz w:val="28"/>
          <w:szCs w:val="28"/>
        </w:rPr>
        <w:t xml:space="preserve"> </w:t>
      </w:r>
      <w:r w:rsidRPr="00AD2EC8">
        <w:rPr>
          <w:b/>
          <w:sz w:val="28"/>
          <w:szCs w:val="28"/>
        </w:rPr>
        <w:t>s</w:t>
      </w:r>
      <w:r w:rsidR="00105387" w:rsidRPr="00AD2EC8">
        <w:rPr>
          <w:b/>
          <w:sz w:val="28"/>
          <w:szCs w:val="28"/>
        </w:rPr>
        <w:t>tanziamento</w:t>
      </w:r>
      <w:r w:rsidR="0052582F" w:rsidRPr="00AD2EC8">
        <w:rPr>
          <w:b/>
          <w:sz w:val="28"/>
          <w:szCs w:val="28"/>
        </w:rPr>
        <w:t xml:space="preserve"> </w:t>
      </w:r>
      <w:r w:rsidR="00105387" w:rsidRPr="00AD2EC8">
        <w:rPr>
          <w:b/>
          <w:sz w:val="28"/>
          <w:szCs w:val="28"/>
        </w:rPr>
        <w:t>di</w:t>
      </w:r>
      <w:r w:rsidR="0052582F" w:rsidRPr="00AD2EC8">
        <w:rPr>
          <w:b/>
          <w:sz w:val="28"/>
          <w:szCs w:val="28"/>
        </w:rPr>
        <w:t xml:space="preserve"> </w:t>
      </w:r>
      <w:r w:rsidR="00105387" w:rsidRPr="00AD2EC8">
        <w:rPr>
          <w:b/>
          <w:sz w:val="28"/>
          <w:szCs w:val="28"/>
        </w:rPr>
        <w:t>un</w:t>
      </w:r>
      <w:r w:rsidR="0052582F" w:rsidRPr="00AD2EC8">
        <w:rPr>
          <w:b/>
          <w:sz w:val="28"/>
          <w:szCs w:val="28"/>
        </w:rPr>
        <w:t xml:space="preserve"> </w:t>
      </w:r>
      <w:r w:rsidR="00105387" w:rsidRPr="00AD2EC8">
        <w:rPr>
          <w:b/>
          <w:sz w:val="28"/>
          <w:szCs w:val="28"/>
        </w:rPr>
        <w:t>credito</w:t>
      </w:r>
      <w:r w:rsidR="0052582F" w:rsidRPr="00AD2EC8">
        <w:rPr>
          <w:b/>
          <w:sz w:val="28"/>
          <w:szCs w:val="28"/>
        </w:rPr>
        <w:t xml:space="preserve"> </w:t>
      </w:r>
      <w:r w:rsidR="00105387" w:rsidRPr="00AD2EC8">
        <w:rPr>
          <w:b/>
          <w:sz w:val="28"/>
          <w:szCs w:val="28"/>
        </w:rPr>
        <w:t>quadro</w:t>
      </w:r>
      <w:r w:rsidR="0052582F" w:rsidRPr="00AD2EC8">
        <w:rPr>
          <w:b/>
          <w:sz w:val="28"/>
          <w:szCs w:val="28"/>
        </w:rPr>
        <w:t xml:space="preserve"> </w:t>
      </w:r>
      <w:r w:rsidR="00105387" w:rsidRPr="00AD2EC8">
        <w:rPr>
          <w:b/>
          <w:sz w:val="28"/>
          <w:szCs w:val="28"/>
        </w:rPr>
        <w:t>di</w:t>
      </w:r>
      <w:r w:rsidR="0052582F" w:rsidRPr="00AD2EC8">
        <w:rPr>
          <w:b/>
          <w:sz w:val="28"/>
          <w:szCs w:val="28"/>
        </w:rPr>
        <w:t xml:space="preserve"> </w:t>
      </w:r>
      <w:r w:rsidR="00AD2EC8">
        <w:rPr>
          <w:b/>
          <w:sz w:val="28"/>
          <w:szCs w:val="28"/>
        </w:rPr>
        <w:t>462</w:t>
      </w:r>
      <w:r w:rsidR="004425ED">
        <w:rPr>
          <w:b/>
          <w:sz w:val="28"/>
          <w:szCs w:val="28"/>
        </w:rPr>
        <w:t>,</w:t>
      </w:r>
      <w:r w:rsidR="0009584B" w:rsidRPr="00AD2EC8">
        <w:rPr>
          <w:b/>
          <w:sz w:val="28"/>
          <w:szCs w:val="28"/>
        </w:rPr>
        <w:t>1</w:t>
      </w:r>
      <w:r w:rsidR="001F4858">
        <w:rPr>
          <w:b/>
          <w:sz w:val="28"/>
          <w:szCs w:val="28"/>
        </w:rPr>
        <w:t xml:space="preserve"> </w:t>
      </w:r>
      <w:r w:rsidR="00105387" w:rsidRPr="00AD2EC8">
        <w:rPr>
          <w:b/>
          <w:sz w:val="28"/>
          <w:szCs w:val="28"/>
        </w:rPr>
        <w:t>milioni</w:t>
      </w:r>
      <w:r w:rsidR="0052582F" w:rsidRPr="00AD2EC8">
        <w:rPr>
          <w:b/>
          <w:sz w:val="28"/>
          <w:szCs w:val="28"/>
        </w:rPr>
        <w:t xml:space="preserve"> </w:t>
      </w:r>
      <w:r w:rsidR="00105387" w:rsidRPr="00AD2EC8">
        <w:rPr>
          <w:b/>
          <w:sz w:val="28"/>
          <w:szCs w:val="28"/>
        </w:rPr>
        <w:t>di</w:t>
      </w:r>
      <w:r w:rsidR="0052582F" w:rsidRPr="00AD2EC8">
        <w:rPr>
          <w:b/>
          <w:sz w:val="28"/>
          <w:szCs w:val="28"/>
        </w:rPr>
        <w:t xml:space="preserve"> </w:t>
      </w:r>
      <w:r w:rsidR="00105387" w:rsidRPr="00AD2EC8">
        <w:rPr>
          <w:b/>
          <w:sz w:val="28"/>
          <w:szCs w:val="28"/>
        </w:rPr>
        <w:t>franchi,</w:t>
      </w:r>
      <w:r w:rsidR="0052582F" w:rsidRPr="00AD2EC8">
        <w:rPr>
          <w:b/>
          <w:sz w:val="28"/>
          <w:szCs w:val="28"/>
        </w:rPr>
        <w:t xml:space="preserve"> </w:t>
      </w:r>
      <w:r w:rsidR="00105387" w:rsidRPr="00AD2EC8">
        <w:rPr>
          <w:b/>
          <w:sz w:val="28"/>
          <w:szCs w:val="28"/>
        </w:rPr>
        <w:t>di</w:t>
      </w:r>
      <w:r w:rsidR="0052582F" w:rsidRPr="00AD2EC8">
        <w:rPr>
          <w:b/>
          <w:sz w:val="28"/>
          <w:szCs w:val="28"/>
        </w:rPr>
        <w:t xml:space="preserve"> </w:t>
      </w:r>
      <w:r w:rsidR="00105387" w:rsidRPr="00AD2EC8">
        <w:rPr>
          <w:b/>
          <w:sz w:val="28"/>
          <w:szCs w:val="28"/>
        </w:rPr>
        <w:t>cui</w:t>
      </w:r>
      <w:r w:rsidR="0052582F" w:rsidRPr="00AD2EC8">
        <w:rPr>
          <w:b/>
          <w:sz w:val="28"/>
          <w:szCs w:val="28"/>
        </w:rPr>
        <w:t xml:space="preserve"> </w:t>
      </w:r>
      <w:r w:rsidR="00AD2EC8">
        <w:rPr>
          <w:b/>
          <w:sz w:val="28"/>
          <w:szCs w:val="28"/>
        </w:rPr>
        <w:t>358</w:t>
      </w:r>
      <w:r w:rsidR="004425ED">
        <w:rPr>
          <w:b/>
          <w:sz w:val="28"/>
          <w:szCs w:val="28"/>
        </w:rPr>
        <w:t>,</w:t>
      </w:r>
      <w:r w:rsidR="00AD2EC8">
        <w:rPr>
          <w:b/>
          <w:sz w:val="28"/>
          <w:szCs w:val="28"/>
        </w:rPr>
        <w:t>3</w:t>
      </w:r>
      <w:r w:rsidR="00736744" w:rsidRPr="00AD2EC8">
        <w:rPr>
          <w:b/>
          <w:sz w:val="28"/>
          <w:szCs w:val="28"/>
        </w:rPr>
        <w:t xml:space="preserve"> milioni </w:t>
      </w:r>
      <w:r w:rsidR="00105387" w:rsidRPr="00AD2EC8">
        <w:rPr>
          <w:b/>
          <w:sz w:val="28"/>
          <w:szCs w:val="28"/>
        </w:rPr>
        <w:t>a</w:t>
      </w:r>
      <w:r w:rsidR="0052582F" w:rsidRPr="00AD2EC8">
        <w:rPr>
          <w:b/>
          <w:sz w:val="28"/>
          <w:szCs w:val="28"/>
        </w:rPr>
        <w:t xml:space="preserve"> </w:t>
      </w:r>
      <w:r w:rsidR="00105387" w:rsidRPr="00AD2EC8">
        <w:rPr>
          <w:b/>
          <w:sz w:val="28"/>
          <w:szCs w:val="28"/>
        </w:rPr>
        <w:t>carico</w:t>
      </w:r>
      <w:r w:rsidR="0052582F" w:rsidRPr="00AD2EC8">
        <w:rPr>
          <w:b/>
          <w:sz w:val="28"/>
          <w:szCs w:val="28"/>
        </w:rPr>
        <w:t xml:space="preserve"> </w:t>
      </w:r>
      <w:r w:rsidR="00105387" w:rsidRPr="00AD2EC8">
        <w:rPr>
          <w:b/>
          <w:sz w:val="28"/>
          <w:szCs w:val="28"/>
        </w:rPr>
        <w:t>del</w:t>
      </w:r>
      <w:r w:rsidR="0052582F" w:rsidRPr="00AD2EC8">
        <w:rPr>
          <w:b/>
          <w:sz w:val="28"/>
          <w:szCs w:val="28"/>
        </w:rPr>
        <w:t xml:space="preserve"> </w:t>
      </w:r>
      <w:r w:rsidR="00105387" w:rsidRPr="00AD2EC8">
        <w:rPr>
          <w:b/>
          <w:sz w:val="28"/>
          <w:szCs w:val="28"/>
        </w:rPr>
        <w:t>Cantone</w:t>
      </w:r>
      <w:r w:rsidR="0052582F" w:rsidRPr="00AD2EC8">
        <w:rPr>
          <w:b/>
          <w:sz w:val="28"/>
          <w:szCs w:val="28"/>
        </w:rPr>
        <w:t xml:space="preserve"> </w:t>
      </w:r>
      <w:r w:rsidR="00105387" w:rsidRPr="00AD2EC8">
        <w:rPr>
          <w:b/>
          <w:sz w:val="28"/>
          <w:szCs w:val="28"/>
        </w:rPr>
        <w:t>e</w:t>
      </w:r>
      <w:r w:rsidR="0052582F" w:rsidRPr="00AD2EC8">
        <w:rPr>
          <w:b/>
          <w:sz w:val="28"/>
          <w:szCs w:val="28"/>
        </w:rPr>
        <w:t xml:space="preserve"> </w:t>
      </w:r>
      <w:r w:rsidR="00AD2EC8">
        <w:rPr>
          <w:b/>
          <w:sz w:val="28"/>
          <w:szCs w:val="28"/>
        </w:rPr>
        <w:t>103</w:t>
      </w:r>
      <w:r w:rsidR="004425ED">
        <w:rPr>
          <w:b/>
          <w:sz w:val="28"/>
          <w:szCs w:val="28"/>
        </w:rPr>
        <w:t>,</w:t>
      </w:r>
      <w:r w:rsidR="00AD2EC8">
        <w:rPr>
          <w:b/>
          <w:sz w:val="28"/>
          <w:szCs w:val="28"/>
        </w:rPr>
        <w:t>8</w:t>
      </w:r>
      <w:r w:rsidR="0052582F" w:rsidRPr="00AD2EC8">
        <w:rPr>
          <w:b/>
          <w:sz w:val="28"/>
          <w:szCs w:val="28"/>
        </w:rPr>
        <w:t xml:space="preserve"> </w:t>
      </w:r>
      <w:r w:rsidR="00105387" w:rsidRPr="00AD2EC8">
        <w:rPr>
          <w:b/>
          <w:sz w:val="28"/>
          <w:szCs w:val="28"/>
        </w:rPr>
        <w:t>milioni</w:t>
      </w:r>
      <w:r w:rsidR="0052582F" w:rsidRPr="00AD2EC8">
        <w:rPr>
          <w:b/>
          <w:sz w:val="28"/>
          <w:szCs w:val="28"/>
        </w:rPr>
        <w:t xml:space="preserve"> </w:t>
      </w:r>
      <w:r w:rsidR="00105387" w:rsidRPr="00AD2EC8">
        <w:rPr>
          <w:b/>
          <w:sz w:val="28"/>
          <w:szCs w:val="28"/>
        </w:rPr>
        <w:t>a</w:t>
      </w:r>
      <w:r w:rsidR="0052582F" w:rsidRPr="00AD2EC8">
        <w:rPr>
          <w:b/>
          <w:sz w:val="28"/>
          <w:szCs w:val="28"/>
        </w:rPr>
        <w:t xml:space="preserve"> </w:t>
      </w:r>
      <w:r w:rsidR="00105387" w:rsidRPr="00AD2EC8">
        <w:rPr>
          <w:b/>
          <w:sz w:val="28"/>
          <w:szCs w:val="28"/>
        </w:rPr>
        <w:t>carico</w:t>
      </w:r>
      <w:r w:rsidR="0052582F" w:rsidRPr="00AD2EC8">
        <w:rPr>
          <w:b/>
          <w:sz w:val="28"/>
          <w:szCs w:val="28"/>
        </w:rPr>
        <w:t xml:space="preserve"> </w:t>
      </w:r>
      <w:r w:rsidR="00105387" w:rsidRPr="00AD2EC8">
        <w:rPr>
          <w:b/>
          <w:sz w:val="28"/>
          <w:szCs w:val="28"/>
        </w:rPr>
        <w:t>dei</w:t>
      </w:r>
      <w:r w:rsidR="0052582F" w:rsidRPr="00AD2EC8">
        <w:rPr>
          <w:b/>
          <w:sz w:val="28"/>
          <w:szCs w:val="28"/>
        </w:rPr>
        <w:t xml:space="preserve"> </w:t>
      </w:r>
      <w:r w:rsidR="00105387" w:rsidRPr="00AD2EC8">
        <w:rPr>
          <w:b/>
          <w:sz w:val="28"/>
          <w:szCs w:val="28"/>
        </w:rPr>
        <w:t>Comuni,</w:t>
      </w:r>
      <w:r w:rsidR="0052582F" w:rsidRPr="00AD2EC8">
        <w:rPr>
          <w:b/>
          <w:sz w:val="28"/>
          <w:szCs w:val="28"/>
        </w:rPr>
        <w:t xml:space="preserve"> </w:t>
      </w:r>
      <w:r w:rsidR="00105387" w:rsidRPr="00AD2EC8">
        <w:rPr>
          <w:b/>
          <w:sz w:val="28"/>
          <w:szCs w:val="28"/>
        </w:rPr>
        <w:t>per</w:t>
      </w:r>
      <w:r w:rsidR="0052582F" w:rsidRPr="00AD2EC8">
        <w:rPr>
          <w:b/>
          <w:sz w:val="28"/>
          <w:szCs w:val="28"/>
        </w:rPr>
        <w:t xml:space="preserve"> </w:t>
      </w:r>
      <w:r w:rsidR="00105387" w:rsidRPr="00AD2EC8">
        <w:rPr>
          <w:b/>
          <w:sz w:val="28"/>
          <w:szCs w:val="28"/>
        </w:rPr>
        <w:t>il</w:t>
      </w:r>
      <w:r w:rsidR="0052582F" w:rsidRPr="00AD2EC8">
        <w:rPr>
          <w:b/>
          <w:sz w:val="28"/>
          <w:szCs w:val="28"/>
        </w:rPr>
        <w:t xml:space="preserve"> </w:t>
      </w:r>
      <w:r w:rsidR="00105387" w:rsidRPr="00AD2EC8">
        <w:rPr>
          <w:b/>
          <w:sz w:val="28"/>
          <w:szCs w:val="28"/>
        </w:rPr>
        <w:t>finanziamento</w:t>
      </w:r>
      <w:r w:rsidR="0052582F" w:rsidRPr="00AD2EC8">
        <w:rPr>
          <w:b/>
          <w:sz w:val="28"/>
          <w:szCs w:val="28"/>
        </w:rPr>
        <w:t xml:space="preserve"> </w:t>
      </w:r>
      <w:r w:rsidR="00105387" w:rsidRPr="00AD2EC8">
        <w:rPr>
          <w:b/>
          <w:sz w:val="28"/>
          <w:szCs w:val="28"/>
        </w:rPr>
        <w:t>delle</w:t>
      </w:r>
      <w:r w:rsidR="0052582F" w:rsidRPr="00AD2EC8">
        <w:rPr>
          <w:b/>
          <w:sz w:val="28"/>
          <w:szCs w:val="28"/>
        </w:rPr>
        <w:t xml:space="preserve"> </w:t>
      </w:r>
      <w:r w:rsidR="00105387" w:rsidRPr="00AD2EC8">
        <w:rPr>
          <w:b/>
          <w:sz w:val="28"/>
          <w:szCs w:val="28"/>
        </w:rPr>
        <w:t>prestazioni</w:t>
      </w:r>
      <w:r w:rsidR="0052582F" w:rsidRPr="00AD2EC8">
        <w:rPr>
          <w:b/>
          <w:sz w:val="28"/>
          <w:szCs w:val="28"/>
        </w:rPr>
        <w:t xml:space="preserve"> </w:t>
      </w:r>
      <w:r w:rsidR="00105387" w:rsidRPr="00AD2EC8">
        <w:rPr>
          <w:b/>
          <w:sz w:val="28"/>
          <w:szCs w:val="28"/>
        </w:rPr>
        <w:t>di</w:t>
      </w:r>
      <w:r w:rsidR="0052582F" w:rsidRPr="00AD2EC8">
        <w:rPr>
          <w:b/>
          <w:sz w:val="28"/>
          <w:szCs w:val="28"/>
        </w:rPr>
        <w:t xml:space="preserve"> </w:t>
      </w:r>
      <w:r w:rsidR="00105387" w:rsidRPr="00AD2EC8">
        <w:rPr>
          <w:b/>
          <w:sz w:val="28"/>
          <w:szCs w:val="28"/>
        </w:rPr>
        <w:t>trasporto</w:t>
      </w:r>
      <w:r w:rsidR="0052582F" w:rsidRPr="00AD2EC8">
        <w:rPr>
          <w:b/>
          <w:sz w:val="28"/>
          <w:szCs w:val="28"/>
        </w:rPr>
        <w:t xml:space="preserve"> </w:t>
      </w:r>
      <w:r w:rsidR="00105387" w:rsidRPr="00AD2EC8">
        <w:rPr>
          <w:b/>
          <w:sz w:val="28"/>
          <w:szCs w:val="28"/>
        </w:rPr>
        <w:t>pubblico</w:t>
      </w:r>
      <w:r w:rsidR="0052582F" w:rsidRPr="00AD2EC8">
        <w:rPr>
          <w:b/>
          <w:sz w:val="28"/>
          <w:szCs w:val="28"/>
        </w:rPr>
        <w:t xml:space="preserve"> </w:t>
      </w:r>
      <w:r w:rsidR="00105387" w:rsidRPr="00AD2EC8">
        <w:rPr>
          <w:b/>
          <w:sz w:val="28"/>
          <w:szCs w:val="28"/>
        </w:rPr>
        <w:t>per</w:t>
      </w:r>
      <w:r w:rsidR="0052582F" w:rsidRPr="00AD2EC8">
        <w:rPr>
          <w:b/>
          <w:sz w:val="28"/>
          <w:szCs w:val="28"/>
        </w:rPr>
        <w:t xml:space="preserve"> </w:t>
      </w:r>
      <w:r w:rsidR="00105387" w:rsidRPr="00AD2EC8">
        <w:rPr>
          <w:b/>
          <w:sz w:val="28"/>
          <w:szCs w:val="28"/>
        </w:rPr>
        <w:t>il</w:t>
      </w:r>
      <w:r w:rsidR="0052582F" w:rsidRPr="00AD2EC8">
        <w:rPr>
          <w:b/>
          <w:sz w:val="28"/>
          <w:szCs w:val="28"/>
        </w:rPr>
        <w:t xml:space="preserve"> </w:t>
      </w:r>
      <w:r w:rsidR="00105387" w:rsidRPr="00AD2EC8">
        <w:rPr>
          <w:b/>
          <w:sz w:val="28"/>
          <w:szCs w:val="28"/>
        </w:rPr>
        <w:t>quadriennio</w:t>
      </w:r>
      <w:r w:rsidR="0052582F" w:rsidRPr="00AD2EC8">
        <w:rPr>
          <w:b/>
          <w:sz w:val="28"/>
          <w:szCs w:val="28"/>
        </w:rPr>
        <w:t xml:space="preserve"> </w:t>
      </w:r>
      <w:r w:rsidR="00105387" w:rsidRPr="00AD2EC8">
        <w:rPr>
          <w:b/>
          <w:sz w:val="28"/>
          <w:szCs w:val="28"/>
        </w:rPr>
        <w:t>202</w:t>
      </w:r>
      <w:r w:rsidR="00126549" w:rsidRPr="00AD2EC8">
        <w:rPr>
          <w:b/>
          <w:sz w:val="28"/>
          <w:szCs w:val="28"/>
        </w:rPr>
        <w:t>5</w:t>
      </w:r>
      <w:r w:rsidR="00105387" w:rsidRPr="00AD2EC8">
        <w:rPr>
          <w:b/>
          <w:sz w:val="28"/>
          <w:szCs w:val="28"/>
        </w:rPr>
        <w:t>-202</w:t>
      </w:r>
      <w:r w:rsidR="00126549" w:rsidRPr="00AD2EC8">
        <w:rPr>
          <w:b/>
          <w:sz w:val="28"/>
          <w:szCs w:val="28"/>
        </w:rPr>
        <w:t>8</w:t>
      </w:r>
    </w:p>
    <w:p w14:paraId="778061B1" w14:textId="77777777" w:rsidR="00105387" w:rsidRDefault="00105387" w:rsidP="00105387">
      <w:pPr>
        <w:pStyle w:val="StandardRisoluzionedelConsigliodiStato"/>
      </w:pPr>
    </w:p>
    <w:p w14:paraId="1330BBDD" w14:textId="77777777" w:rsidR="00105387" w:rsidRPr="00D63171" w:rsidRDefault="00105387" w:rsidP="00105387">
      <w:pPr>
        <w:pStyle w:val="StandardRisoluzionedelConsigliodiStato"/>
      </w:pPr>
    </w:p>
    <w:p w14:paraId="4FA3CACD" w14:textId="11F96E71" w:rsidR="00105387" w:rsidRDefault="00105387" w:rsidP="00105387">
      <w:pPr>
        <w:pStyle w:val="StandardRisoluzionedelConsigliodiStato"/>
      </w:pPr>
      <w:r w:rsidRPr="0052582F">
        <w:t>Signor</w:t>
      </w:r>
      <w:r w:rsidR="0052582F">
        <w:t xml:space="preserve"> </w:t>
      </w:r>
      <w:r w:rsidRPr="0052582F">
        <w:t>Presidente,</w:t>
      </w:r>
    </w:p>
    <w:p w14:paraId="59A7F92E" w14:textId="2A51742E" w:rsidR="00105387" w:rsidRPr="006F2A27" w:rsidRDefault="00105387" w:rsidP="00105387">
      <w:r w:rsidRPr="006F2A27">
        <w:t>signore</w:t>
      </w:r>
      <w:r w:rsidR="0052582F">
        <w:t xml:space="preserve"> </w:t>
      </w:r>
      <w:r w:rsidRPr="006F2A27">
        <w:t>e</w:t>
      </w:r>
      <w:r w:rsidR="0052582F">
        <w:t xml:space="preserve"> </w:t>
      </w:r>
      <w:r w:rsidRPr="006F2A27">
        <w:t>signori</w:t>
      </w:r>
      <w:r w:rsidR="0052582F">
        <w:t xml:space="preserve"> </w:t>
      </w:r>
      <w:r>
        <w:t>d</w:t>
      </w:r>
      <w:r w:rsidRPr="006F2A27">
        <w:t>eputati,</w:t>
      </w:r>
    </w:p>
    <w:p w14:paraId="1C0F4A55" w14:textId="77777777" w:rsidR="00105387" w:rsidRPr="006F2A27" w:rsidRDefault="00105387" w:rsidP="00105387"/>
    <w:p w14:paraId="11A35295" w14:textId="45CE56B9" w:rsidR="00105387" w:rsidRDefault="00105387" w:rsidP="00105387">
      <w:r w:rsidRPr="00954CFB">
        <w:t>La</w:t>
      </w:r>
      <w:r w:rsidR="0052582F">
        <w:t xml:space="preserve"> </w:t>
      </w:r>
      <w:r w:rsidRPr="00954CFB">
        <w:t>Legge</w:t>
      </w:r>
      <w:r w:rsidR="0052582F">
        <w:t xml:space="preserve"> </w:t>
      </w:r>
      <w:r w:rsidRPr="00954CFB">
        <w:t>federale</w:t>
      </w:r>
      <w:r w:rsidR="0052582F">
        <w:t xml:space="preserve"> </w:t>
      </w:r>
      <w:r w:rsidRPr="00954CFB">
        <w:t>sul</w:t>
      </w:r>
      <w:r w:rsidR="0052582F">
        <w:t xml:space="preserve"> </w:t>
      </w:r>
      <w:r w:rsidRPr="00954CFB">
        <w:t>trasporto</w:t>
      </w:r>
      <w:r w:rsidR="0052582F">
        <w:t xml:space="preserve"> </w:t>
      </w:r>
      <w:r w:rsidRPr="00954CFB">
        <w:t>di</w:t>
      </w:r>
      <w:r w:rsidR="0052582F">
        <w:t xml:space="preserve"> </w:t>
      </w:r>
      <w:r w:rsidRPr="00954CFB">
        <w:t>viaggiatori</w:t>
      </w:r>
      <w:r w:rsidR="0052582F">
        <w:t xml:space="preserve"> </w:t>
      </w:r>
      <w:r w:rsidRPr="00954CFB">
        <w:t>(LTV)</w:t>
      </w:r>
      <w:r w:rsidR="0052582F">
        <w:t xml:space="preserve"> </w:t>
      </w:r>
      <w:r w:rsidRPr="00954CFB">
        <w:t>e</w:t>
      </w:r>
      <w:r w:rsidR="0052582F">
        <w:t xml:space="preserve"> </w:t>
      </w:r>
      <w:r w:rsidRPr="00954CFB">
        <w:t>la</w:t>
      </w:r>
      <w:r w:rsidR="0052582F">
        <w:t xml:space="preserve"> </w:t>
      </w:r>
      <w:r w:rsidRPr="00954CFB">
        <w:t>Legge</w:t>
      </w:r>
      <w:r w:rsidR="0052582F">
        <w:t xml:space="preserve"> </w:t>
      </w:r>
      <w:r w:rsidRPr="00954CFB">
        <w:t>cantonale</w:t>
      </w:r>
      <w:r w:rsidR="0052582F">
        <w:t xml:space="preserve"> </w:t>
      </w:r>
      <w:r w:rsidRPr="00954CFB">
        <w:t>sui</w:t>
      </w:r>
      <w:r w:rsidR="0052582F">
        <w:t xml:space="preserve"> </w:t>
      </w:r>
      <w:r w:rsidRPr="00954CFB">
        <w:t>trasporti</w:t>
      </w:r>
      <w:r w:rsidR="0052582F">
        <w:t xml:space="preserve"> </w:t>
      </w:r>
      <w:r w:rsidRPr="00954CFB">
        <w:t>pubblici</w:t>
      </w:r>
      <w:r w:rsidR="0052582F">
        <w:t xml:space="preserve"> </w:t>
      </w:r>
      <w:r w:rsidRPr="00954CFB">
        <w:t>(LTPub)</w:t>
      </w:r>
      <w:r w:rsidR="0052582F">
        <w:t xml:space="preserve"> </w:t>
      </w:r>
      <w:r w:rsidRPr="00954CFB">
        <w:t>determinano</w:t>
      </w:r>
      <w:r w:rsidR="0052582F">
        <w:t xml:space="preserve"> </w:t>
      </w:r>
      <w:r w:rsidRPr="00954CFB">
        <w:t>il</w:t>
      </w:r>
      <w:r w:rsidR="0052582F">
        <w:t xml:space="preserve"> </w:t>
      </w:r>
      <w:r w:rsidRPr="00954CFB">
        <w:t>quadro</w:t>
      </w:r>
      <w:r w:rsidR="0052582F">
        <w:t xml:space="preserve"> </w:t>
      </w:r>
      <w:r w:rsidRPr="00954CFB">
        <w:t>normativo</w:t>
      </w:r>
      <w:r w:rsidR="0052582F">
        <w:t xml:space="preserve"> </w:t>
      </w:r>
      <w:r w:rsidRPr="00954CFB">
        <w:t>per</w:t>
      </w:r>
      <w:r w:rsidR="0052582F">
        <w:t xml:space="preserve"> </w:t>
      </w:r>
      <w:r w:rsidRPr="00954CFB">
        <w:t>la</w:t>
      </w:r>
      <w:r w:rsidR="0052582F">
        <w:t xml:space="preserve"> </w:t>
      </w:r>
      <w:r w:rsidRPr="00954CFB">
        <w:t>definizione</w:t>
      </w:r>
      <w:r w:rsidR="0052582F">
        <w:t xml:space="preserve"> </w:t>
      </w:r>
      <w:r w:rsidRPr="00954CFB">
        <w:t>dell’offerta</w:t>
      </w:r>
      <w:r w:rsidR="0052582F">
        <w:t xml:space="preserve"> </w:t>
      </w:r>
      <w:r w:rsidRPr="00954CFB">
        <w:t>dei</w:t>
      </w:r>
      <w:r w:rsidR="0052582F">
        <w:t xml:space="preserve"> </w:t>
      </w:r>
      <w:r w:rsidRPr="00954CFB">
        <w:t>servizi</w:t>
      </w:r>
      <w:r w:rsidR="0052582F">
        <w:t xml:space="preserve"> </w:t>
      </w:r>
      <w:r w:rsidRPr="00954CFB">
        <w:t>di</w:t>
      </w:r>
      <w:r w:rsidR="0052582F">
        <w:t xml:space="preserve"> </w:t>
      </w:r>
      <w:r w:rsidRPr="00954CFB">
        <w:t>trasporto</w:t>
      </w:r>
      <w:r w:rsidR="0052582F">
        <w:t xml:space="preserve"> </w:t>
      </w:r>
      <w:r w:rsidRPr="00954CFB">
        <w:t>pubblico</w:t>
      </w:r>
      <w:r w:rsidR="0052582F">
        <w:t xml:space="preserve"> </w:t>
      </w:r>
      <w:r w:rsidRPr="00954CFB">
        <w:t>regionale</w:t>
      </w:r>
      <w:r w:rsidR="0052582F">
        <w:t xml:space="preserve"> </w:t>
      </w:r>
      <w:r w:rsidRPr="00954CFB">
        <w:t>e</w:t>
      </w:r>
      <w:r w:rsidR="0052582F">
        <w:t xml:space="preserve"> </w:t>
      </w:r>
      <w:r w:rsidRPr="00954CFB">
        <w:t>per</w:t>
      </w:r>
      <w:r w:rsidR="0052582F">
        <w:t xml:space="preserve"> </w:t>
      </w:r>
      <w:r w:rsidRPr="00954CFB">
        <w:t>il</w:t>
      </w:r>
      <w:r w:rsidR="0052582F">
        <w:t xml:space="preserve"> </w:t>
      </w:r>
      <w:r w:rsidRPr="00954CFB">
        <w:t>suo</w:t>
      </w:r>
      <w:r w:rsidR="0052582F">
        <w:t xml:space="preserve"> </w:t>
      </w:r>
      <w:r w:rsidRPr="00954CFB">
        <w:t>finanziamento.</w:t>
      </w:r>
    </w:p>
    <w:p w14:paraId="41A3DE58" w14:textId="77777777" w:rsidR="00105387" w:rsidRPr="00954CFB" w:rsidRDefault="00105387" w:rsidP="00105387"/>
    <w:p w14:paraId="4695A2FF" w14:textId="7C768BB9" w:rsidR="00105387" w:rsidRDefault="00105387" w:rsidP="00105387">
      <w:r w:rsidRPr="00954CFB">
        <w:t>In</w:t>
      </w:r>
      <w:r w:rsidR="0052582F">
        <w:t xml:space="preserve"> </w:t>
      </w:r>
      <w:r w:rsidRPr="00954CFB">
        <w:t>base</w:t>
      </w:r>
      <w:r w:rsidR="0052582F">
        <w:t xml:space="preserve"> </w:t>
      </w:r>
      <w:r w:rsidRPr="00954CFB">
        <w:t>alla</w:t>
      </w:r>
      <w:r w:rsidR="0052582F">
        <w:t xml:space="preserve"> </w:t>
      </w:r>
      <w:r w:rsidRPr="00954CFB">
        <w:t>LTPub</w:t>
      </w:r>
      <w:r w:rsidR="0052582F">
        <w:t xml:space="preserve"> </w:t>
      </w:r>
      <w:r w:rsidRPr="00954CFB">
        <w:t>il</w:t>
      </w:r>
      <w:r w:rsidR="0052582F">
        <w:t xml:space="preserve"> </w:t>
      </w:r>
      <w:r w:rsidRPr="00954CFB">
        <w:t>Gran</w:t>
      </w:r>
      <w:r w:rsidR="0052582F">
        <w:t xml:space="preserve"> </w:t>
      </w:r>
      <w:r w:rsidRPr="00954CFB">
        <w:t>Consiglio</w:t>
      </w:r>
      <w:r w:rsidR="0052582F">
        <w:t xml:space="preserve"> </w:t>
      </w:r>
      <w:r w:rsidRPr="00954CFB">
        <w:t>è</w:t>
      </w:r>
      <w:r w:rsidR="0052582F">
        <w:t xml:space="preserve"> </w:t>
      </w:r>
      <w:r w:rsidRPr="00954CFB">
        <w:t>chiamato</w:t>
      </w:r>
      <w:r w:rsidR="0052582F">
        <w:t xml:space="preserve"> </w:t>
      </w:r>
      <w:r w:rsidRPr="00954CFB">
        <w:t>a</w:t>
      </w:r>
      <w:r w:rsidR="0052582F">
        <w:t xml:space="preserve"> </w:t>
      </w:r>
      <w:r w:rsidRPr="00954CFB">
        <w:t>decidere</w:t>
      </w:r>
      <w:r w:rsidR="0052582F">
        <w:t xml:space="preserve"> </w:t>
      </w:r>
      <w:r w:rsidRPr="00954CFB">
        <w:t>le</w:t>
      </w:r>
      <w:r w:rsidR="0052582F">
        <w:t xml:space="preserve"> </w:t>
      </w:r>
      <w:r w:rsidRPr="00954CFB">
        <w:t>modifiche</w:t>
      </w:r>
      <w:r w:rsidR="0052582F">
        <w:t xml:space="preserve"> </w:t>
      </w:r>
      <w:r w:rsidRPr="00954CFB">
        <w:t>sostanziali</w:t>
      </w:r>
      <w:r w:rsidR="0052582F">
        <w:t xml:space="preserve"> </w:t>
      </w:r>
      <w:r w:rsidRPr="00954CFB">
        <w:t>di</w:t>
      </w:r>
      <w:r w:rsidR="0052582F">
        <w:t xml:space="preserve"> </w:t>
      </w:r>
      <w:r w:rsidRPr="00954CFB">
        <w:t>offerta</w:t>
      </w:r>
      <w:r w:rsidR="0052582F">
        <w:t xml:space="preserve"> </w:t>
      </w:r>
      <w:r w:rsidRPr="00954CFB">
        <w:t>del</w:t>
      </w:r>
      <w:r w:rsidR="0052582F">
        <w:t xml:space="preserve"> </w:t>
      </w:r>
      <w:r w:rsidRPr="00954CFB">
        <w:t>trasporto</w:t>
      </w:r>
      <w:r w:rsidR="0052582F">
        <w:t xml:space="preserve"> </w:t>
      </w:r>
      <w:r w:rsidRPr="00954CFB">
        <w:t>pubblico</w:t>
      </w:r>
      <w:r w:rsidR="0052582F">
        <w:t xml:space="preserve"> </w:t>
      </w:r>
      <w:r w:rsidRPr="00954CFB">
        <w:t>e</w:t>
      </w:r>
      <w:r w:rsidR="0052582F">
        <w:t xml:space="preserve"> </w:t>
      </w:r>
      <w:r w:rsidRPr="00954CFB">
        <w:t>a</w:t>
      </w:r>
      <w:r w:rsidR="0052582F">
        <w:t xml:space="preserve"> </w:t>
      </w:r>
      <w:r w:rsidRPr="00954CFB">
        <w:t>determinare</w:t>
      </w:r>
      <w:r w:rsidR="0052582F">
        <w:t xml:space="preserve"> </w:t>
      </w:r>
      <w:r w:rsidRPr="00954CFB">
        <w:t>l’impegno</w:t>
      </w:r>
      <w:r w:rsidR="0052582F">
        <w:t xml:space="preserve"> </w:t>
      </w:r>
      <w:r w:rsidRPr="00954CFB">
        <w:t>finanziario</w:t>
      </w:r>
      <w:r w:rsidR="0052582F">
        <w:t xml:space="preserve"> </w:t>
      </w:r>
      <w:r w:rsidRPr="00954CFB">
        <w:t>quadriennale</w:t>
      </w:r>
      <w:r w:rsidR="0052582F">
        <w:t xml:space="preserve"> </w:t>
      </w:r>
      <w:r w:rsidRPr="00954CFB">
        <w:t>a</w:t>
      </w:r>
      <w:r w:rsidR="0052582F">
        <w:t xml:space="preserve"> </w:t>
      </w:r>
      <w:r w:rsidRPr="00954CFB">
        <w:t>copertura</w:t>
      </w:r>
      <w:r w:rsidR="0052582F">
        <w:t xml:space="preserve"> </w:t>
      </w:r>
      <w:r w:rsidRPr="00954CFB">
        <w:t>del</w:t>
      </w:r>
      <w:r w:rsidR="0052582F">
        <w:t xml:space="preserve"> </w:t>
      </w:r>
      <w:r w:rsidRPr="00954CFB">
        <w:t>costo</w:t>
      </w:r>
      <w:r w:rsidR="0052582F">
        <w:t xml:space="preserve"> </w:t>
      </w:r>
      <w:r w:rsidRPr="00954CFB">
        <w:t>non</w:t>
      </w:r>
      <w:r w:rsidR="0052582F">
        <w:t xml:space="preserve"> </w:t>
      </w:r>
      <w:r w:rsidRPr="00954CFB">
        <w:t>coperto</w:t>
      </w:r>
      <w:r w:rsidR="0052582F">
        <w:t xml:space="preserve"> </w:t>
      </w:r>
      <w:r w:rsidRPr="00954CFB">
        <w:t>delle</w:t>
      </w:r>
      <w:r w:rsidR="0052582F">
        <w:t xml:space="preserve"> </w:t>
      </w:r>
      <w:r w:rsidRPr="00954CFB">
        <w:t>linee</w:t>
      </w:r>
      <w:r w:rsidR="0052582F">
        <w:t xml:space="preserve"> </w:t>
      </w:r>
      <w:r w:rsidRPr="00954CFB">
        <w:t>regionali</w:t>
      </w:r>
      <w:r w:rsidR="0052582F">
        <w:t xml:space="preserve"> </w:t>
      </w:r>
      <w:r w:rsidRPr="00954CFB">
        <w:t>e</w:t>
      </w:r>
      <w:r w:rsidR="0052582F">
        <w:t xml:space="preserve"> </w:t>
      </w:r>
      <w:r w:rsidRPr="00954CFB">
        <w:t>di</w:t>
      </w:r>
      <w:r w:rsidR="0052582F">
        <w:t xml:space="preserve"> </w:t>
      </w:r>
      <w:r w:rsidRPr="00954CFB">
        <w:t>quelle</w:t>
      </w:r>
      <w:r w:rsidR="0052582F">
        <w:t xml:space="preserve"> </w:t>
      </w:r>
      <w:r w:rsidRPr="00954CFB">
        <w:t>urbane.</w:t>
      </w:r>
    </w:p>
    <w:p w14:paraId="759ADFFC" w14:textId="77777777" w:rsidR="00105387" w:rsidRDefault="00105387" w:rsidP="00105387"/>
    <w:p w14:paraId="3B9BC9B6" w14:textId="6BE27B5D" w:rsidR="00C46E72" w:rsidRDefault="00FC4416" w:rsidP="00105387">
      <w:r>
        <w:t>Con</w:t>
      </w:r>
      <w:r w:rsidR="0052582F">
        <w:t xml:space="preserve"> </w:t>
      </w:r>
      <w:r>
        <w:t>i</w:t>
      </w:r>
      <w:r w:rsidR="00981B09">
        <w:t>l</w:t>
      </w:r>
      <w:r w:rsidR="0052582F">
        <w:t xml:space="preserve"> </w:t>
      </w:r>
      <w:r w:rsidR="00981B09">
        <w:t>presente</w:t>
      </w:r>
      <w:r w:rsidR="0052582F">
        <w:t xml:space="preserve"> </w:t>
      </w:r>
      <w:r w:rsidR="00981B09">
        <w:t>m</w:t>
      </w:r>
      <w:r w:rsidR="00105387" w:rsidRPr="00954CFB">
        <w:t>essaggio</w:t>
      </w:r>
      <w:r w:rsidR="0052582F">
        <w:t xml:space="preserve"> </w:t>
      </w:r>
      <w:r>
        <w:t>presentiamo</w:t>
      </w:r>
      <w:r w:rsidR="0052582F">
        <w:t xml:space="preserve"> </w:t>
      </w:r>
      <w:r>
        <w:t>la</w:t>
      </w:r>
      <w:r w:rsidR="0052582F">
        <w:t xml:space="preserve"> </w:t>
      </w:r>
      <w:r>
        <w:t>richiesta</w:t>
      </w:r>
      <w:r w:rsidR="0052582F">
        <w:t xml:space="preserve"> </w:t>
      </w:r>
      <w:r>
        <w:t>di</w:t>
      </w:r>
      <w:r w:rsidR="0052582F">
        <w:t xml:space="preserve"> </w:t>
      </w:r>
      <w:r>
        <w:t>stanziamento</w:t>
      </w:r>
      <w:r w:rsidR="0052582F">
        <w:t xml:space="preserve"> </w:t>
      </w:r>
      <w:r>
        <w:t>del</w:t>
      </w:r>
      <w:r w:rsidR="0052582F">
        <w:t xml:space="preserve"> </w:t>
      </w:r>
      <w:r>
        <w:t>quarto</w:t>
      </w:r>
      <w:r w:rsidR="0052582F">
        <w:t xml:space="preserve"> </w:t>
      </w:r>
      <w:r>
        <w:t>credito</w:t>
      </w:r>
      <w:r w:rsidR="0052582F">
        <w:t xml:space="preserve"> </w:t>
      </w:r>
      <w:r>
        <w:t>quadriennale</w:t>
      </w:r>
      <w:r w:rsidR="0052582F">
        <w:t xml:space="preserve"> </w:t>
      </w:r>
      <w:r>
        <w:t>per</w:t>
      </w:r>
      <w:r w:rsidR="0052582F">
        <w:t xml:space="preserve"> </w:t>
      </w:r>
      <w:r>
        <w:t>il</w:t>
      </w:r>
      <w:r w:rsidR="0052582F">
        <w:t xml:space="preserve"> </w:t>
      </w:r>
      <w:r>
        <w:t>periodo</w:t>
      </w:r>
      <w:r w:rsidR="0052582F">
        <w:t xml:space="preserve"> </w:t>
      </w:r>
      <w:r>
        <w:t>2025-2028,</w:t>
      </w:r>
      <w:r w:rsidR="0052582F">
        <w:t xml:space="preserve"> </w:t>
      </w:r>
      <w:r>
        <w:t>dopo</w:t>
      </w:r>
      <w:r w:rsidR="0052582F">
        <w:t xml:space="preserve"> </w:t>
      </w:r>
      <w:r w:rsidR="00105387" w:rsidRPr="00954CFB">
        <w:t>quelli</w:t>
      </w:r>
      <w:r w:rsidR="0052582F">
        <w:t xml:space="preserve"> </w:t>
      </w:r>
      <w:r w:rsidR="00105387" w:rsidRPr="00954CFB">
        <w:t>relativi</w:t>
      </w:r>
      <w:r w:rsidR="0052582F">
        <w:t xml:space="preserve"> </w:t>
      </w:r>
      <w:r w:rsidR="00105387" w:rsidRPr="00954CFB">
        <w:t>ai</w:t>
      </w:r>
      <w:r w:rsidR="0052582F">
        <w:t xml:space="preserve"> </w:t>
      </w:r>
      <w:r w:rsidR="00105387" w:rsidRPr="00954CFB">
        <w:t>quadrienni</w:t>
      </w:r>
      <w:r w:rsidR="0052582F">
        <w:t xml:space="preserve"> </w:t>
      </w:r>
      <w:r w:rsidR="00B114B3">
        <w:t>2012-2015</w:t>
      </w:r>
      <w:r w:rsidR="0052582F">
        <w:t xml:space="preserve"> </w:t>
      </w:r>
      <w:r w:rsidR="00B114B3">
        <w:t>(messaggio</w:t>
      </w:r>
      <w:r w:rsidR="0052582F">
        <w:t xml:space="preserve"> </w:t>
      </w:r>
      <w:r w:rsidR="00B114B3">
        <w:t>n</w:t>
      </w:r>
      <w:r>
        <w:t>.</w:t>
      </w:r>
      <w:r w:rsidR="0052582F">
        <w:t xml:space="preserve"> </w:t>
      </w:r>
      <w:r w:rsidR="00B114B3">
        <w:t>6524),</w:t>
      </w:r>
      <w:r w:rsidR="0052582F">
        <w:t xml:space="preserve"> </w:t>
      </w:r>
      <w:r w:rsidR="00B114B3" w:rsidRPr="00954CFB">
        <w:t>2016</w:t>
      </w:r>
      <w:r w:rsidR="00B114B3">
        <w:t>-2019</w:t>
      </w:r>
      <w:r w:rsidR="0052582F">
        <w:t xml:space="preserve"> </w:t>
      </w:r>
      <w:r w:rsidR="00B114B3">
        <w:t>(m</w:t>
      </w:r>
      <w:r w:rsidR="00B114B3" w:rsidRPr="00954CFB">
        <w:t>essaggi</w:t>
      </w:r>
      <w:r w:rsidR="0052582F">
        <w:t xml:space="preserve"> </w:t>
      </w:r>
      <w:r w:rsidR="00B114B3" w:rsidRPr="00954CFB">
        <w:t>n</w:t>
      </w:r>
      <w:r w:rsidR="00B114B3">
        <w:t>.</w:t>
      </w:r>
      <w:r w:rsidR="0052582F">
        <w:t xml:space="preserve"> </w:t>
      </w:r>
      <w:r w:rsidR="00B114B3" w:rsidRPr="00954CFB">
        <w:t>7140</w:t>
      </w:r>
      <w:r w:rsidR="0052582F">
        <w:t xml:space="preserve"> </w:t>
      </w:r>
      <w:r w:rsidR="00B114B3" w:rsidRPr="00954CFB">
        <w:t>e</w:t>
      </w:r>
      <w:r w:rsidR="0052582F">
        <w:t xml:space="preserve"> </w:t>
      </w:r>
      <w:r w:rsidR="00B114B3" w:rsidRPr="00954CFB">
        <w:t>7543)</w:t>
      </w:r>
      <w:r w:rsidR="0052582F">
        <w:t xml:space="preserve"> </w:t>
      </w:r>
      <w:r w:rsidR="00B114B3">
        <w:t>e</w:t>
      </w:r>
      <w:r w:rsidR="0052582F">
        <w:t xml:space="preserve"> </w:t>
      </w:r>
      <w:r w:rsidR="00105387">
        <w:t>2020</w:t>
      </w:r>
      <w:r w:rsidR="00B114B3">
        <w:t>-</w:t>
      </w:r>
      <w:r w:rsidR="00105387">
        <w:t>2023</w:t>
      </w:r>
      <w:r w:rsidR="0052582F">
        <w:t xml:space="preserve"> </w:t>
      </w:r>
      <w:r w:rsidR="00105387">
        <w:t>(</w:t>
      </w:r>
      <w:r w:rsidR="00981B09">
        <w:t>m</w:t>
      </w:r>
      <w:r w:rsidR="00105387">
        <w:t>essaggio</w:t>
      </w:r>
      <w:r w:rsidR="0052582F">
        <w:t xml:space="preserve"> </w:t>
      </w:r>
      <w:r w:rsidR="00105387">
        <w:t>n</w:t>
      </w:r>
      <w:r>
        <w:t>.</w:t>
      </w:r>
      <w:r w:rsidR="0052582F">
        <w:t xml:space="preserve"> </w:t>
      </w:r>
      <w:r w:rsidR="00105387">
        <w:t>7733)</w:t>
      </w:r>
      <w:r w:rsidR="00105387" w:rsidRPr="00954CFB">
        <w:t>.</w:t>
      </w:r>
    </w:p>
    <w:p w14:paraId="7080F00A" w14:textId="77777777" w:rsidR="00736744" w:rsidRDefault="00736744" w:rsidP="00105387"/>
    <w:p w14:paraId="518FAE19" w14:textId="07EB7F57" w:rsidR="00105387" w:rsidRDefault="00FC4416" w:rsidP="00105387">
      <w:r>
        <w:t>La</w:t>
      </w:r>
      <w:r w:rsidR="0052582F">
        <w:t xml:space="preserve"> </w:t>
      </w:r>
      <w:r>
        <w:t>spesa</w:t>
      </w:r>
      <w:r w:rsidR="0052582F">
        <w:t xml:space="preserve"> </w:t>
      </w:r>
      <w:r>
        <w:t>per</w:t>
      </w:r>
      <w:r w:rsidR="0052582F">
        <w:t xml:space="preserve"> </w:t>
      </w:r>
      <w:r>
        <w:t>il</w:t>
      </w:r>
      <w:r w:rsidR="0052582F">
        <w:t xml:space="preserve"> </w:t>
      </w:r>
      <w:r>
        <w:t>finanziamento</w:t>
      </w:r>
      <w:r w:rsidR="0052582F">
        <w:t xml:space="preserve"> </w:t>
      </w:r>
      <w:r>
        <w:t>delle</w:t>
      </w:r>
      <w:r w:rsidR="0052582F">
        <w:t xml:space="preserve"> </w:t>
      </w:r>
      <w:r>
        <w:t>prestazioni</w:t>
      </w:r>
      <w:r w:rsidR="0052582F">
        <w:t xml:space="preserve"> </w:t>
      </w:r>
      <w:r>
        <w:t>di</w:t>
      </w:r>
      <w:r w:rsidR="0052582F">
        <w:t xml:space="preserve"> </w:t>
      </w:r>
      <w:r>
        <w:t>trasporto</w:t>
      </w:r>
      <w:r w:rsidR="0052582F">
        <w:t xml:space="preserve"> </w:t>
      </w:r>
      <w:r>
        <w:t>pubblico</w:t>
      </w:r>
      <w:r w:rsidR="0052582F">
        <w:t xml:space="preserve"> </w:t>
      </w:r>
      <w:r>
        <w:t>del</w:t>
      </w:r>
      <w:r w:rsidR="0052582F">
        <w:t xml:space="preserve"> </w:t>
      </w:r>
      <w:r>
        <w:t>solo</w:t>
      </w:r>
      <w:r w:rsidR="0052582F">
        <w:t xml:space="preserve"> </w:t>
      </w:r>
      <w:r>
        <w:t>anno</w:t>
      </w:r>
      <w:r w:rsidR="0052582F">
        <w:t xml:space="preserve"> </w:t>
      </w:r>
      <w:r>
        <w:t>2024</w:t>
      </w:r>
      <w:r w:rsidR="0052582F">
        <w:t xml:space="preserve"> </w:t>
      </w:r>
      <w:r>
        <w:t>è</w:t>
      </w:r>
      <w:r w:rsidR="0052582F">
        <w:t xml:space="preserve"> </w:t>
      </w:r>
      <w:r>
        <w:t>stata</w:t>
      </w:r>
      <w:r w:rsidR="0052582F">
        <w:t xml:space="preserve"> </w:t>
      </w:r>
      <w:r>
        <w:t>eccezionalmente</w:t>
      </w:r>
      <w:r w:rsidR="0052582F">
        <w:t xml:space="preserve"> </w:t>
      </w:r>
      <w:r>
        <w:t>approvata</w:t>
      </w:r>
      <w:r w:rsidR="0052582F">
        <w:t xml:space="preserve"> </w:t>
      </w:r>
      <w:r>
        <w:t>dal</w:t>
      </w:r>
      <w:r w:rsidR="0052582F">
        <w:t xml:space="preserve"> </w:t>
      </w:r>
      <w:r>
        <w:t>Gran</w:t>
      </w:r>
      <w:r w:rsidR="0052582F">
        <w:t xml:space="preserve"> </w:t>
      </w:r>
      <w:r>
        <w:t>Consiglio</w:t>
      </w:r>
      <w:r w:rsidR="0052582F">
        <w:t xml:space="preserve"> </w:t>
      </w:r>
      <w:r>
        <w:t>con</w:t>
      </w:r>
      <w:r w:rsidR="0052582F">
        <w:t xml:space="preserve"> </w:t>
      </w:r>
      <w:r>
        <w:t>il</w:t>
      </w:r>
      <w:r w:rsidR="0052582F">
        <w:t xml:space="preserve"> </w:t>
      </w:r>
      <w:r>
        <w:t>Preventivo</w:t>
      </w:r>
      <w:r w:rsidR="0052582F">
        <w:t xml:space="preserve"> </w:t>
      </w:r>
      <w:r>
        <w:t>2024</w:t>
      </w:r>
      <w:r w:rsidR="00E15602">
        <w:t>,</w:t>
      </w:r>
      <w:r w:rsidR="0052582F">
        <w:t xml:space="preserve"> </w:t>
      </w:r>
      <w:r>
        <w:t>a</w:t>
      </w:r>
      <w:r w:rsidR="0052582F">
        <w:t xml:space="preserve"> </w:t>
      </w:r>
      <w:r>
        <w:t>fronte</w:t>
      </w:r>
      <w:r w:rsidR="0052582F">
        <w:t xml:space="preserve"> </w:t>
      </w:r>
      <w:r>
        <w:t>della</w:t>
      </w:r>
      <w:r w:rsidR="0052582F">
        <w:t xml:space="preserve"> </w:t>
      </w:r>
      <w:r>
        <w:t>decisione</w:t>
      </w:r>
      <w:r w:rsidR="0052582F">
        <w:t xml:space="preserve"> </w:t>
      </w:r>
      <w:r>
        <w:t>della</w:t>
      </w:r>
      <w:r w:rsidR="0052582F">
        <w:t xml:space="preserve"> </w:t>
      </w:r>
      <w:r>
        <w:t>Confederazione</w:t>
      </w:r>
      <w:r w:rsidR="0052582F">
        <w:t xml:space="preserve"> </w:t>
      </w:r>
      <w:r>
        <w:t>di</w:t>
      </w:r>
      <w:r w:rsidR="0052582F">
        <w:t xml:space="preserve"> </w:t>
      </w:r>
      <w:r>
        <w:t>armonizzare</w:t>
      </w:r>
      <w:r w:rsidR="0052582F">
        <w:t xml:space="preserve"> </w:t>
      </w:r>
      <w:r>
        <w:t>i</w:t>
      </w:r>
      <w:r w:rsidR="0052582F">
        <w:t xml:space="preserve"> </w:t>
      </w:r>
      <w:r>
        <w:t>crediti</w:t>
      </w:r>
      <w:r w:rsidR="0052582F">
        <w:t xml:space="preserve"> </w:t>
      </w:r>
      <w:r>
        <w:t>d’impegno</w:t>
      </w:r>
      <w:r w:rsidR="0052582F">
        <w:t xml:space="preserve"> </w:t>
      </w:r>
      <w:r>
        <w:t>quadriennali</w:t>
      </w:r>
      <w:r w:rsidR="0052582F">
        <w:t xml:space="preserve"> </w:t>
      </w:r>
      <w:r>
        <w:t>per</w:t>
      </w:r>
      <w:r w:rsidR="0052582F">
        <w:t xml:space="preserve"> </w:t>
      </w:r>
      <w:r>
        <w:t>il</w:t>
      </w:r>
      <w:r w:rsidR="0052582F">
        <w:t xml:space="preserve"> </w:t>
      </w:r>
      <w:r>
        <w:t>traffico</w:t>
      </w:r>
      <w:r w:rsidR="0052582F">
        <w:t xml:space="preserve"> </w:t>
      </w:r>
      <w:r>
        <w:t>regionale</w:t>
      </w:r>
      <w:r w:rsidR="0052582F">
        <w:t xml:space="preserve"> </w:t>
      </w:r>
      <w:r>
        <w:t>viaggiatori</w:t>
      </w:r>
      <w:r w:rsidR="0052582F">
        <w:t xml:space="preserve"> </w:t>
      </w:r>
      <w:r>
        <w:t>(TRV)</w:t>
      </w:r>
      <w:r w:rsidR="0052582F">
        <w:t xml:space="preserve"> </w:t>
      </w:r>
      <w:r>
        <w:t>con</w:t>
      </w:r>
      <w:r w:rsidR="0052582F">
        <w:t xml:space="preserve"> </w:t>
      </w:r>
      <w:r>
        <w:t>le</w:t>
      </w:r>
      <w:r w:rsidR="0052582F">
        <w:t xml:space="preserve"> </w:t>
      </w:r>
      <w:r>
        <w:t>convenzioni</w:t>
      </w:r>
      <w:r w:rsidR="0052582F">
        <w:t xml:space="preserve"> </w:t>
      </w:r>
      <w:r>
        <w:t>sulle</w:t>
      </w:r>
      <w:r w:rsidR="0052582F">
        <w:t xml:space="preserve"> </w:t>
      </w:r>
      <w:r>
        <w:t>prestazioni</w:t>
      </w:r>
      <w:r w:rsidR="0052582F">
        <w:t xml:space="preserve"> </w:t>
      </w:r>
      <w:r>
        <w:t>per</w:t>
      </w:r>
      <w:r w:rsidR="0052582F">
        <w:t xml:space="preserve"> </w:t>
      </w:r>
      <w:r>
        <w:t>l’infrastruttura</w:t>
      </w:r>
      <w:r w:rsidR="0052582F">
        <w:t xml:space="preserve"> </w:t>
      </w:r>
      <w:r>
        <w:t>ferroviaria</w:t>
      </w:r>
      <w:r w:rsidR="0052582F">
        <w:t xml:space="preserve"> </w:t>
      </w:r>
      <w:r>
        <w:t>e</w:t>
      </w:r>
      <w:r w:rsidR="0052582F">
        <w:t xml:space="preserve"> </w:t>
      </w:r>
      <w:r>
        <w:t>le</w:t>
      </w:r>
      <w:r w:rsidR="0052582F">
        <w:t xml:space="preserve"> </w:t>
      </w:r>
      <w:r>
        <w:t>chiavi</w:t>
      </w:r>
      <w:r w:rsidR="0052582F">
        <w:t xml:space="preserve"> </w:t>
      </w:r>
      <w:r>
        <w:t>di</w:t>
      </w:r>
      <w:r w:rsidR="0052582F">
        <w:t xml:space="preserve"> </w:t>
      </w:r>
      <w:r>
        <w:t>ripartizione</w:t>
      </w:r>
      <w:r w:rsidR="0052582F">
        <w:t xml:space="preserve"> </w:t>
      </w:r>
      <w:r>
        <w:t>delle</w:t>
      </w:r>
      <w:r w:rsidR="0052582F">
        <w:t xml:space="preserve"> </w:t>
      </w:r>
      <w:r>
        <w:t>partecipazioni</w:t>
      </w:r>
      <w:r w:rsidR="0052582F">
        <w:t xml:space="preserve"> </w:t>
      </w:r>
      <w:r>
        <w:t>cantonali,</w:t>
      </w:r>
      <w:r w:rsidR="0052582F">
        <w:t xml:space="preserve"> </w:t>
      </w:r>
      <w:r>
        <w:t>pure</w:t>
      </w:r>
      <w:r w:rsidR="0052582F">
        <w:t xml:space="preserve"> </w:t>
      </w:r>
      <w:r>
        <w:t>quadriennali,</w:t>
      </w:r>
      <w:r w:rsidR="0052582F">
        <w:t xml:space="preserve"> </w:t>
      </w:r>
      <w:r>
        <w:t>a</w:t>
      </w:r>
      <w:r w:rsidR="0052582F">
        <w:t xml:space="preserve"> </w:t>
      </w:r>
      <w:r>
        <w:t>partire</w:t>
      </w:r>
      <w:r w:rsidR="0052582F">
        <w:t xml:space="preserve"> </w:t>
      </w:r>
      <w:r>
        <w:t>dal</w:t>
      </w:r>
      <w:r w:rsidR="0052582F">
        <w:t xml:space="preserve"> </w:t>
      </w:r>
      <w:r>
        <w:t>2025</w:t>
      </w:r>
      <w:r w:rsidR="0052582F">
        <w:t xml:space="preserve"> </w:t>
      </w:r>
      <w:r>
        <w:t>(risoluzione</w:t>
      </w:r>
      <w:r w:rsidR="0052582F">
        <w:t xml:space="preserve"> </w:t>
      </w:r>
      <w:r>
        <w:t>governativa</w:t>
      </w:r>
      <w:r w:rsidR="0052582F">
        <w:t xml:space="preserve"> </w:t>
      </w:r>
      <w:r>
        <w:t>n.</w:t>
      </w:r>
      <w:r w:rsidR="0052582F">
        <w:t xml:space="preserve"> </w:t>
      </w:r>
      <w:r>
        <w:t>2055</w:t>
      </w:r>
      <w:r w:rsidR="0052582F">
        <w:t xml:space="preserve"> </w:t>
      </w:r>
      <w:r>
        <w:t>del</w:t>
      </w:r>
      <w:r w:rsidR="0052582F">
        <w:t xml:space="preserve"> </w:t>
      </w:r>
      <w:r>
        <w:t>26</w:t>
      </w:r>
      <w:r w:rsidR="0052582F">
        <w:t xml:space="preserve"> </w:t>
      </w:r>
      <w:r>
        <w:t>aprile</w:t>
      </w:r>
      <w:r w:rsidR="0052582F">
        <w:t xml:space="preserve"> </w:t>
      </w:r>
      <w:r>
        <w:t>2023).</w:t>
      </w:r>
      <w:r w:rsidR="0052582F">
        <w:t xml:space="preserve"> </w:t>
      </w:r>
    </w:p>
    <w:p w14:paraId="563B0356" w14:textId="38EBA735" w:rsidR="00105387" w:rsidRDefault="00105387" w:rsidP="00105387"/>
    <w:p w14:paraId="30FBDE6C" w14:textId="77777777" w:rsidR="00105387" w:rsidRDefault="00105387" w:rsidP="00105387">
      <w:r>
        <w:br w:type="page"/>
      </w:r>
    </w:p>
    <w:p w14:paraId="4990A974" w14:textId="77777777" w:rsidR="00105387" w:rsidRDefault="00105387" w:rsidP="00105387"/>
    <w:sdt>
      <w:sdtPr>
        <w:rPr>
          <w:rFonts w:ascii="Arial" w:hAnsi="Arial" w:cs="Arial"/>
          <w:b w:val="0"/>
          <w:sz w:val="24"/>
          <w:lang w:val="it-IT"/>
        </w:rPr>
        <w:id w:val="1540242070"/>
        <w:docPartObj>
          <w:docPartGallery w:val="Table of Contents"/>
          <w:docPartUnique/>
        </w:docPartObj>
      </w:sdtPr>
      <w:sdtEndPr>
        <w:rPr>
          <w:rFonts w:cstheme="minorBidi"/>
          <w:bCs/>
        </w:rPr>
      </w:sdtEndPr>
      <w:sdtContent>
        <w:p w14:paraId="42FB6C01" w14:textId="613E4B9A" w:rsidR="00C46E72" w:rsidRPr="00AF5EC1" w:rsidRDefault="00C46E72">
          <w:pPr>
            <w:pStyle w:val="Titolosommario"/>
            <w:rPr>
              <w:rFonts w:ascii="Arial" w:hAnsi="Arial" w:cs="Arial"/>
            </w:rPr>
          </w:pPr>
          <w:r w:rsidRPr="00AF5EC1">
            <w:rPr>
              <w:rFonts w:ascii="Arial" w:hAnsi="Arial" w:cs="Arial"/>
              <w:lang w:val="it-IT"/>
            </w:rPr>
            <w:t>Sommario</w:t>
          </w:r>
        </w:p>
        <w:p w14:paraId="0675D01B" w14:textId="656A2C76" w:rsidR="00C35FFB" w:rsidRDefault="00C46E72">
          <w:pPr>
            <w:pStyle w:val="Sommario1"/>
            <w:rPr>
              <w:rFonts w:asciiTheme="minorHAnsi" w:eastAsiaTheme="minorEastAsia" w:hAnsiTheme="minorHAnsi"/>
              <w:b w:val="0"/>
              <w:noProof/>
              <w:sz w:val="22"/>
              <w:szCs w:val="22"/>
              <w:lang w:eastAsia="it-CH"/>
            </w:rPr>
          </w:pPr>
          <w:r>
            <w:fldChar w:fldCharType="begin"/>
          </w:r>
          <w:r>
            <w:instrText xml:space="preserve"> TOC \o "1-</w:instrText>
          </w:r>
          <w:r w:rsidR="00327627">
            <w:instrText>2</w:instrText>
          </w:r>
          <w:r>
            <w:instrText xml:space="preserve">" \h \z \u </w:instrText>
          </w:r>
          <w:r>
            <w:fldChar w:fldCharType="separate"/>
          </w:r>
          <w:hyperlink w:anchor="_Toc167178622" w:history="1">
            <w:r w:rsidR="00C35FFB" w:rsidRPr="00B0075D">
              <w:rPr>
                <w:rStyle w:val="Collegamentoipertestuale"/>
                <w:noProof/>
              </w:rPr>
              <w:t>1</w:t>
            </w:r>
            <w:r w:rsidR="00C35FFB">
              <w:rPr>
                <w:rFonts w:asciiTheme="minorHAnsi" w:eastAsiaTheme="minorEastAsia" w:hAnsiTheme="minorHAnsi"/>
                <w:b w:val="0"/>
                <w:noProof/>
                <w:sz w:val="22"/>
                <w:szCs w:val="22"/>
                <w:lang w:eastAsia="it-CH"/>
              </w:rPr>
              <w:tab/>
            </w:r>
            <w:r w:rsidR="00C35FFB" w:rsidRPr="00B0075D">
              <w:rPr>
                <w:rStyle w:val="Collegamentoipertestuale"/>
                <w:noProof/>
              </w:rPr>
              <w:t>Politica coordinata della mobilità e ruolo del trasporto pubblico</w:t>
            </w:r>
            <w:r w:rsidR="00C35FFB">
              <w:rPr>
                <w:noProof/>
                <w:webHidden/>
              </w:rPr>
              <w:tab/>
            </w:r>
            <w:r w:rsidR="00C35FFB">
              <w:rPr>
                <w:noProof/>
                <w:webHidden/>
              </w:rPr>
              <w:fldChar w:fldCharType="begin"/>
            </w:r>
            <w:r w:rsidR="00C35FFB">
              <w:rPr>
                <w:noProof/>
                <w:webHidden/>
              </w:rPr>
              <w:instrText xml:space="preserve"> PAGEREF _Toc167178622 \h </w:instrText>
            </w:r>
            <w:r w:rsidR="00C35FFB">
              <w:rPr>
                <w:noProof/>
                <w:webHidden/>
              </w:rPr>
            </w:r>
            <w:r w:rsidR="00C35FFB">
              <w:rPr>
                <w:noProof/>
                <w:webHidden/>
              </w:rPr>
              <w:fldChar w:fldCharType="separate"/>
            </w:r>
            <w:r w:rsidR="00C647D3">
              <w:rPr>
                <w:noProof/>
                <w:webHidden/>
              </w:rPr>
              <w:t>3</w:t>
            </w:r>
            <w:r w:rsidR="00C35FFB">
              <w:rPr>
                <w:noProof/>
                <w:webHidden/>
              </w:rPr>
              <w:fldChar w:fldCharType="end"/>
            </w:r>
          </w:hyperlink>
        </w:p>
        <w:p w14:paraId="70BD4D1C" w14:textId="3E4CC11A" w:rsidR="00C35FFB" w:rsidRDefault="00461ECC">
          <w:pPr>
            <w:pStyle w:val="Sommario1"/>
            <w:rPr>
              <w:rFonts w:asciiTheme="minorHAnsi" w:eastAsiaTheme="minorEastAsia" w:hAnsiTheme="minorHAnsi"/>
              <w:b w:val="0"/>
              <w:noProof/>
              <w:sz w:val="22"/>
              <w:szCs w:val="22"/>
              <w:lang w:eastAsia="it-CH"/>
            </w:rPr>
          </w:pPr>
          <w:hyperlink w:anchor="_Toc167178623" w:history="1">
            <w:r w:rsidR="00C35FFB" w:rsidRPr="00B0075D">
              <w:rPr>
                <w:rStyle w:val="Collegamentoipertestuale"/>
                <w:noProof/>
              </w:rPr>
              <w:t>2</w:t>
            </w:r>
            <w:r w:rsidR="00C35FFB">
              <w:rPr>
                <w:rFonts w:asciiTheme="minorHAnsi" w:eastAsiaTheme="minorEastAsia" w:hAnsiTheme="minorHAnsi"/>
                <w:b w:val="0"/>
                <w:noProof/>
                <w:sz w:val="22"/>
                <w:szCs w:val="22"/>
                <w:lang w:eastAsia="it-CH"/>
              </w:rPr>
              <w:tab/>
            </w:r>
            <w:r w:rsidR="00C35FFB" w:rsidRPr="00B0075D">
              <w:rPr>
                <w:rStyle w:val="Collegamentoipertestuale"/>
                <w:noProof/>
              </w:rPr>
              <w:t>Finanziamento del trasporto pubblico</w:t>
            </w:r>
            <w:r w:rsidR="00C35FFB">
              <w:rPr>
                <w:noProof/>
                <w:webHidden/>
              </w:rPr>
              <w:tab/>
            </w:r>
            <w:r w:rsidR="00C35FFB">
              <w:rPr>
                <w:noProof/>
                <w:webHidden/>
              </w:rPr>
              <w:fldChar w:fldCharType="begin"/>
            </w:r>
            <w:r w:rsidR="00C35FFB">
              <w:rPr>
                <w:noProof/>
                <w:webHidden/>
              </w:rPr>
              <w:instrText xml:space="preserve"> PAGEREF _Toc167178623 \h </w:instrText>
            </w:r>
            <w:r w:rsidR="00C35FFB">
              <w:rPr>
                <w:noProof/>
                <w:webHidden/>
              </w:rPr>
            </w:r>
            <w:r w:rsidR="00C35FFB">
              <w:rPr>
                <w:noProof/>
                <w:webHidden/>
              </w:rPr>
              <w:fldChar w:fldCharType="separate"/>
            </w:r>
            <w:r w:rsidR="00C647D3">
              <w:rPr>
                <w:noProof/>
                <w:webHidden/>
              </w:rPr>
              <w:t>4</w:t>
            </w:r>
            <w:r w:rsidR="00C35FFB">
              <w:rPr>
                <w:noProof/>
                <w:webHidden/>
              </w:rPr>
              <w:fldChar w:fldCharType="end"/>
            </w:r>
          </w:hyperlink>
        </w:p>
        <w:p w14:paraId="294418F2" w14:textId="7FC933E1" w:rsidR="00C35FFB" w:rsidRDefault="00461ECC">
          <w:pPr>
            <w:pStyle w:val="Sommario2"/>
            <w:rPr>
              <w:rFonts w:asciiTheme="minorHAnsi" w:eastAsiaTheme="minorEastAsia" w:hAnsiTheme="minorHAnsi"/>
              <w:noProof/>
              <w:sz w:val="22"/>
              <w:szCs w:val="22"/>
              <w:lang w:eastAsia="it-CH"/>
            </w:rPr>
          </w:pPr>
          <w:hyperlink w:anchor="_Toc167178624" w:history="1">
            <w:r w:rsidR="00C35FFB" w:rsidRPr="00B0075D">
              <w:rPr>
                <w:rStyle w:val="Collegamentoipertestuale"/>
                <w:noProof/>
              </w:rPr>
              <w:t>2.1</w:t>
            </w:r>
            <w:r w:rsidR="00C35FFB">
              <w:rPr>
                <w:rFonts w:asciiTheme="minorHAnsi" w:eastAsiaTheme="minorEastAsia" w:hAnsiTheme="minorHAnsi"/>
                <w:noProof/>
                <w:sz w:val="22"/>
                <w:szCs w:val="22"/>
                <w:lang w:eastAsia="it-CH"/>
              </w:rPr>
              <w:tab/>
            </w:r>
            <w:r w:rsidR="00C35FFB" w:rsidRPr="00B0075D">
              <w:rPr>
                <w:rStyle w:val="Collegamentoipertestuale"/>
                <w:noProof/>
              </w:rPr>
              <w:t>Quadro normativo</w:t>
            </w:r>
            <w:r w:rsidR="00C35FFB">
              <w:rPr>
                <w:noProof/>
                <w:webHidden/>
              </w:rPr>
              <w:tab/>
            </w:r>
            <w:r w:rsidR="00C35FFB">
              <w:rPr>
                <w:noProof/>
                <w:webHidden/>
              </w:rPr>
              <w:fldChar w:fldCharType="begin"/>
            </w:r>
            <w:r w:rsidR="00C35FFB">
              <w:rPr>
                <w:noProof/>
                <w:webHidden/>
              </w:rPr>
              <w:instrText xml:space="preserve"> PAGEREF _Toc167178624 \h </w:instrText>
            </w:r>
            <w:r w:rsidR="00C35FFB">
              <w:rPr>
                <w:noProof/>
                <w:webHidden/>
              </w:rPr>
            </w:r>
            <w:r w:rsidR="00C35FFB">
              <w:rPr>
                <w:noProof/>
                <w:webHidden/>
              </w:rPr>
              <w:fldChar w:fldCharType="separate"/>
            </w:r>
            <w:r w:rsidR="00C647D3">
              <w:rPr>
                <w:noProof/>
                <w:webHidden/>
              </w:rPr>
              <w:t>4</w:t>
            </w:r>
            <w:r w:rsidR="00C35FFB">
              <w:rPr>
                <w:noProof/>
                <w:webHidden/>
              </w:rPr>
              <w:fldChar w:fldCharType="end"/>
            </w:r>
          </w:hyperlink>
        </w:p>
        <w:p w14:paraId="347DB370" w14:textId="554FC82E" w:rsidR="00C35FFB" w:rsidRDefault="00461ECC">
          <w:pPr>
            <w:pStyle w:val="Sommario2"/>
            <w:rPr>
              <w:rFonts w:asciiTheme="minorHAnsi" w:eastAsiaTheme="minorEastAsia" w:hAnsiTheme="minorHAnsi"/>
              <w:noProof/>
              <w:sz w:val="22"/>
              <w:szCs w:val="22"/>
              <w:lang w:eastAsia="it-CH"/>
            </w:rPr>
          </w:pPr>
          <w:hyperlink w:anchor="_Toc167178625" w:history="1">
            <w:r w:rsidR="00C35FFB" w:rsidRPr="00B0075D">
              <w:rPr>
                <w:rStyle w:val="Collegamentoipertestuale"/>
                <w:noProof/>
              </w:rPr>
              <w:t>2.2</w:t>
            </w:r>
            <w:r w:rsidR="00C35FFB">
              <w:rPr>
                <w:rFonts w:asciiTheme="minorHAnsi" w:eastAsiaTheme="minorEastAsia" w:hAnsiTheme="minorHAnsi"/>
                <w:noProof/>
                <w:sz w:val="22"/>
                <w:szCs w:val="22"/>
                <w:lang w:eastAsia="it-CH"/>
              </w:rPr>
              <w:tab/>
            </w:r>
            <w:r w:rsidR="00C35FFB" w:rsidRPr="00B0075D">
              <w:rPr>
                <w:rStyle w:val="Collegamentoipertestuale"/>
                <w:noProof/>
              </w:rPr>
              <w:t>Finanziamento attuale secondo la tipologia di linee</w:t>
            </w:r>
            <w:r w:rsidR="00C35FFB">
              <w:rPr>
                <w:noProof/>
                <w:webHidden/>
              </w:rPr>
              <w:tab/>
            </w:r>
            <w:r w:rsidR="00C35FFB">
              <w:rPr>
                <w:noProof/>
                <w:webHidden/>
              </w:rPr>
              <w:fldChar w:fldCharType="begin"/>
            </w:r>
            <w:r w:rsidR="00C35FFB">
              <w:rPr>
                <w:noProof/>
                <w:webHidden/>
              </w:rPr>
              <w:instrText xml:space="preserve"> PAGEREF _Toc167178625 \h </w:instrText>
            </w:r>
            <w:r w:rsidR="00C35FFB">
              <w:rPr>
                <w:noProof/>
                <w:webHidden/>
              </w:rPr>
            </w:r>
            <w:r w:rsidR="00C35FFB">
              <w:rPr>
                <w:noProof/>
                <w:webHidden/>
              </w:rPr>
              <w:fldChar w:fldCharType="separate"/>
            </w:r>
            <w:r w:rsidR="00C647D3">
              <w:rPr>
                <w:noProof/>
                <w:webHidden/>
              </w:rPr>
              <w:t>6</w:t>
            </w:r>
            <w:r w:rsidR="00C35FFB">
              <w:rPr>
                <w:noProof/>
                <w:webHidden/>
              </w:rPr>
              <w:fldChar w:fldCharType="end"/>
            </w:r>
          </w:hyperlink>
        </w:p>
        <w:p w14:paraId="55599A04" w14:textId="78F66A97" w:rsidR="00C35FFB" w:rsidRDefault="00461ECC">
          <w:pPr>
            <w:pStyle w:val="Sommario2"/>
            <w:rPr>
              <w:rFonts w:asciiTheme="minorHAnsi" w:eastAsiaTheme="minorEastAsia" w:hAnsiTheme="minorHAnsi"/>
              <w:noProof/>
              <w:sz w:val="22"/>
              <w:szCs w:val="22"/>
              <w:lang w:eastAsia="it-CH"/>
            </w:rPr>
          </w:pPr>
          <w:hyperlink w:anchor="_Toc167178626" w:history="1">
            <w:r w:rsidR="00C35FFB" w:rsidRPr="00B0075D">
              <w:rPr>
                <w:rStyle w:val="Collegamentoipertestuale"/>
                <w:noProof/>
              </w:rPr>
              <w:t>2.3</w:t>
            </w:r>
            <w:r w:rsidR="00C35FFB">
              <w:rPr>
                <w:rFonts w:asciiTheme="minorHAnsi" w:eastAsiaTheme="minorEastAsia" w:hAnsiTheme="minorHAnsi"/>
                <w:noProof/>
                <w:sz w:val="22"/>
                <w:szCs w:val="22"/>
                <w:lang w:eastAsia="it-CH"/>
              </w:rPr>
              <w:tab/>
            </w:r>
            <w:r w:rsidR="00C35FFB" w:rsidRPr="00B0075D">
              <w:rPr>
                <w:rStyle w:val="Collegamentoipertestuale"/>
                <w:noProof/>
              </w:rPr>
              <w:t>Procedura di ordinazione e competenze</w:t>
            </w:r>
            <w:r w:rsidR="00C35FFB">
              <w:rPr>
                <w:noProof/>
                <w:webHidden/>
              </w:rPr>
              <w:tab/>
            </w:r>
            <w:r w:rsidR="00C35FFB">
              <w:rPr>
                <w:noProof/>
                <w:webHidden/>
              </w:rPr>
              <w:fldChar w:fldCharType="begin"/>
            </w:r>
            <w:r w:rsidR="00C35FFB">
              <w:rPr>
                <w:noProof/>
                <w:webHidden/>
              </w:rPr>
              <w:instrText xml:space="preserve"> PAGEREF _Toc167178626 \h </w:instrText>
            </w:r>
            <w:r w:rsidR="00C35FFB">
              <w:rPr>
                <w:noProof/>
                <w:webHidden/>
              </w:rPr>
            </w:r>
            <w:r w:rsidR="00C35FFB">
              <w:rPr>
                <w:noProof/>
                <w:webHidden/>
              </w:rPr>
              <w:fldChar w:fldCharType="separate"/>
            </w:r>
            <w:r w:rsidR="00C647D3">
              <w:rPr>
                <w:noProof/>
                <w:webHidden/>
              </w:rPr>
              <w:t>7</w:t>
            </w:r>
            <w:r w:rsidR="00C35FFB">
              <w:rPr>
                <w:noProof/>
                <w:webHidden/>
              </w:rPr>
              <w:fldChar w:fldCharType="end"/>
            </w:r>
          </w:hyperlink>
        </w:p>
        <w:p w14:paraId="69766C7C" w14:textId="3CE6C518" w:rsidR="00C35FFB" w:rsidRDefault="00461ECC">
          <w:pPr>
            <w:pStyle w:val="Sommario1"/>
            <w:rPr>
              <w:rFonts w:asciiTheme="minorHAnsi" w:eastAsiaTheme="minorEastAsia" w:hAnsiTheme="minorHAnsi"/>
              <w:b w:val="0"/>
              <w:noProof/>
              <w:sz w:val="22"/>
              <w:szCs w:val="22"/>
              <w:lang w:eastAsia="it-CH"/>
            </w:rPr>
          </w:pPr>
          <w:hyperlink w:anchor="_Toc167178627" w:history="1">
            <w:r w:rsidR="00C35FFB" w:rsidRPr="00B0075D">
              <w:rPr>
                <w:rStyle w:val="Collegamentoipertestuale"/>
                <w:noProof/>
              </w:rPr>
              <w:t>3</w:t>
            </w:r>
            <w:r w:rsidR="00C35FFB">
              <w:rPr>
                <w:rFonts w:asciiTheme="minorHAnsi" w:eastAsiaTheme="minorEastAsia" w:hAnsiTheme="minorHAnsi"/>
                <w:b w:val="0"/>
                <w:noProof/>
                <w:sz w:val="22"/>
                <w:szCs w:val="22"/>
                <w:lang w:eastAsia="it-CH"/>
              </w:rPr>
              <w:tab/>
            </w:r>
            <w:r w:rsidR="00C35FFB" w:rsidRPr="00B0075D">
              <w:rPr>
                <w:rStyle w:val="Collegamentoipertestuale"/>
                <w:noProof/>
              </w:rPr>
              <w:t>Offerta del trasporto pubblico: situazione attuale ed evoluzione</w:t>
            </w:r>
            <w:r w:rsidR="00C35FFB">
              <w:rPr>
                <w:noProof/>
                <w:webHidden/>
              </w:rPr>
              <w:tab/>
            </w:r>
            <w:r w:rsidR="00C35FFB">
              <w:rPr>
                <w:noProof/>
                <w:webHidden/>
              </w:rPr>
              <w:fldChar w:fldCharType="begin"/>
            </w:r>
            <w:r w:rsidR="00C35FFB">
              <w:rPr>
                <w:noProof/>
                <w:webHidden/>
              </w:rPr>
              <w:instrText xml:space="preserve"> PAGEREF _Toc167178627 \h </w:instrText>
            </w:r>
            <w:r w:rsidR="00C35FFB">
              <w:rPr>
                <w:noProof/>
                <w:webHidden/>
              </w:rPr>
            </w:r>
            <w:r w:rsidR="00C35FFB">
              <w:rPr>
                <w:noProof/>
                <w:webHidden/>
              </w:rPr>
              <w:fldChar w:fldCharType="separate"/>
            </w:r>
            <w:r w:rsidR="00C647D3">
              <w:rPr>
                <w:noProof/>
                <w:webHidden/>
              </w:rPr>
              <w:t>9</w:t>
            </w:r>
            <w:r w:rsidR="00C35FFB">
              <w:rPr>
                <w:noProof/>
                <w:webHidden/>
              </w:rPr>
              <w:fldChar w:fldCharType="end"/>
            </w:r>
          </w:hyperlink>
        </w:p>
        <w:p w14:paraId="7F2CB380" w14:textId="0A5091A7" w:rsidR="00C35FFB" w:rsidRDefault="00461ECC">
          <w:pPr>
            <w:pStyle w:val="Sommario2"/>
            <w:rPr>
              <w:rFonts w:asciiTheme="minorHAnsi" w:eastAsiaTheme="minorEastAsia" w:hAnsiTheme="minorHAnsi"/>
              <w:noProof/>
              <w:sz w:val="22"/>
              <w:szCs w:val="22"/>
              <w:lang w:eastAsia="it-CH"/>
            </w:rPr>
          </w:pPr>
          <w:hyperlink w:anchor="_Toc167178628" w:history="1">
            <w:r w:rsidR="00C35FFB" w:rsidRPr="00B0075D">
              <w:rPr>
                <w:rStyle w:val="Collegamentoipertestuale"/>
                <w:noProof/>
              </w:rPr>
              <w:t>3.1</w:t>
            </w:r>
            <w:r w:rsidR="00C35FFB">
              <w:rPr>
                <w:rFonts w:asciiTheme="minorHAnsi" w:eastAsiaTheme="minorEastAsia" w:hAnsiTheme="minorHAnsi"/>
                <w:noProof/>
                <w:sz w:val="22"/>
                <w:szCs w:val="22"/>
                <w:lang w:eastAsia="it-CH"/>
              </w:rPr>
              <w:tab/>
            </w:r>
            <w:r w:rsidR="00C35FFB" w:rsidRPr="00B0075D">
              <w:rPr>
                <w:rStyle w:val="Collegamentoipertestuale"/>
                <w:noProof/>
              </w:rPr>
              <w:t>Situazione attuale</w:t>
            </w:r>
            <w:r w:rsidR="00C35FFB">
              <w:rPr>
                <w:noProof/>
                <w:webHidden/>
              </w:rPr>
              <w:tab/>
            </w:r>
            <w:r w:rsidR="00C35FFB">
              <w:rPr>
                <w:noProof/>
                <w:webHidden/>
              </w:rPr>
              <w:fldChar w:fldCharType="begin"/>
            </w:r>
            <w:r w:rsidR="00C35FFB">
              <w:rPr>
                <w:noProof/>
                <w:webHidden/>
              </w:rPr>
              <w:instrText xml:space="preserve"> PAGEREF _Toc167178628 \h </w:instrText>
            </w:r>
            <w:r w:rsidR="00C35FFB">
              <w:rPr>
                <w:noProof/>
                <w:webHidden/>
              </w:rPr>
            </w:r>
            <w:r w:rsidR="00C35FFB">
              <w:rPr>
                <w:noProof/>
                <w:webHidden/>
              </w:rPr>
              <w:fldChar w:fldCharType="separate"/>
            </w:r>
            <w:r w:rsidR="00C647D3">
              <w:rPr>
                <w:noProof/>
                <w:webHidden/>
              </w:rPr>
              <w:t>9</w:t>
            </w:r>
            <w:r w:rsidR="00C35FFB">
              <w:rPr>
                <w:noProof/>
                <w:webHidden/>
              </w:rPr>
              <w:fldChar w:fldCharType="end"/>
            </w:r>
          </w:hyperlink>
        </w:p>
        <w:p w14:paraId="70EF2943" w14:textId="573B6AE2" w:rsidR="00C35FFB" w:rsidRDefault="00461ECC">
          <w:pPr>
            <w:pStyle w:val="Sommario2"/>
            <w:rPr>
              <w:rFonts w:asciiTheme="minorHAnsi" w:eastAsiaTheme="minorEastAsia" w:hAnsiTheme="minorHAnsi"/>
              <w:noProof/>
              <w:sz w:val="22"/>
              <w:szCs w:val="22"/>
              <w:lang w:eastAsia="it-CH"/>
            </w:rPr>
          </w:pPr>
          <w:hyperlink w:anchor="_Toc167178629" w:history="1">
            <w:r w:rsidR="00C35FFB" w:rsidRPr="00B0075D">
              <w:rPr>
                <w:rStyle w:val="Collegamentoipertestuale"/>
                <w:noProof/>
              </w:rPr>
              <w:t>3.2</w:t>
            </w:r>
            <w:r w:rsidR="00C35FFB">
              <w:rPr>
                <w:rFonts w:asciiTheme="minorHAnsi" w:eastAsiaTheme="minorEastAsia" w:hAnsiTheme="minorHAnsi"/>
                <w:noProof/>
                <w:sz w:val="22"/>
                <w:szCs w:val="22"/>
                <w:lang w:eastAsia="it-CH"/>
              </w:rPr>
              <w:tab/>
            </w:r>
            <w:r w:rsidR="00C35FFB" w:rsidRPr="00B0075D">
              <w:rPr>
                <w:rStyle w:val="Collegamentoipertestuale"/>
                <w:noProof/>
              </w:rPr>
              <w:t>Sviluppo dell’offerta</w:t>
            </w:r>
            <w:r w:rsidR="00C35FFB">
              <w:rPr>
                <w:noProof/>
                <w:webHidden/>
              </w:rPr>
              <w:tab/>
            </w:r>
            <w:r w:rsidR="00C35FFB">
              <w:rPr>
                <w:noProof/>
                <w:webHidden/>
              </w:rPr>
              <w:fldChar w:fldCharType="begin"/>
            </w:r>
            <w:r w:rsidR="00C35FFB">
              <w:rPr>
                <w:noProof/>
                <w:webHidden/>
              </w:rPr>
              <w:instrText xml:space="preserve"> PAGEREF _Toc167178629 \h </w:instrText>
            </w:r>
            <w:r w:rsidR="00C35FFB">
              <w:rPr>
                <w:noProof/>
                <w:webHidden/>
              </w:rPr>
            </w:r>
            <w:r w:rsidR="00C35FFB">
              <w:rPr>
                <w:noProof/>
                <w:webHidden/>
              </w:rPr>
              <w:fldChar w:fldCharType="separate"/>
            </w:r>
            <w:r w:rsidR="00C647D3">
              <w:rPr>
                <w:noProof/>
                <w:webHidden/>
              </w:rPr>
              <w:t>12</w:t>
            </w:r>
            <w:r w:rsidR="00C35FFB">
              <w:rPr>
                <w:noProof/>
                <w:webHidden/>
              </w:rPr>
              <w:fldChar w:fldCharType="end"/>
            </w:r>
          </w:hyperlink>
        </w:p>
        <w:p w14:paraId="220EE19C" w14:textId="5F51F525" w:rsidR="00C35FFB" w:rsidRDefault="00461ECC">
          <w:pPr>
            <w:pStyle w:val="Sommario2"/>
            <w:rPr>
              <w:rFonts w:asciiTheme="minorHAnsi" w:eastAsiaTheme="minorEastAsia" w:hAnsiTheme="minorHAnsi"/>
              <w:noProof/>
              <w:sz w:val="22"/>
              <w:szCs w:val="22"/>
              <w:lang w:eastAsia="it-CH"/>
            </w:rPr>
          </w:pPr>
          <w:hyperlink w:anchor="_Toc167178630" w:history="1">
            <w:r w:rsidR="00C35FFB" w:rsidRPr="00B0075D">
              <w:rPr>
                <w:rStyle w:val="Collegamentoipertestuale"/>
                <w:noProof/>
              </w:rPr>
              <w:t>3.3</w:t>
            </w:r>
            <w:r w:rsidR="00C35FFB">
              <w:rPr>
                <w:rFonts w:asciiTheme="minorHAnsi" w:eastAsiaTheme="minorEastAsia" w:hAnsiTheme="minorHAnsi"/>
                <w:noProof/>
                <w:sz w:val="22"/>
                <w:szCs w:val="22"/>
                <w:lang w:eastAsia="it-CH"/>
              </w:rPr>
              <w:tab/>
            </w:r>
            <w:r w:rsidR="00C35FFB" w:rsidRPr="00B0075D">
              <w:rPr>
                <w:rStyle w:val="Collegamentoipertestuale"/>
                <w:noProof/>
              </w:rPr>
              <w:t>Progetti</w:t>
            </w:r>
            <w:r w:rsidR="00C35FFB">
              <w:rPr>
                <w:noProof/>
                <w:webHidden/>
              </w:rPr>
              <w:tab/>
            </w:r>
            <w:r w:rsidR="00C35FFB">
              <w:rPr>
                <w:noProof/>
                <w:webHidden/>
              </w:rPr>
              <w:fldChar w:fldCharType="begin"/>
            </w:r>
            <w:r w:rsidR="00C35FFB">
              <w:rPr>
                <w:noProof/>
                <w:webHidden/>
              </w:rPr>
              <w:instrText xml:space="preserve"> PAGEREF _Toc167178630 \h </w:instrText>
            </w:r>
            <w:r w:rsidR="00C35FFB">
              <w:rPr>
                <w:noProof/>
                <w:webHidden/>
              </w:rPr>
            </w:r>
            <w:r w:rsidR="00C35FFB">
              <w:rPr>
                <w:noProof/>
                <w:webHidden/>
              </w:rPr>
              <w:fldChar w:fldCharType="separate"/>
            </w:r>
            <w:r w:rsidR="00C647D3">
              <w:rPr>
                <w:noProof/>
                <w:webHidden/>
              </w:rPr>
              <w:t>14</w:t>
            </w:r>
            <w:r w:rsidR="00C35FFB">
              <w:rPr>
                <w:noProof/>
                <w:webHidden/>
              </w:rPr>
              <w:fldChar w:fldCharType="end"/>
            </w:r>
          </w:hyperlink>
        </w:p>
        <w:p w14:paraId="2FF1D14C" w14:textId="5517AF1D" w:rsidR="00C35FFB" w:rsidRDefault="00461ECC">
          <w:pPr>
            <w:pStyle w:val="Sommario2"/>
            <w:rPr>
              <w:rFonts w:asciiTheme="minorHAnsi" w:eastAsiaTheme="minorEastAsia" w:hAnsiTheme="minorHAnsi"/>
              <w:noProof/>
              <w:sz w:val="22"/>
              <w:szCs w:val="22"/>
              <w:lang w:eastAsia="it-CH"/>
            </w:rPr>
          </w:pPr>
          <w:hyperlink w:anchor="_Toc167178631" w:history="1">
            <w:r w:rsidR="00C35FFB" w:rsidRPr="00B0075D">
              <w:rPr>
                <w:rStyle w:val="Collegamentoipertestuale"/>
                <w:noProof/>
              </w:rPr>
              <w:t>3.4</w:t>
            </w:r>
            <w:r w:rsidR="00C35FFB">
              <w:rPr>
                <w:rFonts w:asciiTheme="minorHAnsi" w:eastAsiaTheme="minorEastAsia" w:hAnsiTheme="minorHAnsi"/>
                <w:noProof/>
                <w:sz w:val="22"/>
                <w:szCs w:val="22"/>
                <w:lang w:eastAsia="it-CH"/>
              </w:rPr>
              <w:tab/>
            </w:r>
            <w:r w:rsidR="00C35FFB" w:rsidRPr="00B0075D">
              <w:rPr>
                <w:rStyle w:val="Collegamentoipertestuale"/>
                <w:noProof/>
              </w:rPr>
              <w:t>Potenziamento Locarno – Intragna (ferrovia delle Centovalli)</w:t>
            </w:r>
            <w:r w:rsidR="00C35FFB">
              <w:rPr>
                <w:noProof/>
                <w:webHidden/>
              </w:rPr>
              <w:tab/>
            </w:r>
            <w:r w:rsidR="00C35FFB">
              <w:rPr>
                <w:noProof/>
                <w:webHidden/>
              </w:rPr>
              <w:fldChar w:fldCharType="begin"/>
            </w:r>
            <w:r w:rsidR="00C35FFB">
              <w:rPr>
                <w:noProof/>
                <w:webHidden/>
              </w:rPr>
              <w:instrText xml:space="preserve"> PAGEREF _Toc167178631 \h </w:instrText>
            </w:r>
            <w:r w:rsidR="00C35FFB">
              <w:rPr>
                <w:noProof/>
                <w:webHidden/>
              </w:rPr>
            </w:r>
            <w:r w:rsidR="00C35FFB">
              <w:rPr>
                <w:noProof/>
                <w:webHidden/>
              </w:rPr>
              <w:fldChar w:fldCharType="separate"/>
            </w:r>
            <w:r w:rsidR="00C647D3">
              <w:rPr>
                <w:noProof/>
                <w:webHidden/>
              </w:rPr>
              <w:t>16</w:t>
            </w:r>
            <w:r w:rsidR="00C35FFB">
              <w:rPr>
                <w:noProof/>
                <w:webHidden/>
              </w:rPr>
              <w:fldChar w:fldCharType="end"/>
            </w:r>
          </w:hyperlink>
        </w:p>
        <w:p w14:paraId="6AF73037" w14:textId="5BD3B710" w:rsidR="00C35FFB" w:rsidRDefault="00461ECC">
          <w:pPr>
            <w:pStyle w:val="Sommario1"/>
            <w:rPr>
              <w:rFonts w:asciiTheme="minorHAnsi" w:eastAsiaTheme="minorEastAsia" w:hAnsiTheme="minorHAnsi"/>
              <w:b w:val="0"/>
              <w:noProof/>
              <w:sz w:val="22"/>
              <w:szCs w:val="22"/>
              <w:lang w:eastAsia="it-CH"/>
            </w:rPr>
          </w:pPr>
          <w:hyperlink w:anchor="_Toc167178632" w:history="1">
            <w:r w:rsidR="00C35FFB" w:rsidRPr="00B0075D">
              <w:rPr>
                <w:rStyle w:val="Collegamentoipertestuale"/>
                <w:noProof/>
              </w:rPr>
              <w:t>4</w:t>
            </w:r>
            <w:r w:rsidR="00C35FFB">
              <w:rPr>
                <w:rFonts w:asciiTheme="minorHAnsi" w:eastAsiaTheme="minorEastAsia" w:hAnsiTheme="minorHAnsi"/>
                <w:b w:val="0"/>
                <w:noProof/>
                <w:sz w:val="22"/>
                <w:szCs w:val="22"/>
                <w:lang w:eastAsia="it-CH"/>
              </w:rPr>
              <w:tab/>
            </w:r>
            <w:r w:rsidR="00C35FFB" w:rsidRPr="00B0075D">
              <w:rPr>
                <w:rStyle w:val="Collegamentoipertestuale"/>
                <w:noProof/>
              </w:rPr>
              <w:t>Sviluppo della domanda</w:t>
            </w:r>
            <w:r w:rsidR="00C35FFB">
              <w:rPr>
                <w:noProof/>
                <w:webHidden/>
              </w:rPr>
              <w:tab/>
            </w:r>
            <w:r w:rsidR="00C35FFB">
              <w:rPr>
                <w:noProof/>
                <w:webHidden/>
              </w:rPr>
              <w:fldChar w:fldCharType="begin"/>
            </w:r>
            <w:r w:rsidR="00C35FFB">
              <w:rPr>
                <w:noProof/>
                <w:webHidden/>
              </w:rPr>
              <w:instrText xml:space="preserve"> PAGEREF _Toc167178632 \h </w:instrText>
            </w:r>
            <w:r w:rsidR="00C35FFB">
              <w:rPr>
                <w:noProof/>
                <w:webHidden/>
              </w:rPr>
            </w:r>
            <w:r w:rsidR="00C35FFB">
              <w:rPr>
                <w:noProof/>
                <w:webHidden/>
              </w:rPr>
              <w:fldChar w:fldCharType="separate"/>
            </w:r>
            <w:r w:rsidR="00C647D3">
              <w:rPr>
                <w:noProof/>
                <w:webHidden/>
              </w:rPr>
              <w:t>17</w:t>
            </w:r>
            <w:r w:rsidR="00C35FFB">
              <w:rPr>
                <w:noProof/>
                <w:webHidden/>
              </w:rPr>
              <w:fldChar w:fldCharType="end"/>
            </w:r>
          </w:hyperlink>
        </w:p>
        <w:p w14:paraId="2801A57E" w14:textId="23202D30" w:rsidR="00C35FFB" w:rsidRDefault="00461ECC">
          <w:pPr>
            <w:pStyle w:val="Sommario1"/>
            <w:rPr>
              <w:rFonts w:asciiTheme="minorHAnsi" w:eastAsiaTheme="minorEastAsia" w:hAnsiTheme="minorHAnsi"/>
              <w:b w:val="0"/>
              <w:noProof/>
              <w:sz w:val="22"/>
              <w:szCs w:val="22"/>
              <w:lang w:eastAsia="it-CH"/>
            </w:rPr>
          </w:pPr>
          <w:hyperlink w:anchor="_Toc167178633" w:history="1">
            <w:r w:rsidR="00C35FFB" w:rsidRPr="00B0075D">
              <w:rPr>
                <w:rStyle w:val="Collegamentoipertestuale"/>
                <w:noProof/>
              </w:rPr>
              <w:t>5</w:t>
            </w:r>
            <w:r w:rsidR="00C35FFB">
              <w:rPr>
                <w:rFonts w:asciiTheme="minorHAnsi" w:eastAsiaTheme="minorEastAsia" w:hAnsiTheme="minorHAnsi"/>
                <w:b w:val="0"/>
                <w:noProof/>
                <w:sz w:val="22"/>
                <w:szCs w:val="22"/>
                <w:lang w:eastAsia="it-CH"/>
              </w:rPr>
              <w:tab/>
            </w:r>
            <w:r w:rsidR="00C35FFB" w:rsidRPr="00B0075D">
              <w:rPr>
                <w:rStyle w:val="Collegamentoipertestuale"/>
                <w:noProof/>
              </w:rPr>
              <w:t>Credito quadro 2025-2028</w:t>
            </w:r>
            <w:r w:rsidR="00C35FFB">
              <w:rPr>
                <w:noProof/>
                <w:webHidden/>
              </w:rPr>
              <w:tab/>
            </w:r>
            <w:r w:rsidR="00C35FFB">
              <w:rPr>
                <w:noProof/>
                <w:webHidden/>
              </w:rPr>
              <w:fldChar w:fldCharType="begin"/>
            </w:r>
            <w:r w:rsidR="00C35FFB">
              <w:rPr>
                <w:noProof/>
                <w:webHidden/>
              </w:rPr>
              <w:instrText xml:space="preserve"> PAGEREF _Toc167178633 \h </w:instrText>
            </w:r>
            <w:r w:rsidR="00C35FFB">
              <w:rPr>
                <w:noProof/>
                <w:webHidden/>
              </w:rPr>
            </w:r>
            <w:r w:rsidR="00C35FFB">
              <w:rPr>
                <w:noProof/>
                <w:webHidden/>
              </w:rPr>
              <w:fldChar w:fldCharType="separate"/>
            </w:r>
            <w:r w:rsidR="00C647D3">
              <w:rPr>
                <w:noProof/>
                <w:webHidden/>
              </w:rPr>
              <w:t>22</w:t>
            </w:r>
            <w:r w:rsidR="00C35FFB">
              <w:rPr>
                <w:noProof/>
                <w:webHidden/>
              </w:rPr>
              <w:fldChar w:fldCharType="end"/>
            </w:r>
          </w:hyperlink>
        </w:p>
        <w:p w14:paraId="6236A1D2" w14:textId="4FC37466" w:rsidR="00C35FFB" w:rsidRDefault="00461ECC">
          <w:pPr>
            <w:pStyle w:val="Sommario2"/>
            <w:rPr>
              <w:rFonts w:asciiTheme="minorHAnsi" w:eastAsiaTheme="minorEastAsia" w:hAnsiTheme="minorHAnsi"/>
              <w:noProof/>
              <w:sz w:val="22"/>
              <w:szCs w:val="22"/>
              <w:lang w:eastAsia="it-CH"/>
            </w:rPr>
          </w:pPr>
          <w:hyperlink w:anchor="_Toc167178634" w:history="1">
            <w:r w:rsidR="00C35FFB" w:rsidRPr="00B0075D">
              <w:rPr>
                <w:rStyle w:val="Collegamentoipertestuale"/>
                <w:noProof/>
              </w:rPr>
              <w:t>5.1</w:t>
            </w:r>
            <w:r w:rsidR="00C35FFB">
              <w:rPr>
                <w:rFonts w:asciiTheme="minorHAnsi" w:eastAsiaTheme="minorEastAsia" w:hAnsiTheme="minorHAnsi"/>
                <w:noProof/>
                <w:sz w:val="22"/>
                <w:szCs w:val="22"/>
                <w:lang w:eastAsia="it-CH"/>
              </w:rPr>
              <w:tab/>
            </w:r>
            <w:r w:rsidR="00C35FFB" w:rsidRPr="00B0075D">
              <w:rPr>
                <w:rStyle w:val="Collegamentoipertestuale"/>
                <w:noProof/>
              </w:rPr>
              <w:t>Bilancio dei precedenti crediti quadriennali</w:t>
            </w:r>
            <w:r w:rsidR="00C35FFB">
              <w:rPr>
                <w:noProof/>
                <w:webHidden/>
              </w:rPr>
              <w:tab/>
            </w:r>
            <w:r w:rsidR="00C35FFB">
              <w:rPr>
                <w:noProof/>
                <w:webHidden/>
              </w:rPr>
              <w:fldChar w:fldCharType="begin"/>
            </w:r>
            <w:r w:rsidR="00C35FFB">
              <w:rPr>
                <w:noProof/>
                <w:webHidden/>
              </w:rPr>
              <w:instrText xml:space="preserve"> PAGEREF _Toc167178634 \h </w:instrText>
            </w:r>
            <w:r w:rsidR="00C35FFB">
              <w:rPr>
                <w:noProof/>
                <w:webHidden/>
              </w:rPr>
            </w:r>
            <w:r w:rsidR="00C35FFB">
              <w:rPr>
                <w:noProof/>
                <w:webHidden/>
              </w:rPr>
              <w:fldChar w:fldCharType="separate"/>
            </w:r>
            <w:r w:rsidR="00C647D3">
              <w:rPr>
                <w:noProof/>
                <w:webHidden/>
              </w:rPr>
              <w:t>22</w:t>
            </w:r>
            <w:r w:rsidR="00C35FFB">
              <w:rPr>
                <w:noProof/>
                <w:webHidden/>
              </w:rPr>
              <w:fldChar w:fldCharType="end"/>
            </w:r>
          </w:hyperlink>
        </w:p>
        <w:p w14:paraId="64EAE754" w14:textId="1E4DA5AC" w:rsidR="00C35FFB" w:rsidRDefault="00461ECC">
          <w:pPr>
            <w:pStyle w:val="Sommario2"/>
            <w:rPr>
              <w:rFonts w:asciiTheme="minorHAnsi" w:eastAsiaTheme="minorEastAsia" w:hAnsiTheme="minorHAnsi"/>
              <w:noProof/>
              <w:sz w:val="22"/>
              <w:szCs w:val="22"/>
              <w:lang w:eastAsia="it-CH"/>
            </w:rPr>
          </w:pPr>
          <w:hyperlink w:anchor="_Toc167178635" w:history="1">
            <w:r w:rsidR="00C35FFB" w:rsidRPr="00B0075D">
              <w:rPr>
                <w:rStyle w:val="Collegamentoipertestuale"/>
                <w:noProof/>
              </w:rPr>
              <w:t>5.2</w:t>
            </w:r>
            <w:r w:rsidR="00C35FFB">
              <w:rPr>
                <w:rFonts w:asciiTheme="minorHAnsi" w:eastAsiaTheme="minorEastAsia" w:hAnsiTheme="minorHAnsi"/>
                <w:noProof/>
                <w:sz w:val="22"/>
                <w:szCs w:val="22"/>
                <w:lang w:eastAsia="it-CH"/>
              </w:rPr>
              <w:tab/>
            </w:r>
            <w:r w:rsidR="00C35FFB" w:rsidRPr="00B0075D">
              <w:rPr>
                <w:rStyle w:val="Collegamentoipertestuale"/>
                <w:noProof/>
              </w:rPr>
              <w:t>Parametri di riferimento per il credito quadro 2025-2028</w:t>
            </w:r>
            <w:r w:rsidR="00C35FFB">
              <w:rPr>
                <w:noProof/>
                <w:webHidden/>
              </w:rPr>
              <w:tab/>
            </w:r>
            <w:r w:rsidR="00C35FFB">
              <w:rPr>
                <w:noProof/>
                <w:webHidden/>
              </w:rPr>
              <w:fldChar w:fldCharType="begin"/>
            </w:r>
            <w:r w:rsidR="00C35FFB">
              <w:rPr>
                <w:noProof/>
                <w:webHidden/>
              </w:rPr>
              <w:instrText xml:space="preserve"> PAGEREF _Toc167178635 \h </w:instrText>
            </w:r>
            <w:r w:rsidR="00C35FFB">
              <w:rPr>
                <w:noProof/>
                <w:webHidden/>
              </w:rPr>
            </w:r>
            <w:r w:rsidR="00C35FFB">
              <w:rPr>
                <w:noProof/>
                <w:webHidden/>
              </w:rPr>
              <w:fldChar w:fldCharType="separate"/>
            </w:r>
            <w:r w:rsidR="00C647D3">
              <w:rPr>
                <w:noProof/>
                <w:webHidden/>
              </w:rPr>
              <w:t>24</w:t>
            </w:r>
            <w:r w:rsidR="00C35FFB">
              <w:rPr>
                <w:noProof/>
                <w:webHidden/>
              </w:rPr>
              <w:fldChar w:fldCharType="end"/>
            </w:r>
          </w:hyperlink>
        </w:p>
        <w:p w14:paraId="22B96CE4" w14:textId="678A29CB" w:rsidR="00C35FFB" w:rsidRDefault="00461ECC">
          <w:pPr>
            <w:pStyle w:val="Sommario2"/>
            <w:rPr>
              <w:rFonts w:asciiTheme="minorHAnsi" w:eastAsiaTheme="minorEastAsia" w:hAnsiTheme="minorHAnsi"/>
              <w:noProof/>
              <w:sz w:val="22"/>
              <w:szCs w:val="22"/>
              <w:lang w:eastAsia="it-CH"/>
            </w:rPr>
          </w:pPr>
          <w:hyperlink w:anchor="_Toc167178636" w:history="1">
            <w:r w:rsidR="00C35FFB" w:rsidRPr="00B0075D">
              <w:rPr>
                <w:rStyle w:val="Collegamentoipertestuale"/>
                <w:noProof/>
              </w:rPr>
              <w:t>5.3</w:t>
            </w:r>
            <w:r w:rsidR="00C35FFB">
              <w:rPr>
                <w:rFonts w:asciiTheme="minorHAnsi" w:eastAsiaTheme="minorEastAsia" w:hAnsiTheme="minorHAnsi"/>
                <w:noProof/>
                <w:sz w:val="22"/>
                <w:szCs w:val="22"/>
                <w:lang w:eastAsia="it-CH"/>
              </w:rPr>
              <w:tab/>
            </w:r>
            <w:r w:rsidR="00C35FFB" w:rsidRPr="00B0075D">
              <w:rPr>
                <w:rStyle w:val="Collegamentoipertestuale"/>
                <w:noProof/>
              </w:rPr>
              <w:t>Quantificazione del credito quadro 2025-2028</w:t>
            </w:r>
            <w:r w:rsidR="00C35FFB">
              <w:rPr>
                <w:noProof/>
                <w:webHidden/>
              </w:rPr>
              <w:tab/>
            </w:r>
            <w:r w:rsidR="00C35FFB">
              <w:rPr>
                <w:noProof/>
                <w:webHidden/>
              </w:rPr>
              <w:fldChar w:fldCharType="begin"/>
            </w:r>
            <w:r w:rsidR="00C35FFB">
              <w:rPr>
                <w:noProof/>
                <w:webHidden/>
              </w:rPr>
              <w:instrText xml:space="preserve"> PAGEREF _Toc167178636 \h </w:instrText>
            </w:r>
            <w:r w:rsidR="00C35FFB">
              <w:rPr>
                <w:noProof/>
                <w:webHidden/>
              </w:rPr>
            </w:r>
            <w:r w:rsidR="00C35FFB">
              <w:rPr>
                <w:noProof/>
                <w:webHidden/>
              </w:rPr>
              <w:fldChar w:fldCharType="separate"/>
            </w:r>
            <w:r w:rsidR="00C647D3">
              <w:rPr>
                <w:noProof/>
                <w:webHidden/>
              </w:rPr>
              <w:t>25</w:t>
            </w:r>
            <w:r w:rsidR="00C35FFB">
              <w:rPr>
                <w:noProof/>
                <w:webHidden/>
              </w:rPr>
              <w:fldChar w:fldCharType="end"/>
            </w:r>
          </w:hyperlink>
        </w:p>
        <w:p w14:paraId="3E932578" w14:textId="4E700DC2" w:rsidR="00C35FFB" w:rsidRDefault="00461ECC">
          <w:pPr>
            <w:pStyle w:val="Sommario1"/>
            <w:rPr>
              <w:rFonts w:asciiTheme="minorHAnsi" w:eastAsiaTheme="minorEastAsia" w:hAnsiTheme="minorHAnsi"/>
              <w:b w:val="0"/>
              <w:noProof/>
              <w:sz w:val="22"/>
              <w:szCs w:val="22"/>
              <w:lang w:eastAsia="it-CH"/>
            </w:rPr>
          </w:pPr>
          <w:hyperlink w:anchor="_Toc167178637" w:history="1">
            <w:r w:rsidR="00C35FFB" w:rsidRPr="00B0075D">
              <w:rPr>
                <w:rStyle w:val="Collegamentoipertestuale"/>
                <w:noProof/>
              </w:rPr>
              <w:t>6</w:t>
            </w:r>
            <w:r w:rsidR="00C35FFB">
              <w:rPr>
                <w:rFonts w:asciiTheme="minorHAnsi" w:eastAsiaTheme="minorEastAsia" w:hAnsiTheme="minorHAnsi"/>
                <w:b w:val="0"/>
                <w:noProof/>
                <w:sz w:val="22"/>
                <w:szCs w:val="22"/>
                <w:lang w:eastAsia="it-CH"/>
              </w:rPr>
              <w:tab/>
            </w:r>
            <w:r w:rsidR="00C35FFB" w:rsidRPr="00B0075D">
              <w:rPr>
                <w:rStyle w:val="Collegamentoipertestuale"/>
                <w:noProof/>
              </w:rPr>
              <w:t>Piano direttore, linee direttive e piano finanziario</w:t>
            </w:r>
            <w:r w:rsidR="00C35FFB">
              <w:rPr>
                <w:noProof/>
                <w:webHidden/>
              </w:rPr>
              <w:tab/>
            </w:r>
            <w:r w:rsidR="00C35FFB">
              <w:rPr>
                <w:noProof/>
                <w:webHidden/>
              </w:rPr>
              <w:fldChar w:fldCharType="begin"/>
            </w:r>
            <w:r w:rsidR="00C35FFB">
              <w:rPr>
                <w:noProof/>
                <w:webHidden/>
              </w:rPr>
              <w:instrText xml:space="preserve"> PAGEREF _Toc167178637 \h </w:instrText>
            </w:r>
            <w:r w:rsidR="00C35FFB">
              <w:rPr>
                <w:noProof/>
                <w:webHidden/>
              </w:rPr>
            </w:r>
            <w:r w:rsidR="00C35FFB">
              <w:rPr>
                <w:noProof/>
                <w:webHidden/>
              </w:rPr>
              <w:fldChar w:fldCharType="separate"/>
            </w:r>
            <w:r w:rsidR="00C647D3">
              <w:rPr>
                <w:noProof/>
                <w:webHidden/>
              </w:rPr>
              <w:t>26</w:t>
            </w:r>
            <w:r w:rsidR="00C35FFB">
              <w:rPr>
                <w:noProof/>
                <w:webHidden/>
              </w:rPr>
              <w:fldChar w:fldCharType="end"/>
            </w:r>
          </w:hyperlink>
        </w:p>
        <w:p w14:paraId="2E1140BD" w14:textId="37C34582" w:rsidR="00C35FFB" w:rsidRDefault="00461ECC">
          <w:pPr>
            <w:pStyle w:val="Sommario2"/>
            <w:rPr>
              <w:rFonts w:asciiTheme="minorHAnsi" w:eastAsiaTheme="minorEastAsia" w:hAnsiTheme="minorHAnsi"/>
              <w:noProof/>
              <w:sz w:val="22"/>
              <w:szCs w:val="22"/>
              <w:lang w:eastAsia="it-CH"/>
            </w:rPr>
          </w:pPr>
          <w:hyperlink w:anchor="_Toc167178638" w:history="1">
            <w:r w:rsidR="00C35FFB" w:rsidRPr="00B0075D">
              <w:rPr>
                <w:rStyle w:val="Collegamentoipertestuale"/>
                <w:noProof/>
              </w:rPr>
              <w:t>6.1</w:t>
            </w:r>
            <w:r w:rsidR="00C35FFB">
              <w:rPr>
                <w:rFonts w:asciiTheme="minorHAnsi" w:eastAsiaTheme="minorEastAsia" w:hAnsiTheme="minorHAnsi"/>
                <w:noProof/>
                <w:sz w:val="22"/>
                <w:szCs w:val="22"/>
                <w:lang w:eastAsia="it-CH"/>
              </w:rPr>
              <w:tab/>
            </w:r>
            <w:r w:rsidR="00C35FFB" w:rsidRPr="00B0075D">
              <w:rPr>
                <w:rStyle w:val="Collegamentoipertestuale"/>
                <w:noProof/>
              </w:rPr>
              <w:t>Piano direttore</w:t>
            </w:r>
            <w:r w:rsidR="00C35FFB">
              <w:rPr>
                <w:noProof/>
                <w:webHidden/>
              </w:rPr>
              <w:tab/>
            </w:r>
            <w:r w:rsidR="00C35FFB">
              <w:rPr>
                <w:noProof/>
                <w:webHidden/>
              </w:rPr>
              <w:fldChar w:fldCharType="begin"/>
            </w:r>
            <w:r w:rsidR="00C35FFB">
              <w:rPr>
                <w:noProof/>
                <w:webHidden/>
              </w:rPr>
              <w:instrText xml:space="preserve"> PAGEREF _Toc167178638 \h </w:instrText>
            </w:r>
            <w:r w:rsidR="00C35FFB">
              <w:rPr>
                <w:noProof/>
                <w:webHidden/>
              </w:rPr>
            </w:r>
            <w:r w:rsidR="00C35FFB">
              <w:rPr>
                <w:noProof/>
                <w:webHidden/>
              </w:rPr>
              <w:fldChar w:fldCharType="separate"/>
            </w:r>
            <w:r w:rsidR="00C647D3">
              <w:rPr>
                <w:noProof/>
                <w:webHidden/>
              </w:rPr>
              <w:t>26</w:t>
            </w:r>
            <w:r w:rsidR="00C35FFB">
              <w:rPr>
                <w:noProof/>
                <w:webHidden/>
              </w:rPr>
              <w:fldChar w:fldCharType="end"/>
            </w:r>
          </w:hyperlink>
        </w:p>
        <w:p w14:paraId="66ED6BD3" w14:textId="2F35B148" w:rsidR="00C35FFB" w:rsidRDefault="00461ECC">
          <w:pPr>
            <w:pStyle w:val="Sommario2"/>
            <w:rPr>
              <w:rFonts w:asciiTheme="minorHAnsi" w:eastAsiaTheme="minorEastAsia" w:hAnsiTheme="minorHAnsi"/>
              <w:noProof/>
              <w:sz w:val="22"/>
              <w:szCs w:val="22"/>
              <w:lang w:eastAsia="it-CH"/>
            </w:rPr>
          </w:pPr>
          <w:hyperlink w:anchor="_Toc167178639" w:history="1">
            <w:r w:rsidR="00C35FFB" w:rsidRPr="00B0075D">
              <w:rPr>
                <w:rStyle w:val="Collegamentoipertestuale"/>
                <w:noProof/>
              </w:rPr>
              <w:t>6.2</w:t>
            </w:r>
            <w:r w:rsidR="00C35FFB">
              <w:rPr>
                <w:rFonts w:asciiTheme="minorHAnsi" w:eastAsiaTheme="minorEastAsia" w:hAnsiTheme="minorHAnsi"/>
                <w:noProof/>
                <w:sz w:val="22"/>
                <w:szCs w:val="22"/>
                <w:lang w:eastAsia="it-CH"/>
              </w:rPr>
              <w:tab/>
            </w:r>
            <w:r w:rsidR="00C35FFB" w:rsidRPr="00B0075D">
              <w:rPr>
                <w:rStyle w:val="Collegamentoipertestuale"/>
                <w:noProof/>
              </w:rPr>
              <w:t>Linee direttive</w:t>
            </w:r>
            <w:r w:rsidR="00C35FFB">
              <w:rPr>
                <w:noProof/>
                <w:webHidden/>
              </w:rPr>
              <w:tab/>
            </w:r>
            <w:r w:rsidR="00C35FFB">
              <w:rPr>
                <w:noProof/>
                <w:webHidden/>
              </w:rPr>
              <w:fldChar w:fldCharType="begin"/>
            </w:r>
            <w:r w:rsidR="00C35FFB">
              <w:rPr>
                <w:noProof/>
                <w:webHidden/>
              </w:rPr>
              <w:instrText xml:space="preserve"> PAGEREF _Toc167178639 \h </w:instrText>
            </w:r>
            <w:r w:rsidR="00C35FFB">
              <w:rPr>
                <w:noProof/>
                <w:webHidden/>
              </w:rPr>
            </w:r>
            <w:r w:rsidR="00C35FFB">
              <w:rPr>
                <w:noProof/>
                <w:webHidden/>
              </w:rPr>
              <w:fldChar w:fldCharType="separate"/>
            </w:r>
            <w:r w:rsidR="00C647D3">
              <w:rPr>
                <w:noProof/>
                <w:webHidden/>
              </w:rPr>
              <w:t>26</w:t>
            </w:r>
            <w:r w:rsidR="00C35FFB">
              <w:rPr>
                <w:noProof/>
                <w:webHidden/>
              </w:rPr>
              <w:fldChar w:fldCharType="end"/>
            </w:r>
          </w:hyperlink>
        </w:p>
        <w:p w14:paraId="3D4E5D56" w14:textId="35F0596B" w:rsidR="00C35FFB" w:rsidRDefault="00461ECC">
          <w:pPr>
            <w:pStyle w:val="Sommario2"/>
            <w:rPr>
              <w:rFonts w:asciiTheme="minorHAnsi" w:eastAsiaTheme="minorEastAsia" w:hAnsiTheme="minorHAnsi"/>
              <w:noProof/>
              <w:sz w:val="22"/>
              <w:szCs w:val="22"/>
              <w:lang w:eastAsia="it-CH"/>
            </w:rPr>
          </w:pPr>
          <w:hyperlink w:anchor="_Toc167178640" w:history="1">
            <w:r w:rsidR="00C35FFB" w:rsidRPr="00B0075D">
              <w:rPr>
                <w:rStyle w:val="Collegamentoipertestuale"/>
                <w:noProof/>
              </w:rPr>
              <w:t>6.3</w:t>
            </w:r>
            <w:r w:rsidR="00C35FFB">
              <w:rPr>
                <w:rFonts w:asciiTheme="minorHAnsi" w:eastAsiaTheme="minorEastAsia" w:hAnsiTheme="minorHAnsi"/>
                <w:noProof/>
                <w:sz w:val="22"/>
                <w:szCs w:val="22"/>
                <w:lang w:eastAsia="it-CH"/>
              </w:rPr>
              <w:tab/>
            </w:r>
            <w:r w:rsidR="00C35FFB" w:rsidRPr="00B0075D">
              <w:rPr>
                <w:rStyle w:val="Collegamentoipertestuale"/>
                <w:noProof/>
              </w:rPr>
              <w:t>Piano finanziario</w:t>
            </w:r>
            <w:r w:rsidR="00C35FFB">
              <w:rPr>
                <w:noProof/>
                <w:webHidden/>
              </w:rPr>
              <w:tab/>
            </w:r>
            <w:r w:rsidR="00C35FFB">
              <w:rPr>
                <w:noProof/>
                <w:webHidden/>
              </w:rPr>
              <w:fldChar w:fldCharType="begin"/>
            </w:r>
            <w:r w:rsidR="00C35FFB">
              <w:rPr>
                <w:noProof/>
                <w:webHidden/>
              </w:rPr>
              <w:instrText xml:space="preserve"> PAGEREF _Toc167178640 \h </w:instrText>
            </w:r>
            <w:r w:rsidR="00C35FFB">
              <w:rPr>
                <w:noProof/>
                <w:webHidden/>
              </w:rPr>
            </w:r>
            <w:r w:rsidR="00C35FFB">
              <w:rPr>
                <w:noProof/>
                <w:webHidden/>
              </w:rPr>
              <w:fldChar w:fldCharType="separate"/>
            </w:r>
            <w:r w:rsidR="00C647D3">
              <w:rPr>
                <w:noProof/>
                <w:webHidden/>
              </w:rPr>
              <w:t>26</w:t>
            </w:r>
            <w:r w:rsidR="00C35FFB">
              <w:rPr>
                <w:noProof/>
                <w:webHidden/>
              </w:rPr>
              <w:fldChar w:fldCharType="end"/>
            </w:r>
          </w:hyperlink>
        </w:p>
        <w:p w14:paraId="025F845D" w14:textId="6DABF4AC" w:rsidR="00C35FFB" w:rsidRDefault="00461ECC">
          <w:pPr>
            <w:pStyle w:val="Sommario1"/>
            <w:rPr>
              <w:rFonts w:asciiTheme="minorHAnsi" w:eastAsiaTheme="minorEastAsia" w:hAnsiTheme="minorHAnsi"/>
              <w:b w:val="0"/>
              <w:noProof/>
              <w:sz w:val="22"/>
              <w:szCs w:val="22"/>
              <w:lang w:eastAsia="it-CH"/>
            </w:rPr>
          </w:pPr>
          <w:hyperlink w:anchor="_Toc167178641" w:history="1">
            <w:r w:rsidR="00C35FFB" w:rsidRPr="00B0075D">
              <w:rPr>
                <w:rStyle w:val="Collegamentoipertestuale"/>
                <w:noProof/>
              </w:rPr>
              <w:t>7</w:t>
            </w:r>
            <w:r w:rsidR="00C35FFB">
              <w:rPr>
                <w:rFonts w:asciiTheme="minorHAnsi" w:eastAsiaTheme="minorEastAsia" w:hAnsiTheme="minorHAnsi"/>
                <w:b w:val="0"/>
                <w:noProof/>
                <w:sz w:val="22"/>
                <w:szCs w:val="22"/>
                <w:lang w:eastAsia="it-CH"/>
              </w:rPr>
              <w:tab/>
            </w:r>
            <w:r w:rsidR="00C35FFB" w:rsidRPr="00B0075D">
              <w:rPr>
                <w:rStyle w:val="Collegamentoipertestuale"/>
                <w:noProof/>
              </w:rPr>
              <w:t>Conclusione</w:t>
            </w:r>
            <w:r w:rsidR="00C35FFB">
              <w:rPr>
                <w:noProof/>
                <w:webHidden/>
              </w:rPr>
              <w:tab/>
            </w:r>
            <w:r w:rsidR="00C35FFB">
              <w:rPr>
                <w:noProof/>
                <w:webHidden/>
              </w:rPr>
              <w:fldChar w:fldCharType="begin"/>
            </w:r>
            <w:r w:rsidR="00C35FFB">
              <w:rPr>
                <w:noProof/>
                <w:webHidden/>
              </w:rPr>
              <w:instrText xml:space="preserve"> PAGEREF _Toc167178641 \h </w:instrText>
            </w:r>
            <w:r w:rsidR="00C35FFB">
              <w:rPr>
                <w:noProof/>
                <w:webHidden/>
              </w:rPr>
            </w:r>
            <w:r w:rsidR="00C35FFB">
              <w:rPr>
                <w:noProof/>
                <w:webHidden/>
              </w:rPr>
              <w:fldChar w:fldCharType="separate"/>
            </w:r>
            <w:r w:rsidR="00C647D3">
              <w:rPr>
                <w:noProof/>
                <w:webHidden/>
              </w:rPr>
              <w:t>27</w:t>
            </w:r>
            <w:r w:rsidR="00C35FFB">
              <w:rPr>
                <w:noProof/>
                <w:webHidden/>
              </w:rPr>
              <w:fldChar w:fldCharType="end"/>
            </w:r>
          </w:hyperlink>
        </w:p>
        <w:p w14:paraId="25658847" w14:textId="4FCB6D1B" w:rsidR="00C35FFB" w:rsidRDefault="00461ECC">
          <w:pPr>
            <w:pStyle w:val="Sommario1"/>
            <w:rPr>
              <w:rFonts w:asciiTheme="minorHAnsi" w:eastAsiaTheme="minorEastAsia" w:hAnsiTheme="minorHAnsi"/>
              <w:b w:val="0"/>
              <w:noProof/>
              <w:sz w:val="22"/>
              <w:szCs w:val="22"/>
              <w:lang w:eastAsia="it-CH"/>
            </w:rPr>
          </w:pPr>
          <w:hyperlink w:anchor="_Toc167178642" w:history="1">
            <w:r w:rsidR="00C35FFB" w:rsidRPr="00B0075D">
              <w:rPr>
                <w:rStyle w:val="Collegamentoipertestuale"/>
                <w:noProof/>
              </w:rPr>
              <w:t>8</w:t>
            </w:r>
            <w:r w:rsidR="00C35FFB">
              <w:rPr>
                <w:rFonts w:asciiTheme="minorHAnsi" w:eastAsiaTheme="minorEastAsia" w:hAnsiTheme="minorHAnsi"/>
                <w:b w:val="0"/>
                <w:noProof/>
                <w:sz w:val="22"/>
                <w:szCs w:val="22"/>
                <w:lang w:eastAsia="it-CH"/>
              </w:rPr>
              <w:tab/>
            </w:r>
            <w:r w:rsidR="00C35FFB" w:rsidRPr="00B0075D">
              <w:rPr>
                <w:rStyle w:val="Collegamentoipertestuale"/>
                <w:noProof/>
              </w:rPr>
              <w:t>Indice delle figure</w:t>
            </w:r>
            <w:r w:rsidR="00C35FFB">
              <w:rPr>
                <w:noProof/>
                <w:webHidden/>
              </w:rPr>
              <w:tab/>
            </w:r>
            <w:r w:rsidR="00C35FFB">
              <w:rPr>
                <w:noProof/>
                <w:webHidden/>
              </w:rPr>
              <w:fldChar w:fldCharType="begin"/>
            </w:r>
            <w:r w:rsidR="00C35FFB">
              <w:rPr>
                <w:noProof/>
                <w:webHidden/>
              </w:rPr>
              <w:instrText xml:space="preserve"> PAGEREF _Toc167178642 \h </w:instrText>
            </w:r>
            <w:r w:rsidR="00C35FFB">
              <w:rPr>
                <w:noProof/>
                <w:webHidden/>
              </w:rPr>
            </w:r>
            <w:r w:rsidR="00C35FFB">
              <w:rPr>
                <w:noProof/>
                <w:webHidden/>
              </w:rPr>
              <w:fldChar w:fldCharType="separate"/>
            </w:r>
            <w:r w:rsidR="00C647D3">
              <w:rPr>
                <w:noProof/>
                <w:webHidden/>
              </w:rPr>
              <w:t>28</w:t>
            </w:r>
            <w:r w:rsidR="00C35FFB">
              <w:rPr>
                <w:noProof/>
                <w:webHidden/>
              </w:rPr>
              <w:fldChar w:fldCharType="end"/>
            </w:r>
          </w:hyperlink>
        </w:p>
        <w:p w14:paraId="4329D0E1" w14:textId="1AB500C6" w:rsidR="00C35FFB" w:rsidRDefault="00461ECC">
          <w:pPr>
            <w:pStyle w:val="Sommario1"/>
            <w:rPr>
              <w:rFonts w:asciiTheme="minorHAnsi" w:eastAsiaTheme="minorEastAsia" w:hAnsiTheme="minorHAnsi"/>
              <w:b w:val="0"/>
              <w:noProof/>
              <w:sz w:val="22"/>
              <w:szCs w:val="22"/>
              <w:lang w:eastAsia="it-CH"/>
            </w:rPr>
          </w:pPr>
          <w:hyperlink w:anchor="_Toc167178643" w:history="1">
            <w:r w:rsidR="00C35FFB" w:rsidRPr="00B0075D">
              <w:rPr>
                <w:rStyle w:val="Collegamentoipertestuale"/>
                <w:noProof/>
              </w:rPr>
              <w:t>9</w:t>
            </w:r>
            <w:r w:rsidR="00C35FFB">
              <w:rPr>
                <w:rFonts w:asciiTheme="minorHAnsi" w:eastAsiaTheme="minorEastAsia" w:hAnsiTheme="minorHAnsi"/>
                <w:b w:val="0"/>
                <w:noProof/>
                <w:sz w:val="22"/>
                <w:szCs w:val="22"/>
                <w:lang w:eastAsia="it-CH"/>
              </w:rPr>
              <w:tab/>
            </w:r>
            <w:r w:rsidR="00C35FFB" w:rsidRPr="00B0075D">
              <w:rPr>
                <w:rStyle w:val="Collegamentoipertestuale"/>
                <w:noProof/>
              </w:rPr>
              <w:t>Indice delle tabelle</w:t>
            </w:r>
            <w:r w:rsidR="00C35FFB">
              <w:rPr>
                <w:noProof/>
                <w:webHidden/>
              </w:rPr>
              <w:tab/>
            </w:r>
            <w:r w:rsidR="00C35FFB">
              <w:rPr>
                <w:noProof/>
                <w:webHidden/>
              </w:rPr>
              <w:fldChar w:fldCharType="begin"/>
            </w:r>
            <w:r w:rsidR="00C35FFB">
              <w:rPr>
                <w:noProof/>
                <w:webHidden/>
              </w:rPr>
              <w:instrText xml:space="preserve"> PAGEREF _Toc167178643 \h </w:instrText>
            </w:r>
            <w:r w:rsidR="00C35FFB">
              <w:rPr>
                <w:noProof/>
                <w:webHidden/>
              </w:rPr>
            </w:r>
            <w:r w:rsidR="00C35FFB">
              <w:rPr>
                <w:noProof/>
                <w:webHidden/>
              </w:rPr>
              <w:fldChar w:fldCharType="separate"/>
            </w:r>
            <w:r w:rsidR="00C647D3">
              <w:rPr>
                <w:noProof/>
                <w:webHidden/>
              </w:rPr>
              <w:t>28</w:t>
            </w:r>
            <w:r w:rsidR="00C35FFB">
              <w:rPr>
                <w:noProof/>
                <w:webHidden/>
              </w:rPr>
              <w:fldChar w:fldCharType="end"/>
            </w:r>
          </w:hyperlink>
        </w:p>
        <w:p w14:paraId="426B427F" w14:textId="0F09CFCE" w:rsidR="00C46E72" w:rsidRDefault="00C46E72">
          <w:r>
            <w:rPr>
              <w:b/>
              <w:bCs/>
              <w:lang w:val="it-IT"/>
            </w:rPr>
            <w:fldChar w:fldCharType="end"/>
          </w:r>
        </w:p>
      </w:sdtContent>
    </w:sdt>
    <w:p w14:paraId="25439D29" w14:textId="77777777" w:rsidR="00105387" w:rsidRPr="006F2A27" w:rsidRDefault="00105387" w:rsidP="00105387"/>
    <w:p w14:paraId="2DF0EA5D" w14:textId="77777777" w:rsidR="00105387" w:rsidRPr="006F2A27" w:rsidRDefault="00105387" w:rsidP="00105387"/>
    <w:p w14:paraId="0E5BBBAB" w14:textId="77777777" w:rsidR="00105387" w:rsidRPr="002E4857" w:rsidRDefault="00105387" w:rsidP="00105387"/>
    <w:p w14:paraId="703B4657" w14:textId="77777777" w:rsidR="00105387" w:rsidRDefault="00105387" w:rsidP="00105387">
      <w:r>
        <w:br w:type="page"/>
      </w:r>
    </w:p>
    <w:p w14:paraId="33D034B1" w14:textId="02F24DC1" w:rsidR="00105387" w:rsidRPr="00000578" w:rsidRDefault="00105387" w:rsidP="00AF5EC1">
      <w:pPr>
        <w:pStyle w:val="Titolo1"/>
      </w:pPr>
      <w:bookmarkStart w:id="0" w:name="_Toc164849340"/>
      <w:bookmarkStart w:id="1" w:name="_Toc164849707"/>
      <w:bookmarkStart w:id="2" w:name="_Toc164849850"/>
      <w:bookmarkStart w:id="3" w:name="_Toc164850632"/>
      <w:bookmarkStart w:id="4" w:name="_Toc164851187"/>
      <w:bookmarkStart w:id="5" w:name="_Toc164851317"/>
      <w:bookmarkStart w:id="6" w:name="_Toc165475616"/>
      <w:bookmarkStart w:id="7" w:name="_Toc165475786"/>
      <w:bookmarkStart w:id="8" w:name="_Toc165477997"/>
      <w:bookmarkStart w:id="9" w:name="_Toc165478235"/>
      <w:bookmarkStart w:id="10" w:name="_Toc165478623"/>
      <w:bookmarkStart w:id="11" w:name="_Toc165538505"/>
      <w:bookmarkStart w:id="12" w:name="_Toc164849341"/>
      <w:bookmarkStart w:id="13" w:name="_Toc164849708"/>
      <w:bookmarkStart w:id="14" w:name="_Toc164849851"/>
      <w:bookmarkStart w:id="15" w:name="_Toc164850633"/>
      <w:bookmarkStart w:id="16" w:name="_Toc164851188"/>
      <w:bookmarkStart w:id="17" w:name="_Toc164851318"/>
      <w:bookmarkStart w:id="18" w:name="_Toc165475617"/>
      <w:bookmarkStart w:id="19" w:name="_Toc165475787"/>
      <w:bookmarkStart w:id="20" w:name="_Toc165477998"/>
      <w:bookmarkStart w:id="21" w:name="_Toc165478236"/>
      <w:bookmarkStart w:id="22" w:name="_Toc165478624"/>
      <w:bookmarkStart w:id="23" w:name="_Toc165538506"/>
      <w:bookmarkStart w:id="24" w:name="_Toc164849342"/>
      <w:bookmarkStart w:id="25" w:name="_Toc164849709"/>
      <w:bookmarkStart w:id="26" w:name="_Toc164849852"/>
      <w:bookmarkStart w:id="27" w:name="_Toc164850634"/>
      <w:bookmarkStart w:id="28" w:name="_Toc164851189"/>
      <w:bookmarkStart w:id="29" w:name="_Toc164851319"/>
      <w:bookmarkStart w:id="30" w:name="_Toc165475618"/>
      <w:bookmarkStart w:id="31" w:name="_Toc165475788"/>
      <w:bookmarkStart w:id="32" w:name="_Toc165477999"/>
      <w:bookmarkStart w:id="33" w:name="_Toc165478237"/>
      <w:bookmarkStart w:id="34" w:name="_Toc165478625"/>
      <w:bookmarkStart w:id="35" w:name="_Toc165538507"/>
      <w:bookmarkStart w:id="36" w:name="_Toc164849343"/>
      <w:bookmarkStart w:id="37" w:name="_Toc164849710"/>
      <w:bookmarkStart w:id="38" w:name="_Toc164849853"/>
      <w:bookmarkStart w:id="39" w:name="_Toc164850635"/>
      <w:bookmarkStart w:id="40" w:name="_Toc164851190"/>
      <w:bookmarkStart w:id="41" w:name="_Toc164851320"/>
      <w:bookmarkStart w:id="42" w:name="_Toc165475619"/>
      <w:bookmarkStart w:id="43" w:name="_Toc165475789"/>
      <w:bookmarkStart w:id="44" w:name="_Toc165478000"/>
      <w:bookmarkStart w:id="45" w:name="_Toc165478238"/>
      <w:bookmarkStart w:id="46" w:name="_Toc165478626"/>
      <w:bookmarkStart w:id="47" w:name="_Toc165538508"/>
      <w:bookmarkStart w:id="48" w:name="_Toc164849344"/>
      <w:bookmarkStart w:id="49" w:name="_Toc164849711"/>
      <w:bookmarkStart w:id="50" w:name="_Toc164849854"/>
      <w:bookmarkStart w:id="51" w:name="_Toc164850636"/>
      <w:bookmarkStart w:id="52" w:name="_Toc164851191"/>
      <w:bookmarkStart w:id="53" w:name="_Toc164851321"/>
      <w:bookmarkStart w:id="54" w:name="_Toc165475620"/>
      <w:bookmarkStart w:id="55" w:name="_Toc165475790"/>
      <w:bookmarkStart w:id="56" w:name="_Toc165478001"/>
      <w:bookmarkStart w:id="57" w:name="_Toc165478239"/>
      <w:bookmarkStart w:id="58" w:name="_Toc165478627"/>
      <w:bookmarkStart w:id="59" w:name="_Toc165538509"/>
      <w:bookmarkStart w:id="60" w:name="_Toc16717862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lastRenderedPageBreak/>
        <w:t>Politica</w:t>
      </w:r>
      <w:r w:rsidR="0052582F">
        <w:t xml:space="preserve"> </w:t>
      </w:r>
      <w:r>
        <w:t>coordinata</w:t>
      </w:r>
      <w:r w:rsidR="0052582F">
        <w:t xml:space="preserve"> </w:t>
      </w:r>
      <w:r>
        <w:t>della</w:t>
      </w:r>
      <w:r w:rsidR="0052582F">
        <w:t xml:space="preserve"> </w:t>
      </w:r>
      <w:r>
        <w:t>mobilità</w:t>
      </w:r>
      <w:r w:rsidR="0052582F">
        <w:t xml:space="preserve"> </w:t>
      </w:r>
      <w:r>
        <w:t>e</w:t>
      </w:r>
      <w:r w:rsidR="0052582F">
        <w:t xml:space="preserve"> </w:t>
      </w:r>
      <w:r>
        <w:t>ruolo</w:t>
      </w:r>
      <w:r w:rsidR="0052582F">
        <w:t xml:space="preserve"> </w:t>
      </w:r>
      <w:r>
        <w:t>del</w:t>
      </w:r>
      <w:r w:rsidR="0052582F">
        <w:t xml:space="preserve"> </w:t>
      </w:r>
      <w:r>
        <w:t>trasporto</w:t>
      </w:r>
      <w:r w:rsidR="0052582F">
        <w:t xml:space="preserve"> </w:t>
      </w:r>
      <w:r>
        <w:t>pubblico</w:t>
      </w:r>
      <w:bookmarkEnd w:id="60"/>
    </w:p>
    <w:p w14:paraId="55824184" w14:textId="59F43774" w:rsidR="00105387" w:rsidRDefault="00105387" w:rsidP="00105387">
      <w:r w:rsidRPr="001D5DE0">
        <w:t>Da</w:t>
      </w:r>
      <w:r w:rsidR="0052582F">
        <w:t xml:space="preserve"> </w:t>
      </w:r>
      <w:r w:rsidR="00796C2E">
        <w:t>oltre</w:t>
      </w:r>
      <w:r w:rsidR="0052582F">
        <w:t xml:space="preserve"> </w:t>
      </w:r>
      <w:r w:rsidR="00796C2E">
        <w:t>25</w:t>
      </w:r>
      <w:r w:rsidR="0052582F">
        <w:t xml:space="preserve"> </w:t>
      </w:r>
      <w:r w:rsidR="00796C2E">
        <w:t>anni</w:t>
      </w:r>
      <w:r w:rsidR="0052582F">
        <w:t xml:space="preserve"> </w:t>
      </w:r>
      <w:r w:rsidRPr="001D5DE0">
        <w:t>il</w:t>
      </w:r>
      <w:r w:rsidR="0052582F">
        <w:t xml:space="preserve"> </w:t>
      </w:r>
      <w:r w:rsidRPr="001D5DE0">
        <w:t>Cantone,</w:t>
      </w:r>
      <w:r w:rsidR="0052582F">
        <w:t xml:space="preserve"> </w:t>
      </w:r>
      <w:r w:rsidRPr="001D5DE0">
        <w:t>con</w:t>
      </w:r>
      <w:r w:rsidR="0052582F">
        <w:t xml:space="preserve"> </w:t>
      </w:r>
      <w:r w:rsidRPr="001D5DE0">
        <w:t>il</w:t>
      </w:r>
      <w:r w:rsidR="0052582F">
        <w:t xml:space="preserve"> </w:t>
      </w:r>
      <w:r w:rsidRPr="001D5DE0">
        <w:t>concorso</w:t>
      </w:r>
      <w:r w:rsidR="0052582F">
        <w:t xml:space="preserve"> </w:t>
      </w:r>
      <w:r w:rsidRPr="001D5DE0">
        <w:t>delle</w:t>
      </w:r>
      <w:r w:rsidR="0052582F">
        <w:t xml:space="preserve"> </w:t>
      </w:r>
      <w:r w:rsidRPr="001D5DE0">
        <w:t>Commissioni</w:t>
      </w:r>
      <w:r w:rsidR="0052582F">
        <w:t xml:space="preserve"> </w:t>
      </w:r>
      <w:r w:rsidRPr="001D5DE0">
        <w:t>regionali</w:t>
      </w:r>
      <w:r w:rsidR="0052582F">
        <w:t xml:space="preserve"> </w:t>
      </w:r>
      <w:r w:rsidRPr="001D5DE0">
        <w:t>dei</w:t>
      </w:r>
      <w:r w:rsidR="0052582F">
        <w:t xml:space="preserve"> </w:t>
      </w:r>
      <w:r w:rsidRPr="001D5DE0">
        <w:t>trasporti</w:t>
      </w:r>
      <w:r w:rsidR="0052582F">
        <w:t xml:space="preserve"> </w:t>
      </w:r>
      <w:r w:rsidR="00891707">
        <w:t>(CRT)</w:t>
      </w:r>
      <w:r w:rsidR="0052582F">
        <w:t xml:space="preserve"> </w:t>
      </w:r>
      <w:r w:rsidRPr="001D5DE0">
        <w:t>e</w:t>
      </w:r>
      <w:r w:rsidR="0052582F">
        <w:t xml:space="preserve"> </w:t>
      </w:r>
      <w:r w:rsidRPr="001D5DE0">
        <w:t>dei</w:t>
      </w:r>
      <w:r w:rsidR="0052582F">
        <w:t xml:space="preserve"> </w:t>
      </w:r>
      <w:r w:rsidRPr="001D5DE0">
        <w:t>Comuni,</w:t>
      </w:r>
      <w:r w:rsidR="0052582F">
        <w:t xml:space="preserve"> </w:t>
      </w:r>
      <w:r w:rsidRPr="001D5DE0">
        <w:t>si</w:t>
      </w:r>
      <w:r w:rsidR="0052582F">
        <w:t xml:space="preserve"> </w:t>
      </w:r>
      <w:r w:rsidRPr="001D5DE0">
        <w:t>impegna</w:t>
      </w:r>
      <w:r w:rsidR="0052582F">
        <w:t xml:space="preserve"> </w:t>
      </w:r>
      <w:r w:rsidRPr="001D5DE0">
        <w:t>per</w:t>
      </w:r>
      <w:r w:rsidR="0052582F">
        <w:t xml:space="preserve"> </w:t>
      </w:r>
      <w:r w:rsidRPr="001D5DE0">
        <w:t>una</w:t>
      </w:r>
      <w:r w:rsidR="0052582F">
        <w:t xml:space="preserve"> </w:t>
      </w:r>
      <w:r w:rsidRPr="001D5DE0">
        <w:t>politica</w:t>
      </w:r>
      <w:r w:rsidR="0052582F">
        <w:t xml:space="preserve"> </w:t>
      </w:r>
      <w:r w:rsidRPr="001D5DE0">
        <w:t>coordinata</w:t>
      </w:r>
      <w:r w:rsidR="0052582F">
        <w:t xml:space="preserve"> </w:t>
      </w:r>
      <w:r w:rsidRPr="001D5DE0">
        <w:t>della</w:t>
      </w:r>
      <w:r w:rsidR="0052582F">
        <w:t xml:space="preserve"> </w:t>
      </w:r>
      <w:r w:rsidRPr="001D5DE0">
        <w:t>mobilità.</w:t>
      </w:r>
    </w:p>
    <w:p w14:paraId="01184F48" w14:textId="77777777" w:rsidR="00105387" w:rsidRPr="001D5DE0" w:rsidRDefault="00105387" w:rsidP="00105387"/>
    <w:p w14:paraId="1CA626F8" w14:textId="3DB184BF" w:rsidR="00105387" w:rsidRDefault="00105387" w:rsidP="00105387">
      <w:r w:rsidRPr="001D5DE0">
        <w:t>Centrale</w:t>
      </w:r>
      <w:r w:rsidR="0052582F">
        <w:t xml:space="preserve"> </w:t>
      </w:r>
      <w:r w:rsidRPr="001D5DE0">
        <w:t>è</w:t>
      </w:r>
      <w:r w:rsidR="0052582F">
        <w:t xml:space="preserve"> </w:t>
      </w:r>
      <w:r w:rsidRPr="001D5DE0">
        <w:t>il</w:t>
      </w:r>
      <w:r w:rsidR="0052582F">
        <w:t xml:space="preserve"> </w:t>
      </w:r>
      <w:r w:rsidRPr="001D5DE0">
        <w:t>principio</w:t>
      </w:r>
      <w:r w:rsidR="0052582F">
        <w:t xml:space="preserve"> </w:t>
      </w:r>
      <w:r w:rsidRPr="001D5DE0">
        <w:t>di</w:t>
      </w:r>
      <w:r w:rsidR="0052582F">
        <w:t xml:space="preserve"> </w:t>
      </w:r>
      <w:r w:rsidRPr="001D5DE0">
        <w:t>una</w:t>
      </w:r>
      <w:r w:rsidR="0052582F">
        <w:t xml:space="preserve"> </w:t>
      </w:r>
      <w:r w:rsidRPr="001D5DE0">
        <w:t>visione</w:t>
      </w:r>
      <w:r w:rsidR="0052582F">
        <w:t xml:space="preserve"> </w:t>
      </w:r>
      <w:r w:rsidRPr="001D5DE0">
        <w:t>complessiva</w:t>
      </w:r>
      <w:r w:rsidR="0052582F">
        <w:t xml:space="preserve"> </w:t>
      </w:r>
      <w:r w:rsidRPr="001D5DE0">
        <w:t>e</w:t>
      </w:r>
      <w:r w:rsidR="0052582F">
        <w:t xml:space="preserve"> </w:t>
      </w:r>
      <w:r w:rsidRPr="001D5DE0">
        <w:t>integrata</w:t>
      </w:r>
      <w:r w:rsidR="0052582F">
        <w:t xml:space="preserve"> </w:t>
      </w:r>
      <w:r w:rsidRPr="001D5DE0">
        <w:t>della</w:t>
      </w:r>
      <w:r w:rsidR="0052582F">
        <w:t xml:space="preserve"> </w:t>
      </w:r>
      <w:r w:rsidRPr="001D5DE0">
        <w:t>mobilità</w:t>
      </w:r>
      <w:r w:rsidR="0052582F">
        <w:t xml:space="preserve"> </w:t>
      </w:r>
      <w:r w:rsidRPr="001D5DE0">
        <w:t>e</w:t>
      </w:r>
      <w:r w:rsidR="0052582F">
        <w:t xml:space="preserve"> </w:t>
      </w:r>
      <w:r w:rsidRPr="001D5DE0">
        <w:t>l’attuazione</w:t>
      </w:r>
      <w:r w:rsidR="0052582F">
        <w:t xml:space="preserve"> </w:t>
      </w:r>
      <w:r w:rsidRPr="001D5DE0">
        <w:t>di</w:t>
      </w:r>
      <w:r w:rsidR="0052582F">
        <w:t xml:space="preserve"> </w:t>
      </w:r>
      <w:r w:rsidRPr="001D5DE0">
        <w:t>una</w:t>
      </w:r>
      <w:r w:rsidR="0052582F">
        <w:t xml:space="preserve"> </w:t>
      </w:r>
      <w:r w:rsidRPr="001D5DE0">
        <w:t>politica</w:t>
      </w:r>
      <w:r w:rsidR="0052582F">
        <w:t xml:space="preserve"> </w:t>
      </w:r>
      <w:r w:rsidRPr="001D5DE0">
        <w:t>in</w:t>
      </w:r>
      <w:r w:rsidR="0052582F">
        <w:t xml:space="preserve"> </w:t>
      </w:r>
      <w:r w:rsidRPr="001D5DE0">
        <w:t>cui</w:t>
      </w:r>
      <w:r w:rsidR="0052582F">
        <w:t xml:space="preserve"> </w:t>
      </w:r>
      <w:r w:rsidRPr="001D5DE0">
        <w:t>i</w:t>
      </w:r>
      <w:r w:rsidR="0052582F">
        <w:t xml:space="preserve"> </w:t>
      </w:r>
      <w:r w:rsidRPr="001D5DE0">
        <w:t>diversi</w:t>
      </w:r>
      <w:r w:rsidR="0052582F">
        <w:t xml:space="preserve"> </w:t>
      </w:r>
      <w:r w:rsidRPr="001D5DE0">
        <w:t>vettori</w:t>
      </w:r>
      <w:r w:rsidR="0052582F">
        <w:t xml:space="preserve"> </w:t>
      </w:r>
      <w:r w:rsidRPr="001D5DE0">
        <w:t>di</w:t>
      </w:r>
      <w:r w:rsidR="0052582F">
        <w:t xml:space="preserve"> </w:t>
      </w:r>
      <w:r w:rsidRPr="001D5DE0">
        <w:t>trasporto</w:t>
      </w:r>
      <w:r w:rsidR="0052582F">
        <w:t xml:space="preserve"> </w:t>
      </w:r>
      <w:r w:rsidR="00891707">
        <w:t>–</w:t>
      </w:r>
      <w:r w:rsidR="00736744">
        <w:t xml:space="preserve"> </w:t>
      </w:r>
      <w:r w:rsidRPr="001D5DE0">
        <w:t>individuale</w:t>
      </w:r>
      <w:r w:rsidR="0052582F">
        <w:t xml:space="preserve"> </w:t>
      </w:r>
      <w:r w:rsidRPr="001D5DE0">
        <w:t>motorizzato,</w:t>
      </w:r>
      <w:r w:rsidR="0052582F">
        <w:t xml:space="preserve"> </w:t>
      </w:r>
      <w:r w:rsidRPr="001D5DE0">
        <w:t>pubblico,</w:t>
      </w:r>
      <w:r w:rsidR="0052582F">
        <w:t xml:space="preserve"> </w:t>
      </w:r>
      <w:r w:rsidRPr="001D5DE0">
        <w:t>mobilità</w:t>
      </w:r>
      <w:r w:rsidR="0052582F">
        <w:t xml:space="preserve"> </w:t>
      </w:r>
      <w:r w:rsidRPr="001D5DE0">
        <w:t>ciclabile</w:t>
      </w:r>
      <w:r w:rsidR="0052582F">
        <w:t xml:space="preserve"> </w:t>
      </w:r>
      <w:r w:rsidRPr="001D5DE0">
        <w:t>e</w:t>
      </w:r>
      <w:r w:rsidR="0052582F">
        <w:t xml:space="preserve"> </w:t>
      </w:r>
      <w:r w:rsidRPr="001D5DE0">
        <w:t>pedonale</w:t>
      </w:r>
      <w:r w:rsidR="0052582F">
        <w:t xml:space="preserve"> </w:t>
      </w:r>
      <w:r w:rsidR="00891707">
        <w:t>–</w:t>
      </w:r>
      <w:r w:rsidR="0052582F">
        <w:t xml:space="preserve"> </w:t>
      </w:r>
      <w:r w:rsidRPr="001D5DE0">
        <w:t>giocano</w:t>
      </w:r>
      <w:r w:rsidR="0052582F">
        <w:t xml:space="preserve"> </w:t>
      </w:r>
      <w:r w:rsidRPr="001D5DE0">
        <w:t>un</w:t>
      </w:r>
      <w:r w:rsidR="0052582F">
        <w:t xml:space="preserve"> </w:t>
      </w:r>
      <w:r w:rsidRPr="001D5DE0">
        <w:t>ruolo</w:t>
      </w:r>
      <w:r w:rsidR="0052582F">
        <w:t xml:space="preserve"> </w:t>
      </w:r>
      <w:r w:rsidRPr="001D5DE0">
        <w:t>complementare</w:t>
      </w:r>
      <w:r w:rsidR="0052582F">
        <w:t xml:space="preserve"> </w:t>
      </w:r>
      <w:r w:rsidRPr="001D5DE0">
        <w:t>in</w:t>
      </w:r>
      <w:r w:rsidR="0052582F">
        <w:t xml:space="preserve"> </w:t>
      </w:r>
      <w:r w:rsidRPr="001D5DE0">
        <w:t>funzione</w:t>
      </w:r>
      <w:r w:rsidR="0052582F">
        <w:t xml:space="preserve"> </w:t>
      </w:r>
      <w:r w:rsidRPr="001D5DE0">
        <w:t>delle</w:t>
      </w:r>
      <w:r w:rsidR="0052582F">
        <w:t xml:space="preserve"> </w:t>
      </w:r>
      <w:r w:rsidRPr="001D5DE0">
        <w:t>loro</w:t>
      </w:r>
      <w:r w:rsidR="0052582F">
        <w:t xml:space="preserve"> </w:t>
      </w:r>
      <w:r w:rsidRPr="001D5DE0">
        <w:t>caratteristiche</w:t>
      </w:r>
      <w:r w:rsidR="0052582F">
        <w:t xml:space="preserve"> </w:t>
      </w:r>
      <w:r w:rsidRPr="001D5DE0">
        <w:t>tecniche,</w:t>
      </w:r>
      <w:r w:rsidR="0052582F">
        <w:t xml:space="preserve"> </w:t>
      </w:r>
      <w:r w:rsidRPr="001D5DE0">
        <w:t>economiche</w:t>
      </w:r>
      <w:r w:rsidR="0052582F">
        <w:t xml:space="preserve"> </w:t>
      </w:r>
      <w:r w:rsidRPr="001D5DE0">
        <w:t>e</w:t>
      </w:r>
      <w:r w:rsidR="0052582F">
        <w:t xml:space="preserve"> </w:t>
      </w:r>
      <w:r w:rsidRPr="001D5DE0">
        <w:t>ambientali.</w:t>
      </w:r>
      <w:r w:rsidR="0052582F">
        <w:t xml:space="preserve"> </w:t>
      </w:r>
      <w:r w:rsidRPr="001D5DE0">
        <w:t>Lo</w:t>
      </w:r>
      <w:r w:rsidR="0052582F">
        <w:t xml:space="preserve"> </w:t>
      </w:r>
      <w:r w:rsidRPr="001D5DE0">
        <w:t>scopo</w:t>
      </w:r>
      <w:r w:rsidR="0052582F">
        <w:t xml:space="preserve"> </w:t>
      </w:r>
      <w:r w:rsidRPr="001D5DE0">
        <w:t>di</w:t>
      </w:r>
      <w:r w:rsidR="0052582F">
        <w:t xml:space="preserve"> </w:t>
      </w:r>
      <w:r w:rsidRPr="001D5DE0">
        <w:t>questo</w:t>
      </w:r>
      <w:r w:rsidR="0052582F">
        <w:t xml:space="preserve"> </w:t>
      </w:r>
      <w:r w:rsidRPr="001D5DE0">
        <w:t>approccio</w:t>
      </w:r>
      <w:r w:rsidR="0052582F">
        <w:t xml:space="preserve"> </w:t>
      </w:r>
      <w:r w:rsidRPr="001D5DE0">
        <w:t>al</w:t>
      </w:r>
      <w:r w:rsidR="0052582F">
        <w:t xml:space="preserve"> </w:t>
      </w:r>
      <w:r w:rsidRPr="001D5DE0">
        <w:t>tema</w:t>
      </w:r>
      <w:r w:rsidR="0052582F">
        <w:t xml:space="preserve"> </w:t>
      </w:r>
      <w:r w:rsidRPr="001D5DE0">
        <w:t>della</w:t>
      </w:r>
      <w:r w:rsidR="0052582F">
        <w:t xml:space="preserve"> </w:t>
      </w:r>
      <w:r w:rsidRPr="001D5DE0">
        <w:t>mobilità</w:t>
      </w:r>
      <w:r w:rsidR="0052582F">
        <w:t xml:space="preserve"> </w:t>
      </w:r>
      <w:r w:rsidRPr="001D5DE0">
        <w:t>è</w:t>
      </w:r>
      <w:r w:rsidR="0052582F">
        <w:t xml:space="preserve"> </w:t>
      </w:r>
      <w:r w:rsidRPr="001D5DE0">
        <w:t>quello</w:t>
      </w:r>
      <w:r w:rsidR="0052582F">
        <w:t xml:space="preserve"> </w:t>
      </w:r>
      <w:r w:rsidRPr="001D5DE0">
        <w:t>di</w:t>
      </w:r>
      <w:r w:rsidR="0052582F">
        <w:t xml:space="preserve"> </w:t>
      </w:r>
      <w:r w:rsidRPr="001D5DE0">
        <w:t>garantire</w:t>
      </w:r>
      <w:r w:rsidR="0052582F">
        <w:t xml:space="preserve"> </w:t>
      </w:r>
      <w:r w:rsidRPr="001D5DE0">
        <w:t>al</w:t>
      </w:r>
      <w:r w:rsidR="0052582F">
        <w:t xml:space="preserve"> </w:t>
      </w:r>
      <w:r w:rsidRPr="001D5DE0">
        <w:t>nostro</w:t>
      </w:r>
      <w:r w:rsidR="0052582F">
        <w:t xml:space="preserve"> </w:t>
      </w:r>
      <w:r w:rsidRPr="001D5DE0">
        <w:t>Cantone</w:t>
      </w:r>
      <w:r w:rsidR="0052582F">
        <w:t xml:space="preserve"> </w:t>
      </w:r>
      <w:r w:rsidRPr="001D5DE0">
        <w:t>buone</w:t>
      </w:r>
      <w:r w:rsidR="0052582F">
        <w:t xml:space="preserve"> </w:t>
      </w:r>
      <w:r w:rsidRPr="001D5DE0">
        <w:t>condizioni</w:t>
      </w:r>
      <w:r w:rsidR="0052582F">
        <w:t xml:space="preserve"> </w:t>
      </w:r>
      <w:r w:rsidRPr="001D5DE0">
        <w:t>di</w:t>
      </w:r>
      <w:r w:rsidR="0052582F">
        <w:t xml:space="preserve"> </w:t>
      </w:r>
      <w:r w:rsidRPr="001D5DE0">
        <w:t>accessibilità</w:t>
      </w:r>
      <w:r w:rsidR="0052582F">
        <w:t xml:space="preserve"> </w:t>
      </w:r>
      <w:r w:rsidRPr="001D5DE0">
        <w:t>a</w:t>
      </w:r>
      <w:r w:rsidR="0052582F">
        <w:t xml:space="preserve"> </w:t>
      </w:r>
      <w:r w:rsidRPr="001D5DE0">
        <w:t>supporto</w:t>
      </w:r>
      <w:r w:rsidR="0052582F">
        <w:t xml:space="preserve"> </w:t>
      </w:r>
      <w:r w:rsidRPr="001D5DE0">
        <w:t>dello</w:t>
      </w:r>
      <w:r w:rsidR="0052582F">
        <w:t xml:space="preserve"> </w:t>
      </w:r>
      <w:r w:rsidRPr="001D5DE0">
        <w:t>sviluppo</w:t>
      </w:r>
      <w:r w:rsidR="0052582F">
        <w:t xml:space="preserve"> </w:t>
      </w:r>
      <w:r w:rsidRPr="001D5DE0">
        <w:t>socio-economico</w:t>
      </w:r>
      <w:r w:rsidR="0052582F">
        <w:t xml:space="preserve"> </w:t>
      </w:r>
      <w:r w:rsidRPr="001D5DE0">
        <w:t>e</w:t>
      </w:r>
      <w:r w:rsidR="0052582F">
        <w:t xml:space="preserve"> </w:t>
      </w:r>
      <w:r w:rsidRPr="001D5DE0">
        <w:t>un’organizza</w:t>
      </w:r>
      <w:r>
        <w:t>zione</w:t>
      </w:r>
      <w:r w:rsidR="0052582F">
        <w:t xml:space="preserve"> </w:t>
      </w:r>
      <w:r>
        <w:t>territoriale</w:t>
      </w:r>
      <w:r w:rsidR="0052582F">
        <w:t xml:space="preserve"> </w:t>
      </w:r>
      <w:r>
        <w:t>equilibrata.</w:t>
      </w:r>
    </w:p>
    <w:p w14:paraId="2D31B936" w14:textId="77777777" w:rsidR="00105387" w:rsidRDefault="00105387" w:rsidP="00105387"/>
    <w:p w14:paraId="679B05AC" w14:textId="56BC8D63" w:rsidR="00105387" w:rsidRDefault="00105387" w:rsidP="00105387">
      <w:r w:rsidRPr="001D5DE0">
        <w:t>Si</w:t>
      </w:r>
      <w:r w:rsidR="0052582F">
        <w:t xml:space="preserve"> </w:t>
      </w:r>
      <w:r w:rsidRPr="001D5DE0">
        <w:t>tratta</w:t>
      </w:r>
      <w:r w:rsidR="0052582F">
        <w:t xml:space="preserve"> </w:t>
      </w:r>
      <w:r w:rsidRPr="001D5DE0">
        <w:t>inoltre</w:t>
      </w:r>
      <w:r w:rsidR="0052582F">
        <w:t xml:space="preserve"> </w:t>
      </w:r>
      <w:r w:rsidRPr="001D5DE0">
        <w:t>di</w:t>
      </w:r>
      <w:r w:rsidR="0052582F">
        <w:t xml:space="preserve"> </w:t>
      </w:r>
      <w:r w:rsidRPr="001D5DE0">
        <w:t>promuovere</w:t>
      </w:r>
      <w:r w:rsidR="0052582F">
        <w:t xml:space="preserve"> </w:t>
      </w:r>
      <w:r w:rsidRPr="001D5DE0">
        <w:t>un</w:t>
      </w:r>
      <w:r w:rsidR="0052582F">
        <w:t xml:space="preserve"> </w:t>
      </w:r>
      <w:r w:rsidRPr="001D5DE0">
        <w:t>impiego</w:t>
      </w:r>
      <w:r w:rsidR="0052582F">
        <w:t xml:space="preserve"> </w:t>
      </w:r>
      <w:r w:rsidRPr="001D5DE0">
        <w:t>efficace</w:t>
      </w:r>
      <w:r w:rsidR="0052582F">
        <w:t xml:space="preserve"> </w:t>
      </w:r>
      <w:r w:rsidRPr="001D5DE0">
        <w:t>delle</w:t>
      </w:r>
      <w:r w:rsidR="0052582F">
        <w:t xml:space="preserve"> </w:t>
      </w:r>
      <w:r w:rsidRPr="001D5DE0">
        <w:t>risorse</w:t>
      </w:r>
      <w:r w:rsidR="0052582F">
        <w:t xml:space="preserve"> </w:t>
      </w:r>
      <w:r w:rsidRPr="001D5DE0">
        <w:t>disponibili,</w:t>
      </w:r>
      <w:r w:rsidR="0052582F">
        <w:t xml:space="preserve"> </w:t>
      </w:r>
      <w:r w:rsidRPr="001D5DE0">
        <w:t>di</w:t>
      </w:r>
      <w:r w:rsidR="0052582F">
        <w:t xml:space="preserve"> </w:t>
      </w:r>
      <w:r w:rsidRPr="001D5DE0">
        <w:t>incentivare</w:t>
      </w:r>
      <w:r w:rsidR="0052582F">
        <w:t xml:space="preserve"> </w:t>
      </w:r>
      <w:r w:rsidRPr="001D5DE0">
        <w:t>il</w:t>
      </w:r>
      <w:r w:rsidR="0052582F">
        <w:t xml:space="preserve"> </w:t>
      </w:r>
      <w:r w:rsidRPr="001D5DE0">
        <w:t>miglioramento</w:t>
      </w:r>
      <w:r w:rsidR="0052582F">
        <w:t xml:space="preserve"> </w:t>
      </w:r>
      <w:r w:rsidRPr="001D5DE0">
        <w:t>delle</w:t>
      </w:r>
      <w:r w:rsidR="0052582F">
        <w:t xml:space="preserve"> </w:t>
      </w:r>
      <w:r w:rsidRPr="001D5DE0">
        <w:t>condizioni</w:t>
      </w:r>
      <w:r w:rsidR="0052582F">
        <w:t xml:space="preserve"> </w:t>
      </w:r>
      <w:r w:rsidRPr="001D5DE0">
        <w:t>ambientali</w:t>
      </w:r>
      <w:r w:rsidR="0052582F">
        <w:t xml:space="preserve"> </w:t>
      </w:r>
      <w:r w:rsidRPr="001D5DE0">
        <w:t>e</w:t>
      </w:r>
      <w:r w:rsidR="0052582F">
        <w:t xml:space="preserve"> </w:t>
      </w:r>
      <w:r w:rsidRPr="001D5DE0">
        <w:t>di</w:t>
      </w:r>
      <w:r w:rsidR="0052582F">
        <w:t xml:space="preserve"> </w:t>
      </w:r>
      <w:r w:rsidRPr="001D5DE0">
        <w:t>offrire</w:t>
      </w:r>
      <w:r w:rsidR="0052582F">
        <w:t xml:space="preserve"> </w:t>
      </w:r>
      <w:r w:rsidRPr="001D5DE0">
        <w:t>servizi</w:t>
      </w:r>
      <w:r w:rsidR="0052582F">
        <w:t xml:space="preserve"> </w:t>
      </w:r>
      <w:r w:rsidRPr="001D5DE0">
        <w:t>di</w:t>
      </w:r>
      <w:r w:rsidR="0052582F">
        <w:t xml:space="preserve"> </w:t>
      </w:r>
      <w:r w:rsidRPr="001D5DE0">
        <w:t>base</w:t>
      </w:r>
      <w:r w:rsidR="0052582F">
        <w:t xml:space="preserve"> </w:t>
      </w:r>
      <w:r w:rsidRPr="001D5DE0">
        <w:t>in</w:t>
      </w:r>
      <w:r w:rsidR="0052582F">
        <w:t xml:space="preserve"> </w:t>
      </w:r>
      <w:r w:rsidRPr="001D5DE0">
        <w:t>tutto</w:t>
      </w:r>
      <w:r w:rsidR="0052582F">
        <w:t xml:space="preserve"> </w:t>
      </w:r>
      <w:r w:rsidRPr="001D5DE0">
        <w:t>il</w:t>
      </w:r>
      <w:r w:rsidR="0052582F">
        <w:t xml:space="preserve"> </w:t>
      </w:r>
      <w:r w:rsidRPr="001D5DE0">
        <w:t>territorio.</w:t>
      </w:r>
      <w:r w:rsidR="0052582F">
        <w:t xml:space="preserve"> </w:t>
      </w:r>
      <w:r w:rsidRPr="001D5DE0">
        <w:t>Questa</w:t>
      </w:r>
      <w:r w:rsidR="0052582F">
        <w:t xml:space="preserve"> </w:t>
      </w:r>
      <w:r w:rsidRPr="001D5DE0">
        <w:t>politica</w:t>
      </w:r>
      <w:r w:rsidR="0052582F">
        <w:t xml:space="preserve"> </w:t>
      </w:r>
      <w:r w:rsidRPr="001D5DE0">
        <w:t>comporta</w:t>
      </w:r>
      <w:r w:rsidR="0052582F">
        <w:t xml:space="preserve"> </w:t>
      </w:r>
      <w:r w:rsidRPr="001D5DE0">
        <w:t>per</w:t>
      </w:r>
      <w:r w:rsidR="0052582F">
        <w:t xml:space="preserve"> </w:t>
      </w:r>
      <w:r w:rsidRPr="001D5DE0">
        <w:t>gli</w:t>
      </w:r>
      <w:r w:rsidR="0052582F">
        <w:t xml:space="preserve"> </w:t>
      </w:r>
      <w:r w:rsidRPr="001D5DE0">
        <w:t>enti</w:t>
      </w:r>
      <w:r w:rsidR="0052582F">
        <w:t xml:space="preserve"> </w:t>
      </w:r>
      <w:r w:rsidRPr="001D5DE0">
        <w:t>pubblici</w:t>
      </w:r>
      <w:r w:rsidR="0052582F">
        <w:t xml:space="preserve"> </w:t>
      </w:r>
      <w:r w:rsidRPr="001D5DE0">
        <w:t>spese</w:t>
      </w:r>
      <w:r w:rsidR="0052582F">
        <w:t xml:space="preserve"> </w:t>
      </w:r>
      <w:r w:rsidRPr="001D5DE0">
        <w:t>importanti</w:t>
      </w:r>
      <w:r w:rsidR="0052582F">
        <w:t xml:space="preserve"> </w:t>
      </w:r>
      <w:r w:rsidRPr="001D5DE0">
        <w:t>sia</w:t>
      </w:r>
      <w:r w:rsidR="0052582F">
        <w:t xml:space="preserve"> </w:t>
      </w:r>
      <w:r w:rsidRPr="001D5DE0">
        <w:t>in</w:t>
      </w:r>
      <w:r w:rsidR="0052582F">
        <w:t xml:space="preserve"> </w:t>
      </w:r>
      <w:r w:rsidRPr="001D5DE0">
        <w:t>investimenti</w:t>
      </w:r>
      <w:r w:rsidR="0052582F">
        <w:t xml:space="preserve"> </w:t>
      </w:r>
      <w:r w:rsidRPr="001D5DE0">
        <w:t>per</w:t>
      </w:r>
      <w:r w:rsidR="0052582F">
        <w:t xml:space="preserve"> </w:t>
      </w:r>
      <w:r w:rsidRPr="001D5DE0">
        <w:t>nuove</w:t>
      </w:r>
      <w:r w:rsidR="0052582F">
        <w:t xml:space="preserve"> </w:t>
      </w:r>
      <w:r w:rsidRPr="001D5DE0">
        <w:t>infrastrutture</w:t>
      </w:r>
      <w:r w:rsidR="0052582F">
        <w:t xml:space="preserve"> </w:t>
      </w:r>
      <w:r w:rsidRPr="001D5DE0">
        <w:t>e</w:t>
      </w:r>
      <w:r w:rsidR="0052582F">
        <w:t xml:space="preserve"> </w:t>
      </w:r>
      <w:r w:rsidRPr="001D5DE0">
        <w:t>per</w:t>
      </w:r>
      <w:r w:rsidR="0052582F">
        <w:t xml:space="preserve"> </w:t>
      </w:r>
      <w:r w:rsidRPr="001D5DE0">
        <w:t>il</w:t>
      </w:r>
      <w:r w:rsidR="0052582F">
        <w:t xml:space="preserve"> </w:t>
      </w:r>
      <w:r w:rsidRPr="001D5DE0">
        <w:t>mantenimento</w:t>
      </w:r>
      <w:r w:rsidR="0052582F">
        <w:t xml:space="preserve"> </w:t>
      </w:r>
      <w:r w:rsidRPr="001D5DE0">
        <w:t>di</w:t>
      </w:r>
      <w:r w:rsidR="0052582F">
        <w:t xml:space="preserve"> </w:t>
      </w:r>
      <w:r w:rsidRPr="001D5DE0">
        <w:t>quelle</w:t>
      </w:r>
      <w:r w:rsidR="0052582F">
        <w:t xml:space="preserve"> </w:t>
      </w:r>
      <w:r w:rsidRPr="001D5DE0">
        <w:t>esistenti,</w:t>
      </w:r>
      <w:r w:rsidR="0052582F">
        <w:t xml:space="preserve"> </w:t>
      </w:r>
      <w:r w:rsidRPr="001D5DE0">
        <w:t>sia</w:t>
      </w:r>
      <w:r w:rsidR="0052582F">
        <w:t xml:space="preserve"> </w:t>
      </w:r>
      <w:r w:rsidRPr="001D5DE0">
        <w:t>in</w:t>
      </w:r>
      <w:r w:rsidR="0052582F">
        <w:t xml:space="preserve"> </w:t>
      </w:r>
      <w:r w:rsidRPr="001D5DE0">
        <w:t>costi</w:t>
      </w:r>
      <w:r w:rsidR="0052582F">
        <w:t xml:space="preserve"> </w:t>
      </w:r>
      <w:r w:rsidRPr="001D5DE0">
        <w:t>di</w:t>
      </w:r>
      <w:r w:rsidR="0052582F">
        <w:t xml:space="preserve"> </w:t>
      </w:r>
      <w:r w:rsidRPr="001D5DE0">
        <w:t>gestione.</w:t>
      </w:r>
      <w:r w:rsidR="0052582F">
        <w:t xml:space="preserve"> </w:t>
      </w:r>
      <w:r w:rsidRPr="001D5DE0">
        <w:t>Lo</w:t>
      </w:r>
      <w:r w:rsidR="0052582F">
        <w:t xml:space="preserve"> </w:t>
      </w:r>
      <w:r w:rsidRPr="001D5DE0">
        <w:t>sviluppo</w:t>
      </w:r>
      <w:r w:rsidR="0052582F">
        <w:t xml:space="preserve"> </w:t>
      </w:r>
      <w:r w:rsidRPr="001D5DE0">
        <w:t>dei</w:t>
      </w:r>
      <w:r w:rsidR="0052582F">
        <w:t xml:space="preserve"> </w:t>
      </w:r>
      <w:r w:rsidRPr="001D5DE0">
        <w:t>trasporti</w:t>
      </w:r>
      <w:r w:rsidR="0052582F">
        <w:t xml:space="preserve"> </w:t>
      </w:r>
      <w:r w:rsidRPr="001D5DE0">
        <w:t>pubblici</w:t>
      </w:r>
      <w:r w:rsidR="0052582F">
        <w:t xml:space="preserve"> </w:t>
      </w:r>
      <w:r w:rsidRPr="001D5DE0">
        <w:t>(rete</w:t>
      </w:r>
      <w:r w:rsidR="0052582F">
        <w:t xml:space="preserve"> </w:t>
      </w:r>
      <w:r w:rsidRPr="001D5DE0">
        <w:t>ferroviaria</w:t>
      </w:r>
      <w:r w:rsidR="0052582F">
        <w:t xml:space="preserve"> </w:t>
      </w:r>
      <w:r w:rsidRPr="001D5DE0">
        <w:t>e</w:t>
      </w:r>
      <w:r w:rsidR="0052582F">
        <w:t xml:space="preserve"> </w:t>
      </w:r>
      <w:r w:rsidRPr="001D5DE0">
        <w:t>di</w:t>
      </w:r>
      <w:r w:rsidR="0052582F">
        <w:t xml:space="preserve"> </w:t>
      </w:r>
      <w:r w:rsidRPr="001D5DE0">
        <w:t>autobus</w:t>
      </w:r>
      <w:r w:rsidR="0052582F">
        <w:t xml:space="preserve"> </w:t>
      </w:r>
      <w:r w:rsidRPr="001D5DE0">
        <w:t>nel</w:t>
      </w:r>
      <w:r w:rsidR="0052582F">
        <w:t xml:space="preserve"> </w:t>
      </w:r>
      <w:r w:rsidRPr="001D5DE0">
        <w:t>traffico</w:t>
      </w:r>
      <w:r w:rsidR="0052582F">
        <w:t xml:space="preserve"> </w:t>
      </w:r>
      <w:r w:rsidRPr="001D5DE0">
        <w:t>regionale</w:t>
      </w:r>
      <w:r w:rsidR="0052582F">
        <w:t xml:space="preserve"> </w:t>
      </w:r>
      <w:r w:rsidRPr="001D5DE0">
        <w:t>e</w:t>
      </w:r>
      <w:r w:rsidR="0052582F">
        <w:t xml:space="preserve"> </w:t>
      </w:r>
      <w:r w:rsidRPr="001D5DE0">
        <w:t>urbano)</w:t>
      </w:r>
      <w:r w:rsidR="0052582F">
        <w:t xml:space="preserve"> </w:t>
      </w:r>
      <w:r w:rsidRPr="001D5DE0">
        <w:t>vuole</w:t>
      </w:r>
      <w:r w:rsidR="0052582F">
        <w:t xml:space="preserve"> </w:t>
      </w:r>
      <w:r w:rsidRPr="001D5DE0">
        <w:t>mettere</w:t>
      </w:r>
      <w:r w:rsidR="0052582F">
        <w:t xml:space="preserve"> </w:t>
      </w:r>
      <w:r w:rsidRPr="001D5DE0">
        <w:t>a</w:t>
      </w:r>
      <w:r w:rsidR="0052582F">
        <w:t xml:space="preserve"> </w:t>
      </w:r>
      <w:r w:rsidRPr="001D5DE0">
        <w:t>disposizione</w:t>
      </w:r>
      <w:r w:rsidR="0052582F">
        <w:t xml:space="preserve"> </w:t>
      </w:r>
      <w:r w:rsidRPr="001D5DE0">
        <w:t>della</w:t>
      </w:r>
      <w:r w:rsidR="0052582F">
        <w:t xml:space="preserve"> </w:t>
      </w:r>
      <w:r w:rsidRPr="001D5DE0">
        <w:t>popolazione</w:t>
      </w:r>
      <w:r w:rsidR="0052582F">
        <w:t xml:space="preserve"> </w:t>
      </w:r>
      <w:r w:rsidRPr="001D5DE0">
        <w:t>e</w:t>
      </w:r>
      <w:r w:rsidR="0052582F">
        <w:t xml:space="preserve"> </w:t>
      </w:r>
      <w:r w:rsidRPr="001D5DE0">
        <w:t>dei</w:t>
      </w:r>
      <w:r w:rsidR="0052582F">
        <w:t xml:space="preserve"> </w:t>
      </w:r>
      <w:r w:rsidRPr="001D5DE0">
        <w:t>turisti</w:t>
      </w:r>
      <w:r w:rsidR="0052582F">
        <w:t xml:space="preserve"> </w:t>
      </w:r>
      <w:r w:rsidRPr="001D5DE0">
        <w:t>un’attrattiva</w:t>
      </w:r>
      <w:r w:rsidR="0052582F">
        <w:t xml:space="preserve"> </w:t>
      </w:r>
      <w:r w:rsidRPr="001D5DE0">
        <w:t>possibilità</w:t>
      </w:r>
      <w:r w:rsidR="0052582F">
        <w:t xml:space="preserve"> </w:t>
      </w:r>
      <w:r w:rsidRPr="001D5DE0">
        <w:t>di</w:t>
      </w:r>
      <w:r w:rsidR="0052582F">
        <w:t xml:space="preserve"> </w:t>
      </w:r>
      <w:r w:rsidRPr="001D5DE0">
        <w:t>spostarsi</w:t>
      </w:r>
      <w:r w:rsidR="0052582F">
        <w:t xml:space="preserve"> </w:t>
      </w:r>
      <w:r w:rsidRPr="001D5DE0">
        <w:t>a</w:t>
      </w:r>
      <w:r w:rsidR="0052582F">
        <w:t xml:space="preserve"> </w:t>
      </w:r>
      <w:r w:rsidRPr="001D5DE0">
        <w:t>costi</w:t>
      </w:r>
      <w:r w:rsidR="0052582F">
        <w:t xml:space="preserve"> </w:t>
      </w:r>
      <w:r w:rsidR="00736744">
        <w:t>accessibili</w:t>
      </w:r>
      <w:r w:rsidR="0052582F">
        <w:t xml:space="preserve"> </w:t>
      </w:r>
      <w:r w:rsidRPr="001D5DE0">
        <w:t>e</w:t>
      </w:r>
      <w:r w:rsidR="0052582F">
        <w:t xml:space="preserve"> </w:t>
      </w:r>
      <w:r w:rsidRPr="001D5DE0">
        <w:t>con</w:t>
      </w:r>
      <w:r w:rsidR="0052582F">
        <w:t xml:space="preserve"> </w:t>
      </w:r>
      <w:r w:rsidRPr="001D5DE0">
        <w:t>un</w:t>
      </w:r>
      <w:r w:rsidR="0052582F">
        <w:t xml:space="preserve"> </w:t>
      </w:r>
      <w:r w:rsidRPr="001D5DE0">
        <w:t>impatto</w:t>
      </w:r>
      <w:r w:rsidR="0052582F">
        <w:t xml:space="preserve"> </w:t>
      </w:r>
      <w:r w:rsidRPr="001D5DE0">
        <w:t>ambientale</w:t>
      </w:r>
      <w:r w:rsidR="0052582F">
        <w:t xml:space="preserve"> </w:t>
      </w:r>
      <w:r w:rsidRPr="001D5DE0">
        <w:t>modesto.</w:t>
      </w:r>
      <w:r w:rsidR="0052582F">
        <w:t xml:space="preserve"> </w:t>
      </w:r>
      <w:r w:rsidRPr="001D5DE0">
        <w:t>Negli</w:t>
      </w:r>
      <w:r w:rsidR="0052582F">
        <w:t xml:space="preserve"> </w:t>
      </w:r>
      <w:r w:rsidRPr="001D5DE0">
        <w:t>agglomerati,</w:t>
      </w:r>
      <w:r w:rsidR="0052582F">
        <w:t xml:space="preserve"> </w:t>
      </w:r>
      <w:r w:rsidRPr="001D5DE0">
        <w:t>le</w:t>
      </w:r>
      <w:r w:rsidR="0052582F">
        <w:t xml:space="preserve"> </w:t>
      </w:r>
      <w:r w:rsidRPr="001D5DE0">
        <w:t>aree</w:t>
      </w:r>
      <w:r w:rsidR="0052582F">
        <w:t xml:space="preserve"> </w:t>
      </w:r>
      <w:r w:rsidRPr="001D5DE0">
        <w:t>più</w:t>
      </w:r>
      <w:r w:rsidR="0052582F">
        <w:t xml:space="preserve"> </w:t>
      </w:r>
      <w:r w:rsidRPr="001D5DE0">
        <w:t>congestionate</w:t>
      </w:r>
      <w:r w:rsidR="0052582F">
        <w:t xml:space="preserve"> </w:t>
      </w:r>
      <w:r w:rsidRPr="001D5DE0">
        <w:t>dal</w:t>
      </w:r>
      <w:r w:rsidR="0052582F">
        <w:t xml:space="preserve"> </w:t>
      </w:r>
      <w:r w:rsidRPr="001D5DE0">
        <w:t>traffico,</w:t>
      </w:r>
      <w:r w:rsidR="0052582F">
        <w:t xml:space="preserve"> </w:t>
      </w:r>
      <w:r w:rsidRPr="001D5DE0">
        <w:t>il</w:t>
      </w:r>
      <w:r w:rsidR="0052582F">
        <w:t xml:space="preserve"> </w:t>
      </w:r>
      <w:r w:rsidRPr="001D5DE0">
        <w:t>trasporto</w:t>
      </w:r>
      <w:r w:rsidR="0052582F">
        <w:t xml:space="preserve"> </w:t>
      </w:r>
      <w:r w:rsidRPr="001D5DE0">
        <w:t>pubblico</w:t>
      </w:r>
      <w:r w:rsidR="0052582F">
        <w:t xml:space="preserve"> </w:t>
      </w:r>
      <w:r w:rsidRPr="001D5DE0">
        <w:t>svolge</w:t>
      </w:r>
      <w:r w:rsidR="0052582F">
        <w:t xml:space="preserve"> </w:t>
      </w:r>
      <w:r w:rsidRPr="001D5DE0">
        <w:t>pure</w:t>
      </w:r>
      <w:r w:rsidR="0052582F">
        <w:t xml:space="preserve"> </w:t>
      </w:r>
      <w:r w:rsidRPr="001D5DE0">
        <w:t>il</w:t>
      </w:r>
      <w:r w:rsidR="0052582F">
        <w:t xml:space="preserve"> </w:t>
      </w:r>
      <w:r w:rsidRPr="001D5DE0">
        <w:t>ruolo</w:t>
      </w:r>
      <w:r w:rsidR="0052582F">
        <w:t xml:space="preserve"> </w:t>
      </w:r>
      <w:r w:rsidRPr="001D5DE0">
        <w:t>di</w:t>
      </w:r>
      <w:r w:rsidR="0052582F">
        <w:t xml:space="preserve"> </w:t>
      </w:r>
      <w:r w:rsidRPr="001D5DE0">
        <w:t>sgravare</w:t>
      </w:r>
      <w:r w:rsidR="0052582F">
        <w:t xml:space="preserve"> </w:t>
      </w:r>
      <w:r w:rsidRPr="001D5DE0">
        <w:t>le</w:t>
      </w:r>
      <w:r w:rsidR="0052582F">
        <w:t xml:space="preserve"> </w:t>
      </w:r>
      <w:r w:rsidRPr="001D5DE0">
        <w:t>strade</w:t>
      </w:r>
      <w:r w:rsidR="0052582F">
        <w:t xml:space="preserve"> </w:t>
      </w:r>
      <w:r w:rsidRPr="001D5DE0">
        <w:t>offrendo</w:t>
      </w:r>
      <w:r w:rsidR="0052582F">
        <w:t xml:space="preserve"> </w:t>
      </w:r>
      <w:r w:rsidRPr="001D5DE0">
        <w:t>per</w:t>
      </w:r>
      <w:r w:rsidR="0052582F">
        <w:t xml:space="preserve"> </w:t>
      </w:r>
      <w:r w:rsidRPr="001D5DE0">
        <w:t>molti</w:t>
      </w:r>
      <w:r w:rsidR="0052582F">
        <w:t xml:space="preserve"> </w:t>
      </w:r>
      <w:r w:rsidRPr="001D5DE0">
        <w:t>spostamenti</w:t>
      </w:r>
      <w:r w:rsidR="0052582F">
        <w:t xml:space="preserve"> </w:t>
      </w:r>
      <w:r w:rsidRPr="001D5DE0">
        <w:t>un’alternativa</w:t>
      </w:r>
      <w:r w:rsidR="0052582F">
        <w:t xml:space="preserve"> </w:t>
      </w:r>
      <w:r w:rsidRPr="001D5DE0">
        <w:t>concorrenziale</w:t>
      </w:r>
      <w:r w:rsidR="0052582F">
        <w:t xml:space="preserve"> </w:t>
      </w:r>
      <w:r w:rsidRPr="001D5DE0">
        <w:t>all’uso</w:t>
      </w:r>
      <w:r w:rsidR="0052582F">
        <w:t xml:space="preserve"> </w:t>
      </w:r>
      <w:r w:rsidRPr="001D5DE0">
        <w:t>dell’automobile.</w:t>
      </w:r>
    </w:p>
    <w:p w14:paraId="413590C2" w14:textId="77777777" w:rsidR="00105387" w:rsidRDefault="00105387" w:rsidP="00105387"/>
    <w:p w14:paraId="3EFF289C" w14:textId="37D7190C" w:rsidR="00105387" w:rsidRPr="001D5DE0" w:rsidRDefault="00105387" w:rsidP="00105387">
      <w:r w:rsidRPr="001D5DE0">
        <w:t>Talvolta</w:t>
      </w:r>
      <w:r w:rsidR="0052582F">
        <w:t xml:space="preserve"> </w:t>
      </w:r>
      <w:r w:rsidRPr="001D5DE0">
        <w:t>si</w:t>
      </w:r>
      <w:r w:rsidR="0052582F">
        <w:t xml:space="preserve"> </w:t>
      </w:r>
      <w:r w:rsidRPr="001D5DE0">
        <w:t>constata</w:t>
      </w:r>
      <w:r w:rsidR="0052582F">
        <w:t xml:space="preserve"> </w:t>
      </w:r>
      <w:r w:rsidRPr="001D5DE0">
        <w:t>come</w:t>
      </w:r>
      <w:r w:rsidR="0052582F">
        <w:t xml:space="preserve"> </w:t>
      </w:r>
      <w:r w:rsidRPr="001D5DE0">
        <w:t>il</w:t>
      </w:r>
      <w:r w:rsidR="0052582F">
        <w:t xml:space="preserve"> </w:t>
      </w:r>
      <w:r w:rsidRPr="001D5DE0">
        <w:t>trasporto</w:t>
      </w:r>
      <w:r w:rsidR="0052582F">
        <w:t xml:space="preserve"> </w:t>
      </w:r>
      <w:r w:rsidRPr="001D5DE0">
        <w:t>pubblico</w:t>
      </w:r>
      <w:r w:rsidR="0052582F">
        <w:t xml:space="preserve"> </w:t>
      </w:r>
      <w:r w:rsidRPr="001D5DE0">
        <w:t>sia</w:t>
      </w:r>
      <w:r w:rsidR="0052582F">
        <w:t xml:space="preserve"> </w:t>
      </w:r>
      <w:r w:rsidRPr="001D5DE0">
        <w:t>ancora</w:t>
      </w:r>
      <w:r w:rsidR="0052582F">
        <w:t xml:space="preserve"> </w:t>
      </w:r>
      <w:r w:rsidRPr="001D5DE0">
        <w:t>da</w:t>
      </w:r>
      <w:r w:rsidR="0052582F">
        <w:t xml:space="preserve"> </w:t>
      </w:r>
      <w:r w:rsidRPr="001D5DE0">
        <w:t>molti</w:t>
      </w:r>
      <w:r w:rsidR="0052582F">
        <w:t xml:space="preserve"> </w:t>
      </w:r>
      <w:r w:rsidRPr="001D5DE0">
        <w:t>considerato</w:t>
      </w:r>
      <w:r w:rsidR="0052582F">
        <w:t xml:space="preserve"> </w:t>
      </w:r>
      <w:r w:rsidRPr="001D5DE0">
        <w:t>un</w:t>
      </w:r>
      <w:r w:rsidR="0052582F">
        <w:t xml:space="preserve"> </w:t>
      </w:r>
      <w:r w:rsidRPr="001D5DE0">
        <w:t>mezzo</w:t>
      </w:r>
      <w:r w:rsidR="0052582F">
        <w:t xml:space="preserve"> </w:t>
      </w:r>
      <w:r w:rsidRPr="001D5DE0">
        <w:t>inadeguato,</w:t>
      </w:r>
      <w:r w:rsidR="0052582F">
        <w:t xml:space="preserve"> </w:t>
      </w:r>
      <w:r w:rsidRPr="001D5DE0">
        <w:t>con</w:t>
      </w:r>
      <w:r w:rsidR="0052582F">
        <w:t xml:space="preserve"> </w:t>
      </w:r>
      <w:r w:rsidRPr="001D5DE0">
        <w:t>tempi</w:t>
      </w:r>
      <w:r w:rsidR="0052582F">
        <w:t xml:space="preserve"> </w:t>
      </w:r>
      <w:r w:rsidRPr="001D5DE0">
        <w:t>di</w:t>
      </w:r>
      <w:r w:rsidR="0052582F">
        <w:t xml:space="preserve"> </w:t>
      </w:r>
      <w:r w:rsidRPr="001D5DE0">
        <w:t>viaggio</w:t>
      </w:r>
      <w:r w:rsidR="0052582F">
        <w:t xml:space="preserve"> </w:t>
      </w:r>
      <w:r w:rsidRPr="001D5DE0">
        <w:t>lunghi,</w:t>
      </w:r>
      <w:r w:rsidR="0052582F">
        <w:t xml:space="preserve"> </w:t>
      </w:r>
      <w:r w:rsidRPr="001D5DE0">
        <w:t>scomodo</w:t>
      </w:r>
      <w:r w:rsidR="0052582F">
        <w:t xml:space="preserve"> </w:t>
      </w:r>
      <w:r w:rsidRPr="001D5DE0">
        <w:t>da</w:t>
      </w:r>
      <w:r w:rsidR="0052582F">
        <w:t xml:space="preserve"> </w:t>
      </w:r>
      <w:r w:rsidRPr="001D5DE0">
        <w:t>utilizzare</w:t>
      </w:r>
      <w:r w:rsidR="0052582F">
        <w:t xml:space="preserve"> </w:t>
      </w:r>
      <w:r w:rsidRPr="001D5DE0">
        <w:t>e</w:t>
      </w:r>
      <w:r w:rsidR="0052582F">
        <w:t xml:space="preserve"> </w:t>
      </w:r>
      <w:r w:rsidRPr="001D5DE0">
        <w:t>finanziariamente</w:t>
      </w:r>
      <w:r w:rsidR="0052582F">
        <w:t xml:space="preserve"> </w:t>
      </w:r>
      <w:r w:rsidRPr="001D5DE0">
        <w:t>oneroso.</w:t>
      </w:r>
      <w:r w:rsidR="0052582F">
        <w:t xml:space="preserve"> </w:t>
      </w:r>
      <w:r w:rsidRPr="001D5DE0">
        <w:t>Queste</w:t>
      </w:r>
      <w:r w:rsidR="0052582F">
        <w:t xml:space="preserve"> </w:t>
      </w:r>
      <w:r w:rsidRPr="001D5DE0">
        <w:t>considerazioni</w:t>
      </w:r>
      <w:r w:rsidR="0052582F">
        <w:t xml:space="preserve"> </w:t>
      </w:r>
      <w:r w:rsidRPr="001D5DE0">
        <w:t>si</w:t>
      </w:r>
      <w:r w:rsidR="0052582F">
        <w:t xml:space="preserve"> </w:t>
      </w:r>
      <w:r w:rsidRPr="001D5DE0">
        <w:t>rivelano</w:t>
      </w:r>
      <w:r w:rsidR="0052582F">
        <w:t xml:space="preserve"> </w:t>
      </w:r>
      <w:r w:rsidRPr="001D5DE0">
        <w:t>molto</w:t>
      </w:r>
      <w:r w:rsidR="0052582F">
        <w:t xml:space="preserve"> </w:t>
      </w:r>
      <w:r w:rsidRPr="001D5DE0">
        <w:t>spesso</w:t>
      </w:r>
      <w:r w:rsidR="0052582F">
        <w:t xml:space="preserve"> </w:t>
      </w:r>
      <w:r w:rsidRPr="001D5DE0">
        <w:t>legate</w:t>
      </w:r>
      <w:r w:rsidR="0052582F">
        <w:t xml:space="preserve"> </w:t>
      </w:r>
      <w:r w:rsidRPr="001D5DE0">
        <w:t>alla</w:t>
      </w:r>
      <w:r w:rsidR="0052582F">
        <w:t xml:space="preserve"> </w:t>
      </w:r>
      <w:r w:rsidRPr="001D5DE0">
        <w:t>scarsa</w:t>
      </w:r>
      <w:r w:rsidR="0052582F">
        <w:t xml:space="preserve"> </w:t>
      </w:r>
      <w:r w:rsidRPr="001D5DE0">
        <w:t>conoscenza</w:t>
      </w:r>
      <w:r w:rsidR="0052582F">
        <w:t xml:space="preserve"> </w:t>
      </w:r>
      <w:r w:rsidRPr="001D5DE0">
        <w:t>della</w:t>
      </w:r>
      <w:r w:rsidR="0052582F">
        <w:t xml:space="preserve"> </w:t>
      </w:r>
      <w:r w:rsidRPr="001D5DE0">
        <w:t>situazione</w:t>
      </w:r>
      <w:r w:rsidR="0052582F">
        <w:t xml:space="preserve"> </w:t>
      </w:r>
      <w:r w:rsidRPr="001D5DE0">
        <w:t>e</w:t>
      </w:r>
      <w:r w:rsidR="0052582F">
        <w:t xml:space="preserve"> </w:t>
      </w:r>
      <w:r w:rsidRPr="001D5DE0">
        <w:t>dell’evoluzione</w:t>
      </w:r>
      <w:r w:rsidR="0052582F">
        <w:t xml:space="preserve"> </w:t>
      </w:r>
      <w:r w:rsidRPr="001D5DE0">
        <w:t>che</w:t>
      </w:r>
      <w:r w:rsidR="0052582F">
        <w:t xml:space="preserve"> </w:t>
      </w:r>
      <w:r w:rsidRPr="001D5DE0">
        <w:t>questo</w:t>
      </w:r>
      <w:r w:rsidR="0052582F">
        <w:t xml:space="preserve"> </w:t>
      </w:r>
      <w:r w:rsidRPr="001D5DE0">
        <w:t>modo</w:t>
      </w:r>
      <w:r w:rsidR="0052582F">
        <w:t xml:space="preserve"> </w:t>
      </w:r>
      <w:r w:rsidRPr="001D5DE0">
        <w:t>di</w:t>
      </w:r>
      <w:r w:rsidR="0052582F">
        <w:t xml:space="preserve"> </w:t>
      </w:r>
      <w:r w:rsidRPr="001D5DE0">
        <w:t>trasporto</w:t>
      </w:r>
      <w:r w:rsidR="0052582F">
        <w:t xml:space="preserve"> </w:t>
      </w:r>
      <w:r w:rsidRPr="001D5DE0">
        <w:t>ha</w:t>
      </w:r>
      <w:r w:rsidR="0052582F">
        <w:t xml:space="preserve"> </w:t>
      </w:r>
      <w:r w:rsidRPr="001D5DE0">
        <w:t>conosciuto</w:t>
      </w:r>
      <w:r w:rsidR="0052582F">
        <w:t xml:space="preserve"> </w:t>
      </w:r>
      <w:r w:rsidRPr="001D5DE0">
        <w:t>negli</w:t>
      </w:r>
      <w:r w:rsidR="0052582F">
        <w:t xml:space="preserve"> </w:t>
      </w:r>
      <w:r w:rsidRPr="001D5DE0">
        <w:t>anni.</w:t>
      </w:r>
      <w:r w:rsidR="0052582F">
        <w:t xml:space="preserve"> </w:t>
      </w:r>
      <w:r w:rsidRPr="001D5DE0">
        <w:t>Campagne</w:t>
      </w:r>
      <w:r w:rsidR="0052582F">
        <w:t xml:space="preserve"> </w:t>
      </w:r>
      <w:r w:rsidRPr="001D5DE0">
        <w:t>volte</w:t>
      </w:r>
      <w:r w:rsidR="0052582F">
        <w:t xml:space="preserve"> </w:t>
      </w:r>
      <w:r w:rsidR="00736744">
        <w:t xml:space="preserve">a </w:t>
      </w:r>
      <w:r w:rsidRPr="001D5DE0">
        <w:t>invogliare</w:t>
      </w:r>
      <w:r w:rsidR="0052582F">
        <w:t xml:space="preserve"> </w:t>
      </w:r>
      <w:r w:rsidRPr="001D5DE0">
        <w:t>a</w:t>
      </w:r>
      <w:r w:rsidR="0052582F">
        <w:t xml:space="preserve"> </w:t>
      </w:r>
      <w:r w:rsidRPr="001D5DE0">
        <w:t>provare</w:t>
      </w:r>
      <w:r w:rsidR="0052582F">
        <w:t xml:space="preserve"> </w:t>
      </w:r>
      <w:r w:rsidRPr="001D5DE0">
        <w:t>il</w:t>
      </w:r>
      <w:r w:rsidR="0052582F">
        <w:t xml:space="preserve"> </w:t>
      </w:r>
      <w:r w:rsidRPr="001D5DE0">
        <w:t>trasporto</w:t>
      </w:r>
      <w:r w:rsidR="0052582F">
        <w:t xml:space="preserve"> </w:t>
      </w:r>
      <w:r w:rsidRPr="001D5DE0">
        <w:t>pubblico</w:t>
      </w:r>
      <w:r w:rsidR="0052582F">
        <w:t xml:space="preserve"> </w:t>
      </w:r>
      <w:r w:rsidRPr="001D5DE0">
        <w:t>(promozione</w:t>
      </w:r>
      <w:r w:rsidR="0052582F">
        <w:t xml:space="preserve"> </w:t>
      </w:r>
      <w:r w:rsidRPr="001D5DE0">
        <w:t>e</w:t>
      </w:r>
      <w:r w:rsidR="0052582F">
        <w:t xml:space="preserve"> </w:t>
      </w:r>
      <w:r w:rsidRPr="001D5DE0">
        <w:t>informazione</w:t>
      </w:r>
      <w:r w:rsidR="0052582F">
        <w:t xml:space="preserve"> </w:t>
      </w:r>
      <w:r w:rsidRPr="001D5DE0">
        <w:t>rispettivamente</w:t>
      </w:r>
      <w:r w:rsidR="0052582F">
        <w:t xml:space="preserve"> </w:t>
      </w:r>
      <w:r w:rsidRPr="001D5DE0">
        <w:t>titoli</w:t>
      </w:r>
      <w:r w:rsidR="0052582F">
        <w:t xml:space="preserve"> </w:t>
      </w:r>
      <w:r w:rsidRPr="001D5DE0">
        <w:t>di</w:t>
      </w:r>
      <w:r w:rsidR="0052582F">
        <w:t xml:space="preserve"> </w:t>
      </w:r>
      <w:r w:rsidRPr="001D5DE0">
        <w:t>trasporto</w:t>
      </w:r>
      <w:r w:rsidR="0052582F">
        <w:t xml:space="preserve"> </w:t>
      </w:r>
      <w:r w:rsidRPr="001D5DE0">
        <w:t>a</w:t>
      </w:r>
      <w:r w:rsidR="0052582F">
        <w:t xml:space="preserve"> </w:t>
      </w:r>
      <w:r w:rsidRPr="001D5DE0">
        <w:t>prezzi</w:t>
      </w:r>
      <w:r w:rsidR="0052582F">
        <w:t xml:space="preserve"> </w:t>
      </w:r>
      <w:r w:rsidRPr="001D5DE0">
        <w:t>particolarmente</w:t>
      </w:r>
      <w:r w:rsidR="0052582F">
        <w:t xml:space="preserve"> </w:t>
      </w:r>
      <w:r w:rsidRPr="001D5DE0">
        <w:t>convenienti)</w:t>
      </w:r>
      <w:r w:rsidR="0052582F">
        <w:t xml:space="preserve"> </w:t>
      </w:r>
      <w:r w:rsidRPr="001D5DE0">
        <w:t>dimostrano</w:t>
      </w:r>
      <w:r w:rsidR="0052582F">
        <w:t xml:space="preserve"> </w:t>
      </w:r>
      <w:r w:rsidRPr="001D5DE0">
        <w:t>che,</w:t>
      </w:r>
      <w:r w:rsidR="0052582F">
        <w:t xml:space="preserve"> </w:t>
      </w:r>
      <w:r w:rsidRPr="001D5DE0">
        <w:t>una</w:t>
      </w:r>
      <w:r w:rsidR="0052582F">
        <w:t xml:space="preserve"> </w:t>
      </w:r>
      <w:r w:rsidRPr="001D5DE0">
        <w:t>volta</w:t>
      </w:r>
      <w:r w:rsidR="0052582F">
        <w:t xml:space="preserve"> </w:t>
      </w:r>
      <w:r w:rsidRPr="001D5DE0">
        <w:t>superata</w:t>
      </w:r>
      <w:r w:rsidR="0052582F">
        <w:t xml:space="preserve"> </w:t>
      </w:r>
      <w:r w:rsidRPr="001D5DE0">
        <w:t>la</w:t>
      </w:r>
      <w:r w:rsidR="0052582F">
        <w:t xml:space="preserve"> </w:t>
      </w:r>
      <w:r w:rsidRPr="001D5DE0">
        <w:t>“diffidenza”</w:t>
      </w:r>
      <w:r w:rsidR="0052582F">
        <w:t xml:space="preserve"> </w:t>
      </w:r>
      <w:r w:rsidRPr="001D5DE0">
        <w:t>iniziale,</w:t>
      </w:r>
      <w:r w:rsidR="0052582F">
        <w:t xml:space="preserve"> </w:t>
      </w:r>
      <w:r w:rsidRPr="001D5DE0">
        <w:t>gli</w:t>
      </w:r>
      <w:r w:rsidR="0052582F">
        <w:t xml:space="preserve"> </w:t>
      </w:r>
      <w:r w:rsidRPr="001D5DE0">
        <w:t>utenti</w:t>
      </w:r>
      <w:r w:rsidR="0052582F">
        <w:t xml:space="preserve"> </w:t>
      </w:r>
      <w:r w:rsidRPr="001D5DE0">
        <w:t>che</w:t>
      </w:r>
      <w:r w:rsidR="0052582F">
        <w:t xml:space="preserve"> </w:t>
      </w:r>
      <w:r w:rsidRPr="001D5DE0">
        <w:t>ne</w:t>
      </w:r>
      <w:r w:rsidR="0052582F">
        <w:t xml:space="preserve"> </w:t>
      </w:r>
      <w:r w:rsidRPr="001D5DE0">
        <w:t>scoprono</w:t>
      </w:r>
      <w:r w:rsidR="0052582F">
        <w:t xml:space="preserve"> </w:t>
      </w:r>
      <w:r w:rsidRPr="001D5DE0">
        <w:t>i</w:t>
      </w:r>
      <w:r w:rsidR="0052582F">
        <w:t xml:space="preserve"> </w:t>
      </w:r>
      <w:r w:rsidRPr="001D5DE0">
        <w:t>vantaggi</w:t>
      </w:r>
      <w:r w:rsidR="0052582F">
        <w:t xml:space="preserve"> </w:t>
      </w:r>
      <w:r w:rsidRPr="001D5DE0">
        <w:t>utilizzano</w:t>
      </w:r>
      <w:r w:rsidR="0052582F">
        <w:t xml:space="preserve"> </w:t>
      </w:r>
      <w:r w:rsidRPr="001D5DE0">
        <w:t>regolarmente</w:t>
      </w:r>
      <w:r w:rsidR="0052582F">
        <w:t xml:space="preserve"> </w:t>
      </w:r>
      <w:r w:rsidRPr="001D5DE0">
        <w:t>il</w:t>
      </w:r>
      <w:r w:rsidR="0052582F">
        <w:t xml:space="preserve"> </w:t>
      </w:r>
      <w:r w:rsidRPr="001D5DE0">
        <w:t>trasporto</w:t>
      </w:r>
      <w:r w:rsidR="0052582F">
        <w:t xml:space="preserve"> </w:t>
      </w:r>
      <w:r w:rsidRPr="001D5DE0">
        <w:t>pubblico,</w:t>
      </w:r>
      <w:r w:rsidR="0052582F">
        <w:t xml:space="preserve"> </w:t>
      </w:r>
      <w:r w:rsidRPr="001D5DE0">
        <w:t>spesso</w:t>
      </w:r>
      <w:r w:rsidR="0052582F">
        <w:t xml:space="preserve"> </w:t>
      </w:r>
      <w:r w:rsidRPr="001D5DE0">
        <w:t>in</w:t>
      </w:r>
      <w:r w:rsidR="0052582F">
        <w:t xml:space="preserve"> </w:t>
      </w:r>
      <w:r w:rsidRPr="001D5DE0">
        <w:t>combinazione</w:t>
      </w:r>
      <w:r w:rsidR="0052582F">
        <w:t xml:space="preserve"> </w:t>
      </w:r>
      <w:r w:rsidRPr="001D5DE0">
        <w:t>con</w:t>
      </w:r>
      <w:r w:rsidR="0052582F">
        <w:t xml:space="preserve"> </w:t>
      </w:r>
      <w:r w:rsidRPr="001D5DE0">
        <w:t>l’automobile</w:t>
      </w:r>
      <w:r w:rsidR="0052582F">
        <w:t xml:space="preserve"> </w:t>
      </w:r>
      <w:r w:rsidRPr="001D5DE0">
        <w:t>o</w:t>
      </w:r>
      <w:r w:rsidR="0052582F">
        <w:t xml:space="preserve"> </w:t>
      </w:r>
      <w:r w:rsidRPr="001D5DE0">
        <w:t>altri</w:t>
      </w:r>
      <w:r w:rsidR="0052582F">
        <w:t xml:space="preserve"> </w:t>
      </w:r>
      <w:r w:rsidRPr="001D5DE0">
        <w:t>mezzi</w:t>
      </w:r>
      <w:r w:rsidR="0052582F">
        <w:t xml:space="preserve"> </w:t>
      </w:r>
      <w:r w:rsidRPr="001D5DE0">
        <w:t>individuali</w:t>
      </w:r>
      <w:r w:rsidR="0052582F">
        <w:t xml:space="preserve"> </w:t>
      </w:r>
      <w:r w:rsidRPr="001D5DE0">
        <w:t>(bicicletta</w:t>
      </w:r>
      <w:r w:rsidR="00891707">
        <w:t>,</w:t>
      </w:r>
      <w:r w:rsidR="0052582F">
        <w:t xml:space="preserve"> </w:t>
      </w:r>
      <w:r w:rsidR="00891707">
        <w:t>e-bike</w:t>
      </w:r>
      <w:r w:rsidR="0052582F">
        <w:t xml:space="preserve"> </w:t>
      </w:r>
      <w:r w:rsidR="00891707">
        <w:t>o</w:t>
      </w:r>
      <w:r w:rsidR="0052582F">
        <w:t xml:space="preserve"> </w:t>
      </w:r>
      <w:r w:rsidR="00891707">
        <w:t>scooter</w:t>
      </w:r>
      <w:r w:rsidRPr="001D5DE0">
        <w:t>).</w:t>
      </w:r>
    </w:p>
    <w:p w14:paraId="5DC5C31C" w14:textId="77777777" w:rsidR="00105387" w:rsidRDefault="00105387" w:rsidP="00105387"/>
    <w:p w14:paraId="06DAEC3B" w14:textId="2BEFB5BE" w:rsidR="00105387" w:rsidRDefault="00105387" w:rsidP="00105387">
      <w:r>
        <w:t>Con</w:t>
      </w:r>
      <w:r w:rsidR="0052582F">
        <w:t xml:space="preserve"> </w:t>
      </w:r>
      <w:r>
        <w:t>l’apertura</w:t>
      </w:r>
      <w:r w:rsidR="0052582F">
        <w:t xml:space="preserve"> </w:t>
      </w:r>
      <w:r>
        <w:t>del</w:t>
      </w:r>
      <w:r w:rsidRPr="001D5DE0">
        <w:t>la</w:t>
      </w:r>
      <w:r w:rsidR="0052582F">
        <w:t xml:space="preserve"> </w:t>
      </w:r>
      <w:r w:rsidR="00796C2E">
        <w:t>galleria</w:t>
      </w:r>
      <w:r w:rsidR="0052582F">
        <w:t xml:space="preserve"> </w:t>
      </w:r>
      <w:r w:rsidR="00796C2E">
        <w:t>di</w:t>
      </w:r>
      <w:r w:rsidR="0052582F">
        <w:t xml:space="preserve"> </w:t>
      </w:r>
      <w:r w:rsidR="00796C2E">
        <w:t>base</w:t>
      </w:r>
      <w:r w:rsidR="0052582F">
        <w:t xml:space="preserve"> </w:t>
      </w:r>
      <w:r w:rsidR="00796C2E">
        <w:t>del</w:t>
      </w:r>
      <w:r w:rsidR="0052582F">
        <w:t xml:space="preserve"> </w:t>
      </w:r>
      <w:r w:rsidR="004478BC">
        <w:t>Monte</w:t>
      </w:r>
      <w:r w:rsidR="0052582F">
        <w:t xml:space="preserve"> </w:t>
      </w:r>
      <w:r w:rsidR="00796C2E">
        <w:t>Ceneri</w:t>
      </w:r>
      <w:r w:rsidR="0052582F">
        <w:t xml:space="preserve"> </w:t>
      </w:r>
      <w:r w:rsidR="00891707">
        <w:t>a</w:t>
      </w:r>
      <w:r w:rsidR="0052582F">
        <w:t xml:space="preserve"> </w:t>
      </w:r>
      <w:r w:rsidR="00891707">
        <w:t>dicembre</w:t>
      </w:r>
      <w:r w:rsidR="0052582F">
        <w:t xml:space="preserve"> </w:t>
      </w:r>
      <w:r w:rsidR="00891707">
        <w:t>2020</w:t>
      </w:r>
      <w:r w:rsidR="0052582F">
        <w:t xml:space="preserve"> </w:t>
      </w:r>
      <w:r w:rsidR="00891707">
        <w:t>(offerta</w:t>
      </w:r>
      <w:r w:rsidR="0052582F">
        <w:t xml:space="preserve"> </w:t>
      </w:r>
      <w:r w:rsidR="00891707">
        <w:t>completa</w:t>
      </w:r>
      <w:r w:rsidR="0052582F">
        <w:t xml:space="preserve"> </w:t>
      </w:r>
      <w:r w:rsidR="00891707">
        <w:t>da</w:t>
      </w:r>
      <w:r w:rsidR="0052582F">
        <w:t xml:space="preserve"> </w:t>
      </w:r>
      <w:r>
        <w:t>aprile</w:t>
      </w:r>
      <w:r w:rsidR="0052582F">
        <w:t xml:space="preserve"> </w:t>
      </w:r>
      <w:r>
        <w:t>2021</w:t>
      </w:r>
      <w:r w:rsidR="00891707">
        <w:t>)</w:t>
      </w:r>
      <w:r w:rsidR="0052582F">
        <w:t xml:space="preserve"> </w:t>
      </w:r>
      <w:r>
        <w:t>l</w:t>
      </w:r>
      <w:r w:rsidRPr="001D5DE0">
        <w:t>a</w:t>
      </w:r>
      <w:r w:rsidR="0052582F">
        <w:t xml:space="preserve"> </w:t>
      </w:r>
      <w:r w:rsidRPr="001D5DE0">
        <w:t>rete</w:t>
      </w:r>
      <w:r w:rsidR="0052582F">
        <w:t xml:space="preserve"> </w:t>
      </w:r>
      <w:r w:rsidRPr="001D5DE0">
        <w:t>dei</w:t>
      </w:r>
      <w:r w:rsidR="0052582F">
        <w:t xml:space="preserve"> </w:t>
      </w:r>
      <w:r w:rsidRPr="001D5DE0">
        <w:t>trasporti</w:t>
      </w:r>
      <w:r w:rsidR="0052582F">
        <w:t xml:space="preserve"> </w:t>
      </w:r>
      <w:r w:rsidRPr="001D5DE0">
        <w:t>pubblici</w:t>
      </w:r>
      <w:r w:rsidR="0052582F">
        <w:t xml:space="preserve"> </w:t>
      </w:r>
      <w:r w:rsidRPr="001D5DE0">
        <w:t>su</w:t>
      </w:r>
      <w:r w:rsidR="0052582F">
        <w:t xml:space="preserve"> </w:t>
      </w:r>
      <w:r w:rsidRPr="001D5DE0">
        <w:t>ferro</w:t>
      </w:r>
      <w:r w:rsidR="0052582F">
        <w:t xml:space="preserve"> </w:t>
      </w:r>
      <w:r>
        <w:t>è</w:t>
      </w:r>
      <w:r w:rsidR="0052582F">
        <w:t xml:space="preserve"> </w:t>
      </w:r>
      <w:r>
        <w:t>stata</w:t>
      </w:r>
      <w:r w:rsidR="0052582F">
        <w:t xml:space="preserve"> </w:t>
      </w:r>
      <w:r w:rsidRPr="001D5DE0">
        <w:t>riorganizzata</w:t>
      </w:r>
      <w:r w:rsidR="0052582F">
        <w:t xml:space="preserve"> </w:t>
      </w:r>
      <w:r w:rsidRPr="001D5DE0">
        <w:t>e</w:t>
      </w:r>
      <w:r w:rsidR="0052582F">
        <w:t xml:space="preserve"> </w:t>
      </w:r>
      <w:r w:rsidRPr="001D5DE0">
        <w:t>buona</w:t>
      </w:r>
      <w:r w:rsidR="0052582F">
        <w:t xml:space="preserve"> </w:t>
      </w:r>
      <w:r w:rsidRPr="001D5DE0">
        <w:t>parte</w:t>
      </w:r>
      <w:r w:rsidR="0052582F">
        <w:t xml:space="preserve"> </w:t>
      </w:r>
      <w:r w:rsidRPr="001D5DE0">
        <w:t>dei</w:t>
      </w:r>
      <w:r w:rsidR="0052582F">
        <w:t xml:space="preserve"> </w:t>
      </w:r>
      <w:r w:rsidRPr="001D5DE0">
        <w:t>treni</w:t>
      </w:r>
      <w:r w:rsidR="0052582F">
        <w:t xml:space="preserve"> </w:t>
      </w:r>
      <w:r w:rsidRPr="001D5DE0">
        <w:t>utilizzano</w:t>
      </w:r>
      <w:r w:rsidR="0052582F">
        <w:t xml:space="preserve"> </w:t>
      </w:r>
      <w:r>
        <w:t>ora</w:t>
      </w:r>
      <w:r w:rsidR="0052582F">
        <w:t xml:space="preserve"> </w:t>
      </w:r>
      <w:r w:rsidRPr="001D5DE0">
        <w:t>la</w:t>
      </w:r>
      <w:r w:rsidR="0052582F">
        <w:t xml:space="preserve"> </w:t>
      </w:r>
      <w:r w:rsidRPr="001D5DE0">
        <w:t>nuova</w:t>
      </w:r>
      <w:r w:rsidR="0052582F">
        <w:t xml:space="preserve"> </w:t>
      </w:r>
      <w:r w:rsidRPr="001D5DE0">
        <w:t>galleria.</w:t>
      </w:r>
      <w:r w:rsidR="0052582F">
        <w:t xml:space="preserve"> </w:t>
      </w:r>
      <w:r w:rsidRPr="001D5DE0">
        <w:t>E</w:t>
      </w:r>
      <w:r>
        <w:t>ssa</w:t>
      </w:r>
      <w:r w:rsidR="0052582F">
        <w:t xml:space="preserve"> </w:t>
      </w:r>
      <w:r w:rsidR="00891707">
        <w:t>ha</w:t>
      </w:r>
      <w:r w:rsidR="0052582F">
        <w:t xml:space="preserve"> </w:t>
      </w:r>
      <w:r>
        <w:t>avvicina</w:t>
      </w:r>
      <w:r w:rsidR="00891707">
        <w:t>to</w:t>
      </w:r>
      <w:r w:rsidR="0052582F">
        <w:t xml:space="preserve"> </w:t>
      </w:r>
      <w:r w:rsidRPr="001D5DE0">
        <w:t>fortemente</w:t>
      </w:r>
      <w:r w:rsidR="0052582F">
        <w:t xml:space="preserve"> </w:t>
      </w:r>
      <w:r w:rsidRPr="001D5DE0">
        <w:t>Lugano</w:t>
      </w:r>
      <w:r w:rsidR="0052582F">
        <w:t xml:space="preserve"> </w:t>
      </w:r>
      <w:r w:rsidRPr="001D5DE0">
        <w:t>a</w:t>
      </w:r>
      <w:r w:rsidR="0052582F">
        <w:t xml:space="preserve"> </w:t>
      </w:r>
      <w:r w:rsidRPr="001D5DE0">
        <w:t>Bellinzona</w:t>
      </w:r>
      <w:r w:rsidR="0052582F">
        <w:t xml:space="preserve"> </w:t>
      </w:r>
      <w:r w:rsidRPr="001D5DE0">
        <w:t>(il</w:t>
      </w:r>
      <w:r w:rsidR="0052582F">
        <w:t xml:space="preserve"> </w:t>
      </w:r>
      <w:r w:rsidRPr="001D5DE0">
        <w:t>tempo</w:t>
      </w:r>
      <w:r w:rsidR="0052582F">
        <w:t xml:space="preserve"> </w:t>
      </w:r>
      <w:r w:rsidRPr="001D5DE0">
        <w:t>di</w:t>
      </w:r>
      <w:r w:rsidR="0052582F">
        <w:t xml:space="preserve"> </w:t>
      </w:r>
      <w:r w:rsidRPr="001D5DE0">
        <w:t>viaggio</w:t>
      </w:r>
      <w:r w:rsidR="0052582F">
        <w:t xml:space="preserve"> </w:t>
      </w:r>
      <w:r w:rsidRPr="001D5DE0">
        <w:t>si</w:t>
      </w:r>
      <w:r w:rsidR="0052582F">
        <w:t xml:space="preserve"> </w:t>
      </w:r>
      <w:r>
        <w:t>è</w:t>
      </w:r>
      <w:r w:rsidR="0052582F">
        <w:t xml:space="preserve"> </w:t>
      </w:r>
      <w:r w:rsidRPr="001D5DE0">
        <w:t>rid</w:t>
      </w:r>
      <w:r>
        <w:t>otto</w:t>
      </w:r>
      <w:r w:rsidR="0052582F">
        <w:t xml:space="preserve"> </w:t>
      </w:r>
      <w:r w:rsidRPr="001D5DE0">
        <w:t>a</w:t>
      </w:r>
      <w:r w:rsidR="0052582F">
        <w:t xml:space="preserve"> </w:t>
      </w:r>
      <w:r w:rsidRPr="001D5DE0">
        <w:t>circa</w:t>
      </w:r>
      <w:r w:rsidR="0052582F">
        <w:t xml:space="preserve"> </w:t>
      </w:r>
      <w:r w:rsidRPr="001D5DE0">
        <w:t>15</w:t>
      </w:r>
      <w:r w:rsidR="0052582F">
        <w:t xml:space="preserve"> </w:t>
      </w:r>
      <w:r w:rsidRPr="001D5DE0">
        <w:t>minuti)</w:t>
      </w:r>
      <w:r w:rsidR="0052582F">
        <w:t xml:space="preserve"> </w:t>
      </w:r>
      <w:r w:rsidRPr="001D5DE0">
        <w:t>e</w:t>
      </w:r>
      <w:r w:rsidR="0052582F">
        <w:t xml:space="preserve"> </w:t>
      </w:r>
      <w:r w:rsidRPr="001D5DE0">
        <w:t>Lugano</w:t>
      </w:r>
      <w:r w:rsidR="0052582F">
        <w:t xml:space="preserve"> </w:t>
      </w:r>
      <w:r w:rsidRPr="001D5DE0">
        <w:t>a</w:t>
      </w:r>
      <w:r w:rsidR="0052582F">
        <w:t xml:space="preserve"> </w:t>
      </w:r>
      <w:r w:rsidRPr="001D5DE0">
        <w:t>Locarno</w:t>
      </w:r>
      <w:r w:rsidR="0052582F">
        <w:t xml:space="preserve"> </w:t>
      </w:r>
      <w:r w:rsidRPr="001D5DE0">
        <w:t>(circa</w:t>
      </w:r>
      <w:r w:rsidR="0052582F">
        <w:t xml:space="preserve"> </w:t>
      </w:r>
      <w:r w:rsidRPr="001D5DE0">
        <w:t>30</w:t>
      </w:r>
      <w:r w:rsidR="0052582F">
        <w:t xml:space="preserve"> </w:t>
      </w:r>
      <w:r w:rsidRPr="001D5DE0">
        <w:t>minuti</w:t>
      </w:r>
      <w:r w:rsidR="0052582F">
        <w:t xml:space="preserve"> </w:t>
      </w:r>
      <w:r w:rsidRPr="001D5DE0">
        <w:t>senza</w:t>
      </w:r>
      <w:r w:rsidR="0052582F">
        <w:t xml:space="preserve"> </w:t>
      </w:r>
      <w:r w:rsidRPr="001D5DE0">
        <w:t>interscambio</w:t>
      </w:r>
      <w:r w:rsidR="0052582F">
        <w:t xml:space="preserve"> </w:t>
      </w:r>
      <w:r w:rsidRPr="001D5DE0">
        <w:t>a</w:t>
      </w:r>
      <w:r w:rsidR="0052582F">
        <w:t xml:space="preserve"> </w:t>
      </w:r>
      <w:r w:rsidRPr="001D5DE0">
        <w:t>Giubiasco</w:t>
      </w:r>
      <w:r w:rsidR="0052582F">
        <w:t xml:space="preserve"> </w:t>
      </w:r>
      <w:r w:rsidRPr="001D5DE0">
        <w:t>e</w:t>
      </w:r>
      <w:r w:rsidR="0052582F">
        <w:t xml:space="preserve"> </w:t>
      </w:r>
      <w:r w:rsidRPr="001D5DE0">
        <w:t>con</w:t>
      </w:r>
      <w:r w:rsidR="0052582F">
        <w:t xml:space="preserve"> </w:t>
      </w:r>
      <w:r w:rsidRPr="001D5DE0">
        <w:t>fermata</w:t>
      </w:r>
      <w:r w:rsidR="0052582F">
        <w:t xml:space="preserve"> </w:t>
      </w:r>
      <w:r w:rsidRPr="001D5DE0">
        <w:t>in</w:t>
      </w:r>
      <w:r w:rsidR="0052582F">
        <w:t xml:space="preserve"> </w:t>
      </w:r>
      <w:r w:rsidRPr="001D5DE0">
        <w:t>tutte</w:t>
      </w:r>
      <w:r w:rsidR="0052582F">
        <w:t xml:space="preserve"> </w:t>
      </w:r>
      <w:r w:rsidRPr="001D5DE0">
        <w:t>le</w:t>
      </w:r>
      <w:r w:rsidR="0052582F">
        <w:t xml:space="preserve"> </w:t>
      </w:r>
      <w:r w:rsidRPr="001D5DE0">
        <w:t>stazioni</w:t>
      </w:r>
      <w:r w:rsidR="0052582F">
        <w:t xml:space="preserve"> </w:t>
      </w:r>
      <w:r w:rsidRPr="001D5DE0">
        <w:t>tra</w:t>
      </w:r>
      <w:r w:rsidR="0052582F">
        <w:t xml:space="preserve"> </w:t>
      </w:r>
      <w:r w:rsidRPr="001D5DE0">
        <w:t>S.</w:t>
      </w:r>
      <w:r w:rsidR="0052582F">
        <w:t xml:space="preserve"> </w:t>
      </w:r>
      <w:r w:rsidRPr="001D5DE0">
        <w:t>Antonino</w:t>
      </w:r>
      <w:r w:rsidR="0052582F">
        <w:t xml:space="preserve"> </w:t>
      </w:r>
      <w:r w:rsidRPr="001D5DE0">
        <w:t>e</w:t>
      </w:r>
      <w:r w:rsidR="0052582F">
        <w:t xml:space="preserve"> </w:t>
      </w:r>
      <w:r w:rsidRPr="001D5DE0">
        <w:t>Locarno).</w:t>
      </w:r>
    </w:p>
    <w:p w14:paraId="17A54BDB" w14:textId="77777777" w:rsidR="00105387" w:rsidRPr="001D5DE0" w:rsidRDefault="00105387" w:rsidP="00105387"/>
    <w:p w14:paraId="26548069" w14:textId="77777777" w:rsidR="00030A93" w:rsidRDefault="00105387" w:rsidP="00105387">
      <w:r w:rsidRPr="001D5DE0">
        <w:t>Quest’opera</w:t>
      </w:r>
      <w:r w:rsidR="0052582F">
        <w:t xml:space="preserve"> </w:t>
      </w:r>
      <w:r w:rsidR="00AD0673">
        <w:t>rappresenta</w:t>
      </w:r>
      <w:r w:rsidR="0052582F">
        <w:t xml:space="preserve"> </w:t>
      </w:r>
      <w:r w:rsidR="00AD0673">
        <w:t>una</w:t>
      </w:r>
      <w:r w:rsidR="0052582F">
        <w:t xml:space="preserve"> </w:t>
      </w:r>
      <w:r w:rsidR="00AD0673">
        <w:t>pietra</w:t>
      </w:r>
      <w:r w:rsidR="0052582F">
        <w:t xml:space="preserve"> </w:t>
      </w:r>
      <w:r w:rsidR="00AD0673">
        <w:t>miliare</w:t>
      </w:r>
      <w:r w:rsidR="0052582F">
        <w:t xml:space="preserve"> </w:t>
      </w:r>
      <w:r w:rsidR="00AD0673">
        <w:t>dello</w:t>
      </w:r>
      <w:r w:rsidR="0052582F">
        <w:t xml:space="preserve"> </w:t>
      </w:r>
      <w:r w:rsidRPr="001D5DE0">
        <w:t>sviluppo</w:t>
      </w:r>
      <w:r w:rsidR="0052582F">
        <w:t xml:space="preserve"> </w:t>
      </w:r>
      <w:r w:rsidRPr="001D5DE0">
        <w:t>della</w:t>
      </w:r>
      <w:r w:rsidR="0052582F">
        <w:t xml:space="preserve"> </w:t>
      </w:r>
      <w:r w:rsidRPr="001D5DE0">
        <w:t>rete</w:t>
      </w:r>
      <w:r w:rsidR="0052582F">
        <w:t xml:space="preserve"> </w:t>
      </w:r>
      <w:r w:rsidRPr="001D5DE0">
        <w:t>di</w:t>
      </w:r>
      <w:r w:rsidR="0052582F">
        <w:t xml:space="preserve"> </w:t>
      </w:r>
      <w:r w:rsidRPr="001D5DE0">
        <w:t>treni</w:t>
      </w:r>
      <w:r w:rsidR="0052582F">
        <w:t xml:space="preserve"> </w:t>
      </w:r>
      <w:r w:rsidRPr="001D5DE0">
        <w:t>regionali</w:t>
      </w:r>
      <w:r w:rsidR="0052582F">
        <w:t xml:space="preserve"> </w:t>
      </w:r>
      <w:r w:rsidRPr="001D5DE0">
        <w:t>TILO</w:t>
      </w:r>
      <w:r w:rsidR="0052582F">
        <w:t xml:space="preserve"> </w:t>
      </w:r>
      <w:r w:rsidRPr="001D5DE0">
        <w:t>avviata</w:t>
      </w:r>
      <w:r w:rsidR="0052582F">
        <w:t xml:space="preserve"> </w:t>
      </w:r>
      <w:r w:rsidR="00891707">
        <w:t>20</w:t>
      </w:r>
      <w:r w:rsidR="0052582F">
        <w:t xml:space="preserve"> </w:t>
      </w:r>
      <w:r w:rsidRPr="001D5DE0">
        <w:t>anni</w:t>
      </w:r>
      <w:r w:rsidR="0052582F">
        <w:t xml:space="preserve"> </w:t>
      </w:r>
      <w:r w:rsidRPr="001D5DE0">
        <w:t>fa</w:t>
      </w:r>
      <w:r w:rsidR="0052582F">
        <w:t xml:space="preserve"> </w:t>
      </w:r>
      <w:r w:rsidRPr="001D5DE0">
        <w:t>e</w:t>
      </w:r>
      <w:r w:rsidR="0052582F">
        <w:t xml:space="preserve"> </w:t>
      </w:r>
      <w:r w:rsidR="00891707">
        <w:t>ha</w:t>
      </w:r>
      <w:r w:rsidR="0052582F">
        <w:t xml:space="preserve"> </w:t>
      </w:r>
      <w:r>
        <w:t>avvicinato</w:t>
      </w:r>
      <w:r w:rsidR="0052582F">
        <w:t xml:space="preserve"> </w:t>
      </w:r>
      <w:r w:rsidRPr="001D5DE0">
        <w:t>gli</w:t>
      </w:r>
      <w:r w:rsidR="0052582F">
        <w:t xml:space="preserve"> </w:t>
      </w:r>
      <w:r w:rsidRPr="001D5DE0">
        <w:t>agglomerati</w:t>
      </w:r>
      <w:r w:rsidR="0052582F">
        <w:t xml:space="preserve"> </w:t>
      </w:r>
      <w:r w:rsidRPr="001D5DE0">
        <w:t>ticinesi</w:t>
      </w:r>
      <w:r w:rsidR="0052582F">
        <w:t xml:space="preserve"> </w:t>
      </w:r>
      <w:r w:rsidRPr="001D5DE0">
        <w:t>portando</w:t>
      </w:r>
      <w:r w:rsidR="0052582F">
        <w:t xml:space="preserve"> </w:t>
      </w:r>
      <w:r w:rsidRPr="001D5DE0">
        <w:t>una</w:t>
      </w:r>
      <w:r w:rsidR="0052582F">
        <w:t xml:space="preserve"> </w:t>
      </w:r>
      <w:r w:rsidRPr="001D5DE0">
        <w:t>vera</w:t>
      </w:r>
      <w:r w:rsidR="0052582F">
        <w:t xml:space="preserve"> </w:t>
      </w:r>
      <w:r w:rsidRPr="001D5DE0">
        <w:t>rivoluzione</w:t>
      </w:r>
      <w:r w:rsidR="0052582F">
        <w:t xml:space="preserve"> </w:t>
      </w:r>
      <w:r w:rsidRPr="001D5DE0">
        <w:t>per</w:t>
      </w:r>
      <w:r w:rsidR="0052582F">
        <w:t xml:space="preserve"> </w:t>
      </w:r>
      <w:r w:rsidRPr="001D5DE0">
        <w:t>la</w:t>
      </w:r>
      <w:r w:rsidR="0052582F">
        <w:t xml:space="preserve"> </w:t>
      </w:r>
      <w:r w:rsidRPr="001D5DE0">
        <w:t>mobilità</w:t>
      </w:r>
      <w:r w:rsidR="0052582F">
        <w:t xml:space="preserve"> </w:t>
      </w:r>
      <w:r w:rsidRPr="001D5DE0">
        <w:t>nel</w:t>
      </w:r>
      <w:r w:rsidR="0052582F">
        <w:t xml:space="preserve"> </w:t>
      </w:r>
      <w:r w:rsidRPr="001D5DE0">
        <w:t>nostro</w:t>
      </w:r>
      <w:r w:rsidR="0052582F">
        <w:t xml:space="preserve"> </w:t>
      </w:r>
      <w:r w:rsidRPr="001D5DE0">
        <w:t>Cantone.</w:t>
      </w:r>
      <w:r w:rsidR="0052582F">
        <w:t xml:space="preserve"> </w:t>
      </w:r>
      <w:r w:rsidRPr="001D5DE0">
        <w:t>Oltre</w:t>
      </w:r>
      <w:r w:rsidR="0052582F">
        <w:t xml:space="preserve"> </w:t>
      </w:r>
      <w:r w:rsidRPr="001D5DE0">
        <w:t>al</w:t>
      </w:r>
      <w:r w:rsidR="0052582F">
        <w:t xml:space="preserve"> </w:t>
      </w:r>
      <w:r w:rsidRPr="001D5DE0">
        <w:t>dimezzamento</w:t>
      </w:r>
      <w:r w:rsidR="0052582F">
        <w:t xml:space="preserve"> </w:t>
      </w:r>
      <w:r w:rsidRPr="001D5DE0">
        <w:t>dei</w:t>
      </w:r>
      <w:r w:rsidR="0052582F">
        <w:t xml:space="preserve"> </w:t>
      </w:r>
      <w:r w:rsidRPr="001D5DE0">
        <w:t>tempi</w:t>
      </w:r>
      <w:r w:rsidR="0052582F">
        <w:t xml:space="preserve"> </w:t>
      </w:r>
      <w:r w:rsidRPr="001D5DE0">
        <w:t>di</w:t>
      </w:r>
      <w:r w:rsidR="0052582F">
        <w:t xml:space="preserve"> </w:t>
      </w:r>
      <w:r w:rsidRPr="001D5DE0">
        <w:t>percorrenza</w:t>
      </w:r>
      <w:r w:rsidR="0052582F">
        <w:t xml:space="preserve"> </w:t>
      </w:r>
      <w:r w:rsidRPr="001D5DE0">
        <w:t>tra</w:t>
      </w:r>
      <w:r w:rsidR="0052582F">
        <w:t xml:space="preserve"> </w:t>
      </w:r>
      <w:r w:rsidRPr="001D5DE0">
        <w:t>Sotto-</w:t>
      </w:r>
      <w:r w:rsidR="0052582F">
        <w:t xml:space="preserve"> </w:t>
      </w:r>
      <w:r w:rsidRPr="001D5DE0">
        <w:t>e</w:t>
      </w:r>
      <w:r w:rsidR="0052582F">
        <w:t xml:space="preserve"> </w:t>
      </w:r>
      <w:r w:rsidRPr="001D5DE0">
        <w:t>Sopraceneri</w:t>
      </w:r>
      <w:r w:rsidR="0052582F">
        <w:t xml:space="preserve"> </w:t>
      </w:r>
      <w:r>
        <w:t>le</w:t>
      </w:r>
      <w:r w:rsidR="0052582F">
        <w:t xml:space="preserve"> </w:t>
      </w:r>
      <w:r w:rsidRPr="001D5DE0">
        <w:t>frequenze</w:t>
      </w:r>
      <w:r w:rsidR="0052582F">
        <w:t xml:space="preserve"> </w:t>
      </w:r>
      <w:r>
        <w:t>sono</w:t>
      </w:r>
      <w:r w:rsidR="0052582F">
        <w:t xml:space="preserve"> </w:t>
      </w:r>
      <w:r>
        <w:t>in</w:t>
      </w:r>
      <w:r w:rsidR="0052582F">
        <w:t xml:space="preserve"> </w:t>
      </w:r>
      <w:r>
        <w:t>costante</w:t>
      </w:r>
      <w:r w:rsidR="0052582F">
        <w:t xml:space="preserve"> </w:t>
      </w:r>
      <w:r>
        <w:t>aumento</w:t>
      </w:r>
      <w:r w:rsidR="0052582F">
        <w:t xml:space="preserve"> </w:t>
      </w:r>
      <w:r>
        <w:t>grazie</w:t>
      </w:r>
      <w:r w:rsidR="0052582F">
        <w:t xml:space="preserve"> </w:t>
      </w:r>
      <w:r>
        <w:t>all’</w:t>
      </w:r>
      <w:r w:rsidRPr="001D5DE0">
        <w:t>incremento</w:t>
      </w:r>
      <w:r w:rsidR="0052582F">
        <w:t xml:space="preserve"> </w:t>
      </w:r>
      <w:r w:rsidRPr="001D5DE0">
        <w:t>delle</w:t>
      </w:r>
      <w:r w:rsidR="0052582F">
        <w:t xml:space="preserve"> </w:t>
      </w:r>
      <w:r w:rsidRPr="001D5DE0">
        <w:t>prestazioni</w:t>
      </w:r>
      <w:r w:rsidR="0052582F">
        <w:t xml:space="preserve"> </w:t>
      </w:r>
      <w:r w:rsidRPr="001D5DE0">
        <w:t>di</w:t>
      </w:r>
      <w:r w:rsidR="0052582F">
        <w:t xml:space="preserve"> </w:t>
      </w:r>
      <w:r w:rsidRPr="001D5DE0">
        <w:t>trasporto</w:t>
      </w:r>
      <w:r w:rsidR="0052582F">
        <w:t xml:space="preserve"> </w:t>
      </w:r>
      <w:r w:rsidRPr="001D5DE0">
        <w:t>(+65%</w:t>
      </w:r>
      <w:r w:rsidR="0052582F">
        <w:t xml:space="preserve"> </w:t>
      </w:r>
      <w:r w:rsidRPr="001D5DE0">
        <w:t>di</w:t>
      </w:r>
      <w:r w:rsidR="0052582F">
        <w:t xml:space="preserve"> </w:t>
      </w:r>
      <w:r w:rsidRPr="001D5DE0">
        <w:t>treni-km).</w:t>
      </w:r>
    </w:p>
    <w:p w14:paraId="64D46522" w14:textId="77777777" w:rsidR="00030A93" w:rsidRDefault="00030A93" w:rsidP="00105387"/>
    <w:p w14:paraId="3B5BE1C8" w14:textId="1857368C" w:rsidR="00105387" w:rsidRDefault="00AD0673" w:rsidP="00105387">
      <w:r>
        <w:t>Nonostante</w:t>
      </w:r>
      <w:r w:rsidR="0052582F">
        <w:t xml:space="preserve"> </w:t>
      </w:r>
      <w:r>
        <w:t>il</w:t>
      </w:r>
      <w:r w:rsidR="0052582F">
        <w:t xml:space="preserve"> </w:t>
      </w:r>
      <w:r>
        <w:t>potenziamento</w:t>
      </w:r>
      <w:r w:rsidR="0052582F">
        <w:t xml:space="preserve"> </w:t>
      </w:r>
      <w:r>
        <w:t>dell’offerta</w:t>
      </w:r>
      <w:r w:rsidR="0052582F">
        <w:t xml:space="preserve"> </w:t>
      </w:r>
      <w:r>
        <w:t>sia</w:t>
      </w:r>
      <w:r w:rsidR="0052582F">
        <w:t xml:space="preserve"> </w:t>
      </w:r>
      <w:r>
        <w:t>avvenuto</w:t>
      </w:r>
      <w:r w:rsidR="0052582F">
        <w:t xml:space="preserve"> </w:t>
      </w:r>
      <w:r>
        <w:t>in</w:t>
      </w:r>
      <w:r w:rsidR="0052582F">
        <w:t xml:space="preserve"> </w:t>
      </w:r>
      <w:r>
        <w:t>un</w:t>
      </w:r>
      <w:r w:rsidR="0052582F">
        <w:t xml:space="preserve"> </w:t>
      </w:r>
      <w:r>
        <w:t>periodo</w:t>
      </w:r>
      <w:r w:rsidR="0052582F">
        <w:t xml:space="preserve"> </w:t>
      </w:r>
      <w:r>
        <w:t>storico</w:t>
      </w:r>
      <w:r w:rsidR="0052582F">
        <w:t xml:space="preserve"> </w:t>
      </w:r>
      <w:r>
        <w:t>sfavorevole</w:t>
      </w:r>
      <w:r w:rsidR="0052582F">
        <w:t xml:space="preserve"> </w:t>
      </w:r>
      <w:r>
        <w:t>legato</w:t>
      </w:r>
      <w:r w:rsidR="0052582F">
        <w:t xml:space="preserve"> </w:t>
      </w:r>
      <w:r>
        <w:t>alla</w:t>
      </w:r>
      <w:r w:rsidR="0052582F">
        <w:t xml:space="preserve"> </w:t>
      </w:r>
      <w:r>
        <w:t>pandemia</w:t>
      </w:r>
      <w:r w:rsidR="0052582F">
        <w:t xml:space="preserve"> </w:t>
      </w:r>
      <w:r>
        <w:t>da</w:t>
      </w:r>
      <w:r w:rsidR="0052582F">
        <w:t xml:space="preserve"> </w:t>
      </w:r>
      <w:r>
        <w:t>COVID-19</w:t>
      </w:r>
      <w:r w:rsidR="0052582F">
        <w:t xml:space="preserve"> </w:t>
      </w:r>
      <w:r>
        <w:t>e</w:t>
      </w:r>
      <w:r w:rsidR="0052582F">
        <w:t xml:space="preserve"> </w:t>
      </w:r>
      <w:r>
        <w:t>alle</w:t>
      </w:r>
      <w:r w:rsidR="0052582F">
        <w:t xml:space="preserve"> </w:t>
      </w:r>
      <w:r>
        <w:t>restrizioni</w:t>
      </w:r>
      <w:r w:rsidR="0052582F">
        <w:t xml:space="preserve"> </w:t>
      </w:r>
      <w:r>
        <w:t>che</w:t>
      </w:r>
      <w:r w:rsidR="0052582F">
        <w:t xml:space="preserve"> </w:t>
      </w:r>
      <w:r>
        <w:t>la</w:t>
      </w:r>
      <w:r w:rsidR="0052582F">
        <w:t xml:space="preserve"> </w:t>
      </w:r>
      <w:r>
        <w:t>stessa</w:t>
      </w:r>
      <w:r w:rsidR="0052582F">
        <w:t xml:space="preserve"> </w:t>
      </w:r>
      <w:r>
        <w:t>ha</w:t>
      </w:r>
      <w:r w:rsidR="0052582F">
        <w:t xml:space="preserve"> </w:t>
      </w:r>
      <w:r>
        <w:t>imposto,</w:t>
      </w:r>
      <w:r w:rsidR="0052582F">
        <w:t xml:space="preserve"> </w:t>
      </w:r>
      <w:r>
        <w:t>la</w:t>
      </w:r>
      <w:r w:rsidR="0052582F">
        <w:t xml:space="preserve"> </w:t>
      </w:r>
      <w:r>
        <w:t>rispondenza</w:t>
      </w:r>
      <w:r w:rsidR="0052582F">
        <w:t xml:space="preserve"> </w:t>
      </w:r>
      <w:r>
        <w:t>dell’utenza</w:t>
      </w:r>
      <w:r w:rsidR="0052582F">
        <w:t xml:space="preserve"> </w:t>
      </w:r>
      <w:r>
        <w:t>ha</w:t>
      </w:r>
      <w:r w:rsidR="0052582F">
        <w:t xml:space="preserve"> </w:t>
      </w:r>
      <w:r>
        <w:t>superato</w:t>
      </w:r>
      <w:r w:rsidR="0052582F">
        <w:t xml:space="preserve"> </w:t>
      </w:r>
      <w:r>
        <w:t>già</w:t>
      </w:r>
      <w:r w:rsidR="0052582F">
        <w:t xml:space="preserve"> </w:t>
      </w:r>
      <w:r>
        <w:t>nel</w:t>
      </w:r>
      <w:r w:rsidR="0052582F">
        <w:t xml:space="preserve"> </w:t>
      </w:r>
      <w:r>
        <w:t>2022</w:t>
      </w:r>
      <w:r w:rsidR="0052582F">
        <w:t xml:space="preserve"> </w:t>
      </w:r>
      <w:r>
        <w:t>e,</w:t>
      </w:r>
      <w:r w:rsidR="0052582F">
        <w:t xml:space="preserve"> </w:t>
      </w:r>
      <w:r>
        <w:t>ancor</w:t>
      </w:r>
      <w:r w:rsidR="0052582F">
        <w:t xml:space="preserve"> </w:t>
      </w:r>
      <w:r>
        <w:t>più</w:t>
      </w:r>
      <w:r w:rsidR="0052582F">
        <w:t xml:space="preserve"> </w:t>
      </w:r>
      <w:r>
        <w:t>nel</w:t>
      </w:r>
      <w:r w:rsidR="0052582F">
        <w:t xml:space="preserve"> </w:t>
      </w:r>
      <w:r>
        <w:t>2023,</w:t>
      </w:r>
      <w:r w:rsidR="0052582F">
        <w:t xml:space="preserve"> </w:t>
      </w:r>
      <w:r>
        <w:t>le</w:t>
      </w:r>
      <w:r w:rsidR="0052582F">
        <w:t xml:space="preserve"> </w:t>
      </w:r>
      <w:r>
        <w:t>più</w:t>
      </w:r>
      <w:r w:rsidR="0052582F">
        <w:t xml:space="preserve"> </w:t>
      </w:r>
      <w:r>
        <w:t>rosee</w:t>
      </w:r>
      <w:r w:rsidR="0052582F">
        <w:t xml:space="preserve"> </w:t>
      </w:r>
      <w:r>
        <w:t>aspettative</w:t>
      </w:r>
      <w:r w:rsidR="0052582F">
        <w:t xml:space="preserve"> </w:t>
      </w:r>
      <w:r>
        <w:t>dimostrando</w:t>
      </w:r>
      <w:r w:rsidR="0052582F">
        <w:t xml:space="preserve"> </w:t>
      </w:r>
      <w:r>
        <w:t>come</w:t>
      </w:r>
      <w:r w:rsidR="0052582F">
        <w:t xml:space="preserve"> </w:t>
      </w:r>
      <w:r>
        <w:t>la</w:t>
      </w:r>
      <w:r w:rsidR="0052582F">
        <w:t xml:space="preserve"> </w:t>
      </w:r>
      <w:r>
        <w:t>politica</w:t>
      </w:r>
      <w:r w:rsidR="0052582F">
        <w:t xml:space="preserve"> </w:t>
      </w:r>
      <w:r>
        <w:t>intrapresa</w:t>
      </w:r>
      <w:r w:rsidR="0052582F">
        <w:t xml:space="preserve"> </w:t>
      </w:r>
      <w:r>
        <w:t>stia</w:t>
      </w:r>
      <w:r w:rsidR="0052582F">
        <w:t xml:space="preserve"> </w:t>
      </w:r>
      <w:r>
        <w:t>dando</w:t>
      </w:r>
      <w:r w:rsidR="0052582F">
        <w:t xml:space="preserve"> </w:t>
      </w:r>
      <w:r>
        <w:t>i</w:t>
      </w:r>
      <w:r w:rsidR="0052582F">
        <w:t xml:space="preserve"> </w:t>
      </w:r>
      <w:r>
        <w:t>frutti</w:t>
      </w:r>
      <w:r w:rsidR="0052582F">
        <w:t xml:space="preserve"> </w:t>
      </w:r>
      <w:r>
        <w:t>sperati.</w:t>
      </w:r>
      <w:r w:rsidR="0052582F">
        <w:t xml:space="preserve"> </w:t>
      </w:r>
      <w:r w:rsidR="00105387">
        <w:t>Il</w:t>
      </w:r>
      <w:r w:rsidR="0052582F">
        <w:t xml:space="preserve"> </w:t>
      </w:r>
      <w:r w:rsidR="00105387">
        <w:t>potenziale</w:t>
      </w:r>
      <w:r w:rsidR="0052582F">
        <w:t xml:space="preserve"> </w:t>
      </w:r>
      <w:r w:rsidR="00105387">
        <w:t>di</w:t>
      </w:r>
      <w:r w:rsidR="0052582F">
        <w:t xml:space="preserve"> </w:t>
      </w:r>
      <w:r w:rsidR="00105387">
        <w:t>crescita</w:t>
      </w:r>
      <w:r w:rsidR="0052582F">
        <w:t xml:space="preserve"> </w:t>
      </w:r>
      <w:r w:rsidR="00105387">
        <w:t>è</w:t>
      </w:r>
      <w:r w:rsidR="0052582F">
        <w:t xml:space="preserve"> </w:t>
      </w:r>
      <w:r w:rsidR="00105387">
        <w:t>ancora</w:t>
      </w:r>
      <w:r w:rsidR="0052582F">
        <w:t xml:space="preserve"> </w:t>
      </w:r>
      <w:r w:rsidR="00105387">
        <w:t>ampio</w:t>
      </w:r>
      <w:r w:rsidR="0052582F">
        <w:t xml:space="preserve"> </w:t>
      </w:r>
      <w:r w:rsidR="00105387">
        <w:t>e</w:t>
      </w:r>
      <w:r w:rsidR="0052582F">
        <w:t xml:space="preserve"> </w:t>
      </w:r>
      <w:r w:rsidR="00105387">
        <w:t>occorre</w:t>
      </w:r>
      <w:r w:rsidR="0052582F">
        <w:t xml:space="preserve"> </w:t>
      </w:r>
      <w:r w:rsidR="00105387">
        <w:t>insistere</w:t>
      </w:r>
      <w:r w:rsidR="0052582F">
        <w:t xml:space="preserve"> </w:t>
      </w:r>
      <w:r w:rsidR="00105387">
        <w:t>in</w:t>
      </w:r>
      <w:r w:rsidR="0052582F">
        <w:t xml:space="preserve"> </w:t>
      </w:r>
      <w:r w:rsidR="00105387">
        <w:t>modo</w:t>
      </w:r>
      <w:r w:rsidR="0052582F">
        <w:t xml:space="preserve"> </w:t>
      </w:r>
      <w:r w:rsidR="00105387">
        <w:t>mirato</w:t>
      </w:r>
      <w:r w:rsidR="0052582F">
        <w:t xml:space="preserve"> </w:t>
      </w:r>
      <w:r w:rsidR="00105387">
        <w:t>sia</w:t>
      </w:r>
      <w:r w:rsidR="0052582F">
        <w:t xml:space="preserve"> </w:t>
      </w:r>
      <w:r w:rsidR="00105387">
        <w:t>nella</w:t>
      </w:r>
      <w:r w:rsidR="0052582F">
        <w:t xml:space="preserve"> </w:t>
      </w:r>
      <w:r w:rsidR="00105387">
        <w:t>promozione</w:t>
      </w:r>
      <w:r w:rsidR="0052582F">
        <w:t xml:space="preserve"> </w:t>
      </w:r>
      <w:r w:rsidR="00105387">
        <w:t>dell’offerta</w:t>
      </w:r>
      <w:r w:rsidR="0052582F">
        <w:t xml:space="preserve"> </w:t>
      </w:r>
      <w:r>
        <w:t>sia</w:t>
      </w:r>
      <w:r w:rsidR="0052582F">
        <w:t xml:space="preserve"> </w:t>
      </w:r>
      <w:r w:rsidR="00105387">
        <w:t>nell’adattamento</w:t>
      </w:r>
      <w:r w:rsidR="0052582F">
        <w:t xml:space="preserve"> </w:t>
      </w:r>
      <w:r w:rsidR="00105387">
        <w:t>dell’intera</w:t>
      </w:r>
      <w:r w:rsidR="0052582F">
        <w:t xml:space="preserve"> </w:t>
      </w:r>
      <w:r w:rsidR="00105387">
        <w:t>catena</w:t>
      </w:r>
      <w:r w:rsidR="0052582F">
        <w:t xml:space="preserve"> </w:t>
      </w:r>
      <w:r w:rsidR="00105387">
        <w:t>di</w:t>
      </w:r>
      <w:r w:rsidR="0052582F">
        <w:t xml:space="preserve"> </w:t>
      </w:r>
      <w:r w:rsidR="00105387">
        <w:t>trasporto.</w:t>
      </w:r>
      <w:r w:rsidR="0052582F">
        <w:t xml:space="preserve"> </w:t>
      </w:r>
      <w:r w:rsidR="00105387">
        <w:t>Coincidenze</w:t>
      </w:r>
      <w:r w:rsidR="0052582F">
        <w:t xml:space="preserve"> </w:t>
      </w:r>
      <w:r w:rsidR="00105387" w:rsidRPr="001D5DE0">
        <w:t>snelle</w:t>
      </w:r>
      <w:r w:rsidR="0052582F">
        <w:t xml:space="preserve"> </w:t>
      </w:r>
      <w:r w:rsidR="00105387" w:rsidRPr="001D5DE0">
        <w:t>tra</w:t>
      </w:r>
      <w:r w:rsidR="0052582F">
        <w:t xml:space="preserve"> </w:t>
      </w:r>
      <w:r w:rsidR="00105387" w:rsidRPr="001D5DE0">
        <w:t>i</w:t>
      </w:r>
      <w:r w:rsidR="0052582F">
        <w:t xml:space="preserve"> </w:t>
      </w:r>
      <w:r w:rsidR="00105387" w:rsidRPr="001D5DE0">
        <w:lastRenderedPageBreak/>
        <w:t>servizi</w:t>
      </w:r>
      <w:r w:rsidR="0052582F">
        <w:t xml:space="preserve"> </w:t>
      </w:r>
      <w:r w:rsidR="00105387" w:rsidRPr="001D5DE0">
        <w:t>bus</w:t>
      </w:r>
      <w:r w:rsidR="0052582F">
        <w:t xml:space="preserve"> </w:t>
      </w:r>
      <w:r w:rsidR="00105387" w:rsidRPr="001D5DE0">
        <w:t>e</w:t>
      </w:r>
      <w:r w:rsidR="0052582F">
        <w:t xml:space="preserve"> </w:t>
      </w:r>
      <w:r w:rsidR="00105387" w:rsidRPr="001D5DE0">
        <w:t>la</w:t>
      </w:r>
      <w:r w:rsidR="0052582F">
        <w:t xml:space="preserve"> </w:t>
      </w:r>
      <w:r w:rsidR="00105387" w:rsidRPr="001D5DE0">
        <w:t>rete</w:t>
      </w:r>
      <w:r w:rsidR="0052582F">
        <w:t xml:space="preserve"> </w:t>
      </w:r>
      <w:r w:rsidR="00105387" w:rsidRPr="001D5DE0">
        <w:t>ferroviaria</w:t>
      </w:r>
      <w:r w:rsidR="0052582F">
        <w:t xml:space="preserve"> </w:t>
      </w:r>
      <w:r w:rsidR="00105387" w:rsidRPr="001D5DE0">
        <w:t>durante</w:t>
      </w:r>
      <w:r w:rsidR="0052582F">
        <w:t xml:space="preserve"> </w:t>
      </w:r>
      <w:r w:rsidR="00105387" w:rsidRPr="001D5DE0">
        <w:t>tutto</w:t>
      </w:r>
      <w:r w:rsidR="0052582F">
        <w:t xml:space="preserve"> </w:t>
      </w:r>
      <w:r w:rsidR="00105387" w:rsidRPr="001D5DE0">
        <w:t>il</w:t>
      </w:r>
      <w:r w:rsidR="0052582F">
        <w:t xml:space="preserve"> </w:t>
      </w:r>
      <w:r w:rsidR="00105387" w:rsidRPr="001D5DE0">
        <w:t>giorno</w:t>
      </w:r>
      <w:r w:rsidR="0052582F">
        <w:t xml:space="preserve"> </w:t>
      </w:r>
      <w:r w:rsidR="00105387">
        <w:t>su</w:t>
      </w:r>
      <w:r w:rsidR="0052582F">
        <w:t xml:space="preserve"> </w:t>
      </w:r>
      <w:r w:rsidR="00105387">
        <w:t>tutto</w:t>
      </w:r>
      <w:r w:rsidR="0052582F">
        <w:t xml:space="preserve"> </w:t>
      </w:r>
      <w:r w:rsidR="00105387">
        <w:t>il</w:t>
      </w:r>
      <w:r w:rsidR="0052582F">
        <w:t xml:space="preserve"> </w:t>
      </w:r>
      <w:r w:rsidR="00105387">
        <w:t>territorio</w:t>
      </w:r>
      <w:r w:rsidR="0052582F">
        <w:t xml:space="preserve"> </w:t>
      </w:r>
      <w:r w:rsidR="00105387">
        <w:t>sono</w:t>
      </w:r>
      <w:r w:rsidR="0052582F">
        <w:t xml:space="preserve"> </w:t>
      </w:r>
      <w:r w:rsidR="00105387">
        <w:t>un</w:t>
      </w:r>
      <w:r w:rsidR="0052582F">
        <w:t xml:space="preserve"> </w:t>
      </w:r>
      <w:r w:rsidR="00105387">
        <w:t>punto</w:t>
      </w:r>
      <w:r w:rsidR="0052582F">
        <w:t xml:space="preserve"> </w:t>
      </w:r>
      <w:r w:rsidR="00105387">
        <w:t>di</w:t>
      </w:r>
      <w:r w:rsidR="0052582F">
        <w:t xml:space="preserve"> </w:t>
      </w:r>
      <w:r w:rsidR="00105387">
        <w:t>forza</w:t>
      </w:r>
      <w:r w:rsidR="0052582F">
        <w:t xml:space="preserve"> </w:t>
      </w:r>
      <w:r w:rsidR="00105387">
        <w:t>dell’offerta</w:t>
      </w:r>
      <w:r w:rsidR="0052582F">
        <w:t xml:space="preserve"> </w:t>
      </w:r>
      <w:r w:rsidR="00105387">
        <w:t>introdotta</w:t>
      </w:r>
      <w:r w:rsidR="0052582F">
        <w:t xml:space="preserve"> </w:t>
      </w:r>
      <w:r w:rsidR="00105387">
        <w:t>nel</w:t>
      </w:r>
      <w:r w:rsidR="0052582F">
        <w:t xml:space="preserve"> </w:t>
      </w:r>
      <w:r w:rsidR="00105387">
        <w:t>2021.</w:t>
      </w:r>
    </w:p>
    <w:p w14:paraId="4EF18B99" w14:textId="0E3B8622" w:rsidR="00105387" w:rsidRDefault="00105387" w:rsidP="00105387"/>
    <w:p w14:paraId="4212B2A5" w14:textId="7AC394B1" w:rsidR="00AD0673" w:rsidRDefault="00AD0673" w:rsidP="00AD0673">
      <w:pPr>
        <w:rPr>
          <w:rFonts w:ascii="Calibri" w:hAnsi="Calibri"/>
          <w:sz w:val="22"/>
          <w:szCs w:val="22"/>
        </w:rPr>
      </w:pPr>
      <w:r>
        <w:t>Le</w:t>
      </w:r>
      <w:r w:rsidR="0052582F">
        <w:t xml:space="preserve"> </w:t>
      </w:r>
      <w:r>
        <w:t>previsioni</w:t>
      </w:r>
      <w:r w:rsidR="0052582F">
        <w:t xml:space="preserve"> </w:t>
      </w:r>
      <w:r>
        <w:t>di</w:t>
      </w:r>
      <w:r w:rsidR="0052582F">
        <w:t xml:space="preserve"> </w:t>
      </w:r>
      <w:r>
        <w:t>crescita</w:t>
      </w:r>
      <w:r w:rsidR="0052582F">
        <w:t xml:space="preserve"> </w:t>
      </w:r>
      <w:r>
        <w:t>della</w:t>
      </w:r>
      <w:r w:rsidR="0052582F">
        <w:t xml:space="preserve"> </w:t>
      </w:r>
      <w:r>
        <w:t>popolazione,</w:t>
      </w:r>
      <w:r w:rsidR="0052582F">
        <w:t xml:space="preserve"> </w:t>
      </w:r>
      <w:r>
        <w:t>le</w:t>
      </w:r>
      <w:r w:rsidR="0052582F">
        <w:t xml:space="preserve"> </w:t>
      </w:r>
      <w:r>
        <w:t>tendenze</w:t>
      </w:r>
      <w:r w:rsidR="0052582F">
        <w:t xml:space="preserve"> </w:t>
      </w:r>
      <w:r>
        <w:t>della</w:t>
      </w:r>
      <w:r w:rsidR="0052582F">
        <w:t xml:space="preserve"> </w:t>
      </w:r>
      <w:r>
        <w:t>nostra</w:t>
      </w:r>
      <w:r w:rsidR="0052582F">
        <w:t xml:space="preserve"> </w:t>
      </w:r>
      <w:r>
        <w:t>società,</w:t>
      </w:r>
      <w:r w:rsidR="0052582F">
        <w:t xml:space="preserve"> </w:t>
      </w:r>
      <w:r>
        <w:t>il</w:t>
      </w:r>
      <w:r w:rsidR="0052582F">
        <w:t xml:space="preserve"> </w:t>
      </w:r>
      <w:r>
        <w:t>cambiamento</w:t>
      </w:r>
      <w:r w:rsidR="0052582F">
        <w:t xml:space="preserve"> </w:t>
      </w:r>
      <w:r>
        <w:t>climatico</w:t>
      </w:r>
      <w:r w:rsidR="0052582F">
        <w:t xml:space="preserve"> </w:t>
      </w:r>
      <w:r>
        <w:t>e</w:t>
      </w:r>
      <w:r w:rsidR="0052582F">
        <w:t xml:space="preserve"> </w:t>
      </w:r>
      <w:r>
        <w:t>sfide</w:t>
      </w:r>
      <w:r w:rsidR="0052582F">
        <w:t xml:space="preserve"> </w:t>
      </w:r>
      <w:r>
        <w:t>territoriali</w:t>
      </w:r>
      <w:r w:rsidR="0052582F">
        <w:t xml:space="preserve"> </w:t>
      </w:r>
      <w:r>
        <w:t>e</w:t>
      </w:r>
      <w:r w:rsidR="0052582F">
        <w:t xml:space="preserve"> </w:t>
      </w:r>
      <w:r>
        <w:t>ambientali</w:t>
      </w:r>
      <w:r w:rsidR="0052582F">
        <w:t xml:space="preserve"> </w:t>
      </w:r>
      <w:r>
        <w:t>impongono</w:t>
      </w:r>
      <w:r w:rsidR="0052582F">
        <w:t xml:space="preserve"> </w:t>
      </w:r>
      <w:r>
        <w:t>di</w:t>
      </w:r>
      <w:r w:rsidR="0052582F">
        <w:t xml:space="preserve"> </w:t>
      </w:r>
      <w:r>
        <w:t>continuare</w:t>
      </w:r>
      <w:r w:rsidR="0052582F">
        <w:t xml:space="preserve"> </w:t>
      </w:r>
      <w:r>
        <w:t>sulla</w:t>
      </w:r>
      <w:r w:rsidR="0052582F">
        <w:t xml:space="preserve"> </w:t>
      </w:r>
      <w:r>
        <w:t>via</w:t>
      </w:r>
      <w:r w:rsidR="0052582F">
        <w:t xml:space="preserve"> </w:t>
      </w:r>
      <w:r>
        <w:t>tracciata</w:t>
      </w:r>
      <w:r w:rsidR="0052582F">
        <w:t xml:space="preserve"> </w:t>
      </w:r>
      <w:r>
        <w:t>per</w:t>
      </w:r>
      <w:r w:rsidR="0052582F">
        <w:t xml:space="preserve"> </w:t>
      </w:r>
      <w:r>
        <w:t>garantire</w:t>
      </w:r>
      <w:r w:rsidR="0052582F">
        <w:t xml:space="preserve"> </w:t>
      </w:r>
      <w:r>
        <w:t>adeguate</w:t>
      </w:r>
      <w:r w:rsidR="0052582F">
        <w:t xml:space="preserve"> </w:t>
      </w:r>
      <w:r>
        <w:t>condizioni</w:t>
      </w:r>
      <w:r w:rsidR="0052582F">
        <w:t xml:space="preserve"> </w:t>
      </w:r>
      <w:r>
        <w:t>di</w:t>
      </w:r>
      <w:r w:rsidR="0052582F">
        <w:t xml:space="preserve"> </w:t>
      </w:r>
      <w:r>
        <w:t>mobilità</w:t>
      </w:r>
      <w:r w:rsidR="0052582F">
        <w:t xml:space="preserve"> </w:t>
      </w:r>
      <w:r>
        <w:t>anche</w:t>
      </w:r>
      <w:r w:rsidR="0052582F">
        <w:t xml:space="preserve"> </w:t>
      </w:r>
      <w:r>
        <w:t>in</w:t>
      </w:r>
      <w:r w:rsidR="0052582F">
        <w:t xml:space="preserve"> </w:t>
      </w:r>
      <w:r>
        <w:t>futuro</w:t>
      </w:r>
      <w:r w:rsidR="0052582F">
        <w:t xml:space="preserve"> </w:t>
      </w:r>
      <w:r>
        <w:t>e</w:t>
      </w:r>
      <w:r w:rsidR="0052582F">
        <w:t xml:space="preserve"> </w:t>
      </w:r>
      <w:r>
        <w:t>completare</w:t>
      </w:r>
      <w:r w:rsidR="0052582F">
        <w:t xml:space="preserve"> </w:t>
      </w:r>
      <w:r>
        <w:t>le</w:t>
      </w:r>
      <w:r w:rsidR="0052582F">
        <w:t xml:space="preserve"> </w:t>
      </w:r>
      <w:r>
        <w:t>lacune</w:t>
      </w:r>
      <w:r w:rsidR="0052582F">
        <w:t xml:space="preserve"> </w:t>
      </w:r>
      <w:r>
        <w:t>oggi</w:t>
      </w:r>
      <w:r w:rsidR="0052582F">
        <w:t xml:space="preserve"> </w:t>
      </w:r>
      <w:r>
        <w:t>esistenti</w:t>
      </w:r>
      <w:r w:rsidR="0052582F">
        <w:t xml:space="preserve"> </w:t>
      </w:r>
      <w:r>
        <w:t>nell</w:t>
      </w:r>
      <w:r w:rsidR="00AF5EC1">
        <w:t>’offerta</w:t>
      </w:r>
      <w:r w:rsidR="0052582F">
        <w:t xml:space="preserve"> </w:t>
      </w:r>
      <w:r>
        <w:t>d</w:t>
      </w:r>
      <w:r w:rsidR="00AE5190">
        <w:t>i</w:t>
      </w:r>
      <w:r w:rsidR="0052582F">
        <w:t xml:space="preserve"> </w:t>
      </w:r>
      <w:r w:rsidR="00AE5190">
        <w:t>trasporto</w:t>
      </w:r>
      <w:r>
        <w:t>.</w:t>
      </w:r>
    </w:p>
    <w:p w14:paraId="28267090" w14:textId="77777777" w:rsidR="00030A93" w:rsidRDefault="00030A93" w:rsidP="00AD0673"/>
    <w:p w14:paraId="625C2B92" w14:textId="01F17BC9" w:rsidR="00AD0673" w:rsidRDefault="00AD0673" w:rsidP="00AD0673">
      <w:r>
        <w:t>Compatibilmente</w:t>
      </w:r>
      <w:r w:rsidR="0052582F">
        <w:t xml:space="preserve"> </w:t>
      </w:r>
      <w:r>
        <w:t>con</w:t>
      </w:r>
      <w:r w:rsidR="0052582F">
        <w:t xml:space="preserve"> </w:t>
      </w:r>
      <w:r>
        <w:t>la</w:t>
      </w:r>
      <w:r w:rsidR="0052582F">
        <w:t xml:space="preserve"> </w:t>
      </w:r>
      <w:r>
        <w:t>disponibilità</w:t>
      </w:r>
      <w:r w:rsidR="0052582F">
        <w:t xml:space="preserve"> </w:t>
      </w:r>
      <w:r>
        <w:t>finanziaria</w:t>
      </w:r>
      <w:r w:rsidR="0052582F">
        <w:t xml:space="preserve"> </w:t>
      </w:r>
      <w:r>
        <w:t>degli</w:t>
      </w:r>
      <w:r w:rsidR="0052582F">
        <w:t xml:space="preserve"> </w:t>
      </w:r>
      <w:r>
        <w:t>enti</w:t>
      </w:r>
      <w:r w:rsidR="0052582F">
        <w:t xml:space="preserve"> </w:t>
      </w:r>
      <w:r>
        <w:t>pubblici</w:t>
      </w:r>
      <w:r w:rsidR="003F3A8C">
        <w:t>,</w:t>
      </w:r>
      <w:r w:rsidR="0052582F">
        <w:t xml:space="preserve"> </w:t>
      </w:r>
      <w:r>
        <w:t>compito</w:t>
      </w:r>
      <w:r w:rsidR="0052582F">
        <w:t xml:space="preserve"> </w:t>
      </w:r>
      <w:r>
        <w:t>del</w:t>
      </w:r>
      <w:r w:rsidR="0052582F">
        <w:t xml:space="preserve"> </w:t>
      </w:r>
      <w:r>
        <w:t>Cantone</w:t>
      </w:r>
      <w:r w:rsidR="0052582F">
        <w:t xml:space="preserve"> </w:t>
      </w:r>
      <w:r>
        <w:t>e</w:t>
      </w:r>
      <w:r w:rsidR="0052582F">
        <w:t xml:space="preserve"> </w:t>
      </w:r>
      <w:r>
        <w:t>dei</w:t>
      </w:r>
      <w:r w:rsidR="0052582F">
        <w:t xml:space="preserve"> </w:t>
      </w:r>
      <w:r>
        <w:t>Comuni</w:t>
      </w:r>
      <w:r w:rsidR="0052582F">
        <w:t xml:space="preserve"> </w:t>
      </w:r>
      <w:r>
        <w:t>sarà</w:t>
      </w:r>
      <w:r w:rsidR="0052582F">
        <w:t xml:space="preserve"> </w:t>
      </w:r>
      <w:r>
        <w:t>anche</w:t>
      </w:r>
      <w:r w:rsidR="0052582F">
        <w:t xml:space="preserve"> </w:t>
      </w:r>
      <w:r>
        <w:t>in</w:t>
      </w:r>
      <w:r w:rsidR="0052582F">
        <w:t xml:space="preserve"> </w:t>
      </w:r>
      <w:r>
        <w:t>futuro</w:t>
      </w:r>
      <w:r w:rsidR="0052582F">
        <w:t xml:space="preserve"> </w:t>
      </w:r>
      <w:r>
        <w:t>di</w:t>
      </w:r>
      <w:r w:rsidR="0052582F">
        <w:t xml:space="preserve"> </w:t>
      </w:r>
      <w:r>
        <w:t>ottimizzare</w:t>
      </w:r>
      <w:r w:rsidR="0052582F">
        <w:t xml:space="preserve"> </w:t>
      </w:r>
      <w:r w:rsidR="007331C3">
        <w:t>l’offerta</w:t>
      </w:r>
      <w:r w:rsidR="0052582F">
        <w:t xml:space="preserve"> </w:t>
      </w:r>
      <w:r>
        <w:t>di</w:t>
      </w:r>
      <w:r w:rsidR="0052582F">
        <w:t xml:space="preserve"> </w:t>
      </w:r>
      <w:r>
        <w:t>trasport</w:t>
      </w:r>
      <w:r w:rsidR="007331C3">
        <w:t>o</w:t>
      </w:r>
      <w:r w:rsidR="0052582F">
        <w:t xml:space="preserve"> </w:t>
      </w:r>
      <w:r>
        <w:t>potenziandola</w:t>
      </w:r>
      <w:r w:rsidR="0052582F">
        <w:t xml:space="preserve"> </w:t>
      </w:r>
      <w:r>
        <w:t>laddove</w:t>
      </w:r>
      <w:r w:rsidR="0052582F">
        <w:t xml:space="preserve"> </w:t>
      </w:r>
      <w:r>
        <w:t>necessario</w:t>
      </w:r>
      <w:r w:rsidR="0052582F">
        <w:t xml:space="preserve"> </w:t>
      </w:r>
      <w:r>
        <w:t>e</w:t>
      </w:r>
      <w:r w:rsidR="0052582F">
        <w:t xml:space="preserve"> </w:t>
      </w:r>
      <w:r>
        <w:t>razionalizzando</w:t>
      </w:r>
      <w:r w:rsidR="0052582F">
        <w:t xml:space="preserve"> </w:t>
      </w:r>
      <w:r>
        <w:t>la</w:t>
      </w:r>
      <w:r w:rsidR="0052582F">
        <w:t xml:space="preserve"> </w:t>
      </w:r>
      <w:r>
        <w:t>spesa</w:t>
      </w:r>
      <w:r w:rsidR="0052582F">
        <w:t xml:space="preserve"> </w:t>
      </w:r>
      <w:r>
        <w:t>in</w:t>
      </w:r>
      <w:r w:rsidR="0052582F">
        <w:t xml:space="preserve"> </w:t>
      </w:r>
      <w:r>
        <w:t>funzione</w:t>
      </w:r>
      <w:r w:rsidR="0052582F">
        <w:t xml:space="preserve"> </w:t>
      </w:r>
      <w:r>
        <w:t>delle</w:t>
      </w:r>
      <w:r w:rsidR="0052582F">
        <w:t xml:space="preserve"> </w:t>
      </w:r>
      <w:r>
        <w:t>esigenze</w:t>
      </w:r>
      <w:r w:rsidR="0052582F">
        <w:t xml:space="preserve"> </w:t>
      </w:r>
      <w:r>
        <w:t>e</w:t>
      </w:r>
      <w:r w:rsidR="0052582F">
        <w:t xml:space="preserve"> </w:t>
      </w:r>
      <w:r>
        <w:t>della</w:t>
      </w:r>
      <w:r w:rsidR="0052582F">
        <w:t xml:space="preserve"> </w:t>
      </w:r>
      <w:r>
        <w:t>rispondenza</w:t>
      </w:r>
      <w:r w:rsidR="0052582F">
        <w:t xml:space="preserve"> </w:t>
      </w:r>
      <w:r>
        <w:t>dell’utenza.</w:t>
      </w:r>
    </w:p>
    <w:p w14:paraId="1C9591CF" w14:textId="77777777" w:rsidR="00AD0673" w:rsidRDefault="00AD0673" w:rsidP="00105387"/>
    <w:p w14:paraId="51640227" w14:textId="2A046329" w:rsidR="00E15602" w:rsidRDefault="00E15602" w:rsidP="00AF5EC1">
      <w:pPr>
        <w:pStyle w:val="Titolo1"/>
      </w:pPr>
      <w:bookmarkStart w:id="61" w:name="_Toc167178623"/>
      <w:r>
        <w:t>Finanziamento</w:t>
      </w:r>
      <w:r w:rsidR="0052582F">
        <w:t xml:space="preserve"> </w:t>
      </w:r>
      <w:r>
        <w:t>del</w:t>
      </w:r>
      <w:r w:rsidR="0052582F">
        <w:t xml:space="preserve"> </w:t>
      </w:r>
      <w:r>
        <w:t>trasporto</w:t>
      </w:r>
      <w:r w:rsidR="0052582F">
        <w:t xml:space="preserve"> </w:t>
      </w:r>
      <w:r>
        <w:t>pubblico</w:t>
      </w:r>
      <w:bookmarkEnd w:id="61"/>
    </w:p>
    <w:p w14:paraId="518CD618" w14:textId="77777777" w:rsidR="00E15602" w:rsidRPr="00E15602" w:rsidRDefault="00E15602" w:rsidP="00AF5EC1"/>
    <w:p w14:paraId="23855389" w14:textId="59E483A0" w:rsidR="00105387" w:rsidRPr="00594D40" w:rsidRDefault="00105387" w:rsidP="00AF5EC1">
      <w:pPr>
        <w:pStyle w:val="Titolo2"/>
      </w:pPr>
      <w:bookmarkStart w:id="62" w:name="_Toc167178624"/>
      <w:r w:rsidRPr="0097012A">
        <w:t>Quadro</w:t>
      </w:r>
      <w:r w:rsidR="0052582F">
        <w:t xml:space="preserve"> </w:t>
      </w:r>
      <w:r w:rsidRPr="0097012A">
        <w:t>normativo</w:t>
      </w:r>
      <w:bookmarkEnd w:id="62"/>
    </w:p>
    <w:p w14:paraId="4CE27846" w14:textId="2DD10B96" w:rsidR="00105387" w:rsidRDefault="00105387" w:rsidP="00105387">
      <w:r>
        <w:t>Il</w:t>
      </w:r>
      <w:r w:rsidR="0052582F">
        <w:t xml:space="preserve"> </w:t>
      </w:r>
      <w:r>
        <w:t>servizio</w:t>
      </w:r>
      <w:r w:rsidR="0052582F">
        <w:t xml:space="preserve"> </w:t>
      </w:r>
      <w:r>
        <w:t>di</w:t>
      </w:r>
      <w:r w:rsidR="0052582F">
        <w:t xml:space="preserve"> </w:t>
      </w:r>
      <w:r>
        <w:t>trasporto</w:t>
      </w:r>
      <w:r w:rsidR="0052582F">
        <w:t xml:space="preserve"> </w:t>
      </w:r>
      <w:r>
        <w:t>pubblico</w:t>
      </w:r>
      <w:r w:rsidR="0052582F">
        <w:t xml:space="preserve"> </w:t>
      </w:r>
      <w:r>
        <w:t>regionale</w:t>
      </w:r>
      <w:r w:rsidR="0052582F">
        <w:t xml:space="preserve"> </w:t>
      </w:r>
      <w:r>
        <w:t>e</w:t>
      </w:r>
      <w:r w:rsidR="0052582F">
        <w:t xml:space="preserve"> </w:t>
      </w:r>
      <w:r>
        <w:t>urbano</w:t>
      </w:r>
      <w:r w:rsidR="0052582F">
        <w:t xml:space="preserve"> </w:t>
      </w:r>
      <w:r>
        <w:t>non</w:t>
      </w:r>
      <w:r w:rsidR="0052582F">
        <w:t xml:space="preserve"> </w:t>
      </w:r>
      <w:r>
        <w:t>è</w:t>
      </w:r>
      <w:r w:rsidR="0052582F">
        <w:t xml:space="preserve"> </w:t>
      </w:r>
      <w:r>
        <w:t>commercialmente</w:t>
      </w:r>
      <w:r w:rsidR="0052582F">
        <w:t xml:space="preserve"> </w:t>
      </w:r>
      <w:r>
        <w:t>redditizio.</w:t>
      </w:r>
      <w:r w:rsidR="0052582F">
        <w:t xml:space="preserve"> </w:t>
      </w:r>
      <w:r>
        <w:t>In</w:t>
      </w:r>
      <w:r w:rsidR="0052582F">
        <w:t xml:space="preserve"> </w:t>
      </w:r>
      <w:r>
        <w:t>quasi</w:t>
      </w:r>
      <w:r w:rsidR="0052582F">
        <w:t xml:space="preserve"> </w:t>
      </w:r>
      <w:r>
        <w:t>tutti</w:t>
      </w:r>
      <w:r w:rsidR="0052582F">
        <w:t xml:space="preserve"> </w:t>
      </w:r>
      <w:r>
        <w:t>i</w:t>
      </w:r>
      <w:r w:rsidR="0052582F">
        <w:t xml:space="preserve"> </w:t>
      </w:r>
      <w:r>
        <w:t>casi</w:t>
      </w:r>
      <w:r w:rsidR="0052582F">
        <w:t xml:space="preserve"> </w:t>
      </w:r>
      <w:r>
        <w:t>i</w:t>
      </w:r>
      <w:r w:rsidR="0052582F">
        <w:t xml:space="preserve"> </w:t>
      </w:r>
      <w:r>
        <w:t>ricavi</w:t>
      </w:r>
      <w:r w:rsidR="0052582F">
        <w:t xml:space="preserve"> </w:t>
      </w:r>
      <w:r>
        <w:t>derivanti</w:t>
      </w:r>
      <w:r w:rsidR="0052582F">
        <w:t xml:space="preserve"> </w:t>
      </w:r>
      <w:r>
        <w:t>dalla</w:t>
      </w:r>
      <w:r w:rsidR="0052582F">
        <w:t xml:space="preserve"> </w:t>
      </w:r>
      <w:r>
        <w:t>vendita</w:t>
      </w:r>
      <w:r w:rsidR="0052582F">
        <w:t xml:space="preserve"> </w:t>
      </w:r>
      <w:r>
        <w:t>dei</w:t>
      </w:r>
      <w:r w:rsidR="0052582F">
        <w:t xml:space="preserve"> </w:t>
      </w:r>
      <w:r>
        <w:t>titoli</w:t>
      </w:r>
      <w:r w:rsidR="0052582F">
        <w:t xml:space="preserve"> </w:t>
      </w:r>
      <w:r>
        <w:t>di</w:t>
      </w:r>
      <w:r w:rsidR="0052582F">
        <w:t xml:space="preserve"> </w:t>
      </w:r>
      <w:r>
        <w:t>trasporto</w:t>
      </w:r>
      <w:r w:rsidR="0052582F">
        <w:t xml:space="preserve"> </w:t>
      </w:r>
      <w:r>
        <w:t>(biglietti</w:t>
      </w:r>
      <w:r w:rsidR="0052582F">
        <w:t xml:space="preserve"> </w:t>
      </w:r>
      <w:r>
        <w:t>e</w:t>
      </w:r>
      <w:r w:rsidR="0052582F">
        <w:t xml:space="preserve"> </w:t>
      </w:r>
      <w:r>
        <w:t>abbonamenti)</w:t>
      </w:r>
      <w:r w:rsidR="0052582F">
        <w:t xml:space="preserve"> </w:t>
      </w:r>
      <w:r>
        <w:t>e</w:t>
      </w:r>
      <w:r w:rsidR="0052582F">
        <w:t xml:space="preserve"> </w:t>
      </w:r>
      <w:r>
        <w:t>degli</w:t>
      </w:r>
      <w:r w:rsidR="0052582F">
        <w:t xml:space="preserve"> </w:t>
      </w:r>
      <w:r>
        <w:t>introiti</w:t>
      </w:r>
      <w:r w:rsidR="0052582F">
        <w:t xml:space="preserve"> </w:t>
      </w:r>
      <w:r>
        <w:t>accessori</w:t>
      </w:r>
      <w:r w:rsidR="0052582F">
        <w:t xml:space="preserve"> </w:t>
      </w:r>
      <w:r>
        <w:t>(pubblicità,</w:t>
      </w:r>
      <w:r w:rsidR="0052582F">
        <w:t xml:space="preserve"> </w:t>
      </w:r>
      <w:r>
        <w:t>ecc.)</w:t>
      </w:r>
      <w:r w:rsidR="0052582F">
        <w:t xml:space="preserve"> </w:t>
      </w:r>
      <w:r>
        <w:t>non</w:t>
      </w:r>
      <w:r w:rsidR="0052582F">
        <w:t xml:space="preserve"> </w:t>
      </w:r>
      <w:r>
        <w:t>coprono</w:t>
      </w:r>
      <w:r w:rsidR="0052582F">
        <w:t xml:space="preserve"> </w:t>
      </w:r>
      <w:r>
        <w:t>i</w:t>
      </w:r>
      <w:r w:rsidR="0052582F">
        <w:t xml:space="preserve"> </w:t>
      </w:r>
      <w:r>
        <w:t>relativi</w:t>
      </w:r>
      <w:r w:rsidR="0052582F">
        <w:t xml:space="preserve"> </w:t>
      </w:r>
      <w:r>
        <w:t>costi.</w:t>
      </w:r>
      <w:r w:rsidR="0052582F">
        <w:t xml:space="preserve"> </w:t>
      </w:r>
      <w:r>
        <w:t>Pertanto</w:t>
      </w:r>
      <w:r w:rsidR="0052582F">
        <w:t xml:space="preserve"> </w:t>
      </w:r>
      <w:r>
        <w:t>le</w:t>
      </w:r>
      <w:r w:rsidR="0052582F">
        <w:t xml:space="preserve"> </w:t>
      </w:r>
      <w:r>
        <w:t>prestazioni</w:t>
      </w:r>
      <w:r w:rsidR="0052582F">
        <w:t xml:space="preserve"> </w:t>
      </w:r>
      <w:r>
        <w:t>del</w:t>
      </w:r>
      <w:r w:rsidR="0052582F">
        <w:t xml:space="preserve"> </w:t>
      </w:r>
      <w:r>
        <w:t>trasporto</w:t>
      </w:r>
      <w:r w:rsidR="0052582F">
        <w:t xml:space="preserve"> </w:t>
      </w:r>
      <w:r>
        <w:t>pubblico</w:t>
      </w:r>
      <w:r w:rsidR="0052582F">
        <w:t xml:space="preserve"> </w:t>
      </w:r>
      <w:r>
        <w:t>sono</w:t>
      </w:r>
      <w:r w:rsidR="0052582F">
        <w:t xml:space="preserve"> </w:t>
      </w:r>
      <w:r>
        <w:t>indennizzate</w:t>
      </w:r>
      <w:r w:rsidR="0052582F">
        <w:t xml:space="preserve"> </w:t>
      </w:r>
      <w:r>
        <w:t>da</w:t>
      </w:r>
      <w:r w:rsidR="0052582F">
        <w:t xml:space="preserve"> </w:t>
      </w:r>
      <w:r>
        <w:t>Confederazione,</w:t>
      </w:r>
      <w:r w:rsidR="0052582F">
        <w:t xml:space="preserve"> </w:t>
      </w:r>
      <w:r>
        <w:t>Cantoni</w:t>
      </w:r>
      <w:r w:rsidR="0052582F">
        <w:t xml:space="preserve"> </w:t>
      </w:r>
      <w:r>
        <w:t>e</w:t>
      </w:r>
      <w:r w:rsidR="0052582F">
        <w:t xml:space="preserve"> </w:t>
      </w:r>
      <w:r>
        <w:t>Comuni.</w:t>
      </w:r>
    </w:p>
    <w:p w14:paraId="272CF68A" w14:textId="77777777" w:rsidR="00105387" w:rsidRDefault="00105387" w:rsidP="00105387"/>
    <w:p w14:paraId="02FACF33" w14:textId="5E2AC35A" w:rsidR="00105387" w:rsidRDefault="00105387" w:rsidP="00105387">
      <w:r>
        <w:t>Le</w:t>
      </w:r>
      <w:r w:rsidR="0052582F">
        <w:t xml:space="preserve"> </w:t>
      </w:r>
      <w:r>
        <w:t>norme</w:t>
      </w:r>
      <w:r w:rsidR="0052582F">
        <w:t xml:space="preserve"> </w:t>
      </w:r>
      <w:r>
        <w:t>che</w:t>
      </w:r>
      <w:r w:rsidR="0052582F">
        <w:t xml:space="preserve"> </w:t>
      </w:r>
      <w:r>
        <w:t>regolano</w:t>
      </w:r>
      <w:r w:rsidR="0052582F">
        <w:t xml:space="preserve"> </w:t>
      </w:r>
      <w:r>
        <w:t>il</w:t>
      </w:r>
      <w:r w:rsidR="0052582F">
        <w:t xml:space="preserve"> </w:t>
      </w:r>
      <w:r>
        <w:t>finanziamento</w:t>
      </w:r>
      <w:r w:rsidR="0052582F">
        <w:t xml:space="preserve"> </w:t>
      </w:r>
      <w:r>
        <w:t>del</w:t>
      </w:r>
      <w:r w:rsidR="0052582F">
        <w:t xml:space="preserve"> </w:t>
      </w:r>
      <w:r>
        <w:t>trasporto</w:t>
      </w:r>
      <w:r w:rsidR="0052582F">
        <w:t xml:space="preserve"> </w:t>
      </w:r>
      <w:r>
        <w:t>pubblico</w:t>
      </w:r>
      <w:r w:rsidR="0052582F">
        <w:t xml:space="preserve"> </w:t>
      </w:r>
      <w:r>
        <w:t>sono</w:t>
      </w:r>
      <w:r w:rsidR="0052582F">
        <w:t xml:space="preserve"> </w:t>
      </w:r>
      <w:r>
        <w:t>le</w:t>
      </w:r>
      <w:r w:rsidR="0052582F">
        <w:t xml:space="preserve"> </w:t>
      </w:r>
      <w:r>
        <w:t>seguenti:</w:t>
      </w:r>
    </w:p>
    <w:p w14:paraId="09D4C563" w14:textId="77777777" w:rsidR="00C41CF1" w:rsidRDefault="00C41CF1" w:rsidP="00105387"/>
    <w:p w14:paraId="6AEB7A71" w14:textId="17A53C1E" w:rsidR="00105387" w:rsidRDefault="00105387" w:rsidP="00105387">
      <w:pPr>
        <w:pStyle w:val="ListBullet12"/>
        <w:spacing w:after="120"/>
        <w:contextualSpacing w:val="0"/>
      </w:pPr>
      <w:r>
        <w:t>Legge</w:t>
      </w:r>
      <w:r w:rsidR="0052582F">
        <w:t xml:space="preserve"> </w:t>
      </w:r>
      <w:r>
        <w:t>federale</w:t>
      </w:r>
      <w:r w:rsidR="0052582F">
        <w:t xml:space="preserve"> </w:t>
      </w:r>
      <w:r>
        <w:t>sul</w:t>
      </w:r>
      <w:r w:rsidR="0052582F">
        <w:t xml:space="preserve"> </w:t>
      </w:r>
      <w:r>
        <w:t>trasporto</w:t>
      </w:r>
      <w:r w:rsidR="0052582F">
        <w:t xml:space="preserve"> </w:t>
      </w:r>
      <w:r>
        <w:t>di</w:t>
      </w:r>
      <w:r w:rsidR="0052582F">
        <w:t xml:space="preserve"> </w:t>
      </w:r>
      <w:r>
        <w:t>viaggiatori</w:t>
      </w:r>
      <w:r w:rsidR="0052582F">
        <w:t xml:space="preserve"> </w:t>
      </w:r>
      <w:r>
        <w:t>del</w:t>
      </w:r>
      <w:r w:rsidR="0052582F">
        <w:t xml:space="preserve"> </w:t>
      </w:r>
      <w:r>
        <w:t>20.03.2009</w:t>
      </w:r>
      <w:r w:rsidR="0052582F">
        <w:t xml:space="preserve"> </w:t>
      </w:r>
      <w:r>
        <w:t>(LTV)</w:t>
      </w:r>
      <w:r w:rsidR="0052582F">
        <w:t xml:space="preserve"> </w:t>
      </w:r>
      <w:r>
        <w:t>e</w:t>
      </w:r>
      <w:r w:rsidR="0052582F">
        <w:t xml:space="preserve"> </w:t>
      </w:r>
      <w:r>
        <w:t>relative</w:t>
      </w:r>
      <w:r w:rsidR="0052582F">
        <w:t xml:space="preserve"> </w:t>
      </w:r>
      <w:r>
        <w:t>ordinanze</w:t>
      </w:r>
      <w:r w:rsidR="009B6DB8">
        <w:t>;</w:t>
      </w:r>
    </w:p>
    <w:p w14:paraId="66C5339E" w14:textId="0DF73559" w:rsidR="00105387" w:rsidRDefault="00105387" w:rsidP="00105387">
      <w:pPr>
        <w:pStyle w:val="ListBullet12"/>
        <w:spacing w:after="120"/>
        <w:contextualSpacing w:val="0"/>
      </w:pPr>
      <w:r>
        <w:t>Legge</w:t>
      </w:r>
      <w:r w:rsidR="0052582F">
        <w:t xml:space="preserve"> </w:t>
      </w:r>
      <w:r>
        <w:t>cantonale</w:t>
      </w:r>
      <w:r w:rsidR="0052582F">
        <w:t xml:space="preserve"> </w:t>
      </w:r>
      <w:r>
        <w:t>sui</w:t>
      </w:r>
      <w:r w:rsidR="0052582F">
        <w:t xml:space="preserve"> </w:t>
      </w:r>
      <w:r>
        <w:t>trasporti</w:t>
      </w:r>
      <w:r w:rsidR="0052582F">
        <w:t xml:space="preserve"> </w:t>
      </w:r>
      <w:r>
        <w:t>pubblici</w:t>
      </w:r>
      <w:r w:rsidR="0052582F">
        <w:t xml:space="preserve"> </w:t>
      </w:r>
      <w:r>
        <w:t>del</w:t>
      </w:r>
      <w:r w:rsidR="0052582F">
        <w:t xml:space="preserve"> </w:t>
      </w:r>
      <w:r>
        <w:t>6.12.1994</w:t>
      </w:r>
      <w:r w:rsidR="0052582F">
        <w:t xml:space="preserve"> </w:t>
      </w:r>
      <w:r>
        <w:t>(LTPub)</w:t>
      </w:r>
      <w:r w:rsidR="009B6DB8">
        <w:t>.</w:t>
      </w:r>
    </w:p>
    <w:p w14:paraId="365A1AD4" w14:textId="77777777" w:rsidR="00105387" w:rsidRDefault="00105387" w:rsidP="00105387"/>
    <w:p w14:paraId="4CADD14C" w14:textId="7E88B972" w:rsidR="009B6DB8" w:rsidRPr="009B6DB8" w:rsidRDefault="009B6DB8" w:rsidP="009B6DB8">
      <w:pPr>
        <w:pStyle w:val="Testocommento"/>
        <w:rPr>
          <w:sz w:val="24"/>
          <w:szCs w:val="24"/>
        </w:rPr>
      </w:pPr>
      <w:r w:rsidRPr="009B6DB8">
        <w:rPr>
          <w:sz w:val="24"/>
          <w:szCs w:val="24"/>
        </w:rPr>
        <w:t>L’offerta</w:t>
      </w:r>
      <w:r w:rsidR="0052582F">
        <w:rPr>
          <w:sz w:val="24"/>
          <w:szCs w:val="24"/>
        </w:rPr>
        <w:t xml:space="preserve"> </w:t>
      </w:r>
      <w:r w:rsidR="00946FDC">
        <w:rPr>
          <w:sz w:val="24"/>
          <w:szCs w:val="24"/>
        </w:rPr>
        <w:t>finanziaria</w:t>
      </w:r>
      <w:r w:rsidR="0052582F">
        <w:rPr>
          <w:sz w:val="24"/>
          <w:szCs w:val="24"/>
        </w:rPr>
        <w:t xml:space="preserve"> </w:t>
      </w:r>
      <w:r w:rsidR="00946FDC">
        <w:rPr>
          <w:sz w:val="24"/>
          <w:szCs w:val="24"/>
        </w:rPr>
        <w:t>per</w:t>
      </w:r>
      <w:r w:rsidR="0052582F">
        <w:rPr>
          <w:sz w:val="24"/>
          <w:szCs w:val="24"/>
        </w:rPr>
        <w:t xml:space="preserve"> </w:t>
      </w:r>
      <w:r w:rsidR="00946FDC">
        <w:rPr>
          <w:sz w:val="24"/>
          <w:szCs w:val="24"/>
        </w:rPr>
        <w:t>le</w:t>
      </w:r>
      <w:r w:rsidR="0052582F">
        <w:rPr>
          <w:sz w:val="24"/>
          <w:szCs w:val="24"/>
        </w:rPr>
        <w:t xml:space="preserve"> </w:t>
      </w:r>
      <w:r w:rsidR="00946FDC">
        <w:rPr>
          <w:sz w:val="24"/>
          <w:szCs w:val="24"/>
        </w:rPr>
        <w:t>prestazioni</w:t>
      </w:r>
      <w:r w:rsidR="0052582F">
        <w:rPr>
          <w:sz w:val="24"/>
          <w:szCs w:val="24"/>
        </w:rPr>
        <w:t xml:space="preserve"> </w:t>
      </w:r>
      <w:r w:rsidR="00030A93">
        <w:rPr>
          <w:sz w:val="24"/>
          <w:szCs w:val="24"/>
        </w:rPr>
        <w:t>richieste</w:t>
      </w:r>
      <w:r w:rsidR="0052582F">
        <w:rPr>
          <w:sz w:val="24"/>
          <w:szCs w:val="24"/>
        </w:rPr>
        <w:t xml:space="preserve"> </w:t>
      </w:r>
      <w:r>
        <w:rPr>
          <w:sz w:val="24"/>
          <w:szCs w:val="24"/>
        </w:rPr>
        <w:t>che</w:t>
      </w:r>
      <w:r w:rsidR="0052582F">
        <w:rPr>
          <w:sz w:val="24"/>
          <w:szCs w:val="24"/>
        </w:rPr>
        <w:t xml:space="preserve"> </w:t>
      </w:r>
      <w:r>
        <w:rPr>
          <w:sz w:val="24"/>
          <w:szCs w:val="24"/>
        </w:rPr>
        <w:t>le</w:t>
      </w:r>
      <w:r w:rsidR="0052582F">
        <w:rPr>
          <w:sz w:val="24"/>
          <w:szCs w:val="24"/>
        </w:rPr>
        <w:t xml:space="preserve"> </w:t>
      </w:r>
      <w:r>
        <w:rPr>
          <w:sz w:val="24"/>
          <w:szCs w:val="24"/>
        </w:rPr>
        <w:t>imprese</w:t>
      </w:r>
      <w:r w:rsidR="0052582F">
        <w:rPr>
          <w:sz w:val="24"/>
          <w:szCs w:val="24"/>
        </w:rPr>
        <w:t xml:space="preserve"> </w:t>
      </w:r>
      <w:r>
        <w:rPr>
          <w:sz w:val="24"/>
          <w:szCs w:val="24"/>
        </w:rPr>
        <w:t>di</w:t>
      </w:r>
      <w:r w:rsidR="0052582F">
        <w:rPr>
          <w:sz w:val="24"/>
          <w:szCs w:val="24"/>
        </w:rPr>
        <w:t xml:space="preserve"> </w:t>
      </w:r>
      <w:r>
        <w:rPr>
          <w:sz w:val="24"/>
          <w:szCs w:val="24"/>
        </w:rPr>
        <w:t>trasporto</w:t>
      </w:r>
      <w:r w:rsidR="0052582F">
        <w:rPr>
          <w:sz w:val="24"/>
          <w:szCs w:val="24"/>
        </w:rPr>
        <w:t xml:space="preserve"> </w:t>
      </w:r>
      <w:r w:rsidRPr="009B6DB8">
        <w:rPr>
          <w:sz w:val="24"/>
          <w:szCs w:val="24"/>
        </w:rPr>
        <w:t>presenta</w:t>
      </w:r>
      <w:r>
        <w:rPr>
          <w:sz w:val="24"/>
          <w:szCs w:val="24"/>
        </w:rPr>
        <w:t>no</w:t>
      </w:r>
      <w:r w:rsidR="0052582F">
        <w:rPr>
          <w:sz w:val="24"/>
          <w:szCs w:val="24"/>
        </w:rPr>
        <w:t xml:space="preserve"> </w:t>
      </w:r>
      <w:r w:rsidRPr="009B6DB8">
        <w:rPr>
          <w:sz w:val="24"/>
          <w:szCs w:val="24"/>
        </w:rPr>
        <w:t>agli</w:t>
      </w:r>
      <w:r w:rsidR="0052582F">
        <w:rPr>
          <w:sz w:val="24"/>
          <w:szCs w:val="24"/>
        </w:rPr>
        <w:t xml:space="preserve"> </w:t>
      </w:r>
      <w:r w:rsidR="00030A93">
        <w:rPr>
          <w:sz w:val="24"/>
          <w:szCs w:val="24"/>
        </w:rPr>
        <w:t>e</w:t>
      </w:r>
      <w:r w:rsidRPr="009B6DB8">
        <w:rPr>
          <w:sz w:val="24"/>
          <w:szCs w:val="24"/>
        </w:rPr>
        <w:t>nti</w:t>
      </w:r>
      <w:r w:rsidR="0052582F">
        <w:rPr>
          <w:sz w:val="24"/>
          <w:szCs w:val="24"/>
        </w:rPr>
        <w:t xml:space="preserve"> </w:t>
      </w:r>
      <w:r w:rsidRPr="009B6DB8">
        <w:rPr>
          <w:sz w:val="24"/>
          <w:szCs w:val="24"/>
        </w:rPr>
        <w:t>pubblici</w:t>
      </w:r>
      <w:r w:rsidR="0052582F">
        <w:rPr>
          <w:sz w:val="24"/>
          <w:szCs w:val="24"/>
        </w:rPr>
        <w:t xml:space="preserve"> </w:t>
      </w:r>
      <w:r>
        <w:rPr>
          <w:sz w:val="24"/>
          <w:szCs w:val="24"/>
        </w:rPr>
        <w:t>è</w:t>
      </w:r>
      <w:r w:rsidR="0052582F">
        <w:rPr>
          <w:sz w:val="24"/>
          <w:szCs w:val="24"/>
        </w:rPr>
        <w:t xml:space="preserve"> </w:t>
      </w:r>
      <w:r w:rsidRPr="009B6DB8">
        <w:rPr>
          <w:sz w:val="24"/>
          <w:szCs w:val="24"/>
        </w:rPr>
        <w:t>strutturata</w:t>
      </w:r>
      <w:r w:rsidR="0052582F">
        <w:rPr>
          <w:sz w:val="24"/>
          <w:szCs w:val="24"/>
        </w:rPr>
        <w:t xml:space="preserve"> </w:t>
      </w:r>
      <w:r w:rsidRPr="009B6DB8">
        <w:rPr>
          <w:sz w:val="24"/>
          <w:szCs w:val="24"/>
        </w:rPr>
        <w:t>in</w:t>
      </w:r>
      <w:r w:rsidR="0052582F">
        <w:rPr>
          <w:sz w:val="24"/>
          <w:szCs w:val="24"/>
        </w:rPr>
        <w:t xml:space="preserve"> </w:t>
      </w:r>
      <w:r w:rsidRPr="009B6DB8">
        <w:rPr>
          <w:sz w:val="24"/>
          <w:szCs w:val="24"/>
        </w:rPr>
        <w:t>linee</w:t>
      </w:r>
      <w:r w:rsidR="0052582F">
        <w:rPr>
          <w:sz w:val="24"/>
          <w:szCs w:val="24"/>
        </w:rPr>
        <w:t xml:space="preserve"> </w:t>
      </w:r>
      <w:r w:rsidRPr="009B6DB8">
        <w:rPr>
          <w:sz w:val="24"/>
          <w:szCs w:val="24"/>
        </w:rPr>
        <w:t>e</w:t>
      </w:r>
      <w:r w:rsidR="0052582F">
        <w:rPr>
          <w:sz w:val="24"/>
          <w:szCs w:val="24"/>
        </w:rPr>
        <w:t xml:space="preserve"> </w:t>
      </w:r>
      <w:r w:rsidRPr="009B6DB8">
        <w:rPr>
          <w:sz w:val="24"/>
          <w:szCs w:val="24"/>
        </w:rPr>
        <w:t>settori</w:t>
      </w:r>
      <w:r w:rsidR="0052582F">
        <w:rPr>
          <w:sz w:val="24"/>
          <w:szCs w:val="24"/>
        </w:rPr>
        <w:t xml:space="preserve"> </w:t>
      </w:r>
      <w:r w:rsidRPr="009B6DB8">
        <w:rPr>
          <w:sz w:val="24"/>
          <w:szCs w:val="24"/>
        </w:rPr>
        <w:t>di</w:t>
      </w:r>
      <w:r w:rsidR="0052582F">
        <w:rPr>
          <w:sz w:val="24"/>
          <w:szCs w:val="24"/>
        </w:rPr>
        <w:t xml:space="preserve"> </w:t>
      </w:r>
      <w:r w:rsidRPr="009B6DB8">
        <w:rPr>
          <w:sz w:val="24"/>
          <w:szCs w:val="24"/>
        </w:rPr>
        <w:t>competenza.</w:t>
      </w:r>
      <w:r w:rsidR="0052582F">
        <w:rPr>
          <w:sz w:val="24"/>
          <w:szCs w:val="24"/>
        </w:rPr>
        <w:t xml:space="preserve"> </w:t>
      </w:r>
      <w:r w:rsidRPr="009B6DB8">
        <w:rPr>
          <w:sz w:val="24"/>
          <w:szCs w:val="24"/>
        </w:rPr>
        <w:t>Nel</w:t>
      </w:r>
      <w:r w:rsidR="0052582F">
        <w:rPr>
          <w:sz w:val="24"/>
          <w:szCs w:val="24"/>
        </w:rPr>
        <w:t xml:space="preserve"> </w:t>
      </w:r>
      <w:r w:rsidRPr="009B6DB8">
        <w:rPr>
          <w:sz w:val="24"/>
          <w:szCs w:val="24"/>
        </w:rPr>
        <w:t>conto</w:t>
      </w:r>
      <w:r w:rsidR="0052582F">
        <w:rPr>
          <w:sz w:val="24"/>
          <w:szCs w:val="24"/>
        </w:rPr>
        <w:t xml:space="preserve"> </w:t>
      </w:r>
      <w:r w:rsidRPr="009B6DB8">
        <w:rPr>
          <w:sz w:val="24"/>
          <w:szCs w:val="24"/>
        </w:rPr>
        <w:t>di</w:t>
      </w:r>
      <w:r w:rsidR="0052582F">
        <w:rPr>
          <w:sz w:val="24"/>
          <w:szCs w:val="24"/>
        </w:rPr>
        <w:t xml:space="preserve"> </w:t>
      </w:r>
      <w:r w:rsidRPr="009B6DB8">
        <w:rPr>
          <w:sz w:val="24"/>
          <w:szCs w:val="24"/>
        </w:rPr>
        <w:t>previsione</w:t>
      </w:r>
      <w:r w:rsidR="0052582F">
        <w:rPr>
          <w:sz w:val="24"/>
          <w:szCs w:val="24"/>
        </w:rPr>
        <w:t xml:space="preserve"> </w:t>
      </w:r>
      <w:r w:rsidRPr="009B6DB8">
        <w:rPr>
          <w:sz w:val="24"/>
          <w:szCs w:val="24"/>
        </w:rPr>
        <w:t>di</w:t>
      </w:r>
      <w:r w:rsidR="0052582F">
        <w:rPr>
          <w:sz w:val="24"/>
          <w:szCs w:val="24"/>
        </w:rPr>
        <w:t xml:space="preserve"> </w:t>
      </w:r>
      <w:r w:rsidRPr="009B6DB8">
        <w:rPr>
          <w:sz w:val="24"/>
          <w:szCs w:val="24"/>
        </w:rPr>
        <w:t>un’offerta</w:t>
      </w:r>
      <w:r w:rsidR="0052582F">
        <w:rPr>
          <w:sz w:val="24"/>
          <w:szCs w:val="24"/>
        </w:rPr>
        <w:t xml:space="preserve"> </w:t>
      </w:r>
      <w:r>
        <w:rPr>
          <w:sz w:val="24"/>
          <w:szCs w:val="24"/>
        </w:rPr>
        <w:t>devono</w:t>
      </w:r>
      <w:r w:rsidR="0052582F">
        <w:rPr>
          <w:sz w:val="24"/>
          <w:szCs w:val="24"/>
        </w:rPr>
        <w:t xml:space="preserve"> </w:t>
      </w:r>
      <w:r>
        <w:rPr>
          <w:sz w:val="24"/>
          <w:szCs w:val="24"/>
        </w:rPr>
        <w:t>essere</w:t>
      </w:r>
      <w:r w:rsidR="0052582F">
        <w:rPr>
          <w:sz w:val="24"/>
          <w:szCs w:val="24"/>
        </w:rPr>
        <w:t xml:space="preserve"> </w:t>
      </w:r>
      <w:r w:rsidRPr="009B6DB8">
        <w:rPr>
          <w:sz w:val="24"/>
          <w:szCs w:val="24"/>
        </w:rPr>
        <w:t>rispetta</w:t>
      </w:r>
      <w:r>
        <w:rPr>
          <w:sz w:val="24"/>
          <w:szCs w:val="24"/>
        </w:rPr>
        <w:t>ti</w:t>
      </w:r>
      <w:r w:rsidR="0052582F">
        <w:rPr>
          <w:sz w:val="24"/>
          <w:szCs w:val="24"/>
        </w:rPr>
        <w:t xml:space="preserve"> </w:t>
      </w:r>
      <w:r w:rsidRPr="009B6DB8">
        <w:rPr>
          <w:sz w:val="24"/>
          <w:szCs w:val="24"/>
        </w:rPr>
        <w:t>i</w:t>
      </w:r>
      <w:r w:rsidR="0052582F">
        <w:rPr>
          <w:sz w:val="24"/>
          <w:szCs w:val="24"/>
        </w:rPr>
        <w:t xml:space="preserve"> </w:t>
      </w:r>
      <w:r w:rsidRPr="009B6DB8">
        <w:rPr>
          <w:sz w:val="24"/>
          <w:szCs w:val="24"/>
        </w:rPr>
        <w:t>princ</w:t>
      </w:r>
      <w:r>
        <w:rPr>
          <w:sz w:val="24"/>
          <w:szCs w:val="24"/>
        </w:rPr>
        <w:t>ì</w:t>
      </w:r>
      <w:r w:rsidRPr="009B6DB8">
        <w:rPr>
          <w:sz w:val="24"/>
          <w:szCs w:val="24"/>
        </w:rPr>
        <w:t>pi</w:t>
      </w:r>
      <w:r w:rsidR="0052582F">
        <w:rPr>
          <w:sz w:val="24"/>
          <w:szCs w:val="24"/>
        </w:rPr>
        <w:t xml:space="preserve"> </w:t>
      </w:r>
      <w:r w:rsidRPr="009B6DB8">
        <w:rPr>
          <w:sz w:val="24"/>
          <w:szCs w:val="24"/>
        </w:rPr>
        <w:t>d</w:t>
      </w:r>
      <w:r w:rsidR="00312F53">
        <w:rPr>
          <w:sz w:val="24"/>
          <w:szCs w:val="24"/>
        </w:rPr>
        <w:t>i</w:t>
      </w:r>
      <w:r w:rsidR="0052582F">
        <w:rPr>
          <w:sz w:val="24"/>
          <w:szCs w:val="24"/>
        </w:rPr>
        <w:t xml:space="preserve"> </w:t>
      </w:r>
      <w:r w:rsidRPr="009B6DB8">
        <w:rPr>
          <w:sz w:val="24"/>
          <w:szCs w:val="24"/>
        </w:rPr>
        <w:t>ca</w:t>
      </w:r>
      <w:r>
        <w:rPr>
          <w:sz w:val="24"/>
          <w:szCs w:val="24"/>
        </w:rPr>
        <w:t>u</w:t>
      </w:r>
      <w:r w:rsidRPr="009B6DB8">
        <w:rPr>
          <w:sz w:val="24"/>
          <w:szCs w:val="24"/>
        </w:rPr>
        <w:t>salità</w:t>
      </w:r>
      <w:r w:rsidR="0052582F">
        <w:rPr>
          <w:sz w:val="24"/>
          <w:szCs w:val="24"/>
        </w:rPr>
        <w:t xml:space="preserve"> </w:t>
      </w:r>
      <w:r>
        <w:rPr>
          <w:sz w:val="24"/>
          <w:szCs w:val="24"/>
        </w:rPr>
        <w:t>e</w:t>
      </w:r>
      <w:r w:rsidR="0052582F">
        <w:rPr>
          <w:sz w:val="24"/>
          <w:szCs w:val="24"/>
        </w:rPr>
        <w:t xml:space="preserve"> </w:t>
      </w:r>
      <w:r w:rsidRPr="009B6DB8">
        <w:rPr>
          <w:sz w:val="24"/>
          <w:szCs w:val="24"/>
        </w:rPr>
        <w:t>della</w:t>
      </w:r>
      <w:r w:rsidR="0052582F">
        <w:rPr>
          <w:sz w:val="24"/>
          <w:szCs w:val="24"/>
        </w:rPr>
        <w:t xml:space="preserve"> </w:t>
      </w:r>
      <w:r w:rsidRPr="009B6DB8">
        <w:rPr>
          <w:sz w:val="24"/>
          <w:szCs w:val="24"/>
        </w:rPr>
        <w:t>contabilità</w:t>
      </w:r>
      <w:r w:rsidR="0052582F">
        <w:rPr>
          <w:sz w:val="24"/>
          <w:szCs w:val="24"/>
        </w:rPr>
        <w:t xml:space="preserve"> </w:t>
      </w:r>
      <w:r w:rsidRPr="009B6DB8">
        <w:rPr>
          <w:sz w:val="24"/>
          <w:szCs w:val="24"/>
        </w:rPr>
        <w:t>a</w:t>
      </w:r>
      <w:r w:rsidR="0052582F">
        <w:rPr>
          <w:sz w:val="24"/>
          <w:szCs w:val="24"/>
        </w:rPr>
        <w:t xml:space="preserve"> </w:t>
      </w:r>
      <w:r w:rsidRPr="009B6DB8">
        <w:rPr>
          <w:sz w:val="24"/>
          <w:szCs w:val="24"/>
        </w:rPr>
        <w:t>costi</w:t>
      </w:r>
      <w:r w:rsidR="0052582F">
        <w:rPr>
          <w:sz w:val="24"/>
          <w:szCs w:val="24"/>
        </w:rPr>
        <w:t xml:space="preserve"> </w:t>
      </w:r>
      <w:r w:rsidRPr="009B6DB8">
        <w:rPr>
          <w:sz w:val="24"/>
          <w:szCs w:val="24"/>
        </w:rPr>
        <w:t>completi.</w:t>
      </w:r>
    </w:p>
    <w:p w14:paraId="347BB5A4" w14:textId="77777777" w:rsidR="009B6DB8" w:rsidRPr="009B6DB8" w:rsidRDefault="009B6DB8" w:rsidP="00105387"/>
    <w:p w14:paraId="036ACCDC" w14:textId="57CDC82C" w:rsidR="00105387" w:rsidRDefault="00105387" w:rsidP="00105387">
      <w:r>
        <w:t>Gli</w:t>
      </w:r>
      <w:r w:rsidR="0052582F">
        <w:t xml:space="preserve"> </w:t>
      </w:r>
      <w:r w:rsidRPr="004B75FC">
        <w:rPr>
          <w:b/>
        </w:rPr>
        <w:t>introiti</w:t>
      </w:r>
      <w:r w:rsidR="0052582F">
        <w:t xml:space="preserve"> </w:t>
      </w:r>
      <w:r>
        <w:t>includono</w:t>
      </w:r>
      <w:r w:rsidR="0052582F">
        <w:t xml:space="preserve"> </w:t>
      </w:r>
      <w:r>
        <w:t>le</w:t>
      </w:r>
      <w:r w:rsidR="0052582F">
        <w:t xml:space="preserve"> </w:t>
      </w:r>
      <w:r>
        <w:t>entrate</w:t>
      </w:r>
      <w:r w:rsidR="0052582F">
        <w:t xml:space="preserve"> </w:t>
      </w:r>
      <w:r>
        <w:t>derivanti</w:t>
      </w:r>
      <w:r w:rsidR="0052582F">
        <w:t xml:space="preserve"> </w:t>
      </w:r>
      <w:r>
        <w:t>dalla</w:t>
      </w:r>
      <w:r w:rsidR="0052582F">
        <w:t xml:space="preserve"> </w:t>
      </w:r>
      <w:r>
        <w:t>vendita</w:t>
      </w:r>
      <w:r w:rsidR="0052582F">
        <w:t xml:space="preserve"> </w:t>
      </w:r>
      <w:r>
        <w:t>dei</w:t>
      </w:r>
      <w:r w:rsidR="0052582F">
        <w:t xml:space="preserve"> </w:t>
      </w:r>
      <w:r>
        <w:t>titoli</w:t>
      </w:r>
      <w:r w:rsidR="0052582F">
        <w:t xml:space="preserve"> </w:t>
      </w:r>
      <w:r>
        <w:t>di</w:t>
      </w:r>
      <w:r w:rsidR="0052582F">
        <w:t xml:space="preserve"> </w:t>
      </w:r>
      <w:r>
        <w:t>trasporto</w:t>
      </w:r>
      <w:r w:rsidR="0052582F">
        <w:t xml:space="preserve"> </w:t>
      </w:r>
      <w:r>
        <w:t>(abbonamenti</w:t>
      </w:r>
      <w:r w:rsidR="0052582F">
        <w:t xml:space="preserve"> </w:t>
      </w:r>
      <w:r>
        <w:t>e</w:t>
      </w:r>
      <w:r w:rsidR="0052582F">
        <w:t xml:space="preserve"> </w:t>
      </w:r>
      <w:r>
        <w:t>biglietti)</w:t>
      </w:r>
      <w:r w:rsidR="00030A93">
        <w:t>,</w:t>
      </w:r>
      <w:r w:rsidR="0052582F">
        <w:t xml:space="preserve"> </w:t>
      </w:r>
      <w:r>
        <w:t>siano</w:t>
      </w:r>
      <w:r w:rsidR="0052582F">
        <w:t xml:space="preserve"> </w:t>
      </w:r>
      <w:r>
        <w:t>essi</w:t>
      </w:r>
      <w:r w:rsidR="0052582F">
        <w:t xml:space="preserve"> </w:t>
      </w:r>
      <w:r>
        <w:t>della</w:t>
      </w:r>
      <w:r w:rsidR="0052582F">
        <w:t xml:space="preserve"> </w:t>
      </w:r>
      <w:r>
        <w:t>Comunità</w:t>
      </w:r>
      <w:r w:rsidR="0052582F">
        <w:t xml:space="preserve"> </w:t>
      </w:r>
      <w:r>
        <w:t>tariffale</w:t>
      </w:r>
      <w:r w:rsidR="0052582F">
        <w:t xml:space="preserve"> </w:t>
      </w:r>
      <w:r>
        <w:t>Arcobaleno</w:t>
      </w:r>
      <w:r w:rsidR="0052582F">
        <w:t xml:space="preserve"> </w:t>
      </w:r>
      <w:r>
        <w:t>(CTA)</w:t>
      </w:r>
      <w:r w:rsidR="0052582F">
        <w:t xml:space="preserve"> </w:t>
      </w:r>
      <w:r w:rsidR="00030A93">
        <w:t>o</w:t>
      </w:r>
      <w:r w:rsidR="0052582F">
        <w:t xml:space="preserve"> </w:t>
      </w:r>
      <w:r>
        <w:t>del</w:t>
      </w:r>
      <w:r w:rsidR="0052582F">
        <w:t xml:space="preserve"> </w:t>
      </w:r>
      <w:r>
        <w:t>Servizio</w:t>
      </w:r>
      <w:r w:rsidR="0052582F">
        <w:t xml:space="preserve"> </w:t>
      </w:r>
      <w:r>
        <w:t>diretto</w:t>
      </w:r>
      <w:r w:rsidR="0052582F">
        <w:t xml:space="preserve"> </w:t>
      </w:r>
      <w:r>
        <w:t>nazionale</w:t>
      </w:r>
      <w:r w:rsidR="0052582F">
        <w:t xml:space="preserve"> </w:t>
      </w:r>
      <w:r>
        <w:t>(SDN</w:t>
      </w:r>
      <w:r w:rsidR="009127F3">
        <w:t>,</w:t>
      </w:r>
      <w:r w:rsidR="0052582F">
        <w:t xml:space="preserve"> </w:t>
      </w:r>
      <w:r w:rsidR="009127F3">
        <w:t>la</w:t>
      </w:r>
      <w:r w:rsidR="0052582F">
        <w:t xml:space="preserve"> </w:t>
      </w:r>
      <w:r w:rsidR="009127F3">
        <w:t>tariffa</w:t>
      </w:r>
      <w:r w:rsidR="0052582F">
        <w:t xml:space="preserve"> </w:t>
      </w:r>
      <w:r w:rsidR="009127F3">
        <w:t>nazionale</w:t>
      </w:r>
      <w:r w:rsidR="0052582F">
        <w:t xml:space="preserve"> </w:t>
      </w:r>
      <w:r w:rsidR="009127F3">
        <w:t>calcolata</w:t>
      </w:r>
      <w:r w:rsidR="0052582F">
        <w:t xml:space="preserve"> </w:t>
      </w:r>
      <w:r w:rsidR="009127F3">
        <w:t>sulle</w:t>
      </w:r>
      <w:r w:rsidR="0052582F">
        <w:t xml:space="preserve"> </w:t>
      </w:r>
      <w:r w:rsidR="009127F3">
        <w:t>distanze</w:t>
      </w:r>
      <w:r>
        <w:t>)</w:t>
      </w:r>
      <w:r w:rsidR="00384502">
        <w:t>,</w:t>
      </w:r>
      <w:r w:rsidR="0052582F">
        <w:t xml:space="preserve"> </w:t>
      </w:r>
      <w:r>
        <w:t>nonché</w:t>
      </w:r>
      <w:r w:rsidR="0052582F">
        <w:t xml:space="preserve"> </w:t>
      </w:r>
      <w:r>
        <w:t>le</w:t>
      </w:r>
      <w:r w:rsidR="0052582F">
        <w:t xml:space="preserve"> </w:t>
      </w:r>
      <w:r>
        <w:t>entrate</w:t>
      </w:r>
      <w:r w:rsidR="0052582F">
        <w:t xml:space="preserve"> </w:t>
      </w:r>
      <w:r>
        <w:t>accessorie</w:t>
      </w:r>
      <w:r w:rsidR="0052582F">
        <w:t xml:space="preserve"> </w:t>
      </w:r>
      <w:r>
        <w:t>quali</w:t>
      </w:r>
      <w:r w:rsidR="0052582F">
        <w:t xml:space="preserve"> </w:t>
      </w:r>
      <w:r>
        <w:t>ad</w:t>
      </w:r>
      <w:r w:rsidR="0052582F">
        <w:t xml:space="preserve"> </w:t>
      </w:r>
      <w:r>
        <w:t>esempio</w:t>
      </w:r>
      <w:r w:rsidR="0052582F">
        <w:t xml:space="preserve"> </w:t>
      </w:r>
      <w:r>
        <w:t>quelle</w:t>
      </w:r>
      <w:r w:rsidR="0052582F">
        <w:t xml:space="preserve"> </w:t>
      </w:r>
      <w:r>
        <w:t>legate</w:t>
      </w:r>
      <w:r w:rsidR="0052582F">
        <w:t xml:space="preserve"> </w:t>
      </w:r>
      <w:r>
        <w:t>alla</w:t>
      </w:r>
      <w:r w:rsidR="0052582F">
        <w:t xml:space="preserve"> </w:t>
      </w:r>
      <w:r>
        <w:t>pubblicità.</w:t>
      </w:r>
    </w:p>
    <w:p w14:paraId="3341CF7E" w14:textId="77777777" w:rsidR="00105387" w:rsidRDefault="00105387" w:rsidP="00105387"/>
    <w:p w14:paraId="7EC1D7C1" w14:textId="0325BADD" w:rsidR="00105387" w:rsidRDefault="00105387" w:rsidP="00105387">
      <w:r>
        <w:t>Il</w:t>
      </w:r>
      <w:r w:rsidR="0052582F">
        <w:t xml:space="preserve"> </w:t>
      </w:r>
      <w:r w:rsidRPr="004B75FC">
        <w:rPr>
          <w:b/>
        </w:rPr>
        <w:t>costo</w:t>
      </w:r>
      <w:r w:rsidR="0052582F">
        <w:rPr>
          <w:b/>
        </w:rPr>
        <w:t xml:space="preserve"> </w:t>
      </w:r>
      <w:r w:rsidRPr="004B75FC">
        <w:rPr>
          <w:b/>
        </w:rPr>
        <w:t>non</w:t>
      </w:r>
      <w:r w:rsidR="0052582F">
        <w:rPr>
          <w:b/>
        </w:rPr>
        <w:t xml:space="preserve"> </w:t>
      </w:r>
      <w:r w:rsidRPr="004B75FC">
        <w:rPr>
          <w:b/>
        </w:rPr>
        <w:t>coperto</w:t>
      </w:r>
      <w:r>
        <w:t>,</w:t>
      </w:r>
      <w:r w:rsidR="0052582F">
        <w:t xml:space="preserve"> </w:t>
      </w:r>
      <w:r>
        <w:t>ri</w:t>
      </w:r>
      <w:r w:rsidR="00312F53">
        <w:t>sultante</w:t>
      </w:r>
      <w:r w:rsidR="0052582F">
        <w:t xml:space="preserve"> </w:t>
      </w:r>
      <w:r w:rsidR="00312F53">
        <w:t>dalla</w:t>
      </w:r>
      <w:r w:rsidR="0052582F">
        <w:t xml:space="preserve"> </w:t>
      </w:r>
      <w:r w:rsidR="00312F53">
        <w:t>differenza</w:t>
      </w:r>
      <w:r w:rsidR="0052582F">
        <w:t xml:space="preserve"> </w:t>
      </w:r>
      <w:r w:rsidR="00312F53">
        <w:t>tra</w:t>
      </w:r>
      <w:r w:rsidR="0052582F">
        <w:t xml:space="preserve"> </w:t>
      </w:r>
      <w:r>
        <w:t>costi</w:t>
      </w:r>
      <w:r w:rsidR="0052582F">
        <w:t xml:space="preserve"> </w:t>
      </w:r>
      <w:r>
        <w:t>totali</w:t>
      </w:r>
      <w:r w:rsidR="0052582F">
        <w:t xml:space="preserve"> </w:t>
      </w:r>
      <w:r>
        <w:t>e</w:t>
      </w:r>
      <w:r w:rsidR="0052582F">
        <w:t xml:space="preserve"> </w:t>
      </w:r>
      <w:r>
        <w:t>introiti,</w:t>
      </w:r>
      <w:r w:rsidR="0052582F">
        <w:t xml:space="preserve"> </w:t>
      </w:r>
      <w:r w:rsidR="00AD0673">
        <w:t>costituisce</w:t>
      </w:r>
      <w:r w:rsidR="0052582F">
        <w:t xml:space="preserve"> </w:t>
      </w:r>
      <w:r w:rsidR="00AD0673">
        <w:t>l’</w:t>
      </w:r>
      <w:r w:rsidRPr="004B75FC">
        <w:rPr>
          <w:b/>
        </w:rPr>
        <w:t>indennità</w:t>
      </w:r>
      <w:r w:rsidR="0052582F">
        <w:t xml:space="preserve"> </w:t>
      </w:r>
      <w:r>
        <w:t>che</w:t>
      </w:r>
      <w:r w:rsidR="0052582F">
        <w:t xml:space="preserve"> </w:t>
      </w:r>
      <w:r>
        <w:t>i</w:t>
      </w:r>
      <w:r w:rsidR="0052582F">
        <w:t xml:space="preserve"> </w:t>
      </w:r>
      <w:r>
        <w:t>committenti</w:t>
      </w:r>
      <w:r w:rsidR="0052582F">
        <w:t xml:space="preserve"> </w:t>
      </w:r>
      <w:r>
        <w:t>versano</w:t>
      </w:r>
      <w:r w:rsidR="0052582F">
        <w:t xml:space="preserve"> </w:t>
      </w:r>
      <w:r>
        <w:t>all’impresa</w:t>
      </w:r>
      <w:r w:rsidR="0052582F">
        <w:t xml:space="preserve"> </w:t>
      </w:r>
      <w:r>
        <w:t>di</w:t>
      </w:r>
      <w:r w:rsidR="0052582F">
        <w:t xml:space="preserve"> </w:t>
      </w:r>
      <w:r>
        <w:t>trasporto</w:t>
      </w:r>
      <w:r w:rsidR="0052582F">
        <w:t xml:space="preserve"> </w:t>
      </w:r>
      <w:r>
        <w:t>per</w:t>
      </w:r>
      <w:r w:rsidR="0052582F">
        <w:t xml:space="preserve"> </w:t>
      </w:r>
      <w:r>
        <w:t>il</w:t>
      </w:r>
      <w:r w:rsidR="0052582F">
        <w:t xml:space="preserve"> </w:t>
      </w:r>
      <w:r>
        <w:t>servizio</w:t>
      </w:r>
      <w:r w:rsidR="0052582F">
        <w:t xml:space="preserve"> </w:t>
      </w:r>
      <w:r w:rsidR="00384502">
        <w:t>erogato</w:t>
      </w:r>
      <w:r>
        <w:t>.</w:t>
      </w:r>
    </w:p>
    <w:p w14:paraId="6D7F1626" w14:textId="77777777" w:rsidR="00105387" w:rsidRDefault="00105387" w:rsidP="00105387"/>
    <w:p w14:paraId="6BDFDEC4" w14:textId="66D93510" w:rsidR="00105387" w:rsidRDefault="00105387" w:rsidP="00105387">
      <w:r>
        <w:t>La</w:t>
      </w:r>
      <w:r w:rsidR="0052582F">
        <w:t xml:space="preserve"> </w:t>
      </w:r>
      <w:r>
        <w:t>LTV</w:t>
      </w:r>
      <w:r w:rsidR="0052582F">
        <w:t xml:space="preserve"> </w:t>
      </w:r>
      <w:r>
        <w:t>indica</w:t>
      </w:r>
      <w:r w:rsidR="0052582F">
        <w:t xml:space="preserve"> </w:t>
      </w:r>
      <w:r>
        <w:t>che</w:t>
      </w:r>
      <w:r w:rsidR="0052582F">
        <w:t xml:space="preserve"> </w:t>
      </w:r>
      <w:r>
        <w:t>la</w:t>
      </w:r>
      <w:r w:rsidR="0052582F">
        <w:t xml:space="preserve"> </w:t>
      </w:r>
      <w:r>
        <w:t>Confederazione</w:t>
      </w:r>
      <w:r w:rsidR="0052582F">
        <w:t xml:space="preserve"> </w:t>
      </w:r>
      <w:r>
        <w:t>e</w:t>
      </w:r>
      <w:r w:rsidR="0052582F">
        <w:t xml:space="preserve"> </w:t>
      </w:r>
      <w:r>
        <w:t>i</w:t>
      </w:r>
      <w:r w:rsidR="0052582F">
        <w:t xml:space="preserve"> </w:t>
      </w:r>
      <w:r>
        <w:t>Cantoni</w:t>
      </w:r>
      <w:r w:rsidR="0052582F">
        <w:t xml:space="preserve"> </w:t>
      </w:r>
      <w:r>
        <w:t>indennizzano</w:t>
      </w:r>
      <w:r w:rsidR="0052582F">
        <w:t xml:space="preserve"> </w:t>
      </w:r>
      <w:r>
        <w:t>le</w:t>
      </w:r>
      <w:r w:rsidR="0052582F">
        <w:t xml:space="preserve"> </w:t>
      </w:r>
      <w:r>
        <w:t>imprese</w:t>
      </w:r>
      <w:r w:rsidR="0052582F">
        <w:t xml:space="preserve"> </w:t>
      </w:r>
      <w:r>
        <w:t>di</w:t>
      </w:r>
      <w:r w:rsidR="0052582F">
        <w:t xml:space="preserve"> </w:t>
      </w:r>
      <w:r>
        <w:t>trasporto</w:t>
      </w:r>
      <w:r w:rsidR="0052582F">
        <w:t xml:space="preserve"> </w:t>
      </w:r>
      <w:r>
        <w:t>per</w:t>
      </w:r>
      <w:r w:rsidR="0052582F">
        <w:t xml:space="preserve"> </w:t>
      </w:r>
      <w:r>
        <w:t>i</w:t>
      </w:r>
      <w:r w:rsidR="0052582F">
        <w:t xml:space="preserve"> </w:t>
      </w:r>
      <w:r>
        <w:t>costi</w:t>
      </w:r>
      <w:r w:rsidR="0052582F">
        <w:t xml:space="preserve"> </w:t>
      </w:r>
      <w:r>
        <w:t>non</w:t>
      </w:r>
      <w:r w:rsidR="0052582F">
        <w:t xml:space="preserve"> </w:t>
      </w:r>
      <w:r>
        <w:t>coperti</w:t>
      </w:r>
      <w:r w:rsidR="0052582F">
        <w:t xml:space="preserve"> </w:t>
      </w:r>
      <w:r>
        <w:t>dell’offerta</w:t>
      </w:r>
      <w:r w:rsidR="0052582F">
        <w:t xml:space="preserve"> </w:t>
      </w:r>
      <w:r>
        <w:t>di</w:t>
      </w:r>
      <w:r w:rsidR="0052582F">
        <w:t xml:space="preserve"> </w:t>
      </w:r>
      <w:r>
        <w:t>trasporto</w:t>
      </w:r>
      <w:r w:rsidR="0052582F">
        <w:t xml:space="preserve"> </w:t>
      </w:r>
      <w:r>
        <w:t>da</w:t>
      </w:r>
      <w:r w:rsidR="0052582F">
        <w:t xml:space="preserve"> </w:t>
      </w:r>
      <w:r>
        <w:t>essi</w:t>
      </w:r>
      <w:r w:rsidR="0052582F">
        <w:t xml:space="preserve"> </w:t>
      </w:r>
      <w:r>
        <w:t>ordinata</w:t>
      </w:r>
      <w:r w:rsidR="0052582F">
        <w:t xml:space="preserve"> </w:t>
      </w:r>
      <w:r>
        <w:t>congiuntamente</w:t>
      </w:r>
      <w:r w:rsidR="0052582F">
        <w:t xml:space="preserve"> </w:t>
      </w:r>
      <w:r>
        <w:t>nell’ambito</w:t>
      </w:r>
      <w:r w:rsidR="0052582F">
        <w:t xml:space="preserve"> </w:t>
      </w:r>
      <w:r>
        <w:t>del</w:t>
      </w:r>
      <w:r w:rsidR="0052582F">
        <w:t xml:space="preserve"> </w:t>
      </w:r>
      <w:r>
        <w:t>traffico</w:t>
      </w:r>
      <w:r w:rsidR="0052582F">
        <w:t xml:space="preserve"> </w:t>
      </w:r>
      <w:r>
        <w:t>regionale</w:t>
      </w:r>
      <w:r w:rsidR="0052582F">
        <w:t xml:space="preserve"> </w:t>
      </w:r>
      <w:r>
        <w:t>viaggiatori</w:t>
      </w:r>
      <w:r w:rsidR="0052582F">
        <w:t xml:space="preserve"> </w:t>
      </w:r>
      <w:r>
        <w:t>(TRV).</w:t>
      </w:r>
      <w:r w:rsidR="0052582F">
        <w:t xml:space="preserve"> </w:t>
      </w:r>
      <w:r>
        <w:t>Conformemente</w:t>
      </w:r>
      <w:r w:rsidR="0052582F">
        <w:t xml:space="preserve"> </w:t>
      </w:r>
      <w:r>
        <w:t>all’Ordinanza</w:t>
      </w:r>
      <w:r w:rsidR="0052582F">
        <w:t xml:space="preserve"> </w:t>
      </w:r>
      <w:r>
        <w:t>sulle</w:t>
      </w:r>
      <w:r w:rsidR="0052582F">
        <w:t xml:space="preserve"> </w:t>
      </w:r>
      <w:r>
        <w:t>indennità</w:t>
      </w:r>
      <w:r w:rsidR="0052582F">
        <w:t xml:space="preserve"> </w:t>
      </w:r>
      <w:r>
        <w:t>per</w:t>
      </w:r>
      <w:r w:rsidR="0052582F">
        <w:t xml:space="preserve"> </w:t>
      </w:r>
      <w:r>
        <w:t>il</w:t>
      </w:r>
      <w:r w:rsidR="0052582F">
        <w:t xml:space="preserve"> </w:t>
      </w:r>
      <w:r>
        <w:t>traffico</w:t>
      </w:r>
      <w:r w:rsidR="0052582F">
        <w:t xml:space="preserve"> </w:t>
      </w:r>
      <w:r>
        <w:t>regionale</w:t>
      </w:r>
      <w:r w:rsidR="0052582F">
        <w:t xml:space="preserve"> </w:t>
      </w:r>
      <w:r>
        <w:t>viaggiatori</w:t>
      </w:r>
      <w:r w:rsidR="0052582F">
        <w:t xml:space="preserve"> </w:t>
      </w:r>
      <w:r>
        <w:t>(OITRV)</w:t>
      </w:r>
      <w:r w:rsidR="00312F53">
        <w:t>,</w:t>
      </w:r>
      <w:r w:rsidR="0052582F">
        <w:t xml:space="preserve"> </w:t>
      </w:r>
      <w:r>
        <w:t>le</w:t>
      </w:r>
      <w:r w:rsidR="0052582F">
        <w:t xml:space="preserve"> </w:t>
      </w:r>
      <w:r>
        <w:t>linee</w:t>
      </w:r>
      <w:r w:rsidR="0052582F">
        <w:t xml:space="preserve"> </w:t>
      </w:r>
      <w:r>
        <w:t>che</w:t>
      </w:r>
      <w:r w:rsidR="0052582F">
        <w:t xml:space="preserve"> </w:t>
      </w:r>
      <w:r>
        <w:t>servono</w:t>
      </w:r>
      <w:r w:rsidR="0052582F">
        <w:t xml:space="preserve"> </w:t>
      </w:r>
      <w:r>
        <w:t>al</w:t>
      </w:r>
      <w:r w:rsidR="0052582F">
        <w:t xml:space="preserve"> </w:t>
      </w:r>
      <w:r>
        <w:t>collegamento</w:t>
      </w:r>
      <w:r w:rsidR="0052582F">
        <w:t xml:space="preserve"> </w:t>
      </w:r>
      <w:r>
        <w:t>capillare</w:t>
      </w:r>
      <w:r w:rsidR="0052582F">
        <w:t xml:space="preserve"> </w:t>
      </w:r>
      <w:r>
        <w:t>delle</w:t>
      </w:r>
      <w:r w:rsidR="0052582F">
        <w:t xml:space="preserve"> </w:t>
      </w:r>
      <w:r>
        <w:t>località</w:t>
      </w:r>
      <w:r w:rsidR="0052582F">
        <w:t xml:space="preserve"> </w:t>
      </w:r>
      <w:r>
        <w:t>(cioè</w:t>
      </w:r>
      <w:r w:rsidR="0052582F">
        <w:t xml:space="preserve"> </w:t>
      </w:r>
      <w:r>
        <w:t>che</w:t>
      </w:r>
      <w:r w:rsidR="0052582F">
        <w:t xml:space="preserve"> </w:t>
      </w:r>
      <w:r>
        <w:t>non</w:t>
      </w:r>
      <w:r w:rsidR="0052582F">
        <w:t xml:space="preserve"> </w:t>
      </w:r>
      <w:r>
        <w:t>distano</w:t>
      </w:r>
      <w:r w:rsidR="0052582F">
        <w:t xml:space="preserve"> </w:t>
      </w:r>
      <w:r>
        <w:t>di</w:t>
      </w:r>
      <w:r w:rsidR="0052582F">
        <w:t xml:space="preserve"> </w:t>
      </w:r>
      <w:r>
        <w:t>regola</w:t>
      </w:r>
      <w:r w:rsidR="0052582F">
        <w:t xml:space="preserve"> </w:t>
      </w:r>
      <w:r>
        <w:t>più</w:t>
      </w:r>
      <w:r w:rsidR="0052582F">
        <w:t xml:space="preserve"> </w:t>
      </w:r>
      <w:r>
        <w:t>di</w:t>
      </w:r>
      <w:r w:rsidR="0052582F">
        <w:t xml:space="preserve"> </w:t>
      </w:r>
      <w:r>
        <w:t>1.5</w:t>
      </w:r>
      <w:r w:rsidR="0052582F">
        <w:t xml:space="preserve"> </w:t>
      </w:r>
      <w:r>
        <w:t>km</w:t>
      </w:r>
      <w:r w:rsidR="0052582F">
        <w:t xml:space="preserve"> </w:t>
      </w:r>
      <w:r>
        <w:t>dal</w:t>
      </w:r>
      <w:r w:rsidR="0052582F">
        <w:t xml:space="preserve"> </w:t>
      </w:r>
      <w:r>
        <w:t>punto</w:t>
      </w:r>
      <w:r w:rsidR="0052582F">
        <w:t xml:space="preserve"> </w:t>
      </w:r>
      <w:r>
        <w:t>di</w:t>
      </w:r>
      <w:r w:rsidR="0052582F">
        <w:t xml:space="preserve"> </w:t>
      </w:r>
      <w:r>
        <w:t>raccordo</w:t>
      </w:r>
      <w:r w:rsidR="0052582F">
        <w:t xml:space="preserve"> </w:t>
      </w:r>
      <w:r>
        <w:t>più</w:t>
      </w:r>
      <w:r w:rsidR="0052582F">
        <w:t xml:space="preserve"> </w:t>
      </w:r>
      <w:r>
        <w:t>vicino</w:t>
      </w:r>
      <w:r w:rsidR="0052582F">
        <w:t xml:space="preserve"> </w:t>
      </w:r>
      <w:r>
        <w:t>con</w:t>
      </w:r>
      <w:r w:rsidR="0052582F">
        <w:t xml:space="preserve"> </w:t>
      </w:r>
      <w:r>
        <w:t>il</w:t>
      </w:r>
      <w:r w:rsidR="0052582F">
        <w:t xml:space="preserve"> </w:t>
      </w:r>
      <w:r>
        <w:t>resto</w:t>
      </w:r>
      <w:r w:rsidR="0052582F">
        <w:t xml:space="preserve"> </w:t>
      </w:r>
      <w:r>
        <w:t>della</w:t>
      </w:r>
      <w:r w:rsidR="0052582F">
        <w:t xml:space="preserve"> </w:t>
      </w:r>
      <w:r>
        <w:t>rete</w:t>
      </w:r>
      <w:r w:rsidR="0052582F">
        <w:t xml:space="preserve"> </w:t>
      </w:r>
      <w:r>
        <w:t>TRV)</w:t>
      </w:r>
      <w:r w:rsidR="0052582F">
        <w:t xml:space="preserve"> </w:t>
      </w:r>
      <w:r>
        <w:t>non</w:t>
      </w:r>
      <w:r w:rsidR="0052582F">
        <w:t xml:space="preserve"> </w:t>
      </w:r>
      <w:r>
        <w:t>vengono</w:t>
      </w:r>
      <w:r w:rsidR="0052582F">
        <w:t xml:space="preserve"> </w:t>
      </w:r>
      <w:r>
        <w:t>indennizzate</w:t>
      </w:r>
      <w:r w:rsidR="0052582F">
        <w:t xml:space="preserve"> </w:t>
      </w:r>
      <w:r>
        <w:t>dalla</w:t>
      </w:r>
      <w:r w:rsidR="0052582F">
        <w:t xml:space="preserve"> </w:t>
      </w:r>
      <w:r>
        <w:t>Confederazione.</w:t>
      </w:r>
      <w:r w:rsidR="0052582F">
        <w:t xml:space="preserve"> </w:t>
      </w:r>
      <w:r>
        <w:t>Le</w:t>
      </w:r>
      <w:r w:rsidR="0052582F">
        <w:t xml:space="preserve"> </w:t>
      </w:r>
      <w:r>
        <w:t>quote</w:t>
      </w:r>
      <w:r w:rsidR="0052582F">
        <w:t xml:space="preserve"> </w:t>
      </w:r>
      <w:r w:rsidR="00384502">
        <w:t>di</w:t>
      </w:r>
      <w:r w:rsidR="0052582F">
        <w:t xml:space="preserve"> </w:t>
      </w:r>
      <w:r w:rsidR="00384502">
        <w:t>finanziamento</w:t>
      </w:r>
      <w:r w:rsidR="0052582F">
        <w:t xml:space="preserve"> </w:t>
      </w:r>
      <w:r>
        <w:t>assegnate</w:t>
      </w:r>
      <w:r w:rsidR="0052582F">
        <w:t xml:space="preserve"> </w:t>
      </w:r>
      <w:r>
        <w:t>ai</w:t>
      </w:r>
      <w:r w:rsidR="0052582F">
        <w:t xml:space="preserve"> </w:t>
      </w:r>
      <w:r>
        <w:t>Cantoni</w:t>
      </w:r>
      <w:r w:rsidR="0052582F">
        <w:t xml:space="preserve"> </w:t>
      </w:r>
      <w:r>
        <w:t>sono</w:t>
      </w:r>
      <w:r w:rsidR="0052582F">
        <w:t xml:space="preserve"> </w:t>
      </w:r>
      <w:r>
        <w:t>definite</w:t>
      </w:r>
      <w:r w:rsidR="0052582F">
        <w:t xml:space="preserve"> </w:t>
      </w:r>
      <w:r>
        <w:t>nell’ambito</w:t>
      </w:r>
      <w:r w:rsidR="0052582F">
        <w:t xml:space="preserve"> </w:t>
      </w:r>
      <w:r>
        <w:t>dei</w:t>
      </w:r>
      <w:r w:rsidR="0052582F">
        <w:t xml:space="preserve"> </w:t>
      </w:r>
      <w:r>
        <w:t>fondi</w:t>
      </w:r>
      <w:r w:rsidR="0052582F">
        <w:t xml:space="preserve"> </w:t>
      </w:r>
      <w:r>
        <w:t>federali</w:t>
      </w:r>
      <w:r w:rsidR="0052582F">
        <w:t xml:space="preserve"> </w:t>
      </w:r>
      <w:r>
        <w:t>per</w:t>
      </w:r>
      <w:r w:rsidR="0052582F">
        <w:t xml:space="preserve"> </w:t>
      </w:r>
      <w:r>
        <w:t>il</w:t>
      </w:r>
      <w:r w:rsidR="0052582F">
        <w:t xml:space="preserve"> </w:t>
      </w:r>
      <w:r>
        <w:t>TRV</w:t>
      </w:r>
      <w:r w:rsidR="0052582F">
        <w:t xml:space="preserve"> </w:t>
      </w:r>
      <w:r>
        <w:t>(art.</w:t>
      </w:r>
      <w:r w:rsidR="0052582F">
        <w:t xml:space="preserve"> </w:t>
      </w:r>
      <w:r>
        <w:t>14</w:t>
      </w:r>
      <w:r w:rsidR="0052582F">
        <w:t xml:space="preserve"> </w:t>
      </w:r>
      <w:r>
        <w:t>cpv</w:t>
      </w:r>
      <w:r w:rsidR="00384502">
        <w:t>.</w:t>
      </w:r>
      <w:r w:rsidR="0052582F">
        <w:t xml:space="preserve"> </w:t>
      </w:r>
      <w:r>
        <w:t>2</w:t>
      </w:r>
      <w:r w:rsidR="0052582F">
        <w:t xml:space="preserve"> </w:t>
      </w:r>
      <w:r>
        <w:t>OITRV).</w:t>
      </w:r>
    </w:p>
    <w:p w14:paraId="0671FA18" w14:textId="77ACF287" w:rsidR="00105387" w:rsidRDefault="00105387" w:rsidP="00105387">
      <w:r>
        <w:lastRenderedPageBreak/>
        <w:t>I</w:t>
      </w:r>
      <w:r w:rsidR="0052582F">
        <w:t xml:space="preserve"> </w:t>
      </w:r>
      <w:r>
        <w:t>servizi</w:t>
      </w:r>
      <w:r w:rsidR="0052582F">
        <w:t xml:space="preserve"> </w:t>
      </w:r>
      <w:r>
        <w:t>turistici</w:t>
      </w:r>
      <w:r w:rsidR="0052582F">
        <w:t xml:space="preserve"> </w:t>
      </w:r>
      <w:r>
        <w:t>(ad</w:t>
      </w:r>
      <w:r w:rsidR="0052582F">
        <w:t xml:space="preserve"> </w:t>
      </w:r>
      <w:r>
        <w:t>esempio</w:t>
      </w:r>
      <w:r w:rsidR="0052582F">
        <w:t xml:space="preserve"> </w:t>
      </w:r>
      <w:r w:rsidR="00C41CF1">
        <w:t>f</w:t>
      </w:r>
      <w:r>
        <w:t>univie</w:t>
      </w:r>
      <w:r w:rsidR="0052582F">
        <w:t xml:space="preserve"> </w:t>
      </w:r>
      <w:r>
        <w:t>e</w:t>
      </w:r>
      <w:r w:rsidR="0052582F">
        <w:t xml:space="preserve"> </w:t>
      </w:r>
      <w:r>
        <w:t>funicolari</w:t>
      </w:r>
      <w:r w:rsidR="0052582F">
        <w:t xml:space="preserve"> </w:t>
      </w:r>
      <w:r>
        <w:t>turistiche</w:t>
      </w:r>
      <w:r w:rsidR="00C41CF1">
        <w:t>,</w:t>
      </w:r>
      <w:r w:rsidR="0052582F">
        <w:t xml:space="preserve"> </w:t>
      </w:r>
      <w:r w:rsidR="00C41CF1">
        <w:t>Ferrovia</w:t>
      </w:r>
      <w:r w:rsidR="0052582F">
        <w:t xml:space="preserve"> </w:t>
      </w:r>
      <w:r w:rsidR="00C41CF1">
        <w:t>Monte</w:t>
      </w:r>
      <w:r w:rsidR="0052582F">
        <w:t xml:space="preserve"> </w:t>
      </w:r>
      <w:r w:rsidR="00C41CF1">
        <w:t>Generoso</w:t>
      </w:r>
      <w:r w:rsidR="0052582F">
        <w:t xml:space="preserve"> </w:t>
      </w:r>
      <w:r w:rsidR="00384502">
        <w:t>e</w:t>
      </w:r>
      <w:r w:rsidR="0052582F">
        <w:t xml:space="preserve"> </w:t>
      </w:r>
      <w:r w:rsidR="00384502">
        <w:t>gran</w:t>
      </w:r>
      <w:r w:rsidR="0052582F">
        <w:t xml:space="preserve"> </w:t>
      </w:r>
      <w:r w:rsidR="00384502">
        <w:t>parte</w:t>
      </w:r>
      <w:r w:rsidR="0052582F">
        <w:t xml:space="preserve"> </w:t>
      </w:r>
      <w:r w:rsidR="00384502">
        <w:t>della</w:t>
      </w:r>
      <w:r w:rsidR="0052582F">
        <w:t xml:space="preserve"> </w:t>
      </w:r>
      <w:r w:rsidR="00384502">
        <w:t>navigazione</w:t>
      </w:r>
      <w:r>
        <w:t>)</w:t>
      </w:r>
      <w:r w:rsidR="0052582F">
        <w:t xml:space="preserve"> </w:t>
      </w:r>
      <w:r>
        <w:t>e</w:t>
      </w:r>
      <w:r w:rsidR="0052582F">
        <w:t xml:space="preserve"> </w:t>
      </w:r>
      <w:r w:rsidR="00384502">
        <w:t>il</w:t>
      </w:r>
      <w:r w:rsidR="0052582F">
        <w:t xml:space="preserve"> </w:t>
      </w:r>
      <w:r w:rsidR="00384502">
        <w:t>traffico</w:t>
      </w:r>
      <w:r w:rsidR="0052582F">
        <w:t xml:space="preserve"> </w:t>
      </w:r>
      <w:r w:rsidR="00384502">
        <w:t>ferroviario</w:t>
      </w:r>
      <w:r w:rsidR="0052582F">
        <w:t xml:space="preserve"> </w:t>
      </w:r>
      <w:r w:rsidR="00384502">
        <w:t>a</w:t>
      </w:r>
      <w:r w:rsidR="0052582F">
        <w:t xml:space="preserve"> </w:t>
      </w:r>
      <w:r>
        <w:t>lunga</w:t>
      </w:r>
      <w:r w:rsidR="0052582F">
        <w:t xml:space="preserve"> </w:t>
      </w:r>
      <w:r w:rsidR="00384502">
        <w:t>dista</w:t>
      </w:r>
      <w:r>
        <w:t>nza</w:t>
      </w:r>
      <w:r w:rsidR="0052582F">
        <w:t xml:space="preserve"> </w:t>
      </w:r>
      <w:r>
        <w:t>(linee</w:t>
      </w:r>
      <w:r w:rsidR="0052582F">
        <w:t xml:space="preserve"> </w:t>
      </w:r>
      <w:r>
        <w:t>FFS</w:t>
      </w:r>
      <w:r w:rsidR="0052582F">
        <w:t xml:space="preserve"> </w:t>
      </w:r>
      <w:r>
        <w:t>EuroCity,</w:t>
      </w:r>
      <w:r w:rsidR="0052582F">
        <w:t xml:space="preserve"> </w:t>
      </w:r>
      <w:r>
        <w:t>InterCity</w:t>
      </w:r>
      <w:r w:rsidR="0052582F">
        <w:t xml:space="preserve"> </w:t>
      </w:r>
      <w:r>
        <w:t>e</w:t>
      </w:r>
      <w:r w:rsidR="0052582F">
        <w:t xml:space="preserve"> </w:t>
      </w:r>
      <w:r>
        <w:t>InterRegio)</w:t>
      </w:r>
      <w:r w:rsidR="0052582F">
        <w:t xml:space="preserve"> </w:t>
      </w:r>
      <w:r>
        <w:t>non</w:t>
      </w:r>
      <w:r w:rsidR="0052582F">
        <w:t xml:space="preserve"> </w:t>
      </w:r>
      <w:r>
        <w:t>rientrano</w:t>
      </w:r>
      <w:r w:rsidR="0052582F">
        <w:t xml:space="preserve"> </w:t>
      </w:r>
      <w:r>
        <w:t>fra</w:t>
      </w:r>
      <w:r w:rsidR="0052582F">
        <w:t xml:space="preserve"> </w:t>
      </w:r>
      <w:r>
        <w:t>le</w:t>
      </w:r>
      <w:r w:rsidR="0052582F">
        <w:t xml:space="preserve"> </w:t>
      </w:r>
      <w:r>
        <w:t>linee</w:t>
      </w:r>
      <w:r w:rsidR="0052582F">
        <w:t xml:space="preserve"> </w:t>
      </w:r>
      <w:r>
        <w:t>beneficiarie</w:t>
      </w:r>
      <w:r w:rsidR="0052582F">
        <w:t xml:space="preserve"> </w:t>
      </w:r>
      <w:r>
        <w:t>di</w:t>
      </w:r>
      <w:r w:rsidR="0052582F">
        <w:t xml:space="preserve"> </w:t>
      </w:r>
      <w:r>
        <w:t>indennità.</w:t>
      </w:r>
      <w:r w:rsidR="0052582F">
        <w:t xml:space="preserve"> </w:t>
      </w:r>
      <w:r>
        <w:t>L’offerta</w:t>
      </w:r>
      <w:r w:rsidR="0052582F">
        <w:t xml:space="preserve"> </w:t>
      </w:r>
      <w:r w:rsidR="00384502">
        <w:t>a</w:t>
      </w:r>
      <w:r w:rsidR="0052582F">
        <w:t xml:space="preserve"> </w:t>
      </w:r>
      <w:r>
        <w:t>lunga</w:t>
      </w:r>
      <w:r w:rsidR="0052582F">
        <w:t xml:space="preserve"> </w:t>
      </w:r>
      <w:r w:rsidR="00384502">
        <w:t>dista</w:t>
      </w:r>
      <w:r>
        <w:t>nza</w:t>
      </w:r>
      <w:r w:rsidR="0052582F">
        <w:t xml:space="preserve"> </w:t>
      </w:r>
      <w:r>
        <w:t>è</w:t>
      </w:r>
      <w:r w:rsidR="0052582F">
        <w:t xml:space="preserve"> </w:t>
      </w:r>
      <w:r>
        <w:t>definita</w:t>
      </w:r>
      <w:r w:rsidR="0052582F">
        <w:t xml:space="preserve"> </w:t>
      </w:r>
      <w:r>
        <w:t>dalle</w:t>
      </w:r>
      <w:r w:rsidR="0052582F">
        <w:t xml:space="preserve"> </w:t>
      </w:r>
      <w:r>
        <w:t>imprese</w:t>
      </w:r>
      <w:r w:rsidR="0052582F">
        <w:t xml:space="preserve"> </w:t>
      </w:r>
      <w:r>
        <w:t>concessionarie</w:t>
      </w:r>
      <w:r w:rsidR="0052582F">
        <w:t xml:space="preserve"> </w:t>
      </w:r>
      <w:r>
        <w:t>su</w:t>
      </w:r>
      <w:r w:rsidR="0052582F">
        <w:t xml:space="preserve"> </w:t>
      </w:r>
      <w:r>
        <w:t>base</w:t>
      </w:r>
      <w:r w:rsidR="0052582F">
        <w:t xml:space="preserve"> </w:t>
      </w:r>
      <w:r>
        <w:t>e</w:t>
      </w:r>
      <w:r w:rsidR="0052582F">
        <w:t xml:space="preserve"> </w:t>
      </w:r>
      <w:r>
        <w:t>in</w:t>
      </w:r>
      <w:r w:rsidR="0052582F">
        <w:t xml:space="preserve"> </w:t>
      </w:r>
      <w:r>
        <w:t>accordo</w:t>
      </w:r>
      <w:r w:rsidR="0052582F">
        <w:t xml:space="preserve"> </w:t>
      </w:r>
      <w:r>
        <w:t>con</w:t>
      </w:r>
      <w:r w:rsidR="0052582F">
        <w:t xml:space="preserve"> </w:t>
      </w:r>
      <w:r>
        <w:t>l’Ufficio</w:t>
      </w:r>
      <w:r w:rsidR="0052582F">
        <w:t xml:space="preserve"> </w:t>
      </w:r>
      <w:r>
        <w:t>federale</w:t>
      </w:r>
      <w:r w:rsidR="0052582F">
        <w:t xml:space="preserve"> </w:t>
      </w:r>
      <w:r>
        <w:t>dei</w:t>
      </w:r>
      <w:r w:rsidR="0052582F">
        <w:t xml:space="preserve"> </w:t>
      </w:r>
      <w:r>
        <w:t>trasporti</w:t>
      </w:r>
      <w:r w:rsidR="0052582F">
        <w:t xml:space="preserve"> </w:t>
      </w:r>
      <w:r w:rsidR="00384502">
        <w:t>(UFT)</w:t>
      </w:r>
      <w:r>
        <w:t>.</w:t>
      </w:r>
      <w:r w:rsidR="0052582F">
        <w:t xml:space="preserve"> </w:t>
      </w:r>
      <w:r>
        <w:t>Si</w:t>
      </w:r>
      <w:r w:rsidR="0052582F">
        <w:t xml:space="preserve"> </w:t>
      </w:r>
      <w:r>
        <w:t>tratta</w:t>
      </w:r>
      <w:r w:rsidR="0052582F">
        <w:t xml:space="preserve"> </w:t>
      </w:r>
      <w:r>
        <w:t>di</w:t>
      </w:r>
      <w:r w:rsidR="0052582F">
        <w:t xml:space="preserve"> </w:t>
      </w:r>
      <w:r>
        <w:t>un’offerta</w:t>
      </w:r>
      <w:r w:rsidR="0052582F">
        <w:t xml:space="preserve"> </w:t>
      </w:r>
      <w:r>
        <w:t>definita</w:t>
      </w:r>
      <w:r w:rsidR="0052582F">
        <w:t xml:space="preserve"> </w:t>
      </w:r>
      <w:r>
        <w:t>“di</w:t>
      </w:r>
      <w:r w:rsidR="0052582F">
        <w:t xml:space="preserve"> </w:t>
      </w:r>
      <w:r>
        <w:t>mercato”,</w:t>
      </w:r>
      <w:r w:rsidR="0052582F">
        <w:t xml:space="preserve"> </w:t>
      </w:r>
      <w:r>
        <w:t>che</w:t>
      </w:r>
      <w:r w:rsidR="0052582F">
        <w:t xml:space="preserve"> </w:t>
      </w:r>
      <w:r>
        <w:t>deve</w:t>
      </w:r>
      <w:r w:rsidR="0052582F">
        <w:t xml:space="preserve"> </w:t>
      </w:r>
      <w:r>
        <w:t>finanziarsi</w:t>
      </w:r>
      <w:r w:rsidR="0052582F">
        <w:t xml:space="preserve"> </w:t>
      </w:r>
      <w:r>
        <w:t>con</w:t>
      </w:r>
      <w:r w:rsidR="0052582F">
        <w:t xml:space="preserve"> </w:t>
      </w:r>
      <w:r>
        <w:t>i</w:t>
      </w:r>
      <w:r w:rsidR="0052582F">
        <w:t xml:space="preserve"> </w:t>
      </w:r>
      <w:r>
        <w:t>soli</w:t>
      </w:r>
      <w:r w:rsidR="0052582F">
        <w:t xml:space="preserve"> </w:t>
      </w:r>
      <w:r>
        <w:t>proventi</w:t>
      </w:r>
      <w:r w:rsidR="0052582F">
        <w:t xml:space="preserve"> </w:t>
      </w:r>
      <w:r>
        <w:t>della</w:t>
      </w:r>
      <w:r w:rsidR="0052582F">
        <w:t xml:space="preserve"> </w:t>
      </w:r>
      <w:r>
        <w:t>vendita</w:t>
      </w:r>
      <w:r w:rsidR="0052582F">
        <w:t xml:space="preserve"> </w:t>
      </w:r>
      <w:r>
        <w:t>dei</w:t>
      </w:r>
      <w:r w:rsidR="0052582F">
        <w:t xml:space="preserve"> </w:t>
      </w:r>
      <w:r>
        <w:t>titoli</w:t>
      </w:r>
      <w:r w:rsidR="0052582F">
        <w:t xml:space="preserve"> </w:t>
      </w:r>
      <w:r>
        <w:t>di</w:t>
      </w:r>
      <w:r w:rsidR="0052582F">
        <w:t xml:space="preserve"> </w:t>
      </w:r>
      <w:r>
        <w:t>trasporto</w:t>
      </w:r>
      <w:r w:rsidR="0052582F">
        <w:t xml:space="preserve"> </w:t>
      </w:r>
      <w:r>
        <w:t>e</w:t>
      </w:r>
      <w:r w:rsidR="0052582F">
        <w:t xml:space="preserve"> </w:t>
      </w:r>
      <w:r>
        <w:t>per</w:t>
      </w:r>
      <w:r w:rsidR="0052582F">
        <w:t xml:space="preserve"> </w:t>
      </w:r>
      <w:r>
        <w:t>la</w:t>
      </w:r>
      <w:r w:rsidR="0052582F">
        <w:t xml:space="preserve"> </w:t>
      </w:r>
      <w:r>
        <w:t>quale</w:t>
      </w:r>
      <w:r w:rsidR="0052582F">
        <w:t xml:space="preserve"> </w:t>
      </w:r>
      <w:r>
        <w:t>non</w:t>
      </w:r>
      <w:r w:rsidR="0052582F">
        <w:t xml:space="preserve"> </w:t>
      </w:r>
      <w:r>
        <w:t>ci</w:t>
      </w:r>
      <w:r w:rsidR="0052582F">
        <w:t xml:space="preserve"> </w:t>
      </w:r>
      <w:r>
        <w:t>sono</w:t>
      </w:r>
      <w:r w:rsidR="0052582F">
        <w:t xml:space="preserve"> </w:t>
      </w:r>
      <w:r>
        <w:t>sovvenzioni</w:t>
      </w:r>
      <w:r w:rsidR="0052582F">
        <w:t xml:space="preserve"> </w:t>
      </w:r>
      <w:r>
        <w:t>da</w:t>
      </w:r>
      <w:r w:rsidR="0052582F">
        <w:t xml:space="preserve"> </w:t>
      </w:r>
      <w:r>
        <w:t>parte</w:t>
      </w:r>
      <w:r w:rsidR="0052582F">
        <w:t xml:space="preserve"> </w:t>
      </w:r>
      <w:r>
        <w:t>dell’ente</w:t>
      </w:r>
      <w:r w:rsidR="0052582F">
        <w:t xml:space="preserve"> </w:t>
      </w:r>
      <w:r>
        <w:t>pubblico</w:t>
      </w:r>
      <w:r w:rsidR="0052582F">
        <w:t xml:space="preserve"> </w:t>
      </w:r>
      <w:r>
        <w:t>a</w:t>
      </w:r>
      <w:r w:rsidR="0052582F">
        <w:t xml:space="preserve"> </w:t>
      </w:r>
      <w:r>
        <w:t>copertura</w:t>
      </w:r>
      <w:r w:rsidR="0052582F">
        <w:t xml:space="preserve"> </w:t>
      </w:r>
      <w:r>
        <w:t>di</w:t>
      </w:r>
      <w:r w:rsidR="0052582F">
        <w:t xml:space="preserve"> </w:t>
      </w:r>
      <w:r>
        <w:t>eventuali</w:t>
      </w:r>
      <w:r w:rsidR="0052582F">
        <w:t xml:space="preserve"> </w:t>
      </w:r>
      <w:r>
        <w:t>perdite</w:t>
      </w:r>
      <w:r w:rsidR="0052582F">
        <w:t xml:space="preserve"> </w:t>
      </w:r>
      <w:r>
        <w:t>d’esercizio.</w:t>
      </w:r>
    </w:p>
    <w:p w14:paraId="5D942BFB" w14:textId="77777777" w:rsidR="00105387" w:rsidRDefault="00105387" w:rsidP="00105387"/>
    <w:p w14:paraId="18681E0B" w14:textId="3A136FFF" w:rsidR="00105387" w:rsidRDefault="00105387" w:rsidP="00105387">
      <w:r>
        <w:t>Le</w:t>
      </w:r>
      <w:r w:rsidR="0052582F">
        <w:t xml:space="preserve"> </w:t>
      </w:r>
      <w:r>
        <w:t>normative</w:t>
      </w:r>
      <w:r w:rsidR="0052582F">
        <w:t xml:space="preserve"> </w:t>
      </w:r>
      <w:r>
        <w:t>federali</w:t>
      </w:r>
      <w:r w:rsidR="0052582F">
        <w:t xml:space="preserve"> </w:t>
      </w:r>
      <w:r>
        <w:t>indicano</w:t>
      </w:r>
      <w:r w:rsidR="0052582F">
        <w:t xml:space="preserve"> </w:t>
      </w:r>
      <w:r>
        <w:t>pure</w:t>
      </w:r>
      <w:r w:rsidR="0052582F">
        <w:t xml:space="preserve"> </w:t>
      </w:r>
      <w:r>
        <w:t>che</w:t>
      </w:r>
      <w:r w:rsidR="0052582F">
        <w:t xml:space="preserve"> </w:t>
      </w:r>
      <w:r>
        <w:t>i</w:t>
      </w:r>
      <w:r w:rsidR="0052582F">
        <w:t xml:space="preserve"> </w:t>
      </w:r>
      <w:r>
        <w:t>committenti</w:t>
      </w:r>
      <w:r w:rsidR="0052582F">
        <w:t xml:space="preserve"> </w:t>
      </w:r>
      <w:r>
        <w:t>sono</w:t>
      </w:r>
      <w:r w:rsidR="0052582F">
        <w:t xml:space="preserve"> </w:t>
      </w:r>
      <w:r>
        <w:t>tenuti</w:t>
      </w:r>
      <w:r w:rsidR="0052582F">
        <w:t xml:space="preserve"> </w:t>
      </w:r>
      <w:r>
        <w:t>ad</w:t>
      </w:r>
      <w:r w:rsidR="0052582F">
        <w:t xml:space="preserve"> </w:t>
      </w:r>
      <w:r>
        <w:t>indennizzare</w:t>
      </w:r>
      <w:r w:rsidR="0052582F">
        <w:t xml:space="preserve"> </w:t>
      </w:r>
      <w:r>
        <w:t>le</w:t>
      </w:r>
      <w:r w:rsidR="0052582F">
        <w:t xml:space="preserve"> </w:t>
      </w:r>
      <w:r>
        <w:t>imprese</w:t>
      </w:r>
      <w:r w:rsidR="0052582F">
        <w:t xml:space="preserve"> </w:t>
      </w:r>
      <w:r>
        <w:t>di</w:t>
      </w:r>
      <w:r w:rsidR="0052582F">
        <w:t xml:space="preserve"> </w:t>
      </w:r>
      <w:r>
        <w:t>trasporto</w:t>
      </w:r>
      <w:r w:rsidR="0052582F">
        <w:t xml:space="preserve"> </w:t>
      </w:r>
      <w:r>
        <w:t>per</w:t>
      </w:r>
      <w:r w:rsidR="0052582F">
        <w:t xml:space="preserve"> </w:t>
      </w:r>
      <w:r>
        <w:t>i</w:t>
      </w:r>
      <w:r w:rsidR="0052582F">
        <w:t xml:space="preserve"> </w:t>
      </w:r>
      <w:r>
        <w:t>mancati</w:t>
      </w:r>
      <w:r w:rsidR="0052582F">
        <w:t xml:space="preserve"> </w:t>
      </w:r>
      <w:r>
        <w:t>introiti</w:t>
      </w:r>
      <w:r w:rsidR="0052582F">
        <w:t xml:space="preserve"> </w:t>
      </w:r>
      <w:r>
        <w:t>derivanti</w:t>
      </w:r>
      <w:r w:rsidR="0052582F">
        <w:t xml:space="preserve"> </w:t>
      </w:r>
      <w:r>
        <w:t>da</w:t>
      </w:r>
      <w:r w:rsidR="0052582F">
        <w:t xml:space="preserve"> </w:t>
      </w:r>
      <w:r>
        <w:t>facilitazioni</w:t>
      </w:r>
      <w:r w:rsidR="0052582F">
        <w:t xml:space="preserve"> </w:t>
      </w:r>
      <w:r>
        <w:t>tariffali</w:t>
      </w:r>
      <w:r w:rsidR="0052582F">
        <w:t xml:space="preserve"> </w:t>
      </w:r>
      <w:r>
        <w:t>da</w:t>
      </w:r>
      <w:r w:rsidR="0052582F">
        <w:t xml:space="preserve"> </w:t>
      </w:r>
      <w:r>
        <w:t>essi</w:t>
      </w:r>
      <w:r w:rsidR="0052582F">
        <w:t xml:space="preserve"> </w:t>
      </w:r>
      <w:r>
        <w:t>decise.</w:t>
      </w:r>
      <w:r w:rsidR="0052582F">
        <w:t xml:space="preserve"> </w:t>
      </w:r>
      <w:r>
        <w:t>È</w:t>
      </w:r>
      <w:r w:rsidR="0052582F">
        <w:t xml:space="preserve"> </w:t>
      </w:r>
      <w:r>
        <w:t>il</w:t>
      </w:r>
      <w:r w:rsidR="0052582F">
        <w:t xml:space="preserve"> </w:t>
      </w:r>
      <w:r>
        <w:t>caso</w:t>
      </w:r>
      <w:r w:rsidR="0052582F">
        <w:t xml:space="preserve"> </w:t>
      </w:r>
      <w:r>
        <w:t>per</w:t>
      </w:r>
      <w:r w:rsidR="0052582F">
        <w:t xml:space="preserve"> </w:t>
      </w:r>
      <w:r>
        <w:t>la</w:t>
      </w:r>
      <w:r w:rsidR="0052582F">
        <w:t xml:space="preserve"> </w:t>
      </w:r>
      <w:r w:rsidR="00983DF1">
        <w:t>CTA</w:t>
      </w:r>
      <w:r>
        <w:t>:</w:t>
      </w:r>
      <w:r w:rsidR="0052582F">
        <w:t xml:space="preserve"> </w:t>
      </w:r>
      <w:r>
        <w:t>poiché</w:t>
      </w:r>
      <w:r w:rsidR="0052582F">
        <w:t xml:space="preserve"> </w:t>
      </w:r>
      <w:r>
        <w:t>il</w:t>
      </w:r>
      <w:r w:rsidR="0052582F">
        <w:t xml:space="preserve"> </w:t>
      </w:r>
      <w:r>
        <w:t>costo</w:t>
      </w:r>
      <w:r w:rsidR="0052582F">
        <w:t xml:space="preserve"> </w:t>
      </w:r>
      <w:r>
        <w:t>degli</w:t>
      </w:r>
      <w:r w:rsidR="0052582F">
        <w:t xml:space="preserve"> </w:t>
      </w:r>
      <w:r>
        <w:t>abbonamenti</w:t>
      </w:r>
      <w:r w:rsidR="0052582F">
        <w:t xml:space="preserve"> </w:t>
      </w:r>
      <w:r>
        <w:t>e</w:t>
      </w:r>
      <w:r w:rsidR="0052582F">
        <w:t xml:space="preserve"> </w:t>
      </w:r>
      <w:r>
        <w:t>dei</w:t>
      </w:r>
      <w:r w:rsidR="0052582F">
        <w:t xml:space="preserve"> </w:t>
      </w:r>
      <w:r>
        <w:t>biglietti</w:t>
      </w:r>
      <w:r w:rsidR="0052582F">
        <w:t xml:space="preserve"> </w:t>
      </w:r>
      <w:r>
        <w:t>risulta</w:t>
      </w:r>
      <w:r w:rsidR="0052582F">
        <w:t xml:space="preserve"> </w:t>
      </w:r>
      <w:r>
        <w:t>più</w:t>
      </w:r>
      <w:r w:rsidR="0052582F">
        <w:t xml:space="preserve"> </w:t>
      </w:r>
      <w:r>
        <w:t>contenuto</w:t>
      </w:r>
      <w:r w:rsidR="0052582F">
        <w:t xml:space="preserve"> </w:t>
      </w:r>
      <w:r>
        <w:t>rispetto</w:t>
      </w:r>
      <w:r w:rsidR="0052582F">
        <w:t xml:space="preserve"> </w:t>
      </w:r>
      <w:r>
        <w:t>alla</w:t>
      </w:r>
      <w:r w:rsidR="0052582F">
        <w:t xml:space="preserve"> </w:t>
      </w:r>
      <w:r>
        <w:t>tariffa</w:t>
      </w:r>
      <w:r w:rsidR="0052582F">
        <w:t xml:space="preserve"> </w:t>
      </w:r>
      <w:r>
        <w:t>del</w:t>
      </w:r>
      <w:r w:rsidR="0052582F">
        <w:t xml:space="preserve"> </w:t>
      </w:r>
      <w:r>
        <w:t>sistema</w:t>
      </w:r>
      <w:r w:rsidR="0052582F">
        <w:t xml:space="preserve"> </w:t>
      </w:r>
      <w:r>
        <w:t>nazionale</w:t>
      </w:r>
      <w:r w:rsidR="0052582F">
        <w:t xml:space="preserve"> </w:t>
      </w:r>
      <w:r>
        <w:t>(SDN),</w:t>
      </w:r>
      <w:r w:rsidR="0052582F">
        <w:t xml:space="preserve"> </w:t>
      </w:r>
      <w:r>
        <w:t>la</w:t>
      </w:r>
      <w:r w:rsidR="0052582F">
        <w:t xml:space="preserve"> </w:t>
      </w:r>
      <w:r>
        <w:t>differenza</w:t>
      </w:r>
      <w:r w:rsidR="0052582F">
        <w:t xml:space="preserve"> </w:t>
      </w:r>
      <w:r>
        <w:t>di</w:t>
      </w:r>
      <w:r w:rsidR="0052582F">
        <w:t xml:space="preserve"> </w:t>
      </w:r>
      <w:r>
        <w:t>introiti</w:t>
      </w:r>
      <w:r w:rsidR="0052582F">
        <w:t xml:space="preserve"> </w:t>
      </w:r>
      <w:r>
        <w:t>va</w:t>
      </w:r>
      <w:r w:rsidR="0052582F">
        <w:t xml:space="preserve"> </w:t>
      </w:r>
      <w:r>
        <w:t>indennizzata</w:t>
      </w:r>
      <w:r w:rsidR="0052582F">
        <w:t xml:space="preserve"> </w:t>
      </w:r>
      <w:r>
        <w:t>da</w:t>
      </w:r>
      <w:r w:rsidR="0052582F">
        <w:t xml:space="preserve"> </w:t>
      </w:r>
      <w:r>
        <w:t>parte</w:t>
      </w:r>
      <w:r w:rsidR="0052582F">
        <w:t xml:space="preserve"> </w:t>
      </w:r>
      <w:r>
        <w:t>del</w:t>
      </w:r>
      <w:r w:rsidR="0052582F">
        <w:t xml:space="preserve"> </w:t>
      </w:r>
      <w:r>
        <w:t>Cantone</w:t>
      </w:r>
      <w:r w:rsidR="0052582F">
        <w:t xml:space="preserve"> </w:t>
      </w:r>
      <w:r>
        <w:t>e</w:t>
      </w:r>
      <w:r w:rsidR="0052582F">
        <w:t xml:space="preserve"> </w:t>
      </w:r>
      <w:r>
        <w:t>dei</w:t>
      </w:r>
      <w:r w:rsidR="0052582F">
        <w:t xml:space="preserve"> </w:t>
      </w:r>
      <w:r>
        <w:t>Comuni.</w:t>
      </w:r>
      <w:r w:rsidR="0052582F">
        <w:t xml:space="preserve"> </w:t>
      </w:r>
      <w:r>
        <w:t>La</w:t>
      </w:r>
      <w:r w:rsidR="0052582F">
        <w:t xml:space="preserve"> </w:t>
      </w:r>
      <w:r>
        <w:t>LTPub</w:t>
      </w:r>
      <w:r w:rsidR="0052582F">
        <w:t xml:space="preserve"> </w:t>
      </w:r>
      <w:r>
        <w:t>definisce</w:t>
      </w:r>
      <w:r w:rsidR="0052582F">
        <w:t xml:space="preserve"> </w:t>
      </w:r>
      <w:r>
        <w:t>la</w:t>
      </w:r>
      <w:r w:rsidR="0052582F">
        <w:t xml:space="preserve"> </w:t>
      </w:r>
      <w:r>
        <w:t>ripartizione</w:t>
      </w:r>
      <w:r w:rsidR="0052582F">
        <w:t xml:space="preserve"> </w:t>
      </w:r>
      <w:r>
        <w:t>in</w:t>
      </w:r>
      <w:r w:rsidR="0052582F">
        <w:t xml:space="preserve"> </w:t>
      </w:r>
      <w:r>
        <w:t>parti</w:t>
      </w:r>
      <w:r w:rsidR="0052582F">
        <w:t xml:space="preserve"> </w:t>
      </w:r>
      <w:r>
        <w:t>uguali</w:t>
      </w:r>
      <w:r w:rsidR="0052582F">
        <w:t xml:space="preserve"> </w:t>
      </w:r>
      <w:r>
        <w:t>tra</w:t>
      </w:r>
      <w:r w:rsidR="0052582F">
        <w:t xml:space="preserve"> </w:t>
      </w:r>
      <w:r>
        <w:t>Cantone</w:t>
      </w:r>
      <w:r w:rsidR="0052582F">
        <w:t xml:space="preserve"> </w:t>
      </w:r>
      <w:r>
        <w:t>e</w:t>
      </w:r>
      <w:r w:rsidR="0052582F">
        <w:t xml:space="preserve"> </w:t>
      </w:r>
      <w:r>
        <w:t>Comuni</w:t>
      </w:r>
      <w:r>
        <w:rPr>
          <w:rStyle w:val="Rimandonotaapidipagina"/>
        </w:rPr>
        <w:footnoteReference w:id="1"/>
      </w:r>
      <w:r>
        <w:t>.</w:t>
      </w:r>
    </w:p>
    <w:p w14:paraId="6D554803" w14:textId="77777777" w:rsidR="00105387" w:rsidRDefault="00105387" w:rsidP="00105387"/>
    <w:p w14:paraId="7BB887E2" w14:textId="18386248" w:rsidR="00105387" w:rsidRDefault="00105387" w:rsidP="00105387">
      <w:r w:rsidRPr="004B75FC">
        <w:t>Lo</w:t>
      </w:r>
      <w:r w:rsidR="0052582F">
        <w:t xml:space="preserve"> </w:t>
      </w:r>
      <w:r w:rsidRPr="004B75FC">
        <w:t>schema</w:t>
      </w:r>
      <w:r w:rsidR="0052582F">
        <w:t xml:space="preserve"> </w:t>
      </w:r>
      <w:r w:rsidRPr="004B75FC">
        <w:t>seguente</w:t>
      </w:r>
      <w:r w:rsidR="0052582F">
        <w:t xml:space="preserve"> </w:t>
      </w:r>
      <w:r w:rsidRPr="004B75FC">
        <w:t>riassume</w:t>
      </w:r>
      <w:r w:rsidR="0052582F">
        <w:t xml:space="preserve"> </w:t>
      </w:r>
      <w:r w:rsidRPr="004B75FC">
        <w:t>la</w:t>
      </w:r>
      <w:r w:rsidR="0052582F">
        <w:t xml:space="preserve"> </w:t>
      </w:r>
      <w:r w:rsidRPr="004B75FC">
        <w:t>suddivisione</w:t>
      </w:r>
      <w:r w:rsidR="0052582F">
        <w:t xml:space="preserve"> </w:t>
      </w:r>
      <w:r w:rsidRPr="004B75FC">
        <w:t>della</w:t>
      </w:r>
      <w:r w:rsidR="0052582F">
        <w:t xml:space="preserve"> </w:t>
      </w:r>
      <w:r w:rsidRPr="004B75FC">
        <w:t>copertura</w:t>
      </w:r>
      <w:r w:rsidR="0052582F">
        <w:t xml:space="preserve"> </w:t>
      </w:r>
      <w:r w:rsidRPr="004B75FC">
        <w:t>dei</w:t>
      </w:r>
      <w:r w:rsidR="0052582F">
        <w:t xml:space="preserve"> </w:t>
      </w:r>
      <w:r w:rsidRPr="004B75FC">
        <w:t>costi</w:t>
      </w:r>
      <w:r w:rsidR="0052582F">
        <w:t xml:space="preserve"> </w:t>
      </w:r>
      <w:r w:rsidRPr="004B75FC">
        <w:t>di</w:t>
      </w:r>
      <w:r w:rsidR="0052582F">
        <w:t xml:space="preserve"> </w:t>
      </w:r>
      <w:r w:rsidRPr="004B75FC">
        <w:t>produzione</w:t>
      </w:r>
      <w:r w:rsidR="0052582F">
        <w:t xml:space="preserve"> </w:t>
      </w:r>
      <w:r w:rsidRPr="004B75FC">
        <w:t>del</w:t>
      </w:r>
      <w:r w:rsidR="0052582F">
        <w:t xml:space="preserve"> </w:t>
      </w:r>
      <w:r w:rsidRPr="004B75FC">
        <w:t>servizio</w:t>
      </w:r>
      <w:r w:rsidR="0052582F">
        <w:t xml:space="preserve"> </w:t>
      </w:r>
      <w:r w:rsidRPr="004B75FC">
        <w:t>da</w:t>
      </w:r>
      <w:r w:rsidR="0052582F">
        <w:t xml:space="preserve"> </w:t>
      </w:r>
      <w:r w:rsidRPr="004B75FC">
        <w:t>parte</w:t>
      </w:r>
      <w:r w:rsidR="0052582F">
        <w:t xml:space="preserve"> </w:t>
      </w:r>
      <w:r w:rsidRPr="004B75FC">
        <w:t>delle</w:t>
      </w:r>
      <w:r w:rsidR="0052582F">
        <w:t xml:space="preserve"> </w:t>
      </w:r>
      <w:r w:rsidR="00030A93">
        <w:t>imprese di trasporto</w:t>
      </w:r>
      <w:r w:rsidR="0052582F">
        <w:t xml:space="preserve"> </w:t>
      </w:r>
      <w:r w:rsidRPr="004B75FC">
        <w:t>secondo</w:t>
      </w:r>
      <w:r w:rsidR="0052582F">
        <w:t xml:space="preserve"> </w:t>
      </w:r>
      <w:r w:rsidRPr="004B75FC">
        <w:t>la</w:t>
      </w:r>
      <w:r w:rsidR="0052582F">
        <w:t xml:space="preserve"> </w:t>
      </w:r>
      <w:r w:rsidRPr="004B75FC">
        <w:t>tipologia</w:t>
      </w:r>
      <w:r w:rsidR="0052582F">
        <w:t xml:space="preserve"> </w:t>
      </w:r>
      <w:r w:rsidRPr="004B75FC">
        <w:t>di</w:t>
      </w:r>
      <w:r w:rsidR="0052582F">
        <w:t xml:space="preserve"> </w:t>
      </w:r>
      <w:r w:rsidRPr="004B75FC">
        <w:t>introito.</w:t>
      </w:r>
    </w:p>
    <w:p w14:paraId="461F27E4" w14:textId="77777777" w:rsidR="00030A93" w:rsidRDefault="00030A93" w:rsidP="00105387"/>
    <w:p w14:paraId="7141DF69" w14:textId="77777777" w:rsidR="00105387" w:rsidRPr="000F1DE4" w:rsidRDefault="00105387" w:rsidP="00105387">
      <w:pPr>
        <w:rPr>
          <w:rFonts w:eastAsia="Arial Unicode MS"/>
          <w:lang w:eastAsia="it-CH"/>
        </w:rPr>
      </w:pPr>
    </w:p>
    <w:tbl>
      <w:tblPr>
        <w:tblW w:w="0" w:type="auto"/>
        <w:tblInd w:w="142" w:type="dxa"/>
        <w:tblBorders>
          <w:top w:val="single" w:sz="4" w:space="0" w:color="auto"/>
        </w:tblBorders>
        <w:tblCellMar>
          <w:left w:w="70" w:type="dxa"/>
          <w:right w:w="70" w:type="dxa"/>
        </w:tblCellMar>
        <w:tblLook w:val="0000" w:firstRow="0" w:lastRow="0" w:firstColumn="0" w:lastColumn="0" w:noHBand="0" w:noVBand="0"/>
      </w:tblPr>
      <w:tblGrid>
        <w:gridCol w:w="2268"/>
        <w:gridCol w:w="283"/>
        <w:gridCol w:w="2268"/>
        <w:gridCol w:w="425"/>
        <w:gridCol w:w="3828"/>
      </w:tblGrid>
      <w:tr w:rsidR="00105387" w:rsidRPr="004D1ECB" w14:paraId="7EAC36BF" w14:textId="77777777" w:rsidTr="00A2565B">
        <w:trPr>
          <w:trHeight w:val="600"/>
        </w:trPr>
        <w:tc>
          <w:tcPr>
            <w:tcW w:w="2268" w:type="dxa"/>
            <w:vMerge w:val="restart"/>
            <w:tcBorders>
              <w:top w:val="single" w:sz="4" w:space="0" w:color="auto"/>
              <w:left w:val="single" w:sz="4" w:space="0" w:color="auto"/>
              <w:bottom w:val="single" w:sz="4" w:space="0" w:color="auto"/>
              <w:right w:val="single" w:sz="4" w:space="0" w:color="auto"/>
            </w:tcBorders>
            <w:vAlign w:val="center"/>
          </w:tcPr>
          <w:p w14:paraId="0724B828" w14:textId="282B7C4F" w:rsidR="00105387" w:rsidRPr="004D1ECB" w:rsidRDefault="00105387" w:rsidP="00A2565B">
            <w:pPr>
              <w:jc w:val="center"/>
              <w:rPr>
                <w:rFonts w:eastAsia="Arial Unicode MS"/>
                <w:lang w:eastAsia="it-CH"/>
              </w:rPr>
            </w:pPr>
            <w:r w:rsidRPr="004D1ECB">
              <w:rPr>
                <w:rFonts w:eastAsia="Arial Unicode MS"/>
                <w:lang w:eastAsia="it-CH"/>
              </w:rPr>
              <w:t>Costi</w:t>
            </w:r>
            <w:r w:rsidR="0052582F">
              <w:rPr>
                <w:rFonts w:eastAsia="Arial Unicode MS"/>
                <w:lang w:eastAsia="it-CH"/>
              </w:rPr>
              <w:t xml:space="preserve"> </w:t>
            </w:r>
            <w:r w:rsidRPr="004D1ECB">
              <w:rPr>
                <w:rFonts w:eastAsia="Arial Unicode MS"/>
                <w:lang w:eastAsia="it-CH"/>
              </w:rPr>
              <w:t>di</w:t>
            </w:r>
            <w:r w:rsidR="0052582F">
              <w:rPr>
                <w:rFonts w:eastAsia="Arial Unicode MS"/>
                <w:lang w:eastAsia="it-CH"/>
              </w:rPr>
              <w:t xml:space="preserve"> </w:t>
            </w:r>
            <w:r w:rsidRPr="004D1ECB">
              <w:rPr>
                <w:rFonts w:eastAsia="Arial Unicode MS"/>
                <w:lang w:eastAsia="it-CH"/>
              </w:rPr>
              <w:t>produzione</w:t>
            </w:r>
            <w:r w:rsidR="0052582F">
              <w:rPr>
                <w:rFonts w:eastAsia="Arial Unicode MS"/>
                <w:lang w:eastAsia="it-CH"/>
              </w:rPr>
              <w:t xml:space="preserve"> </w:t>
            </w:r>
            <w:r w:rsidRPr="004D1ECB">
              <w:rPr>
                <w:rFonts w:eastAsia="Arial Unicode MS"/>
                <w:lang w:eastAsia="it-CH"/>
              </w:rPr>
              <w:t>del</w:t>
            </w:r>
            <w:r w:rsidR="0052582F">
              <w:rPr>
                <w:rFonts w:eastAsia="Arial Unicode MS"/>
                <w:lang w:eastAsia="it-CH"/>
              </w:rPr>
              <w:t xml:space="preserve"> </w:t>
            </w:r>
            <w:r w:rsidRPr="004D1ECB">
              <w:rPr>
                <w:rFonts w:eastAsia="Arial Unicode MS"/>
                <w:lang w:eastAsia="it-CH"/>
              </w:rPr>
              <w:t>servizio</w:t>
            </w:r>
          </w:p>
        </w:tc>
        <w:tc>
          <w:tcPr>
            <w:tcW w:w="283" w:type="dxa"/>
            <w:tcBorders>
              <w:top w:val="nil"/>
              <w:left w:val="single" w:sz="4" w:space="0" w:color="auto"/>
              <w:right w:val="single" w:sz="4" w:space="0" w:color="auto"/>
            </w:tcBorders>
          </w:tcPr>
          <w:p w14:paraId="26B9977F" w14:textId="77777777" w:rsidR="00105387" w:rsidRPr="004D1ECB" w:rsidRDefault="00105387" w:rsidP="00A2565B">
            <w:pPr>
              <w:jc w:val="center"/>
              <w:rPr>
                <w:rFonts w:eastAsia="Arial Unicode MS"/>
                <w:lang w:eastAsia="it-CH"/>
              </w:rPr>
            </w:pPr>
          </w:p>
        </w:tc>
        <w:tc>
          <w:tcPr>
            <w:tcW w:w="2268" w:type="dxa"/>
            <w:tcBorders>
              <w:top w:val="single" w:sz="4" w:space="0" w:color="auto"/>
              <w:left w:val="single" w:sz="4" w:space="0" w:color="auto"/>
              <w:bottom w:val="single" w:sz="4" w:space="0" w:color="auto"/>
              <w:right w:val="single" w:sz="4" w:space="0" w:color="auto"/>
            </w:tcBorders>
            <w:vAlign w:val="center"/>
          </w:tcPr>
          <w:p w14:paraId="38F5A91F" w14:textId="40832A03" w:rsidR="00105387" w:rsidRPr="004D1ECB" w:rsidRDefault="00105387" w:rsidP="00A2565B">
            <w:pPr>
              <w:jc w:val="center"/>
              <w:rPr>
                <w:rFonts w:eastAsia="Arial Unicode MS"/>
                <w:lang w:eastAsia="it-CH"/>
              </w:rPr>
            </w:pPr>
            <w:r w:rsidRPr="004D1ECB">
              <w:rPr>
                <w:rFonts w:eastAsia="Arial Unicode MS"/>
                <w:lang w:eastAsia="it-CH"/>
              </w:rPr>
              <w:t>Introiti</w:t>
            </w:r>
            <w:r w:rsidR="0052582F">
              <w:rPr>
                <w:rFonts w:eastAsia="Arial Unicode MS"/>
                <w:lang w:eastAsia="it-CH"/>
              </w:rPr>
              <w:t xml:space="preserve"> </w:t>
            </w:r>
            <w:r w:rsidRPr="004D1ECB">
              <w:rPr>
                <w:rFonts w:eastAsia="Arial Unicode MS"/>
                <w:lang w:eastAsia="it-CH"/>
              </w:rPr>
              <w:t>viaggiatori</w:t>
            </w:r>
          </w:p>
        </w:tc>
        <w:tc>
          <w:tcPr>
            <w:tcW w:w="425" w:type="dxa"/>
            <w:tcBorders>
              <w:top w:val="nil"/>
              <w:left w:val="single" w:sz="4" w:space="0" w:color="auto"/>
              <w:right w:val="single" w:sz="4" w:space="0" w:color="auto"/>
            </w:tcBorders>
            <w:vAlign w:val="center"/>
          </w:tcPr>
          <w:p w14:paraId="4365D6C3" w14:textId="77777777" w:rsidR="00105387" w:rsidRPr="004D1ECB" w:rsidRDefault="00105387" w:rsidP="00A2565B">
            <w:pPr>
              <w:rPr>
                <w:rFonts w:eastAsia="Arial Unicode MS"/>
                <w:lang w:eastAsia="it-CH"/>
              </w:rPr>
            </w:pPr>
            <w:r w:rsidRPr="004D1ECB">
              <w:rPr>
                <w:rFonts w:eastAsia="Arial Unicode MS"/>
                <w:lang w:eastAsia="it-CH"/>
              </w:rPr>
              <w:sym w:font="Wingdings" w:char="F0E0"/>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4ECE223" w14:textId="2C348329" w:rsidR="00105387" w:rsidRPr="004D1ECB" w:rsidRDefault="00105387" w:rsidP="00A2565B">
            <w:pPr>
              <w:jc w:val="left"/>
              <w:rPr>
                <w:rFonts w:eastAsia="Arial Unicode MS"/>
                <w:lang w:eastAsia="it-CH"/>
              </w:rPr>
            </w:pPr>
            <w:r w:rsidRPr="004D1ECB">
              <w:rPr>
                <w:rFonts w:eastAsia="Arial Unicode MS"/>
                <w:lang w:eastAsia="it-CH"/>
              </w:rPr>
              <w:t>Vendita</w:t>
            </w:r>
            <w:r w:rsidR="0052582F">
              <w:rPr>
                <w:rFonts w:eastAsia="Arial Unicode MS"/>
                <w:lang w:eastAsia="it-CH"/>
              </w:rPr>
              <w:t xml:space="preserve"> </w:t>
            </w:r>
            <w:r w:rsidRPr="004D1ECB">
              <w:rPr>
                <w:rFonts w:eastAsia="Arial Unicode MS"/>
                <w:lang w:eastAsia="it-CH"/>
              </w:rPr>
              <w:t>di</w:t>
            </w:r>
            <w:r w:rsidR="0052582F">
              <w:rPr>
                <w:rFonts w:eastAsia="Arial Unicode MS"/>
                <w:lang w:eastAsia="it-CH"/>
              </w:rPr>
              <w:t xml:space="preserve"> </w:t>
            </w:r>
            <w:r w:rsidRPr="004D1ECB">
              <w:rPr>
                <w:rFonts w:eastAsia="Arial Unicode MS"/>
                <w:lang w:eastAsia="it-CH"/>
              </w:rPr>
              <w:t>titoli</w:t>
            </w:r>
            <w:r w:rsidR="0052582F">
              <w:rPr>
                <w:rFonts w:eastAsia="Arial Unicode MS"/>
                <w:lang w:eastAsia="it-CH"/>
              </w:rPr>
              <w:t xml:space="preserve"> </w:t>
            </w:r>
            <w:r w:rsidRPr="004D1ECB">
              <w:rPr>
                <w:rFonts w:eastAsia="Arial Unicode MS"/>
                <w:lang w:eastAsia="it-CH"/>
              </w:rPr>
              <w:t>di</w:t>
            </w:r>
            <w:r w:rsidR="0052582F">
              <w:rPr>
                <w:rFonts w:eastAsia="Arial Unicode MS"/>
                <w:lang w:eastAsia="it-CH"/>
              </w:rPr>
              <w:t xml:space="preserve"> </w:t>
            </w:r>
            <w:r w:rsidRPr="004D1ECB">
              <w:rPr>
                <w:rFonts w:eastAsia="Arial Unicode MS"/>
                <w:lang w:eastAsia="it-CH"/>
              </w:rPr>
              <w:t>trasporto</w:t>
            </w:r>
            <w:r w:rsidR="0052582F">
              <w:rPr>
                <w:rFonts w:eastAsia="Arial Unicode MS"/>
                <w:lang w:eastAsia="it-CH"/>
              </w:rPr>
              <w:t xml:space="preserve"> </w:t>
            </w:r>
            <w:r w:rsidRPr="004D1ECB">
              <w:rPr>
                <w:rFonts w:eastAsia="Arial Unicode MS"/>
                <w:lang w:eastAsia="it-CH"/>
              </w:rPr>
              <w:t>(abbonamenti,</w:t>
            </w:r>
            <w:r w:rsidR="0052582F">
              <w:rPr>
                <w:rFonts w:eastAsia="Arial Unicode MS"/>
                <w:lang w:eastAsia="it-CH"/>
              </w:rPr>
              <w:t xml:space="preserve"> </w:t>
            </w:r>
            <w:r w:rsidRPr="004D1ECB">
              <w:rPr>
                <w:rFonts w:eastAsia="Arial Unicode MS"/>
                <w:lang w:eastAsia="it-CH"/>
              </w:rPr>
              <w:t>biglietti)</w:t>
            </w:r>
          </w:p>
        </w:tc>
      </w:tr>
      <w:tr w:rsidR="00105387" w:rsidRPr="004D1ECB" w14:paraId="59490F80" w14:textId="77777777" w:rsidTr="00A2565B">
        <w:trPr>
          <w:trHeight w:val="600"/>
        </w:trPr>
        <w:tc>
          <w:tcPr>
            <w:tcW w:w="2268" w:type="dxa"/>
            <w:vMerge/>
            <w:tcBorders>
              <w:top w:val="nil"/>
              <w:left w:val="single" w:sz="4" w:space="0" w:color="auto"/>
              <w:bottom w:val="single" w:sz="4" w:space="0" w:color="auto"/>
              <w:right w:val="single" w:sz="4" w:space="0" w:color="auto"/>
            </w:tcBorders>
            <w:vAlign w:val="center"/>
          </w:tcPr>
          <w:p w14:paraId="2FBD3C04" w14:textId="77777777" w:rsidR="00105387" w:rsidRPr="004D1ECB" w:rsidRDefault="00105387" w:rsidP="00A2565B">
            <w:pPr>
              <w:rPr>
                <w:rFonts w:eastAsia="Arial Unicode MS"/>
                <w:lang w:eastAsia="it-CH"/>
              </w:rPr>
            </w:pPr>
          </w:p>
        </w:tc>
        <w:tc>
          <w:tcPr>
            <w:tcW w:w="283" w:type="dxa"/>
            <w:tcBorders>
              <w:left w:val="single" w:sz="4" w:space="0" w:color="auto"/>
              <w:right w:val="single" w:sz="4" w:space="0" w:color="auto"/>
            </w:tcBorders>
          </w:tcPr>
          <w:p w14:paraId="09B43E66" w14:textId="77777777" w:rsidR="00105387" w:rsidRPr="004D1ECB" w:rsidRDefault="00105387" w:rsidP="00A2565B">
            <w:pPr>
              <w:jc w:val="center"/>
              <w:rPr>
                <w:rFonts w:eastAsia="Arial Unicode MS"/>
                <w:lang w:eastAsia="it-CH"/>
              </w:rPr>
            </w:pPr>
          </w:p>
        </w:tc>
        <w:tc>
          <w:tcPr>
            <w:tcW w:w="2268" w:type="dxa"/>
            <w:tcBorders>
              <w:top w:val="single" w:sz="4" w:space="0" w:color="auto"/>
              <w:left w:val="single" w:sz="4" w:space="0" w:color="auto"/>
              <w:bottom w:val="single" w:sz="4" w:space="0" w:color="auto"/>
              <w:right w:val="single" w:sz="4" w:space="0" w:color="auto"/>
            </w:tcBorders>
            <w:vAlign w:val="center"/>
          </w:tcPr>
          <w:p w14:paraId="62CA7378" w14:textId="7A4A983E" w:rsidR="00105387" w:rsidRPr="004D1ECB" w:rsidRDefault="00105387" w:rsidP="00A2565B">
            <w:pPr>
              <w:jc w:val="center"/>
              <w:rPr>
                <w:rFonts w:eastAsia="Arial Unicode MS"/>
                <w:lang w:eastAsia="it-CH"/>
              </w:rPr>
            </w:pPr>
            <w:r w:rsidRPr="004D1ECB">
              <w:rPr>
                <w:rFonts w:eastAsia="Arial Unicode MS"/>
                <w:lang w:eastAsia="it-CH"/>
              </w:rPr>
              <w:t>Introiti</w:t>
            </w:r>
            <w:r w:rsidR="0052582F">
              <w:rPr>
                <w:rFonts w:eastAsia="Arial Unicode MS"/>
                <w:lang w:eastAsia="it-CH"/>
              </w:rPr>
              <w:t xml:space="preserve"> </w:t>
            </w:r>
            <w:r w:rsidRPr="004D1ECB">
              <w:rPr>
                <w:rFonts w:eastAsia="Arial Unicode MS"/>
                <w:lang w:eastAsia="it-CH"/>
              </w:rPr>
              <w:t>accessori</w:t>
            </w:r>
          </w:p>
        </w:tc>
        <w:tc>
          <w:tcPr>
            <w:tcW w:w="425" w:type="dxa"/>
            <w:tcBorders>
              <w:top w:val="nil"/>
              <w:left w:val="single" w:sz="4" w:space="0" w:color="auto"/>
              <w:right w:val="single" w:sz="4" w:space="0" w:color="auto"/>
            </w:tcBorders>
            <w:vAlign w:val="center"/>
          </w:tcPr>
          <w:p w14:paraId="0BBCA713" w14:textId="77777777" w:rsidR="00105387" w:rsidRPr="004D1ECB" w:rsidRDefault="00105387" w:rsidP="00A2565B">
            <w:pPr>
              <w:rPr>
                <w:rFonts w:eastAsia="Arial Unicode MS"/>
                <w:lang w:eastAsia="it-CH"/>
              </w:rPr>
            </w:pPr>
            <w:r w:rsidRPr="004D1ECB">
              <w:rPr>
                <w:rFonts w:eastAsia="Arial Unicode MS"/>
                <w:lang w:eastAsia="it-CH"/>
              </w:rPr>
              <w:sym w:font="Wingdings" w:char="F0E0"/>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5F624DA1" w14:textId="591EC90B" w:rsidR="00105387" w:rsidRPr="004D1ECB" w:rsidRDefault="00105387" w:rsidP="00A2565B">
            <w:pPr>
              <w:jc w:val="left"/>
              <w:rPr>
                <w:rFonts w:eastAsia="Arial Unicode MS"/>
                <w:lang w:eastAsia="it-CH"/>
              </w:rPr>
            </w:pPr>
            <w:r w:rsidRPr="004D1ECB">
              <w:rPr>
                <w:rFonts w:eastAsia="Arial Unicode MS"/>
                <w:lang w:eastAsia="it-CH"/>
              </w:rPr>
              <w:t>Pubblicità,</w:t>
            </w:r>
            <w:r w:rsidR="0052582F">
              <w:rPr>
                <w:rFonts w:eastAsia="Arial Unicode MS"/>
                <w:lang w:eastAsia="it-CH"/>
              </w:rPr>
              <w:t xml:space="preserve"> </w:t>
            </w:r>
            <w:r>
              <w:rPr>
                <w:rFonts w:eastAsia="Arial Unicode MS"/>
                <w:lang w:eastAsia="it-CH"/>
              </w:rPr>
              <w:t>redditi</w:t>
            </w:r>
            <w:r w:rsidR="0052582F">
              <w:rPr>
                <w:rFonts w:eastAsia="Arial Unicode MS"/>
                <w:lang w:eastAsia="it-CH"/>
              </w:rPr>
              <w:t xml:space="preserve"> </w:t>
            </w:r>
            <w:r>
              <w:rPr>
                <w:rFonts w:eastAsia="Arial Unicode MS"/>
                <w:lang w:eastAsia="it-CH"/>
              </w:rPr>
              <w:t>da</w:t>
            </w:r>
            <w:r w:rsidR="0052582F">
              <w:rPr>
                <w:rFonts w:eastAsia="Arial Unicode MS"/>
                <w:lang w:eastAsia="it-CH"/>
              </w:rPr>
              <w:t xml:space="preserve"> </w:t>
            </w:r>
            <w:r>
              <w:rPr>
                <w:rFonts w:eastAsia="Arial Unicode MS"/>
                <w:lang w:eastAsia="it-CH"/>
              </w:rPr>
              <w:t>attività</w:t>
            </w:r>
            <w:r w:rsidR="0052582F">
              <w:rPr>
                <w:rFonts w:eastAsia="Arial Unicode MS"/>
                <w:lang w:eastAsia="it-CH"/>
              </w:rPr>
              <w:t xml:space="preserve"> </w:t>
            </w:r>
            <w:r>
              <w:rPr>
                <w:rFonts w:eastAsia="Arial Unicode MS"/>
                <w:lang w:eastAsia="it-CH"/>
              </w:rPr>
              <w:t>accessorie,</w:t>
            </w:r>
            <w:r w:rsidR="0052582F">
              <w:rPr>
                <w:rFonts w:eastAsia="Arial Unicode MS"/>
                <w:lang w:eastAsia="it-CH"/>
              </w:rPr>
              <w:t xml:space="preserve"> </w:t>
            </w:r>
            <w:r w:rsidRPr="004D1ECB">
              <w:rPr>
                <w:rFonts w:eastAsia="Arial Unicode MS"/>
                <w:lang w:eastAsia="it-CH"/>
              </w:rPr>
              <w:t>altro</w:t>
            </w:r>
          </w:p>
        </w:tc>
      </w:tr>
      <w:tr w:rsidR="00105387" w:rsidRPr="004D1ECB" w14:paraId="4AC54586" w14:textId="77777777" w:rsidTr="00A2565B">
        <w:trPr>
          <w:trHeight w:val="600"/>
        </w:trPr>
        <w:tc>
          <w:tcPr>
            <w:tcW w:w="2268" w:type="dxa"/>
            <w:vMerge/>
            <w:tcBorders>
              <w:top w:val="nil"/>
              <w:left w:val="single" w:sz="4" w:space="0" w:color="auto"/>
              <w:bottom w:val="single" w:sz="4" w:space="0" w:color="auto"/>
              <w:right w:val="single" w:sz="4" w:space="0" w:color="auto"/>
            </w:tcBorders>
            <w:vAlign w:val="center"/>
          </w:tcPr>
          <w:p w14:paraId="62E47E8F" w14:textId="77777777" w:rsidR="00105387" w:rsidRPr="004D1ECB" w:rsidRDefault="00105387" w:rsidP="00A2565B">
            <w:pPr>
              <w:rPr>
                <w:rFonts w:eastAsia="Arial Unicode MS"/>
                <w:lang w:eastAsia="it-CH"/>
              </w:rPr>
            </w:pPr>
          </w:p>
        </w:tc>
        <w:tc>
          <w:tcPr>
            <w:tcW w:w="283" w:type="dxa"/>
            <w:tcBorders>
              <w:left w:val="single" w:sz="4" w:space="0" w:color="auto"/>
              <w:right w:val="single" w:sz="4" w:space="0" w:color="auto"/>
            </w:tcBorders>
          </w:tcPr>
          <w:p w14:paraId="72D824B7" w14:textId="77777777" w:rsidR="00105387" w:rsidRPr="004D1ECB" w:rsidRDefault="00105387" w:rsidP="00A2565B">
            <w:pPr>
              <w:jc w:val="center"/>
              <w:rPr>
                <w:rFonts w:eastAsia="Arial Unicode MS"/>
                <w:lang w:eastAsia="it-CH"/>
              </w:rPr>
            </w:pPr>
          </w:p>
        </w:tc>
        <w:tc>
          <w:tcPr>
            <w:tcW w:w="2268" w:type="dxa"/>
            <w:tcBorders>
              <w:top w:val="single" w:sz="4" w:space="0" w:color="auto"/>
              <w:left w:val="single" w:sz="4" w:space="0" w:color="auto"/>
              <w:bottom w:val="single" w:sz="4" w:space="0" w:color="auto"/>
              <w:right w:val="single" w:sz="4" w:space="0" w:color="auto"/>
            </w:tcBorders>
            <w:vAlign w:val="center"/>
          </w:tcPr>
          <w:p w14:paraId="6905687B" w14:textId="2A84C232" w:rsidR="00105387" w:rsidRPr="004D1ECB" w:rsidRDefault="00105387" w:rsidP="00A2565B">
            <w:pPr>
              <w:jc w:val="center"/>
              <w:rPr>
                <w:rFonts w:eastAsia="Arial Unicode MS"/>
                <w:lang w:eastAsia="it-CH"/>
              </w:rPr>
            </w:pPr>
            <w:r w:rsidRPr="004D1ECB">
              <w:rPr>
                <w:rFonts w:eastAsia="Arial Unicode MS"/>
                <w:lang w:eastAsia="it-CH"/>
              </w:rPr>
              <w:t>Indennità</w:t>
            </w:r>
            <w:r w:rsidR="0052582F">
              <w:rPr>
                <w:rFonts w:eastAsia="Arial Unicode MS"/>
                <w:lang w:eastAsia="it-CH"/>
              </w:rPr>
              <w:t xml:space="preserve"> </w:t>
            </w:r>
            <w:r w:rsidRPr="004D1ECB">
              <w:rPr>
                <w:rFonts w:eastAsia="Arial Unicode MS"/>
                <w:lang w:eastAsia="it-CH"/>
              </w:rPr>
              <w:t>per</w:t>
            </w:r>
            <w:r w:rsidR="0052582F">
              <w:rPr>
                <w:rFonts w:eastAsia="Arial Unicode MS"/>
                <w:lang w:eastAsia="it-CH"/>
              </w:rPr>
              <w:t xml:space="preserve"> </w:t>
            </w:r>
            <w:r w:rsidRPr="004D1ECB">
              <w:rPr>
                <w:rFonts w:eastAsia="Arial Unicode MS"/>
                <w:lang w:eastAsia="it-CH"/>
              </w:rPr>
              <w:t>facilitazioni</w:t>
            </w:r>
            <w:r w:rsidR="0052582F">
              <w:rPr>
                <w:rFonts w:eastAsia="Arial Unicode MS"/>
                <w:lang w:eastAsia="it-CH"/>
              </w:rPr>
              <w:t xml:space="preserve"> </w:t>
            </w:r>
            <w:r w:rsidRPr="004D1ECB">
              <w:rPr>
                <w:rFonts w:eastAsia="Arial Unicode MS"/>
                <w:lang w:eastAsia="it-CH"/>
              </w:rPr>
              <w:t>tariffali</w:t>
            </w:r>
          </w:p>
        </w:tc>
        <w:tc>
          <w:tcPr>
            <w:tcW w:w="425" w:type="dxa"/>
            <w:tcBorders>
              <w:top w:val="nil"/>
              <w:left w:val="single" w:sz="4" w:space="0" w:color="auto"/>
              <w:right w:val="single" w:sz="4" w:space="0" w:color="auto"/>
            </w:tcBorders>
            <w:vAlign w:val="center"/>
          </w:tcPr>
          <w:p w14:paraId="0F861506" w14:textId="77777777" w:rsidR="00105387" w:rsidRPr="004D1ECB" w:rsidRDefault="00105387" w:rsidP="00A2565B">
            <w:pPr>
              <w:rPr>
                <w:rFonts w:eastAsia="Arial Unicode MS"/>
                <w:lang w:eastAsia="it-CH"/>
              </w:rPr>
            </w:pPr>
            <w:r w:rsidRPr="004D1ECB">
              <w:rPr>
                <w:rFonts w:eastAsia="Arial Unicode MS"/>
                <w:lang w:eastAsia="it-CH"/>
              </w:rPr>
              <w:sym w:font="Wingdings" w:char="F0E0"/>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25E12E98" w14:textId="3ED1E33F" w:rsidR="00105387" w:rsidRPr="004D1ECB" w:rsidRDefault="00105387" w:rsidP="00AD0673">
            <w:pPr>
              <w:jc w:val="left"/>
              <w:rPr>
                <w:rFonts w:eastAsia="Arial Unicode MS"/>
                <w:lang w:eastAsia="it-CH"/>
              </w:rPr>
            </w:pPr>
            <w:r w:rsidRPr="004D1ECB">
              <w:rPr>
                <w:rFonts w:eastAsia="Arial Unicode MS"/>
                <w:lang w:eastAsia="it-CH"/>
              </w:rPr>
              <w:t>Finanziata</w:t>
            </w:r>
            <w:r w:rsidR="0052582F">
              <w:rPr>
                <w:rFonts w:eastAsia="Arial Unicode MS"/>
                <w:lang w:eastAsia="it-CH"/>
              </w:rPr>
              <w:t xml:space="preserve"> </w:t>
            </w:r>
            <w:r w:rsidRPr="004D1ECB">
              <w:rPr>
                <w:rFonts w:eastAsia="Arial Unicode MS"/>
                <w:lang w:eastAsia="it-CH"/>
              </w:rPr>
              <w:t>da</w:t>
            </w:r>
            <w:r w:rsidR="0052582F">
              <w:rPr>
                <w:rFonts w:eastAsia="Arial Unicode MS"/>
                <w:lang w:eastAsia="it-CH"/>
              </w:rPr>
              <w:t xml:space="preserve"> </w:t>
            </w:r>
            <w:r w:rsidRPr="004D1ECB">
              <w:rPr>
                <w:rFonts w:eastAsia="Arial Unicode MS"/>
                <w:lang w:eastAsia="it-CH"/>
              </w:rPr>
              <w:t>Cantone</w:t>
            </w:r>
            <w:r w:rsidR="0052582F">
              <w:rPr>
                <w:rFonts w:eastAsia="Arial Unicode MS"/>
                <w:lang w:eastAsia="it-CH"/>
              </w:rPr>
              <w:t xml:space="preserve"> </w:t>
            </w:r>
            <w:r w:rsidRPr="004D1ECB">
              <w:rPr>
                <w:rFonts w:eastAsia="Arial Unicode MS"/>
                <w:lang w:eastAsia="it-CH"/>
              </w:rPr>
              <w:t>(50%)</w:t>
            </w:r>
            <w:r w:rsidR="0052582F">
              <w:rPr>
                <w:rFonts w:eastAsia="Arial Unicode MS"/>
                <w:lang w:eastAsia="it-CH"/>
              </w:rPr>
              <w:t xml:space="preserve"> </w:t>
            </w:r>
            <w:r w:rsidRPr="004D1ECB">
              <w:rPr>
                <w:rFonts w:eastAsia="Arial Unicode MS"/>
                <w:lang w:eastAsia="it-CH"/>
              </w:rPr>
              <w:t>e</w:t>
            </w:r>
            <w:r w:rsidR="0052582F">
              <w:rPr>
                <w:rFonts w:eastAsia="Arial Unicode MS"/>
                <w:lang w:eastAsia="it-CH"/>
              </w:rPr>
              <w:t xml:space="preserve"> </w:t>
            </w:r>
            <w:r w:rsidRPr="004D1ECB">
              <w:rPr>
                <w:rFonts w:eastAsia="Arial Unicode MS"/>
                <w:lang w:eastAsia="it-CH"/>
              </w:rPr>
              <w:t>Comuni</w:t>
            </w:r>
            <w:r w:rsidR="0052582F">
              <w:rPr>
                <w:rFonts w:eastAsia="Arial Unicode MS"/>
                <w:lang w:eastAsia="it-CH"/>
              </w:rPr>
              <w:t xml:space="preserve"> </w:t>
            </w:r>
            <w:r w:rsidRPr="004D1ECB">
              <w:rPr>
                <w:rFonts w:eastAsia="Arial Unicode MS"/>
                <w:lang w:eastAsia="it-CH"/>
              </w:rPr>
              <w:t>(50%)</w:t>
            </w:r>
            <w:r w:rsidR="00AD0673" w:rsidRPr="0052582F">
              <w:rPr>
                <w:rFonts w:eastAsia="Arial Unicode MS"/>
                <w:vertAlign w:val="superscript"/>
                <w:lang w:eastAsia="it-CH"/>
              </w:rPr>
              <w:t>1</w:t>
            </w:r>
          </w:p>
        </w:tc>
      </w:tr>
      <w:tr w:rsidR="00105387" w:rsidRPr="004D1ECB" w14:paraId="7DA81490" w14:textId="77777777" w:rsidTr="00A2565B">
        <w:trPr>
          <w:trHeight w:val="600"/>
        </w:trPr>
        <w:tc>
          <w:tcPr>
            <w:tcW w:w="2268" w:type="dxa"/>
            <w:vMerge/>
            <w:tcBorders>
              <w:top w:val="nil"/>
              <w:left w:val="single" w:sz="4" w:space="0" w:color="auto"/>
              <w:bottom w:val="single" w:sz="4" w:space="0" w:color="auto"/>
              <w:right w:val="single" w:sz="4" w:space="0" w:color="auto"/>
            </w:tcBorders>
            <w:vAlign w:val="center"/>
          </w:tcPr>
          <w:p w14:paraId="0D090A63" w14:textId="77777777" w:rsidR="00105387" w:rsidRPr="004D1ECB" w:rsidRDefault="00105387" w:rsidP="00A2565B">
            <w:pPr>
              <w:rPr>
                <w:rFonts w:eastAsia="Arial Unicode MS"/>
                <w:lang w:eastAsia="it-CH"/>
              </w:rPr>
            </w:pPr>
          </w:p>
        </w:tc>
        <w:tc>
          <w:tcPr>
            <w:tcW w:w="283" w:type="dxa"/>
            <w:tcBorders>
              <w:left w:val="single" w:sz="4" w:space="0" w:color="auto"/>
              <w:right w:val="single" w:sz="4" w:space="0" w:color="auto"/>
            </w:tcBorders>
          </w:tcPr>
          <w:p w14:paraId="2EE0303D" w14:textId="77777777" w:rsidR="00105387" w:rsidRPr="004D1ECB" w:rsidRDefault="00105387" w:rsidP="00A2565B">
            <w:pPr>
              <w:jc w:val="center"/>
              <w:rPr>
                <w:rFonts w:eastAsia="Arial Unicode MS"/>
                <w:lang w:eastAsia="it-CH"/>
              </w:rPr>
            </w:pPr>
          </w:p>
        </w:tc>
        <w:tc>
          <w:tcPr>
            <w:tcW w:w="2268" w:type="dxa"/>
            <w:tcBorders>
              <w:top w:val="single" w:sz="4" w:space="0" w:color="auto"/>
              <w:left w:val="single" w:sz="4" w:space="0" w:color="auto"/>
              <w:bottom w:val="single" w:sz="4" w:space="0" w:color="auto"/>
              <w:right w:val="single" w:sz="4" w:space="0" w:color="auto"/>
            </w:tcBorders>
            <w:vAlign w:val="center"/>
          </w:tcPr>
          <w:p w14:paraId="69A75772" w14:textId="7D2119D5" w:rsidR="00105387" w:rsidRPr="004D1ECB" w:rsidRDefault="00105387" w:rsidP="00A2565B">
            <w:pPr>
              <w:jc w:val="center"/>
              <w:rPr>
                <w:rFonts w:eastAsia="Arial Unicode MS"/>
                <w:lang w:eastAsia="it-CH"/>
              </w:rPr>
            </w:pPr>
            <w:r w:rsidRPr="004D1ECB">
              <w:rPr>
                <w:rFonts w:eastAsia="Arial Unicode MS"/>
                <w:lang w:eastAsia="it-CH"/>
              </w:rPr>
              <w:t>Indennità</w:t>
            </w:r>
            <w:r w:rsidR="0052582F">
              <w:rPr>
                <w:rFonts w:eastAsia="Arial Unicode MS"/>
                <w:lang w:eastAsia="it-CH"/>
              </w:rPr>
              <w:t xml:space="preserve"> </w:t>
            </w:r>
            <w:r w:rsidRPr="004D1ECB">
              <w:rPr>
                <w:rFonts w:eastAsia="Arial Unicode MS"/>
                <w:lang w:eastAsia="it-CH"/>
              </w:rPr>
              <w:t>di</w:t>
            </w:r>
            <w:r w:rsidR="0052582F">
              <w:rPr>
                <w:rFonts w:eastAsia="Arial Unicode MS"/>
                <w:lang w:eastAsia="it-CH"/>
              </w:rPr>
              <w:t xml:space="preserve"> </w:t>
            </w:r>
            <w:r w:rsidRPr="004D1ECB">
              <w:rPr>
                <w:rFonts w:eastAsia="Arial Unicode MS"/>
                <w:lang w:eastAsia="it-CH"/>
              </w:rPr>
              <w:t>trasporto</w:t>
            </w:r>
          </w:p>
        </w:tc>
        <w:tc>
          <w:tcPr>
            <w:tcW w:w="425" w:type="dxa"/>
            <w:tcBorders>
              <w:top w:val="nil"/>
              <w:left w:val="single" w:sz="4" w:space="0" w:color="auto"/>
              <w:right w:val="single" w:sz="4" w:space="0" w:color="auto"/>
            </w:tcBorders>
            <w:vAlign w:val="center"/>
          </w:tcPr>
          <w:p w14:paraId="53D28E99" w14:textId="77777777" w:rsidR="00105387" w:rsidRPr="004D1ECB" w:rsidRDefault="00105387" w:rsidP="00A2565B">
            <w:pPr>
              <w:rPr>
                <w:rFonts w:eastAsia="Arial Unicode MS"/>
                <w:lang w:eastAsia="it-CH"/>
              </w:rPr>
            </w:pPr>
            <w:r w:rsidRPr="004D1ECB">
              <w:rPr>
                <w:rFonts w:eastAsia="Arial Unicode MS"/>
                <w:lang w:eastAsia="it-CH"/>
              </w:rPr>
              <w:sym w:font="Wingdings" w:char="F0E0"/>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FB569C9" w14:textId="62336C53" w:rsidR="00105387" w:rsidRPr="004D1ECB" w:rsidRDefault="00105387" w:rsidP="00A2565B">
            <w:pPr>
              <w:jc w:val="left"/>
              <w:rPr>
                <w:rFonts w:eastAsia="Arial Unicode MS"/>
                <w:lang w:eastAsia="it-CH"/>
              </w:rPr>
            </w:pPr>
            <w:r w:rsidRPr="004D1ECB">
              <w:rPr>
                <w:rFonts w:eastAsia="Arial Unicode MS"/>
                <w:lang w:eastAsia="it-CH"/>
              </w:rPr>
              <w:t>Finanziata</w:t>
            </w:r>
            <w:r w:rsidR="0052582F">
              <w:rPr>
                <w:rFonts w:eastAsia="Arial Unicode MS"/>
                <w:lang w:eastAsia="it-CH"/>
              </w:rPr>
              <w:t xml:space="preserve"> </w:t>
            </w:r>
            <w:r w:rsidRPr="004D1ECB">
              <w:rPr>
                <w:rFonts w:eastAsia="Arial Unicode MS"/>
                <w:lang w:eastAsia="it-CH"/>
              </w:rPr>
              <w:t>da</w:t>
            </w:r>
            <w:r w:rsidR="0052582F">
              <w:rPr>
                <w:rFonts w:eastAsia="Arial Unicode MS"/>
                <w:lang w:eastAsia="it-CH"/>
              </w:rPr>
              <w:t xml:space="preserve"> </w:t>
            </w:r>
            <w:r w:rsidRPr="004D1ECB">
              <w:rPr>
                <w:rFonts w:eastAsia="Arial Unicode MS"/>
                <w:lang w:eastAsia="it-CH"/>
              </w:rPr>
              <w:t>Confederazione,</w:t>
            </w:r>
            <w:r w:rsidR="0052582F">
              <w:rPr>
                <w:rFonts w:eastAsia="Arial Unicode MS"/>
                <w:lang w:eastAsia="it-CH"/>
              </w:rPr>
              <w:t xml:space="preserve"> </w:t>
            </w:r>
            <w:r w:rsidRPr="004D1ECB">
              <w:rPr>
                <w:rFonts w:eastAsia="Arial Unicode MS"/>
                <w:lang w:eastAsia="it-CH"/>
              </w:rPr>
              <w:t>Cantone</w:t>
            </w:r>
            <w:r w:rsidR="0052582F">
              <w:rPr>
                <w:rFonts w:eastAsia="Arial Unicode MS"/>
                <w:lang w:eastAsia="it-CH"/>
              </w:rPr>
              <w:t xml:space="preserve"> </w:t>
            </w:r>
            <w:r w:rsidRPr="004D1ECB">
              <w:rPr>
                <w:rFonts w:eastAsia="Arial Unicode MS"/>
                <w:lang w:eastAsia="it-CH"/>
              </w:rPr>
              <w:t>e</w:t>
            </w:r>
            <w:r w:rsidR="0052582F">
              <w:rPr>
                <w:rFonts w:eastAsia="Arial Unicode MS"/>
                <w:lang w:eastAsia="it-CH"/>
              </w:rPr>
              <w:t xml:space="preserve"> </w:t>
            </w:r>
            <w:r w:rsidRPr="004D1ECB">
              <w:rPr>
                <w:rFonts w:eastAsia="Arial Unicode MS"/>
                <w:lang w:eastAsia="it-CH"/>
              </w:rPr>
              <w:t>Comuni</w:t>
            </w:r>
          </w:p>
        </w:tc>
      </w:tr>
    </w:tbl>
    <w:p w14:paraId="3429E2A2" w14:textId="77777777" w:rsidR="00105387" w:rsidRDefault="00105387" w:rsidP="00105387">
      <w:pPr>
        <w:rPr>
          <w:rFonts w:eastAsia="Arial Unicode MS"/>
          <w:lang w:eastAsia="it-CH"/>
        </w:rPr>
      </w:pPr>
    </w:p>
    <w:p w14:paraId="229BE271" w14:textId="77777777" w:rsidR="00030A93" w:rsidRDefault="00030A93" w:rsidP="00105387"/>
    <w:p w14:paraId="45E82051" w14:textId="2308C5E0" w:rsidR="00105387" w:rsidRDefault="00105387" w:rsidP="00105387">
      <w:r w:rsidRPr="004B75FC">
        <w:t>La</w:t>
      </w:r>
      <w:r w:rsidR="0052582F">
        <w:t xml:space="preserve"> </w:t>
      </w:r>
      <w:r w:rsidRPr="004B75FC">
        <w:t>LTPub</w:t>
      </w:r>
      <w:r w:rsidR="0052582F">
        <w:t xml:space="preserve"> </w:t>
      </w:r>
      <w:r w:rsidRPr="004B75FC">
        <w:t>regola</w:t>
      </w:r>
      <w:r w:rsidR="0052582F">
        <w:t xml:space="preserve"> </w:t>
      </w:r>
      <w:r w:rsidRPr="004B75FC">
        <w:t>l’allestimento</w:t>
      </w:r>
      <w:r w:rsidR="0052582F">
        <w:t xml:space="preserve"> </w:t>
      </w:r>
      <w:r w:rsidRPr="004B75FC">
        <w:t>e</w:t>
      </w:r>
      <w:r w:rsidR="0052582F">
        <w:t xml:space="preserve"> </w:t>
      </w:r>
      <w:r w:rsidRPr="004B75FC">
        <w:t>la</w:t>
      </w:r>
      <w:r w:rsidR="0052582F">
        <w:t xml:space="preserve"> </w:t>
      </w:r>
      <w:r w:rsidRPr="004B75FC">
        <w:t>definizione</w:t>
      </w:r>
      <w:r w:rsidR="0052582F">
        <w:t xml:space="preserve"> </w:t>
      </w:r>
      <w:r w:rsidRPr="004B75FC">
        <w:t>dell’offerta</w:t>
      </w:r>
      <w:r w:rsidR="0052582F">
        <w:t xml:space="preserve"> </w:t>
      </w:r>
      <w:r w:rsidRPr="004B75FC">
        <w:t>di</w:t>
      </w:r>
      <w:r w:rsidR="0052582F">
        <w:t xml:space="preserve"> </w:t>
      </w:r>
      <w:r w:rsidRPr="004B75FC">
        <w:t>trasporto</w:t>
      </w:r>
      <w:r w:rsidR="0052582F">
        <w:t xml:space="preserve"> </w:t>
      </w:r>
      <w:r w:rsidRPr="004B75FC">
        <w:t>pubblico</w:t>
      </w:r>
      <w:r w:rsidR="0052582F">
        <w:t xml:space="preserve"> </w:t>
      </w:r>
      <w:r w:rsidRPr="004B75FC">
        <w:t>nonché</w:t>
      </w:r>
      <w:r w:rsidR="0052582F">
        <w:t xml:space="preserve"> </w:t>
      </w:r>
      <w:r w:rsidRPr="004B75FC">
        <w:t>il</w:t>
      </w:r>
      <w:r w:rsidR="0052582F">
        <w:t xml:space="preserve"> </w:t>
      </w:r>
      <w:r w:rsidRPr="004B75FC">
        <w:t>finanziamento</w:t>
      </w:r>
      <w:r w:rsidR="0052582F">
        <w:t xml:space="preserve"> </w:t>
      </w:r>
      <w:r w:rsidRPr="004B75FC">
        <w:t>da</w:t>
      </w:r>
      <w:r w:rsidR="0052582F">
        <w:t xml:space="preserve"> </w:t>
      </w:r>
      <w:r w:rsidRPr="004B75FC">
        <w:t>parte</w:t>
      </w:r>
      <w:r w:rsidR="0052582F">
        <w:t xml:space="preserve"> </w:t>
      </w:r>
      <w:r w:rsidRPr="004B75FC">
        <w:t>di</w:t>
      </w:r>
      <w:r w:rsidR="0052582F">
        <w:t xml:space="preserve"> </w:t>
      </w:r>
      <w:r w:rsidRPr="004B75FC">
        <w:t>Cantone</w:t>
      </w:r>
      <w:r w:rsidR="0052582F">
        <w:t xml:space="preserve"> </w:t>
      </w:r>
      <w:r w:rsidRPr="004B75FC">
        <w:t>e</w:t>
      </w:r>
      <w:r w:rsidR="0052582F">
        <w:t xml:space="preserve"> </w:t>
      </w:r>
      <w:r w:rsidRPr="004B75FC">
        <w:t>Comuni.</w:t>
      </w:r>
      <w:r w:rsidR="0052582F">
        <w:t xml:space="preserve"> </w:t>
      </w:r>
      <w:r w:rsidRPr="004B75FC">
        <w:t>A</w:t>
      </w:r>
      <w:r w:rsidR="0052582F">
        <w:t xml:space="preserve"> </w:t>
      </w:r>
      <w:r w:rsidRPr="004B75FC">
        <w:t>tal</w:t>
      </w:r>
      <w:r w:rsidR="0052582F">
        <w:t xml:space="preserve"> </w:t>
      </w:r>
      <w:r w:rsidRPr="004B75FC">
        <w:t>proposito</w:t>
      </w:r>
      <w:r w:rsidR="0052582F">
        <w:t xml:space="preserve"> </w:t>
      </w:r>
      <w:r w:rsidRPr="004B75FC">
        <w:t>essa</w:t>
      </w:r>
      <w:r w:rsidR="0052582F">
        <w:t xml:space="preserve"> </w:t>
      </w:r>
      <w:r w:rsidRPr="004B75FC">
        <w:t>distingue</w:t>
      </w:r>
      <w:r w:rsidR="0052582F">
        <w:t xml:space="preserve"> </w:t>
      </w:r>
      <w:r w:rsidRPr="004B75FC">
        <w:t>tra</w:t>
      </w:r>
      <w:r w:rsidR="0052582F">
        <w:t xml:space="preserve"> </w:t>
      </w:r>
      <w:r w:rsidRPr="004B75FC">
        <w:t>diverse</w:t>
      </w:r>
      <w:r w:rsidR="0052582F">
        <w:t xml:space="preserve"> </w:t>
      </w:r>
      <w:r w:rsidRPr="004B75FC">
        <w:t>tipologie</w:t>
      </w:r>
      <w:r w:rsidR="0052582F">
        <w:t xml:space="preserve"> </w:t>
      </w:r>
      <w:r w:rsidRPr="004B75FC">
        <w:t>di</w:t>
      </w:r>
      <w:r w:rsidR="0052582F">
        <w:t xml:space="preserve"> </w:t>
      </w:r>
      <w:r w:rsidRPr="004B75FC">
        <w:t>linee</w:t>
      </w:r>
      <w:r w:rsidR="0052582F">
        <w:t xml:space="preserve"> </w:t>
      </w:r>
      <w:r w:rsidRPr="004B75FC">
        <w:t>(art</w:t>
      </w:r>
      <w:r w:rsidR="00710407">
        <w:t>t</w:t>
      </w:r>
      <w:r w:rsidRPr="004B75FC">
        <w:t>.</w:t>
      </w:r>
      <w:r w:rsidR="0052582F">
        <w:t xml:space="preserve"> </w:t>
      </w:r>
      <w:r w:rsidRPr="004B75FC">
        <w:t>3</w:t>
      </w:r>
      <w:r w:rsidR="0052582F">
        <w:t xml:space="preserve"> </w:t>
      </w:r>
      <w:r w:rsidRPr="004B75FC">
        <w:t>e</w:t>
      </w:r>
      <w:r w:rsidR="0052582F">
        <w:t xml:space="preserve"> </w:t>
      </w:r>
      <w:r w:rsidRPr="004B75FC">
        <w:t>29),</w:t>
      </w:r>
      <w:r w:rsidR="0052582F">
        <w:t xml:space="preserve"> </w:t>
      </w:r>
      <w:r w:rsidR="00710407">
        <w:t>che</w:t>
      </w:r>
      <w:r w:rsidR="0052582F">
        <w:t xml:space="preserve"> </w:t>
      </w:r>
      <w:r w:rsidR="00710407">
        <w:t>sono</w:t>
      </w:r>
      <w:r w:rsidR="0052582F">
        <w:t xml:space="preserve"> </w:t>
      </w:r>
      <w:r w:rsidRPr="004B75FC">
        <w:t>riassu</w:t>
      </w:r>
      <w:r w:rsidR="00710407">
        <w:t>nte</w:t>
      </w:r>
      <w:r w:rsidR="0052582F">
        <w:t xml:space="preserve"> </w:t>
      </w:r>
      <w:r w:rsidRPr="004B75FC">
        <w:t>nello</w:t>
      </w:r>
      <w:r w:rsidR="0052582F">
        <w:t xml:space="preserve"> </w:t>
      </w:r>
      <w:r w:rsidRPr="004B75FC">
        <w:t>schema</w:t>
      </w:r>
      <w:r w:rsidR="0052582F">
        <w:t xml:space="preserve"> </w:t>
      </w:r>
      <w:r w:rsidRPr="004B75FC">
        <w:t>seguente.</w:t>
      </w:r>
    </w:p>
    <w:p w14:paraId="2326E4E6" w14:textId="53B63CED" w:rsidR="00535A69" w:rsidRDefault="00535A69">
      <w:pPr>
        <w:suppressAutoHyphens w:val="0"/>
      </w:pPr>
      <w:r>
        <w:br w:type="page"/>
      </w:r>
    </w:p>
    <w:p w14:paraId="7A2ACAD8" w14:textId="5FCFEBAE" w:rsidR="009A45AD" w:rsidRPr="0097012A" w:rsidRDefault="009A45AD" w:rsidP="009A45AD">
      <w:pPr>
        <w:pStyle w:val="Titolo2"/>
      </w:pPr>
      <w:bookmarkStart w:id="63" w:name="_Toc167178625"/>
      <w:r w:rsidRPr="0097012A">
        <w:lastRenderedPageBreak/>
        <w:t>Finanziamento</w:t>
      </w:r>
      <w:r w:rsidR="0052582F">
        <w:t xml:space="preserve"> </w:t>
      </w:r>
      <w:r w:rsidRPr="0097012A">
        <w:t>attuale</w:t>
      </w:r>
      <w:r w:rsidR="0052582F">
        <w:t xml:space="preserve"> </w:t>
      </w:r>
      <w:r>
        <w:t>secondo</w:t>
      </w:r>
      <w:r w:rsidR="0052582F">
        <w:t xml:space="preserve"> </w:t>
      </w:r>
      <w:r>
        <w:t>la</w:t>
      </w:r>
      <w:r w:rsidR="0052582F">
        <w:t xml:space="preserve"> </w:t>
      </w:r>
      <w:r>
        <w:t>tipologia</w:t>
      </w:r>
      <w:r w:rsidR="0052582F">
        <w:t xml:space="preserve"> </w:t>
      </w:r>
      <w:r>
        <w:t>di</w:t>
      </w:r>
      <w:r w:rsidR="0052582F">
        <w:t xml:space="preserve"> </w:t>
      </w:r>
      <w:r w:rsidRPr="0097012A">
        <w:t>linee</w:t>
      </w:r>
      <w:bookmarkEnd w:id="63"/>
    </w:p>
    <w:p w14:paraId="69042452" w14:textId="77777777" w:rsidR="009A45AD" w:rsidRDefault="009A45AD" w:rsidP="00105387"/>
    <w:p w14:paraId="74811303" w14:textId="50FA6B34" w:rsidR="009A45AD" w:rsidRPr="000F1DE4" w:rsidRDefault="009A45AD" w:rsidP="009A45AD">
      <w:pPr>
        <w:rPr>
          <w:lang w:eastAsia="it-CH"/>
        </w:rPr>
      </w:pPr>
      <w:r w:rsidRPr="000F1DE4">
        <w:rPr>
          <w:lang w:eastAsia="it-CH"/>
        </w:rPr>
        <w:t>Secondo</w:t>
      </w:r>
      <w:r w:rsidR="0052582F">
        <w:rPr>
          <w:lang w:eastAsia="it-CH"/>
        </w:rPr>
        <w:t xml:space="preserve"> </w:t>
      </w:r>
      <w:r w:rsidRPr="000F1DE4">
        <w:rPr>
          <w:lang w:eastAsia="it-CH"/>
        </w:rPr>
        <w:t>le</w:t>
      </w:r>
      <w:r w:rsidR="0052582F">
        <w:rPr>
          <w:lang w:eastAsia="it-CH"/>
        </w:rPr>
        <w:t xml:space="preserve"> </w:t>
      </w:r>
      <w:r w:rsidRPr="000F1DE4">
        <w:rPr>
          <w:lang w:eastAsia="it-CH"/>
        </w:rPr>
        <w:t>attuali</w:t>
      </w:r>
      <w:r w:rsidR="0052582F">
        <w:rPr>
          <w:lang w:eastAsia="it-CH"/>
        </w:rPr>
        <w:t xml:space="preserve"> </w:t>
      </w:r>
      <w:r w:rsidRPr="000F1DE4">
        <w:rPr>
          <w:lang w:eastAsia="it-CH"/>
        </w:rPr>
        <w:t>disposizioni</w:t>
      </w:r>
      <w:r w:rsidR="0052582F">
        <w:rPr>
          <w:lang w:eastAsia="it-CH"/>
        </w:rPr>
        <w:t xml:space="preserve"> </w:t>
      </w:r>
      <w:r w:rsidRPr="000F1DE4">
        <w:rPr>
          <w:lang w:eastAsia="it-CH"/>
        </w:rPr>
        <w:t>di</w:t>
      </w:r>
      <w:r w:rsidR="0052582F">
        <w:rPr>
          <w:lang w:eastAsia="it-CH"/>
        </w:rPr>
        <w:t xml:space="preserve"> </w:t>
      </w:r>
      <w:r w:rsidR="00030A93">
        <w:rPr>
          <w:lang w:eastAsia="it-CH"/>
        </w:rPr>
        <w:t>legge</w:t>
      </w:r>
      <w:r w:rsidR="0052582F">
        <w:rPr>
          <w:lang w:eastAsia="it-CH"/>
        </w:rPr>
        <w:t xml:space="preserve"> </w:t>
      </w:r>
      <w:r w:rsidRPr="000F1DE4">
        <w:rPr>
          <w:lang w:eastAsia="it-CH"/>
        </w:rPr>
        <w:t>le</w:t>
      </w:r>
      <w:r w:rsidR="0052582F">
        <w:rPr>
          <w:lang w:eastAsia="it-CH"/>
        </w:rPr>
        <w:t xml:space="preserve"> </w:t>
      </w:r>
      <w:r w:rsidRPr="000F1DE4">
        <w:rPr>
          <w:lang w:eastAsia="it-CH"/>
        </w:rPr>
        <w:t>aliquote</w:t>
      </w:r>
      <w:r w:rsidR="0052582F">
        <w:rPr>
          <w:lang w:eastAsia="it-CH"/>
        </w:rPr>
        <w:t xml:space="preserve"> </w:t>
      </w:r>
      <w:r w:rsidRPr="000F1DE4">
        <w:rPr>
          <w:lang w:eastAsia="it-CH"/>
        </w:rPr>
        <w:t>di</w:t>
      </w:r>
      <w:r w:rsidR="0052582F">
        <w:rPr>
          <w:lang w:eastAsia="it-CH"/>
        </w:rPr>
        <w:t xml:space="preserve"> </w:t>
      </w:r>
      <w:r w:rsidRPr="000F1DE4">
        <w:rPr>
          <w:lang w:eastAsia="it-CH"/>
        </w:rPr>
        <w:t>finanziamento</w:t>
      </w:r>
      <w:r w:rsidR="0052582F">
        <w:rPr>
          <w:lang w:eastAsia="it-CH"/>
        </w:rPr>
        <w:t xml:space="preserve"> </w:t>
      </w:r>
      <w:r w:rsidRPr="000F1DE4">
        <w:rPr>
          <w:lang w:eastAsia="it-CH"/>
        </w:rPr>
        <w:t>delle</w:t>
      </w:r>
      <w:r w:rsidR="0052582F">
        <w:rPr>
          <w:lang w:eastAsia="it-CH"/>
        </w:rPr>
        <w:t xml:space="preserve"> </w:t>
      </w:r>
      <w:r w:rsidRPr="000F1DE4">
        <w:rPr>
          <w:lang w:eastAsia="it-CH"/>
        </w:rPr>
        <w:t>indennità</w:t>
      </w:r>
      <w:r w:rsidR="0052582F">
        <w:rPr>
          <w:lang w:eastAsia="it-CH"/>
        </w:rPr>
        <w:t xml:space="preserve"> </w:t>
      </w:r>
      <w:r w:rsidRPr="000F1DE4">
        <w:rPr>
          <w:lang w:eastAsia="it-CH"/>
        </w:rPr>
        <w:t>da</w:t>
      </w:r>
      <w:r w:rsidR="0052582F">
        <w:rPr>
          <w:lang w:eastAsia="it-CH"/>
        </w:rPr>
        <w:t xml:space="preserve"> </w:t>
      </w:r>
      <w:r w:rsidRPr="000F1DE4">
        <w:rPr>
          <w:lang w:eastAsia="it-CH"/>
        </w:rPr>
        <w:t>parte</w:t>
      </w:r>
      <w:r w:rsidR="0052582F">
        <w:rPr>
          <w:lang w:eastAsia="it-CH"/>
        </w:rPr>
        <w:t xml:space="preserve"> </w:t>
      </w:r>
      <w:r w:rsidRPr="000F1DE4">
        <w:rPr>
          <w:lang w:eastAsia="it-CH"/>
        </w:rPr>
        <w:t>dei</w:t>
      </w:r>
      <w:r w:rsidR="0052582F">
        <w:rPr>
          <w:lang w:eastAsia="it-CH"/>
        </w:rPr>
        <w:t xml:space="preserve"> </w:t>
      </w:r>
      <w:r w:rsidRPr="000F1DE4">
        <w:rPr>
          <w:lang w:eastAsia="it-CH"/>
        </w:rPr>
        <w:t>committenti</w:t>
      </w:r>
      <w:r w:rsidR="0052582F">
        <w:rPr>
          <w:lang w:eastAsia="it-CH"/>
        </w:rPr>
        <w:t xml:space="preserve"> </w:t>
      </w:r>
      <w:r w:rsidRPr="000F1DE4">
        <w:rPr>
          <w:lang w:eastAsia="it-CH"/>
        </w:rPr>
        <w:t>sono</w:t>
      </w:r>
      <w:r w:rsidR="0052582F">
        <w:rPr>
          <w:lang w:eastAsia="it-CH"/>
        </w:rPr>
        <w:t xml:space="preserve"> </w:t>
      </w:r>
      <w:r>
        <w:rPr>
          <w:lang w:eastAsia="it-CH"/>
        </w:rPr>
        <w:t>le</w:t>
      </w:r>
      <w:r w:rsidR="0052582F">
        <w:rPr>
          <w:lang w:eastAsia="it-CH"/>
        </w:rPr>
        <w:t xml:space="preserve"> </w:t>
      </w:r>
      <w:r>
        <w:rPr>
          <w:lang w:eastAsia="it-CH"/>
        </w:rPr>
        <w:t>seguenti.</w:t>
      </w:r>
    </w:p>
    <w:p w14:paraId="752C977E" w14:textId="77777777" w:rsidR="00105387" w:rsidRDefault="00105387" w:rsidP="00105387"/>
    <w:tbl>
      <w:tblPr>
        <w:tblStyle w:val="Grigliatabella"/>
        <w:tblW w:w="9600" w:type="dxa"/>
        <w:tblInd w:w="142" w:type="dxa"/>
        <w:tblLayout w:type="fixed"/>
        <w:tblLook w:val="01E0" w:firstRow="1" w:lastRow="1" w:firstColumn="1" w:lastColumn="1" w:noHBand="0" w:noVBand="0"/>
      </w:tblPr>
      <w:tblGrid>
        <w:gridCol w:w="1240"/>
        <w:gridCol w:w="2089"/>
        <w:gridCol w:w="2326"/>
        <w:gridCol w:w="1701"/>
        <w:gridCol w:w="567"/>
        <w:gridCol w:w="837"/>
        <w:gridCol w:w="840"/>
      </w:tblGrid>
      <w:tr w:rsidR="00105387" w:rsidRPr="00D637AC" w14:paraId="7FE9AD5C" w14:textId="77777777" w:rsidTr="0052582F">
        <w:trPr>
          <w:trHeight w:val="400"/>
        </w:trPr>
        <w:tc>
          <w:tcPr>
            <w:tcW w:w="3329" w:type="dxa"/>
            <w:gridSpan w:val="2"/>
            <w:vMerge w:val="restart"/>
            <w:tcBorders>
              <w:top w:val="single" w:sz="12" w:space="0" w:color="auto"/>
              <w:left w:val="single" w:sz="12" w:space="0" w:color="auto"/>
              <w:bottom w:val="single" w:sz="12" w:space="0" w:color="auto"/>
              <w:right w:val="single" w:sz="4" w:space="0" w:color="auto"/>
            </w:tcBorders>
            <w:vAlign w:val="center"/>
            <w:hideMark/>
          </w:tcPr>
          <w:p w14:paraId="4ABCB555" w14:textId="0E1DF16C" w:rsidR="00105387" w:rsidRPr="00D637AC" w:rsidRDefault="00105387" w:rsidP="00A2565B">
            <w:pPr>
              <w:rPr>
                <w:b/>
                <w:sz w:val="20"/>
              </w:rPr>
            </w:pPr>
            <w:r w:rsidRPr="00D637AC">
              <w:rPr>
                <w:b/>
                <w:sz w:val="20"/>
              </w:rPr>
              <w:t>Tipologia</w:t>
            </w:r>
            <w:r w:rsidR="0052582F">
              <w:rPr>
                <w:b/>
                <w:sz w:val="20"/>
              </w:rPr>
              <w:t xml:space="preserve"> </w:t>
            </w:r>
            <w:r w:rsidRPr="00D637AC">
              <w:rPr>
                <w:b/>
                <w:sz w:val="20"/>
              </w:rPr>
              <w:t>di</w:t>
            </w:r>
            <w:r w:rsidR="0052582F">
              <w:rPr>
                <w:b/>
                <w:sz w:val="20"/>
              </w:rPr>
              <w:t xml:space="preserve"> </w:t>
            </w:r>
            <w:r w:rsidRPr="00D637AC">
              <w:rPr>
                <w:b/>
                <w:sz w:val="20"/>
              </w:rPr>
              <w:t>linee</w:t>
            </w:r>
            <w:r w:rsidR="0052582F">
              <w:rPr>
                <w:b/>
                <w:sz w:val="20"/>
              </w:rPr>
              <w:t xml:space="preserve"> </w:t>
            </w:r>
            <w:r w:rsidRPr="00D637AC">
              <w:rPr>
                <w:b/>
                <w:sz w:val="20"/>
              </w:rPr>
              <w:t>sec.</w:t>
            </w:r>
            <w:r w:rsidR="0052582F">
              <w:rPr>
                <w:b/>
                <w:sz w:val="20"/>
              </w:rPr>
              <w:t xml:space="preserve"> </w:t>
            </w:r>
            <w:r w:rsidRPr="00D637AC">
              <w:rPr>
                <w:b/>
                <w:sz w:val="20"/>
              </w:rPr>
              <w:t>LTPub</w:t>
            </w:r>
          </w:p>
        </w:tc>
        <w:tc>
          <w:tcPr>
            <w:tcW w:w="2326" w:type="dxa"/>
            <w:vMerge w:val="restart"/>
            <w:tcBorders>
              <w:top w:val="single" w:sz="12" w:space="0" w:color="auto"/>
              <w:left w:val="single" w:sz="4" w:space="0" w:color="auto"/>
              <w:bottom w:val="single" w:sz="4" w:space="0" w:color="auto"/>
              <w:right w:val="single" w:sz="4" w:space="0" w:color="auto"/>
            </w:tcBorders>
            <w:vAlign w:val="center"/>
            <w:hideMark/>
          </w:tcPr>
          <w:p w14:paraId="448561C2" w14:textId="77777777" w:rsidR="00105387" w:rsidRPr="00D637AC" w:rsidRDefault="00105387" w:rsidP="00A2565B">
            <w:pPr>
              <w:rPr>
                <w:b/>
                <w:sz w:val="20"/>
              </w:rPr>
            </w:pPr>
            <w:r w:rsidRPr="00D637AC">
              <w:rPr>
                <w:b/>
                <w:sz w:val="20"/>
              </w:rPr>
              <w:t>Esempi</w:t>
            </w:r>
          </w:p>
        </w:tc>
        <w:tc>
          <w:tcPr>
            <w:tcW w:w="1701" w:type="dxa"/>
            <w:vMerge w:val="restart"/>
            <w:tcBorders>
              <w:top w:val="single" w:sz="12" w:space="0" w:color="auto"/>
              <w:left w:val="single" w:sz="4" w:space="0" w:color="auto"/>
              <w:bottom w:val="single" w:sz="12" w:space="0" w:color="auto"/>
              <w:right w:val="single" w:sz="4" w:space="0" w:color="auto"/>
            </w:tcBorders>
            <w:shd w:val="clear" w:color="auto" w:fill="CCCCCC"/>
            <w:vAlign w:val="center"/>
            <w:hideMark/>
          </w:tcPr>
          <w:p w14:paraId="4C042E2F" w14:textId="3DCF68B8" w:rsidR="00105387" w:rsidRPr="00D637AC" w:rsidRDefault="00105387" w:rsidP="00A2565B">
            <w:pPr>
              <w:rPr>
                <w:b/>
                <w:sz w:val="20"/>
              </w:rPr>
            </w:pPr>
            <w:r w:rsidRPr="00D637AC">
              <w:rPr>
                <w:b/>
                <w:sz w:val="20"/>
              </w:rPr>
              <w:t>Denominazione</w:t>
            </w:r>
            <w:r w:rsidR="0052582F">
              <w:rPr>
                <w:b/>
                <w:sz w:val="20"/>
              </w:rPr>
              <w:t xml:space="preserve"> </w:t>
            </w:r>
            <w:r w:rsidRPr="00D637AC">
              <w:rPr>
                <w:b/>
                <w:sz w:val="20"/>
              </w:rPr>
              <w:t>abbreviata</w:t>
            </w:r>
            <w:bookmarkStart w:id="64" w:name="_Ref12458324"/>
            <w:r w:rsidRPr="00D637AC">
              <w:rPr>
                <w:rStyle w:val="Rimandonotaapidipagina"/>
                <w:sz w:val="20"/>
              </w:rPr>
              <w:footnoteReference w:id="2"/>
            </w:r>
            <w:bookmarkEnd w:id="64"/>
          </w:p>
        </w:tc>
        <w:tc>
          <w:tcPr>
            <w:tcW w:w="2244" w:type="dxa"/>
            <w:gridSpan w:val="3"/>
            <w:tcBorders>
              <w:top w:val="single" w:sz="12" w:space="0" w:color="auto"/>
              <w:left w:val="single" w:sz="4" w:space="0" w:color="auto"/>
              <w:bottom w:val="single" w:sz="4" w:space="0" w:color="auto"/>
              <w:right w:val="single" w:sz="12" w:space="0" w:color="auto"/>
            </w:tcBorders>
            <w:vAlign w:val="center"/>
            <w:hideMark/>
          </w:tcPr>
          <w:p w14:paraId="576CB1B1" w14:textId="3A0B9D66" w:rsidR="00105387" w:rsidRPr="00D637AC" w:rsidRDefault="00105387" w:rsidP="00A2565B">
            <w:pPr>
              <w:jc w:val="center"/>
              <w:rPr>
                <w:b/>
                <w:sz w:val="20"/>
              </w:rPr>
            </w:pPr>
            <w:r w:rsidRPr="00D637AC">
              <w:rPr>
                <w:b/>
                <w:sz w:val="20"/>
              </w:rPr>
              <w:t>Partecipazione</w:t>
            </w:r>
            <w:r w:rsidR="0052582F">
              <w:rPr>
                <w:b/>
                <w:sz w:val="20"/>
              </w:rPr>
              <w:t xml:space="preserve"> </w:t>
            </w:r>
            <w:r w:rsidRPr="00D637AC">
              <w:rPr>
                <w:b/>
                <w:sz w:val="20"/>
              </w:rPr>
              <w:t>attuale</w:t>
            </w:r>
          </w:p>
        </w:tc>
      </w:tr>
      <w:tr w:rsidR="00105387" w:rsidRPr="00D637AC" w14:paraId="741EC708" w14:textId="77777777" w:rsidTr="0052582F">
        <w:tc>
          <w:tcPr>
            <w:tcW w:w="3329" w:type="dxa"/>
            <w:gridSpan w:val="2"/>
            <w:vMerge/>
            <w:tcBorders>
              <w:top w:val="single" w:sz="12" w:space="0" w:color="auto"/>
              <w:left w:val="single" w:sz="12" w:space="0" w:color="auto"/>
              <w:bottom w:val="single" w:sz="12" w:space="0" w:color="auto"/>
              <w:right w:val="single" w:sz="4" w:space="0" w:color="auto"/>
            </w:tcBorders>
            <w:vAlign w:val="center"/>
            <w:hideMark/>
          </w:tcPr>
          <w:p w14:paraId="42ACAF5D" w14:textId="77777777" w:rsidR="00105387" w:rsidRPr="00D637AC" w:rsidRDefault="00105387" w:rsidP="00A2565B">
            <w:pPr>
              <w:rPr>
                <w:b/>
                <w:sz w:val="20"/>
              </w:rPr>
            </w:pPr>
          </w:p>
        </w:tc>
        <w:tc>
          <w:tcPr>
            <w:tcW w:w="2326" w:type="dxa"/>
            <w:vMerge/>
            <w:tcBorders>
              <w:top w:val="single" w:sz="12" w:space="0" w:color="auto"/>
              <w:left w:val="single" w:sz="4" w:space="0" w:color="auto"/>
              <w:bottom w:val="single" w:sz="4" w:space="0" w:color="auto"/>
              <w:right w:val="single" w:sz="4" w:space="0" w:color="auto"/>
            </w:tcBorders>
            <w:vAlign w:val="center"/>
            <w:hideMark/>
          </w:tcPr>
          <w:p w14:paraId="75D04FE2" w14:textId="77777777" w:rsidR="00105387" w:rsidRPr="00D637AC" w:rsidRDefault="00105387" w:rsidP="00A2565B">
            <w:pPr>
              <w:rPr>
                <w:b/>
                <w:sz w:val="20"/>
              </w:rPr>
            </w:pPr>
          </w:p>
        </w:tc>
        <w:tc>
          <w:tcPr>
            <w:tcW w:w="1701" w:type="dxa"/>
            <w:vMerge/>
            <w:tcBorders>
              <w:top w:val="single" w:sz="12" w:space="0" w:color="auto"/>
              <w:left w:val="single" w:sz="4" w:space="0" w:color="auto"/>
              <w:bottom w:val="single" w:sz="12" w:space="0" w:color="auto"/>
              <w:right w:val="single" w:sz="4" w:space="0" w:color="auto"/>
            </w:tcBorders>
            <w:vAlign w:val="center"/>
            <w:hideMark/>
          </w:tcPr>
          <w:p w14:paraId="53958DC8" w14:textId="77777777" w:rsidR="00105387" w:rsidRPr="00D637AC" w:rsidRDefault="00105387" w:rsidP="00A2565B">
            <w:pPr>
              <w:rPr>
                <w:b/>
                <w:sz w:val="20"/>
              </w:rPr>
            </w:pPr>
          </w:p>
        </w:tc>
        <w:tc>
          <w:tcPr>
            <w:tcW w:w="567" w:type="dxa"/>
            <w:tcBorders>
              <w:top w:val="single" w:sz="4" w:space="0" w:color="auto"/>
              <w:left w:val="single" w:sz="4" w:space="0" w:color="auto"/>
              <w:bottom w:val="single" w:sz="12" w:space="0" w:color="auto"/>
              <w:right w:val="single" w:sz="4" w:space="0" w:color="auto"/>
            </w:tcBorders>
            <w:vAlign w:val="center"/>
            <w:hideMark/>
          </w:tcPr>
          <w:p w14:paraId="2B6D1516" w14:textId="77777777" w:rsidR="00105387" w:rsidRPr="00D637AC" w:rsidRDefault="00105387" w:rsidP="00A2565B">
            <w:pPr>
              <w:jc w:val="center"/>
              <w:rPr>
                <w:b/>
                <w:sz w:val="20"/>
              </w:rPr>
            </w:pPr>
            <w:r w:rsidRPr="00D637AC">
              <w:rPr>
                <w:b/>
                <w:sz w:val="20"/>
              </w:rPr>
              <w:t>CH</w:t>
            </w:r>
          </w:p>
        </w:tc>
        <w:tc>
          <w:tcPr>
            <w:tcW w:w="837" w:type="dxa"/>
            <w:tcBorders>
              <w:top w:val="single" w:sz="4" w:space="0" w:color="auto"/>
              <w:left w:val="single" w:sz="4" w:space="0" w:color="auto"/>
              <w:bottom w:val="single" w:sz="12" w:space="0" w:color="auto"/>
              <w:right w:val="single" w:sz="4" w:space="0" w:color="auto"/>
            </w:tcBorders>
            <w:vAlign w:val="center"/>
            <w:hideMark/>
          </w:tcPr>
          <w:p w14:paraId="12CEC842" w14:textId="77777777" w:rsidR="00105387" w:rsidRPr="00D637AC" w:rsidRDefault="00105387" w:rsidP="00A2565B">
            <w:pPr>
              <w:jc w:val="center"/>
              <w:rPr>
                <w:b/>
                <w:sz w:val="20"/>
              </w:rPr>
            </w:pPr>
            <w:r w:rsidRPr="00D637AC">
              <w:rPr>
                <w:b/>
                <w:sz w:val="20"/>
              </w:rPr>
              <w:t>TI</w:t>
            </w:r>
          </w:p>
        </w:tc>
        <w:tc>
          <w:tcPr>
            <w:tcW w:w="840" w:type="dxa"/>
            <w:tcBorders>
              <w:top w:val="single" w:sz="4" w:space="0" w:color="auto"/>
              <w:left w:val="single" w:sz="4" w:space="0" w:color="auto"/>
              <w:bottom w:val="single" w:sz="12" w:space="0" w:color="auto"/>
              <w:right w:val="single" w:sz="12" w:space="0" w:color="auto"/>
            </w:tcBorders>
            <w:vAlign w:val="center"/>
            <w:hideMark/>
          </w:tcPr>
          <w:p w14:paraId="21E54899" w14:textId="77777777" w:rsidR="00105387" w:rsidRPr="00D637AC" w:rsidRDefault="00105387" w:rsidP="00A2565B">
            <w:pPr>
              <w:jc w:val="center"/>
              <w:rPr>
                <w:b/>
                <w:sz w:val="20"/>
              </w:rPr>
            </w:pPr>
            <w:r w:rsidRPr="00D637AC">
              <w:rPr>
                <w:b/>
                <w:sz w:val="20"/>
              </w:rPr>
              <w:t>Com.</w:t>
            </w:r>
          </w:p>
        </w:tc>
      </w:tr>
      <w:tr w:rsidR="00105387" w:rsidRPr="00D637AC" w14:paraId="5EA739FA" w14:textId="77777777" w:rsidTr="0052582F">
        <w:trPr>
          <w:trHeight w:hRule="exact" w:val="1074"/>
        </w:trPr>
        <w:tc>
          <w:tcPr>
            <w:tcW w:w="1240" w:type="dxa"/>
            <w:vMerge w:val="restart"/>
            <w:tcBorders>
              <w:top w:val="single" w:sz="12" w:space="0" w:color="auto"/>
              <w:left w:val="single" w:sz="12" w:space="0" w:color="auto"/>
              <w:bottom w:val="single" w:sz="12" w:space="0" w:color="auto"/>
              <w:right w:val="single" w:sz="4" w:space="0" w:color="auto"/>
            </w:tcBorders>
            <w:vAlign w:val="center"/>
            <w:hideMark/>
          </w:tcPr>
          <w:p w14:paraId="5BC6799D" w14:textId="5835220A" w:rsidR="00105387" w:rsidRPr="00D637AC" w:rsidRDefault="00105387" w:rsidP="00A2565B">
            <w:pPr>
              <w:rPr>
                <w:sz w:val="20"/>
              </w:rPr>
            </w:pPr>
            <w:r w:rsidRPr="00D637AC">
              <w:rPr>
                <w:sz w:val="20"/>
              </w:rPr>
              <w:t>Linee</w:t>
            </w:r>
            <w:r w:rsidR="0052582F">
              <w:rPr>
                <w:sz w:val="20"/>
              </w:rPr>
              <w:t xml:space="preserve"> </w:t>
            </w:r>
            <w:r w:rsidRPr="00D637AC">
              <w:rPr>
                <w:sz w:val="20"/>
              </w:rPr>
              <w:t>di</w:t>
            </w:r>
            <w:r w:rsidR="0052582F">
              <w:rPr>
                <w:sz w:val="20"/>
              </w:rPr>
              <w:t xml:space="preserve"> </w:t>
            </w:r>
            <w:r w:rsidRPr="00D637AC">
              <w:rPr>
                <w:sz w:val="20"/>
              </w:rPr>
              <w:t>importanza</w:t>
            </w:r>
            <w:r w:rsidR="0052582F">
              <w:rPr>
                <w:sz w:val="20"/>
              </w:rPr>
              <w:t xml:space="preserve"> </w:t>
            </w:r>
            <w:r w:rsidRPr="00D637AC">
              <w:rPr>
                <w:sz w:val="20"/>
              </w:rPr>
              <w:t>cantonale</w:t>
            </w:r>
          </w:p>
        </w:tc>
        <w:tc>
          <w:tcPr>
            <w:tcW w:w="2089" w:type="dxa"/>
            <w:tcBorders>
              <w:top w:val="single" w:sz="12" w:space="0" w:color="auto"/>
              <w:left w:val="single" w:sz="4" w:space="0" w:color="auto"/>
              <w:bottom w:val="single" w:sz="12" w:space="0" w:color="auto"/>
              <w:right w:val="single" w:sz="4" w:space="0" w:color="auto"/>
            </w:tcBorders>
            <w:vAlign w:val="center"/>
            <w:hideMark/>
          </w:tcPr>
          <w:p w14:paraId="683451AD" w14:textId="73689E80" w:rsidR="00105387" w:rsidRPr="00D637AC" w:rsidRDefault="00105387" w:rsidP="00A2565B">
            <w:pPr>
              <w:rPr>
                <w:sz w:val="20"/>
              </w:rPr>
            </w:pPr>
            <w:r w:rsidRPr="00D637AC">
              <w:rPr>
                <w:sz w:val="20"/>
              </w:rPr>
              <w:t>linee</w:t>
            </w:r>
            <w:r w:rsidR="0052582F">
              <w:rPr>
                <w:sz w:val="20"/>
              </w:rPr>
              <w:t xml:space="preserve"> </w:t>
            </w:r>
            <w:r w:rsidRPr="00D637AC">
              <w:rPr>
                <w:sz w:val="20"/>
              </w:rPr>
              <w:t>regionali</w:t>
            </w:r>
            <w:r w:rsidR="0052582F">
              <w:rPr>
                <w:sz w:val="20"/>
              </w:rPr>
              <w:t xml:space="preserve"> </w:t>
            </w:r>
            <w:r w:rsidRPr="00D637AC">
              <w:rPr>
                <w:sz w:val="20"/>
              </w:rPr>
              <w:t>secondo</w:t>
            </w:r>
            <w:r w:rsidR="0052582F">
              <w:rPr>
                <w:sz w:val="20"/>
              </w:rPr>
              <w:t xml:space="preserve"> </w:t>
            </w:r>
            <w:r w:rsidRPr="00D637AC">
              <w:rPr>
                <w:sz w:val="20"/>
              </w:rPr>
              <w:t>le</w:t>
            </w:r>
            <w:r w:rsidR="0052582F">
              <w:rPr>
                <w:sz w:val="20"/>
              </w:rPr>
              <w:t xml:space="preserve"> </w:t>
            </w:r>
            <w:r w:rsidRPr="00D637AC">
              <w:rPr>
                <w:sz w:val="20"/>
              </w:rPr>
              <w:t>normative</w:t>
            </w:r>
            <w:r w:rsidR="0052582F">
              <w:rPr>
                <w:sz w:val="20"/>
              </w:rPr>
              <w:t xml:space="preserve"> </w:t>
            </w:r>
            <w:r w:rsidRPr="00D637AC">
              <w:rPr>
                <w:sz w:val="20"/>
              </w:rPr>
              <w:t>federali</w:t>
            </w:r>
          </w:p>
        </w:tc>
        <w:tc>
          <w:tcPr>
            <w:tcW w:w="2326" w:type="dxa"/>
            <w:tcBorders>
              <w:top w:val="single" w:sz="12" w:space="0" w:color="auto"/>
              <w:left w:val="single" w:sz="4" w:space="0" w:color="auto"/>
              <w:bottom w:val="single" w:sz="12" w:space="0" w:color="auto"/>
              <w:right w:val="single" w:sz="4" w:space="0" w:color="auto"/>
            </w:tcBorders>
            <w:vAlign w:val="center"/>
            <w:hideMark/>
          </w:tcPr>
          <w:p w14:paraId="3A2E4B4A" w14:textId="77A1D8B4" w:rsidR="00105387" w:rsidRPr="00D637AC" w:rsidRDefault="00105387" w:rsidP="00A2565B">
            <w:pPr>
              <w:rPr>
                <w:sz w:val="20"/>
              </w:rPr>
            </w:pPr>
            <w:r w:rsidRPr="00D637AC">
              <w:rPr>
                <w:sz w:val="20"/>
              </w:rPr>
              <w:t>Treni</w:t>
            </w:r>
            <w:r w:rsidR="0052582F">
              <w:rPr>
                <w:sz w:val="20"/>
              </w:rPr>
              <w:t xml:space="preserve"> </w:t>
            </w:r>
            <w:r w:rsidRPr="00D637AC">
              <w:rPr>
                <w:sz w:val="20"/>
              </w:rPr>
              <w:t>TILO/FART/FLP</w:t>
            </w:r>
          </w:p>
          <w:p w14:paraId="1D0B2FE0" w14:textId="05941F32" w:rsidR="00105387" w:rsidRPr="00D637AC" w:rsidRDefault="00105387" w:rsidP="00A2565B">
            <w:pPr>
              <w:rPr>
                <w:sz w:val="20"/>
              </w:rPr>
            </w:pPr>
            <w:r w:rsidRPr="00D637AC">
              <w:rPr>
                <w:sz w:val="20"/>
              </w:rPr>
              <w:t>Bus</w:t>
            </w:r>
            <w:r w:rsidR="0052582F">
              <w:rPr>
                <w:sz w:val="20"/>
              </w:rPr>
              <w:t xml:space="preserve"> </w:t>
            </w:r>
            <w:r w:rsidRPr="00D637AC">
              <w:rPr>
                <w:sz w:val="20"/>
              </w:rPr>
              <w:t>regionali</w:t>
            </w:r>
            <w:r w:rsidR="0052582F">
              <w:rPr>
                <w:sz w:val="20"/>
              </w:rPr>
              <w:t xml:space="preserve"> </w:t>
            </w:r>
            <w:r w:rsidRPr="00D637AC">
              <w:rPr>
                <w:sz w:val="20"/>
              </w:rPr>
              <w:t>nelle</w:t>
            </w:r>
            <w:r w:rsidR="0052582F">
              <w:rPr>
                <w:sz w:val="20"/>
              </w:rPr>
              <w:t xml:space="preserve"> </w:t>
            </w:r>
            <w:r w:rsidRPr="00D637AC">
              <w:rPr>
                <w:sz w:val="20"/>
              </w:rPr>
              <w:t>valli</w:t>
            </w:r>
            <w:r w:rsidR="0052582F">
              <w:rPr>
                <w:sz w:val="20"/>
              </w:rPr>
              <w:t xml:space="preserve"> </w:t>
            </w:r>
            <w:r w:rsidRPr="00D637AC">
              <w:rPr>
                <w:sz w:val="20"/>
              </w:rPr>
              <w:t>e</w:t>
            </w:r>
            <w:r w:rsidR="0052582F">
              <w:rPr>
                <w:sz w:val="20"/>
              </w:rPr>
              <w:t xml:space="preserve"> </w:t>
            </w:r>
            <w:r w:rsidRPr="00D637AC">
              <w:rPr>
                <w:sz w:val="20"/>
              </w:rPr>
              <w:t>nelle</w:t>
            </w:r>
            <w:r w:rsidR="0052582F">
              <w:rPr>
                <w:sz w:val="20"/>
              </w:rPr>
              <w:t xml:space="preserve"> </w:t>
            </w:r>
            <w:r w:rsidRPr="00D637AC">
              <w:rPr>
                <w:sz w:val="20"/>
              </w:rPr>
              <w:t>periferie</w:t>
            </w:r>
          </w:p>
        </w:tc>
        <w:tc>
          <w:tcPr>
            <w:tcW w:w="1701" w:type="dxa"/>
            <w:tcBorders>
              <w:top w:val="single" w:sz="12" w:space="0" w:color="auto"/>
              <w:left w:val="single" w:sz="4" w:space="0" w:color="auto"/>
              <w:bottom w:val="single" w:sz="12" w:space="0" w:color="auto"/>
              <w:right w:val="single" w:sz="4" w:space="0" w:color="auto"/>
            </w:tcBorders>
            <w:shd w:val="clear" w:color="auto" w:fill="CCCCCC"/>
            <w:vAlign w:val="center"/>
            <w:hideMark/>
          </w:tcPr>
          <w:p w14:paraId="51385D9F" w14:textId="06E2E6DD" w:rsidR="00105387" w:rsidRPr="00D637AC" w:rsidRDefault="00105387" w:rsidP="00A2565B">
            <w:pPr>
              <w:rPr>
                <w:b/>
                <w:sz w:val="20"/>
              </w:rPr>
            </w:pPr>
            <w:r w:rsidRPr="00D637AC">
              <w:rPr>
                <w:b/>
                <w:sz w:val="20"/>
              </w:rPr>
              <w:t>Linee</w:t>
            </w:r>
            <w:r w:rsidR="0052582F">
              <w:rPr>
                <w:b/>
                <w:sz w:val="20"/>
              </w:rPr>
              <w:t xml:space="preserve"> </w:t>
            </w:r>
            <w:r w:rsidRPr="00D637AC">
              <w:rPr>
                <w:b/>
                <w:sz w:val="20"/>
              </w:rPr>
              <w:t>regionali</w:t>
            </w:r>
            <w:r w:rsidR="0052582F">
              <w:rPr>
                <w:b/>
                <w:sz w:val="20"/>
              </w:rPr>
              <w:t xml:space="preserve"> </w:t>
            </w:r>
            <w:r w:rsidRPr="00D637AC">
              <w:rPr>
                <w:b/>
                <w:sz w:val="20"/>
              </w:rPr>
              <w:t>LTV</w:t>
            </w:r>
          </w:p>
        </w:tc>
        <w:tc>
          <w:tcPr>
            <w:tcW w:w="567" w:type="dxa"/>
            <w:tcBorders>
              <w:top w:val="single" w:sz="12" w:space="0" w:color="auto"/>
              <w:left w:val="single" w:sz="4" w:space="0" w:color="auto"/>
              <w:bottom w:val="single" w:sz="12" w:space="0" w:color="auto"/>
              <w:right w:val="single" w:sz="4" w:space="0" w:color="auto"/>
            </w:tcBorders>
            <w:vAlign w:val="center"/>
            <w:hideMark/>
          </w:tcPr>
          <w:p w14:paraId="7A6C6DE8" w14:textId="77777777" w:rsidR="00105387" w:rsidRPr="00D637AC" w:rsidRDefault="00105387" w:rsidP="00A2565B">
            <w:pPr>
              <w:jc w:val="center"/>
              <w:rPr>
                <w:sz w:val="16"/>
                <w:szCs w:val="16"/>
              </w:rPr>
            </w:pPr>
            <w:r w:rsidRPr="00D637AC">
              <w:rPr>
                <w:sz w:val="16"/>
                <w:szCs w:val="16"/>
              </w:rPr>
              <w:t>Sì</w:t>
            </w:r>
          </w:p>
          <w:p w14:paraId="2CC1529F" w14:textId="384A83BA" w:rsidR="00105387" w:rsidRPr="00D637AC" w:rsidRDefault="00AD0673" w:rsidP="00AD0673">
            <w:pPr>
              <w:jc w:val="center"/>
              <w:rPr>
                <w:sz w:val="16"/>
                <w:szCs w:val="16"/>
              </w:rPr>
            </w:pPr>
            <w:r w:rsidRPr="00D637AC">
              <w:rPr>
                <w:sz w:val="16"/>
                <w:szCs w:val="16"/>
              </w:rPr>
              <w:t>5</w:t>
            </w:r>
            <w:r w:rsidR="00A34884">
              <w:rPr>
                <w:sz w:val="16"/>
                <w:szCs w:val="16"/>
              </w:rPr>
              <w:t>8</w:t>
            </w:r>
            <w:r w:rsidR="00105387" w:rsidRPr="00D637AC">
              <w:rPr>
                <w:sz w:val="16"/>
                <w:szCs w:val="16"/>
              </w:rPr>
              <w:t>%</w:t>
            </w:r>
          </w:p>
        </w:tc>
        <w:tc>
          <w:tcPr>
            <w:tcW w:w="837" w:type="dxa"/>
            <w:tcBorders>
              <w:top w:val="single" w:sz="12" w:space="0" w:color="auto"/>
              <w:left w:val="single" w:sz="4" w:space="0" w:color="auto"/>
              <w:bottom w:val="single" w:sz="12" w:space="0" w:color="auto"/>
              <w:right w:val="single" w:sz="4" w:space="0" w:color="auto"/>
            </w:tcBorders>
            <w:vAlign w:val="center"/>
            <w:hideMark/>
          </w:tcPr>
          <w:p w14:paraId="0F8B62A0" w14:textId="77777777" w:rsidR="00105387" w:rsidRPr="00DE2ECC" w:rsidRDefault="00105387" w:rsidP="00A2565B">
            <w:pPr>
              <w:jc w:val="center"/>
              <w:rPr>
                <w:sz w:val="16"/>
                <w:szCs w:val="16"/>
              </w:rPr>
            </w:pPr>
            <w:r w:rsidRPr="00DE2ECC">
              <w:rPr>
                <w:sz w:val="16"/>
                <w:szCs w:val="16"/>
              </w:rPr>
              <w:t>Sì</w:t>
            </w:r>
          </w:p>
          <w:p w14:paraId="715344D3" w14:textId="1DAC476C" w:rsidR="00105387" w:rsidRPr="00DE2ECC" w:rsidRDefault="00105387" w:rsidP="00DE2ECC">
            <w:pPr>
              <w:jc w:val="center"/>
              <w:rPr>
                <w:sz w:val="16"/>
                <w:szCs w:val="16"/>
              </w:rPr>
            </w:pPr>
            <w:r w:rsidRPr="00DE2ECC">
              <w:rPr>
                <w:sz w:val="16"/>
                <w:szCs w:val="16"/>
              </w:rPr>
              <w:t>3</w:t>
            </w:r>
            <w:r w:rsidR="007331C3">
              <w:rPr>
                <w:sz w:val="16"/>
                <w:szCs w:val="16"/>
              </w:rPr>
              <w:t>1.</w:t>
            </w:r>
            <w:bookmarkStart w:id="65" w:name="_Ref12458949"/>
            <w:r w:rsidR="00A34884">
              <w:rPr>
                <w:sz w:val="16"/>
                <w:szCs w:val="16"/>
              </w:rPr>
              <w:t>45</w:t>
            </w:r>
            <w:r w:rsidR="00DE2ECC" w:rsidRPr="00DE2ECC">
              <w:rPr>
                <w:sz w:val="16"/>
                <w:szCs w:val="16"/>
              </w:rPr>
              <w:t>%</w:t>
            </w:r>
            <w:r w:rsidRPr="00DE2ECC">
              <w:rPr>
                <w:rStyle w:val="Rimandonotaapidipagina"/>
                <w:sz w:val="20"/>
                <w:szCs w:val="16"/>
              </w:rPr>
              <w:footnoteReference w:id="3"/>
            </w:r>
            <w:bookmarkEnd w:id="65"/>
          </w:p>
        </w:tc>
        <w:tc>
          <w:tcPr>
            <w:tcW w:w="840" w:type="dxa"/>
            <w:tcBorders>
              <w:top w:val="single" w:sz="12" w:space="0" w:color="auto"/>
              <w:left w:val="single" w:sz="4" w:space="0" w:color="auto"/>
              <w:bottom w:val="single" w:sz="12" w:space="0" w:color="auto"/>
              <w:right w:val="single" w:sz="12" w:space="0" w:color="auto"/>
            </w:tcBorders>
            <w:vAlign w:val="center"/>
            <w:hideMark/>
          </w:tcPr>
          <w:p w14:paraId="22845568" w14:textId="0472DD53" w:rsidR="00105387" w:rsidRPr="00DE2ECC" w:rsidRDefault="00105387" w:rsidP="00A2565B">
            <w:pPr>
              <w:jc w:val="center"/>
              <w:rPr>
                <w:sz w:val="16"/>
                <w:szCs w:val="16"/>
              </w:rPr>
            </w:pPr>
            <w:r w:rsidRPr="00DE2ECC">
              <w:rPr>
                <w:sz w:val="16"/>
                <w:szCs w:val="16"/>
              </w:rPr>
              <w:t>Tutti</w:t>
            </w:r>
            <w:r w:rsidR="0052582F">
              <w:rPr>
                <w:sz w:val="16"/>
                <w:szCs w:val="16"/>
              </w:rPr>
              <w:t xml:space="preserve"> </w:t>
            </w:r>
            <w:r w:rsidRPr="00DE2ECC">
              <w:rPr>
                <w:sz w:val="16"/>
                <w:szCs w:val="16"/>
              </w:rPr>
              <w:t>i</w:t>
            </w:r>
            <w:r w:rsidR="0052582F">
              <w:rPr>
                <w:sz w:val="16"/>
                <w:szCs w:val="16"/>
              </w:rPr>
              <w:t xml:space="preserve"> </w:t>
            </w:r>
            <w:r w:rsidRPr="00DE2ECC">
              <w:rPr>
                <w:sz w:val="16"/>
                <w:szCs w:val="16"/>
              </w:rPr>
              <w:t>Comuni</w:t>
            </w:r>
          </w:p>
          <w:p w14:paraId="49CD28E8" w14:textId="77EBA53D" w:rsidR="00105387" w:rsidRPr="00DE2ECC" w:rsidRDefault="00105387" w:rsidP="00DE2ECC">
            <w:pPr>
              <w:jc w:val="center"/>
              <w:rPr>
                <w:sz w:val="16"/>
                <w:szCs w:val="16"/>
              </w:rPr>
            </w:pPr>
            <w:r w:rsidRPr="00DE2ECC">
              <w:rPr>
                <w:sz w:val="16"/>
                <w:szCs w:val="16"/>
              </w:rPr>
              <w:t>1</w:t>
            </w:r>
            <w:r w:rsidR="00DE2ECC" w:rsidRPr="00DE2ECC">
              <w:rPr>
                <w:sz w:val="16"/>
                <w:szCs w:val="16"/>
              </w:rPr>
              <w:t>1.</w:t>
            </w:r>
            <w:r w:rsidR="00A34884">
              <w:rPr>
                <w:sz w:val="16"/>
                <w:szCs w:val="16"/>
              </w:rPr>
              <w:t>55</w:t>
            </w:r>
            <w:r w:rsidR="00DE2ECC">
              <w:rPr>
                <w:sz w:val="16"/>
                <w:szCs w:val="16"/>
              </w:rPr>
              <w:t>%</w:t>
            </w:r>
            <w:r w:rsidRPr="00DE2ECC">
              <w:rPr>
                <w:sz w:val="12"/>
                <w:szCs w:val="16"/>
              </w:rPr>
              <w:fldChar w:fldCharType="begin"/>
            </w:r>
            <w:r w:rsidRPr="00DE2ECC">
              <w:rPr>
                <w:sz w:val="12"/>
                <w:szCs w:val="16"/>
              </w:rPr>
              <w:instrText xml:space="preserve"> NOTEREF  _Ref12458949 \f \h  \* MERGEFORMAT </w:instrText>
            </w:r>
            <w:r w:rsidRPr="00DE2ECC">
              <w:rPr>
                <w:sz w:val="12"/>
                <w:szCs w:val="16"/>
              </w:rPr>
            </w:r>
            <w:r w:rsidRPr="00DE2ECC">
              <w:rPr>
                <w:sz w:val="12"/>
                <w:szCs w:val="16"/>
              </w:rPr>
              <w:fldChar w:fldCharType="separate"/>
            </w:r>
            <w:r w:rsidR="00C647D3" w:rsidRPr="00C647D3">
              <w:rPr>
                <w:rStyle w:val="Rimandonotaapidipagina"/>
                <w:sz w:val="20"/>
                <w:szCs w:val="20"/>
              </w:rPr>
              <w:t>3</w:t>
            </w:r>
            <w:r w:rsidRPr="00DE2ECC">
              <w:rPr>
                <w:sz w:val="12"/>
                <w:szCs w:val="16"/>
              </w:rPr>
              <w:fldChar w:fldCharType="end"/>
            </w:r>
          </w:p>
        </w:tc>
      </w:tr>
      <w:tr w:rsidR="00105387" w:rsidRPr="00D637AC" w14:paraId="09CDA26E" w14:textId="77777777" w:rsidTr="0052582F">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14:paraId="506802A9" w14:textId="77777777" w:rsidR="00105387" w:rsidRPr="00D637AC" w:rsidRDefault="00105387" w:rsidP="00A2565B">
            <w:pPr>
              <w:rPr>
                <w:sz w:val="20"/>
              </w:rPr>
            </w:pPr>
          </w:p>
        </w:tc>
        <w:tc>
          <w:tcPr>
            <w:tcW w:w="2089" w:type="dxa"/>
            <w:tcBorders>
              <w:top w:val="single" w:sz="12" w:space="0" w:color="auto"/>
              <w:left w:val="single" w:sz="4" w:space="0" w:color="auto"/>
              <w:bottom w:val="single" w:sz="4" w:space="0" w:color="auto"/>
              <w:right w:val="single" w:sz="4" w:space="0" w:color="auto"/>
            </w:tcBorders>
            <w:vAlign w:val="center"/>
            <w:hideMark/>
          </w:tcPr>
          <w:p w14:paraId="413AFB3D" w14:textId="243BC4D7" w:rsidR="00105387" w:rsidRPr="00D637AC" w:rsidRDefault="00105387" w:rsidP="00A2565B">
            <w:pPr>
              <w:rPr>
                <w:sz w:val="20"/>
              </w:rPr>
            </w:pPr>
            <w:r w:rsidRPr="00D637AC">
              <w:rPr>
                <w:sz w:val="20"/>
              </w:rPr>
              <w:t>linee</w:t>
            </w:r>
            <w:r w:rsidR="0052582F">
              <w:rPr>
                <w:sz w:val="20"/>
              </w:rPr>
              <w:t xml:space="preserve"> </w:t>
            </w:r>
            <w:r w:rsidRPr="00D637AC">
              <w:rPr>
                <w:sz w:val="20"/>
              </w:rPr>
              <w:t>che</w:t>
            </w:r>
            <w:r w:rsidR="0052582F">
              <w:rPr>
                <w:sz w:val="20"/>
              </w:rPr>
              <w:t xml:space="preserve"> </w:t>
            </w:r>
            <w:r w:rsidRPr="00D637AC">
              <w:rPr>
                <w:sz w:val="20"/>
              </w:rPr>
              <w:t>servono</w:t>
            </w:r>
            <w:r w:rsidR="0052582F">
              <w:rPr>
                <w:sz w:val="20"/>
              </w:rPr>
              <w:t xml:space="preserve"> </w:t>
            </w:r>
            <w:r w:rsidRPr="00D637AC">
              <w:rPr>
                <w:sz w:val="20"/>
              </w:rPr>
              <w:t>località</w:t>
            </w:r>
            <w:r w:rsidR="0052582F">
              <w:rPr>
                <w:sz w:val="20"/>
              </w:rPr>
              <w:t xml:space="preserve"> </w:t>
            </w:r>
            <w:r w:rsidRPr="00D637AC">
              <w:rPr>
                <w:sz w:val="20"/>
              </w:rPr>
              <w:t>periferiche</w:t>
            </w:r>
            <w:r w:rsidR="0052582F">
              <w:rPr>
                <w:sz w:val="20"/>
              </w:rPr>
              <w:t xml:space="preserve"> </w:t>
            </w:r>
            <w:r w:rsidRPr="00D637AC">
              <w:rPr>
                <w:sz w:val="20"/>
              </w:rPr>
              <w:t>o</w:t>
            </w:r>
            <w:r w:rsidR="0052582F">
              <w:rPr>
                <w:sz w:val="20"/>
              </w:rPr>
              <w:t xml:space="preserve"> </w:t>
            </w:r>
            <w:r w:rsidRPr="00D637AC">
              <w:rPr>
                <w:sz w:val="20"/>
              </w:rPr>
              <w:t>servizi</w:t>
            </w:r>
            <w:r w:rsidR="0052582F">
              <w:rPr>
                <w:sz w:val="20"/>
              </w:rPr>
              <w:t xml:space="preserve"> </w:t>
            </w:r>
            <w:r w:rsidRPr="00D637AC">
              <w:rPr>
                <w:sz w:val="20"/>
              </w:rPr>
              <w:t>centrali</w:t>
            </w:r>
          </w:p>
        </w:tc>
        <w:tc>
          <w:tcPr>
            <w:tcW w:w="2326" w:type="dxa"/>
            <w:tcBorders>
              <w:top w:val="single" w:sz="12" w:space="0" w:color="auto"/>
              <w:left w:val="single" w:sz="4" w:space="0" w:color="auto"/>
              <w:bottom w:val="single" w:sz="4" w:space="0" w:color="auto"/>
              <w:right w:val="single" w:sz="4" w:space="0" w:color="auto"/>
            </w:tcBorders>
            <w:vAlign w:val="center"/>
            <w:hideMark/>
          </w:tcPr>
          <w:p w14:paraId="0EC537F1" w14:textId="77777777" w:rsidR="00105387" w:rsidRPr="00D637AC" w:rsidRDefault="00105387" w:rsidP="00A2565B">
            <w:pPr>
              <w:rPr>
                <w:sz w:val="20"/>
              </w:rPr>
            </w:pPr>
            <w:r w:rsidRPr="00D637AC">
              <w:rPr>
                <w:sz w:val="20"/>
              </w:rPr>
              <w:t>Airolo–Nante,</w:t>
            </w:r>
          </w:p>
          <w:p w14:paraId="3EFFD7CA" w14:textId="57993C62" w:rsidR="00105387" w:rsidRPr="00D637AC" w:rsidRDefault="00710407" w:rsidP="00A2565B">
            <w:pPr>
              <w:rPr>
                <w:sz w:val="20"/>
              </w:rPr>
            </w:pPr>
            <w:r>
              <w:rPr>
                <w:sz w:val="20"/>
              </w:rPr>
              <w:t>Muggio–Scudellate</w:t>
            </w:r>
          </w:p>
        </w:tc>
        <w:tc>
          <w:tcPr>
            <w:tcW w:w="1701" w:type="dxa"/>
            <w:vMerge w:val="restart"/>
            <w:tcBorders>
              <w:top w:val="single" w:sz="12" w:space="0" w:color="auto"/>
              <w:left w:val="single" w:sz="4" w:space="0" w:color="auto"/>
              <w:bottom w:val="single" w:sz="12" w:space="0" w:color="auto"/>
              <w:right w:val="single" w:sz="4" w:space="0" w:color="auto"/>
            </w:tcBorders>
            <w:shd w:val="clear" w:color="auto" w:fill="CCCCCC"/>
            <w:vAlign w:val="center"/>
            <w:hideMark/>
          </w:tcPr>
          <w:p w14:paraId="780645E8" w14:textId="4CAB80E3" w:rsidR="00105387" w:rsidRPr="00D637AC" w:rsidRDefault="00105387" w:rsidP="00A2565B">
            <w:pPr>
              <w:rPr>
                <w:b/>
                <w:sz w:val="20"/>
              </w:rPr>
            </w:pPr>
            <w:r w:rsidRPr="00D637AC">
              <w:rPr>
                <w:b/>
                <w:sz w:val="20"/>
              </w:rPr>
              <w:t>Linee</w:t>
            </w:r>
            <w:r w:rsidR="0052582F">
              <w:rPr>
                <w:b/>
                <w:sz w:val="20"/>
              </w:rPr>
              <w:t xml:space="preserve"> </w:t>
            </w:r>
            <w:r w:rsidRPr="00D637AC">
              <w:rPr>
                <w:b/>
                <w:sz w:val="20"/>
              </w:rPr>
              <w:t>regionali</w:t>
            </w:r>
            <w:r w:rsidR="0052582F">
              <w:rPr>
                <w:b/>
                <w:sz w:val="20"/>
              </w:rPr>
              <w:t xml:space="preserve"> </w:t>
            </w:r>
            <w:r w:rsidRPr="00D637AC">
              <w:rPr>
                <w:b/>
                <w:sz w:val="20"/>
              </w:rPr>
              <w:t>LTPub</w:t>
            </w:r>
          </w:p>
        </w:tc>
        <w:tc>
          <w:tcPr>
            <w:tcW w:w="567" w:type="dxa"/>
            <w:vMerge w:val="restart"/>
            <w:tcBorders>
              <w:top w:val="single" w:sz="12" w:space="0" w:color="auto"/>
              <w:left w:val="single" w:sz="4" w:space="0" w:color="auto"/>
              <w:bottom w:val="single" w:sz="12" w:space="0" w:color="auto"/>
              <w:right w:val="single" w:sz="4" w:space="0" w:color="auto"/>
            </w:tcBorders>
            <w:vAlign w:val="center"/>
            <w:hideMark/>
          </w:tcPr>
          <w:p w14:paraId="23B4DA35" w14:textId="77777777" w:rsidR="00105387" w:rsidRPr="00D637AC" w:rsidRDefault="00105387" w:rsidP="00A2565B">
            <w:pPr>
              <w:jc w:val="center"/>
              <w:rPr>
                <w:sz w:val="16"/>
                <w:szCs w:val="16"/>
              </w:rPr>
            </w:pPr>
            <w:r w:rsidRPr="00D637AC">
              <w:rPr>
                <w:sz w:val="16"/>
                <w:szCs w:val="16"/>
              </w:rPr>
              <w:t>No</w:t>
            </w:r>
          </w:p>
        </w:tc>
        <w:tc>
          <w:tcPr>
            <w:tcW w:w="837" w:type="dxa"/>
            <w:vMerge w:val="restart"/>
            <w:tcBorders>
              <w:top w:val="single" w:sz="12" w:space="0" w:color="auto"/>
              <w:left w:val="single" w:sz="4" w:space="0" w:color="auto"/>
              <w:bottom w:val="single" w:sz="12" w:space="0" w:color="auto"/>
              <w:right w:val="single" w:sz="4" w:space="0" w:color="auto"/>
            </w:tcBorders>
            <w:vAlign w:val="center"/>
            <w:hideMark/>
          </w:tcPr>
          <w:p w14:paraId="6C23DFB8" w14:textId="77777777" w:rsidR="00105387" w:rsidRPr="00D637AC" w:rsidRDefault="00105387" w:rsidP="00A2565B">
            <w:pPr>
              <w:jc w:val="center"/>
              <w:rPr>
                <w:sz w:val="16"/>
                <w:szCs w:val="16"/>
              </w:rPr>
            </w:pPr>
            <w:r w:rsidRPr="00D637AC">
              <w:rPr>
                <w:sz w:val="16"/>
                <w:szCs w:val="16"/>
              </w:rPr>
              <w:t>Sì</w:t>
            </w:r>
          </w:p>
          <w:p w14:paraId="374A8616" w14:textId="7411C809" w:rsidR="00105387" w:rsidRPr="00D637AC" w:rsidRDefault="00105387" w:rsidP="00A2565B">
            <w:pPr>
              <w:jc w:val="center"/>
              <w:rPr>
                <w:sz w:val="16"/>
                <w:szCs w:val="16"/>
              </w:rPr>
            </w:pPr>
            <w:r w:rsidRPr="00D637AC">
              <w:rPr>
                <w:sz w:val="16"/>
                <w:szCs w:val="16"/>
              </w:rPr>
              <w:t>72.5%</w:t>
            </w:r>
            <w:r w:rsidRPr="002A3700">
              <w:rPr>
                <w:sz w:val="12"/>
                <w:szCs w:val="16"/>
              </w:rPr>
              <w:fldChar w:fldCharType="begin"/>
            </w:r>
            <w:r w:rsidRPr="002A3700">
              <w:rPr>
                <w:sz w:val="12"/>
                <w:szCs w:val="16"/>
              </w:rPr>
              <w:instrText xml:space="preserve"> NOTEREF  _Ref12458949 \f \h  \* MERGEFORMAT </w:instrText>
            </w:r>
            <w:r w:rsidRPr="002A3700">
              <w:rPr>
                <w:sz w:val="12"/>
                <w:szCs w:val="16"/>
              </w:rPr>
            </w:r>
            <w:r w:rsidRPr="002A3700">
              <w:rPr>
                <w:sz w:val="12"/>
                <w:szCs w:val="16"/>
              </w:rPr>
              <w:fldChar w:fldCharType="separate"/>
            </w:r>
            <w:r w:rsidR="00C647D3" w:rsidRPr="00C647D3">
              <w:rPr>
                <w:rStyle w:val="Rimandonotaapidipagina"/>
                <w:sz w:val="20"/>
                <w:szCs w:val="20"/>
              </w:rPr>
              <w:t>3</w:t>
            </w:r>
            <w:r w:rsidRPr="002A3700">
              <w:rPr>
                <w:sz w:val="12"/>
                <w:szCs w:val="16"/>
              </w:rPr>
              <w:fldChar w:fldCharType="end"/>
            </w:r>
          </w:p>
        </w:tc>
        <w:tc>
          <w:tcPr>
            <w:tcW w:w="840" w:type="dxa"/>
            <w:vMerge w:val="restart"/>
            <w:tcBorders>
              <w:top w:val="single" w:sz="12" w:space="0" w:color="auto"/>
              <w:left w:val="single" w:sz="4" w:space="0" w:color="auto"/>
              <w:bottom w:val="single" w:sz="12" w:space="0" w:color="auto"/>
              <w:right w:val="single" w:sz="12" w:space="0" w:color="auto"/>
            </w:tcBorders>
            <w:vAlign w:val="center"/>
            <w:hideMark/>
          </w:tcPr>
          <w:p w14:paraId="4106D7BA" w14:textId="493110DB" w:rsidR="00105387" w:rsidRPr="00D637AC" w:rsidRDefault="00105387" w:rsidP="00A2565B">
            <w:pPr>
              <w:jc w:val="center"/>
              <w:rPr>
                <w:sz w:val="16"/>
                <w:szCs w:val="16"/>
              </w:rPr>
            </w:pPr>
            <w:r w:rsidRPr="00D637AC">
              <w:rPr>
                <w:sz w:val="16"/>
                <w:szCs w:val="16"/>
              </w:rPr>
              <w:t>Tutti</w:t>
            </w:r>
            <w:r w:rsidR="0052582F">
              <w:rPr>
                <w:sz w:val="16"/>
                <w:szCs w:val="16"/>
              </w:rPr>
              <w:t xml:space="preserve"> </w:t>
            </w:r>
            <w:r w:rsidRPr="00D637AC">
              <w:rPr>
                <w:sz w:val="16"/>
                <w:szCs w:val="16"/>
              </w:rPr>
              <w:t>i</w:t>
            </w:r>
            <w:r w:rsidR="0052582F">
              <w:rPr>
                <w:sz w:val="16"/>
                <w:szCs w:val="16"/>
              </w:rPr>
              <w:t xml:space="preserve"> </w:t>
            </w:r>
            <w:r w:rsidRPr="00D637AC">
              <w:rPr>
                <w:sz w:val="16"/>
                <w:szCs w:val="16"/>
              </w:rPr>
              <w:t>Comuni</w:t>
            </w:r>
          </w:p>
          <w:p w14:paraId="3E8EDD54" w14:textId="0743DD82" w:rsidR="00105387" w:rsidRPr="00D637AC" w:rsidRDefault="00105387" w:rsidP="00A2565B">
            <w:pPr>
              <w:jc w:val="center"/>
              <w:rPr>
                <w:sz w:val="16"/>
                <w:szCs w:val="16"/>
              </w:rPr>
            </w:pPr>
            <w:r w:rsidRPr="00D637AC">
              <w:rPr>
                <w:sz w:val="16"/>
                <w:szCs w:val="16"/>
              </w:rPr>
              <w:t>27.5%</w:t>
            </w:r>
            <w:r w:rsidRPr="002A3700">
              <w:rPr>
                <w:sz w:val="12"/>
                <w:szCs w:val="16"/>
              </w:rPr>
              <w:fldChar w:fldCharType="begin"/>
            </w:r>
            <w:r w:rsidRPr="002A3700">
              <w:rPr>
                <w:sz w:val="12"/>
                <w:szCs w:val="16"/>
              </w:rPr>
              <w:instrText xml:space="preserve"> NOTEREF  _Ref12458949 \f \h  \* MERGEFORMAT </w:instrText>
            </w:r>
            <w:r w:rsidRPr="002A3700">
              <w:rPr>
                <w:sz w:val="12"/>
                <w:szCs w:val="16"/>
              </w:rPr>
            </w:r>
            <w:r w:rsidRPr="002A3700">
              <w:rPr>
                <w:sz w:val="12"/>
                <w:szCs w:val="16"/>
              </w:rPr>
              <w:fldChar w:fldCharType="separate"/>
            </w:r>
            <w:r w:rsidR="00C647D3" w:rsidRPr="00C647D3">
              <w:rPr>
                <w:rStyle w:val="Rimandonotaapidipagina"/>
                <w:sz w:val="20"/>
                <w:szCs w:val="20"/>
              </w:rPr>
              <w:t>3</w:t>
            </w:r>
            <w:r w:rsidRPr="002A3700">
              <w:rPr>
                <w:sz w:val="12"/>
                <w:szCs w:val="16"/>
              </w:rPr>
              <w:fldChar w:fldCharType="end"/>
            </w:r>
          </w:p>
        </w:tc>
      </w:tr>
      <w:tr w:rsidR="00105387" w:rsidRPr="00D637AC" w14:paraId="036970AC" w14:textId="77777777" w:rsidTr="0052582F">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14:paraId="30DD114E" w14:textId="77777777" w:rsidR="00105387" w:rsidRPr="00D637AC" w:rsidRDefault="00105387" w:rsidP="00A2565B">
            <w:pPr>
              <w:rPr>
                <w:sz w:val="20"/>
              </w:rPr>
            </w:pPr>
          </w:p>
        </w:tc>
        <w:tc>
          <w:tcPr>
            <w:tcW w:w="2089" w:type="dxa"/>
            <w:tcBorders>
              <w:top w:val="single" w:sz="4" w:space="0" w:color="auto"/>
              <w:left w:val="single" w:sz="4" w:space="0" w:color="auto"/>
              <w:bottom w:val="single" w:sz="12" w:space="0" w:color="auto"/>
              <w:right w:val="single" w:sz="4" w:space="0" w:color="auto"/>
            </w:tcBorders>
            <w:vAlign w:val="center"/>
            <w:hideMark/>
          </w:tcPr>
          <w:p w14:paraId="2BEDB1C8" w14:textId="63426006" w:rsidR="00105387" w:rsidRPr="00D637AC" w:rsidRDefault="00105387" w:rsidP="00A2565B">
            <w:pPr>
              <w:rPr>
                <w:sz w:val="20"/>
              </w:rPr>
            </w:pPr>
            <w:r w:rsidRPr="00D637AC">
              <w:rPr>
                <w:sz w:val="20"/>
              </w:rPr>
              <w:t>linee</w:t>
            </w:r>
            <w:r w:rsidR="0052582F">
              <w:rPr>
                <w:sz w:val="20"/>
              </w:rPr>
              <w:t xml:space="preserve"> </w:t>
            </w:r>
            <w:r w:rsidRPr="00D637AC">
              <w:rPr>
                <w:sz w:val="20"/>
              </w:rPr>
              <w:t>transfrontaliere</w:t>
            </w:r>
          </w:p>
        </w:tc>
        <w:tc>
          <w:tcPr>
            <w:tcW w:w="2326"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58CA1454" w14:textId="01E304A0" w:rsidR="00105387" w:rsidRPr="00D637AC" w:rsidRDefault="00105387" w:rsidP="00A2565B">
            <w:pPr>
              <w:rPr>
                <w:sz w:val="20"/>
              </w:rPr>
            </w:pPr>
            <w:r w:rsidRPr="00D637AC">
              <w:rPr>
                <w:sz w:val="20"/>
              </w:rPr>
              <w:t>Bus</w:t>
            </w:r>
            <w:r w:rsidR="0052582F">
              <w:rPr>
                <w:sz w:val="20"/>
              </w:rPr>
              <w:t xml:space="preserve"> </w:t>
            </w:r>
            <w:r w:rsidRPr="00D637AC">
              <w:rPr>
                <w:sz w:val="20"/>
              </w:rPr>
              <w:t>Chiasso–Como–S.</w:t>
            </w:r>
            <w:r w:rsidR="0052582F">
              <w:rPr>
                <w:sz w:val="20"/>
              </w:rPr>
              <w:t xml:space="preserve"> </w:t>
            </w:r>
            <w:r w:rsidRPr="00D637AC">
              <w:rPr>
                <w:sz w:val="20"/>
              </w:rPr>
              <w:t>Fermo</w:t>
            </w:r>
          </w:p>
        </w:tc>
        <w:tc>
          <w:tcPr>
            <w:tcW w:w="1701" w:type="dxa"/>
            <w:vMerge/>
            <w:tcBorders>
              <w:top w:val="single" w:sz="12" w:space="0" w:color="auto"/>
              <w:left w:val="single" w:sz="4" w:space="0" w:color="auto"/>
              <w:bottom w:val="single" w:sz="12" w:space="0" w:color="auto"/>
              <w:right w:val="single" w:sz="4" w:space="0" w:color="auto"/>
            </w:tcBorders>
            <w:vAlign w:val="center"/>
            <w:hideMark/>
          </w:tcPr>
          <w:p w14:paraId="5B7AD014" w14:textId="77777777" w:rsidR="00105387" w:rsidRPr="00D637AC" w:rsidRDefault="00105387" w:rsidP="00A2565B">
            <w:pPr>
              <w:rPr>
                <w:b/>
                <w:sz w:val="20"/>
              </w:rPr>
            </w:pPr>
          </w:p>
        </w:tc>
        <w:tc>
          <w:tcPr>
            <w:tcW w:w="567" w:type="dxa"/>
            <w:vMerge/>
            <w:tcBorders>
              <w:top w:val="single" w:sz="12" w:space="0" w:color="auto"/>
              <w:left w:val="single" w:sz="4" w:space="0" w:color="auto"/>
              <w:bottom w:val="single" w:sz="12" w:space="0" w:color="auto"/>
              <w:right w:val="single" w:sz="4" w:space="0" w:color="auto"/>
            </w:tcBorders>
            <w:vAlign w:val="center"/>
            <w:hideMark/>
          </w:tcPr>
          <w:p w14:paraId="118D68E2" w14:textId="77777777" w:rsidR="00105387" w:rsidRPr="00D637AC" w:rsidRDefault="00105387" w:rsidP="00A2565B">
            <w:pPr>
              <w:jc w:val="center"/>
              <w:rPr>
                <w:sz w:val="16"/>
                <w:szCs w:val="16"/>
              </w:rPr>
            </w:pPr>
          </w:p>
        </w:tc>
        <w:tc>
          <w:tcPr>
            <w:tcW w:w="837" w:type="dxa"/>
            <w:vMerge/>
            <w:tcBorders>
              <w:top w:val="single" w:sz="12" w:space="0" w:color="auto"/>
              <w:left w:val="single" w:sz="4" w:space="0" w:color="auto"/>
              <w:bottom w:val="single" w:sz="12" w:space="0" w:color="auto"/>
              <w:right w:val="single" w:sz="4" w:space="0" w:color="auto"/>
            </w:tcBorders>
            <w:vAlign w:val="center"/>
            <w:hideMark/>
          </w:tcPr>
          <w:p w14:paraId="78FD62DE" w14:textId="77777777" w:rsidR="00105387" w:rsidRPr="00D637AC" w:rsidRDefault="00105387" w:rsidP="00A2565B">
            <w:pPr>
              <w:jc w:val="center"/>
              <w:rPr>
                <w:sz w:val="16"/>
                <w:szCs w:val="16"/>
              </w:rPr>
            </w:pPr>
          </w:p>
        </w:tc>
        <w:tc>
          <w:tcPr>
            <w:tcW w:w="840" w:type="dxa"/>
            <w:vMerge/>
            <w:tcBorders>
              <w:top w:val="single" w:sz="12" w:space="0" w:color="auto"/>
              <w:left w:val="single" w:sz="4" w:space="0" w:color="auto"/>
              <w:bottom w:val="single" w:sz="12" w:space="0" w:color="auto"/>
              <w:right w:val="single" w:sz="12" w:space="0" w:color="auto"/>
            </w:tcBorders>
            <w:vAlign w:val="center"/>
            <w:hideMark/>
          </w:tcPr>
          <w:p w14:paraId="2BC6C467" w14:textId="77777777" w:rsidR="00105387" w:rsidRPr="00D637AC" w:rsidRDefault="00105387" w:rsidP="00A2565B">
            <w:pPr>
              <w:jc w:val="center"/>
              <w:rPr>
                <w:sz w:val="16"/>
                <w:szCs w:val="16"/>
              </w:rPr>
            </w:pPr>
          </w:p>
        </w:tc>
      </w:tr>
      <w:tr w:rsidR="00105387" w:rsidRPr="00D637AC" w14:paraId="56301981" w14:textId="77777777" w:rsidTr="0052582F">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14:paraId="7F14345F" w14:textId="77777777" w:rsidR="00105387" w:rsidRPr="00D637AC" w:rsidRDefault="00105387" w:rsidP="00A2565B">
            <w:pPr>
              <w:rPr>
                <w:sz w:val="20"/>
              </w:rPr>
            </w:pPr>
          </w:p>
        </w:tc>
        <w:tc>
          <w:tcPr>
            <w:tcW w:w="2089" w:type="dxa"/>
            <w:tcBorders>
              <w:top w:val="single" w:sz="12" w:space="0" w:color="auto"/>
              <w:left w:val="single" w:sz="4" w:space="0" w:color="auto"/>
              <w:bottom w:val="single" w:sz="4" w:space="0" w:color="auto"/>
              <w:right w:val="single" w:sz="4" w:space="0" w:color="auto"/>
            </w:tcBorders>
            <w:vAlign w:val="center"/>
            <w:hideMark/>
          </w:tcPr>
          <w:p w14:paraId="452A2210" w14:textId="2B9CAF48" w:rsidR="00105387" w:rsidRPr="00D637AC" w:rsidRDefault="00105387" w:rsidP="00A2565B">
            <w:pPr>
              <w:rPr>
                <w:sz w:val="20"/>
              </w:rPr>
            </w:pPr>
            <w:r w:rsidRPr="00D637AC">
              <w:rPr>
                <w:sz w:val="20"/>
              </w:rPr>
              <w:t>linee</w:t>
            </w:r>
            <w:r w:rsidR="0052582F">
              <w:rPr>
                <w:sz w:val="20"/>
              </w:rPr>
              <w:t xml:space="preserve"> </w:t>
            </w:r>
            <w:r w:rsidRPr="00D637AC">
              <w:rPr>
                <w:sz w:val="20"/>
              </w:rPr>
              <w:t>urbane</w:t>
            </w:r>
            <w:r w:rsidR="0052582F">
              <w:rPr>
                <w:sz w:val="20"/>
              </w:rPr>
              <w:t xml:space="preserve"> </w:t>
            </w:r>
            <w:r w:rsidRPr="00D637AC">
              <w:rPr>
                <w:sz w:val="20"/>
              </w:rPr>
              <w:t>d’interesse</w:t>
            </w:r>
            <w:r w:rsidR="0052582F">
              <w:rPr>
                <w:sz w:val="20"/>
              </w:rPr>
              <w:t xml:space="preserve"> </w:t>
            </w:r>
            <w:r w:rsidRPr="00D637AC">
              <w:rPr>
                <w:sz w:val="20"/>
              </w:rPr>
              <w:t>regionale</w:t>
            </w:r>
            <w:r w:rsidR="0052582F">
              <w:rPr>
                <w:sz w:val="20"/>
              </w:rPr>
              <w:t xml:space="preserve"> </w:t>
            </w:r>
          </w:p>
        </w:tc>
        <w:tc>
          <w:tcPr>
            <w:tcW w:w="2326" w:type="dxa"/>
            <w:tcBorders>
              <w:top w:val="single" w:sz="12" w:space="0" w:color="auto"/>
              <w:left w:val="single" w:sz="4" w:space="0" w:color="auto"/>
              <w:bottom w:val="single" w:sz="4" w:space="0" w:color="auto"/>
              <w:right w:val="single" w:sz="4" w:space="0" w:color="auto"/>
            </w:tcBorders>
            <w:vAlign w:val="center"/>
            <w:hideMark/>
          </w:tcPr>
          <w:p w14:paraId="7C699BE5" w14:textId="32A4F605" w:rsidR="00105387" w:rsidRPr="00D637AC" w:rsidRDefault="00105387" w:rsidP="00A2565B">
            <w:pPr>
              <w:rPr>
                <w:sz w:val="20"/>
              </w:rPr>
            </w:pPr>
            <w:r w:rsidRPr="00D637AC">
              <w:rPr>
                <w:sz w:val="20"/>
              </w:rPr>
              <w:t>Linee</w:t>
            </w:r>
            <w:r w:rsidR="0052582F">
              <w:rPr>
                <w:sz w:val="20"/>
              </w:rPr>
              <w:t xml:space="preserve"> </w:t>
            </w:r>
            <w:r w:rsidRPr="00D637AC">
              <w:rPr>
                <w:sz w:val="20"/>
              </w:rPr>
              <w:t>1-7</w:t>
            </w:r>
            <w:r w:rsidR="0052582F">
              <w:rPr>
                <w:sz w:val="20"/>
              </w:rPr>
              <w:t xml:space="preserve"> </w:t>
            </w:r>
            <w:r w:rsidRPr="00D637AC">
              <w:rPr>
                <w:sz w:val="20"/>
              </w:rPr>
              <w:t>TPL,</w:t>
            </w:r>
          </w:p>
          <w:p w14:paraId="7A8EA975" w14:textId="243DD493" w:rsidR="00105387" w:rsidRPr="00D637AC" w:rsidRDefault="00105387" w:rsidP="00A2565B">
            <w:pPr>
              <w:rPr>
                <w:sz w:val="20"/>
              </w:rPr>
            </w:pPr>
            <w:r w:rsidRPr="00D637AC">
              <w:rPr>
                <w:sz w:val="20"/>
              </w:rPr>
              <w:t>Linee</w:t>
            </w:r>
            <w:r w:rsidR="0052582F">
              <w:rPr>
                <w:sz w:val="20"/>
              </w:rPr>
              <w:t xml:space="preserve"> </w:t>
            </w:r>
            <w:r w:rsidRPr="00D637AC">
              <w:rPr>
                <w:sz w:val="20"/>
              </w:rPr>
              <w:t>3</w:t>
            </w:r>
            <w:r w:rsidR="00710407">
              <w:rPr>
                <w:sz w:val="20"/>
              </w:rPr>
              <w:t>,</w:t>
            </w:r>
            <w:r w:rsidR="00546123">
              <w:rPr>
                <w:sz w:val="20"/>
              </w:rPr>
              <w:t>4,</w:t>
            </w:r>
            <w:r w:rsidRPr="00D637AC">
              <w:rPr>
                <w:sz w:val="20"/>
              </w:rPr>
              <w:t>5</w:t>
            </w:r>
            <w:r w:rsidR="00710407">
              <w:rPr>
                <w:sz w:val="20"/>
              </w:rPr>
              <w:t>,</w:t>
            </w:r>
            <w:r w:rsidRPr="00D637AC">
              <w:rPr>
                <w:sz w:val="20"/>
              </w:rPr>
              <w:t>7</w:t>
            </w:r>
            <w:r w:rsidR="00710407">
              <w:rPr>
                <w:sz w:val="20"/>
              </w:rPr>
              <w:t>,</w:t>
            </w:r>
            <w:r w:rsidRPr="00D637AC">
              <w:rPr>
                <w:sz w:val="20"/>
              </w:rPr>
              <w:t>8</w:t>
            </w:r>
            <w:r w:rsidR="0052582F">
              <w:rPr>
                <w:sz w:val="20"/>
              </w:rPr>
              <w:t xml:space="preserve"> </w:t>
            </w:r>
            <w:r w:rsidRPr="00D637AC">
              <w:rPr>
                <w:sz w:val="20"/>
              </w:rPr>
              <w:t>AMSA,</w:t>
            </w:r>
          </w:p>
          <w:p w14:paraId="4E07E4B7" w14:textId="493870D5" w:rsidR="00105387" w:rsidRPr="00D637AC" w:rsidRDefault="00105387" w:rsidP="00A2565B">
            <w:pPr>
              <w:rPr>
                <w:sz w:val="20"/>
              </w:rPr>
            </w:pPr>
            <w:r w:rsidRPr="00D637AC">
              <w:rPr>
                <w:sz w:val="20"/>
              </w:rPr>
              <w:t>Linee</w:t>
            </w:r>
            <w:r w:rsidR="0052582F">
              <w:rPr>
                <w:sz w:val="20"/>
              </w:rPr>
              <w:t xml:space="preserve"> </w:t>
            </w:r>
            <w:r w:rsidRPr="00D637AC">
              <w:rPr>
                <w:sz w:val="20"/>
              </w:rPr>
              <w:t>1</w:t>
            </w:r>
            <w:r w:rsidR="00710407">
              <w:rPr>
                <w:sz w:val="20"/>
              </w:rPr>
              <w:t>,3,4,</w:t>
            </w:r>
            <w:r w:rsidRPr="00D637AC">
              <w:rPr>
                <w:sz w:val="20"/>
              </w:rPr>
              <w:t>7</w:t>
            </w:r>
            <w:r w:rsidR="0052582F">
              <w:rPr>
                <w:sz w:val="20"/>
              </w:rPr>
              <w:t xml:space="preserve"> </w:t>
            </w:r>
            <w:r w:rsidRPr="00D637AC">
              <w:rPr>
                <w:sz w:val="20"/>
              </w:rPr>
              <w:t>FART</w:t>
            </w:r>
          </w:p>
        </w:tc>
        <w:tc>
          <w:tcPr>
            <w:tcW w:w="1701" w:type="dxa"/>
            <w:vMerge w:val="restart"/>
            <w:tcBorders>
              <w:top w:val="single" w:sz="12" w:space="0" w:color="auto"/>
              <w:left w:val="single" w:sz="4" w:space="0" w:color="auto"/>
              <w:bottom w:val="single" w:sz="12" w:space="0" w:color="auto"/>
              <w:right w:val="single" w:sz="4" w:space="0" w:color="auto"/>
            </w:tcBorders>
            <w:shd w:val="clear" w:color="auto" w:fill="CCCCCC"/>
            <w:vAlign w:val="center"/>
            <w:hideMark/>
          </w:tcPr>
          <w:p w14:paraId="1FDE1A06" w14:textId="593A6422" w:rsidR="00105387" w:rsidRPr="00D637AC" w:rsidRDefault="00105387" w:rsidP="00A2565B">
            <w:pPr>
              <w:rPr>
                <w:b/>
                <w:sz w:val="20"/>
              </w:rPr>
            </w:pPr>
            <w:r w:rsidRPr="00D637AC">
              <w:rPr>
                <w:b/>
                <w:sz w:val="20"/>
              </w:rPr>
              <w:t>Linee</w:t>
            </w:r>
            <w:r w:rsidR="0052582F">
              <w:rPr>
                <w:b/>
                <w:sz w:val="20"/>
              </w:rPr>
              <w:t xml:space="preserve"> </w:t>
            </w:r>
            <w:r w:rsidRPr="00D637AC">
              <w:rPr>
                <w:b/>
                <w:sz w:val="20"/>
              </w:rPr>
              <w:t>urbane</w:t>
            </w:r>
          </w:p>
        </w:tc>
        <w:tc>
          <w:tcPr>
            <w:tcW w:w="567" w:type="dxa"/>
            <w:vMerge w:val="restart"/>
            <w:tcBorders>
              <w:top w:val="single" w:sz="12" w:space="0" w:color="auto"/>
              <w:left w:val="single" w:sz="4" w:space="0" w:color="auto"/>
              <w:bottom w:val="single" w:sz="12" w:space="0" w:color="auto"/>
              <w:right w:val="single" w:sz="4" w:space="0" w:color="auto"/>
            </w:tcBorders>
            <w:vAlign w:val="center"/>
            <w:hideMark/>
          </w:tcPr>
          <w:p w14:paraId="26990DFB" w14:textId="77777777" w:rsidR="00105387" w:rsidRPr="00D637AC" w:rsidRDefault="00105387" w:rsidP="00A2565B">
            <w:pPr>
              <w:jc w:val="center"/>
              <w:rPr>
                <w:sz w:val="16"/>
                <w:szCs w:val="16"/>
              </w:rPr>
            </w:pPr>
            <w:r w:rsidRPr="00D637AC">
              <w:rPr>
                <w:sz w:val="16"/>
                <w:szCs w:val="16"/>
              </w:rPr>
              <w:t>No</w:t>
            </w:r>
          </w:p>
        </w:tc>
        <w:tc>
          <w:tcPr>
            <w:tcW w:w="837" w:type="dxa"/>
            <w:vMerge w:val="restart"/>
            <w:tcBorders>
              <w:top w:val="single" w:sz="12" w:space="0" w:color="auto"/>
              <w:left w:val="single" w:sz="4" w:space="0" w:color="auto"/>
              <w:bottom w:val="single" w:sz="12" w:space="0" w:color="auto"/>
              <w:right w:val="single" w:sz="4" w:space="0" w:color="auto"/>
            </w:tcBorders>
            <w:vAlign w:val="center"/>
            <w:hideMark/>
          </w:tcPr>
          <w:p w14:paraId="58BA19B1" w14:textId="77777777" w:rsidR="00105387" w:rsidRPr="00D637AC" w:rsidRDefault="00105387" w:rsidP="00A2565B">
            <w:pPr>
              <w:jc w:val="center"/>
              <w:rPr>
                <w:sz w:val="16"/>
                <w:szCs w:val="16"/>
              </w:rPr>
            </w:pPr>
            <w:r w:rsidRPr="00D637AC">
              <w:rPr>
                <w:sz w:val="16"/>
                <w:szCs w:val="16"/>
              </w:rPr>
              <w:t>Sì</w:t>
            </w:r>
          </w:p>
          <w:p w14:paraId="76788E63" w14:textId="77777777" w:rsidR="00105387" w:rsidRPr="00D637AC" w:rsidRDefault="00105387" w:rsidP="00A2565B">
            <w:pPr>
              <w:jc w:val="center"/>
              <w:rPr>
                <w:sz w:val="16"/>
                <w:szCs w:val="16"/>
              </w:rPr>
            </w:pPr>
            <w:r w:rsidRPr="00D637AC">
              <w:rPr>
                <w:sz w:val="16"/>
                <w:szCs w:val="16"/>
              </w:rPr>
              <w:t>50%</w:t>
            </w:r>
          </w:p>
        </w:tc>
        <w:tc>
          <w:tcPr>
            <w:tcW w:w="840" w:type="dxa"/>
            <w:vMerge w:val="restart"/>
            <w:tcBorders>
              <w:top w:val="single" w:sz="12" w:space="0" w:color="auto"/>
              <w:left w:val="single" w:sz="4" w:space="0" w:color="auto"/>
              <w:bottom w:val="single" w:sz="12" w:space="0" w:color="auto"/>
              <w:right w:val="single" w:sz="12" w:space="0" w:color="auto"/>
            </w:tcBorders>
            <w:vAlign w:val="center"/>
            <w:hideMark/>
          </w:tcPr>
          <w:p w14:paraId="09FB6C2C" w14:textId="62F2034C" w:rsidR="00105387" w:rsidRPr="00D637AC" w:rsidRDefault="00105387" w:rsidP="00A2565B">
            <w:pPr>
              <w:jc w:val="center"/>
              <w:rPr>
                <w:sz w:val="16"/>
                <w:szCs w:val="16"/>
              </w:rPr>
            </w:pPr>
            <w:r w:rsidRPr="00D637AC">
              <w:rPr>
                <w:sz w:val="16"/>
                <w:szCs w:val="16"/>
              </w:rPr>
              <w:t>Comuni</w:t>
            </w:r>
            <w:r w:rsidR="0052582F">
              <w:rPr>
                <w:sz w:val="16"/>
                <w:szCs w:val="16"/>
              </w:rPr>
              <w:t xml:space="preserve"> </w:t>
            </w:r>
            <w:r w:rsidRPr="00D637AC">
              <w:rPr>
                <w:sz w:val="16"/>
                <w:szCs w:val="16"/>
              </w:rPr>
              <w:t>serviti</w:t>
            </w:r>
          </w:p>
          <w:p w14:paraId="0D717F5F" w14:textId="77777777" w:rsidR="00105387" w:rsidRPr="00D637AC" w:rsidRDefault="00105387" w:rsidP="00A2565B">
            <w:pPr>
              <w:jc w:val="center"/>
              <w:rPr>
                <w:sz w:val="16"/>
                <w:szCs w:val="16"/>
              </w:rPr>
            </w:pPr>
            <w:r w:rsidRPr="00D637AC">
              <w:rPr>
                <w:sz w:val="16"/>
                <w:szCs w:val="16"/>
              </w:rPr>
              <w:t>50%</w:t>
            </w:r>
            <w:r w:rsidRPr="002A3700">
              <w:rPr>
                <w:rStyle w:val="Rimandonotaapidipagina"/>
                <w:sz w:val="20"/>
                <w:szCs w:val="16"/>
              </w:rPr>
              <w:footnoteReference w:id="4"/>
            </w:r>
          </w:p>
        </w:tc>
      </w:tr>
      <w:tr w:rsidR="00105387" w:rsidRPr="00D637AC" w14:paraId="36D34606" w14:textId="77777777" w:rsidTr="0052582F">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14:paraId="0E4F5A56" w14:textId="77777777" w:rsidR="00105387" w:rsidRPr="00D637AC" w:rsidRDefault="00105387" w:rsidP="00A2565B">
            <w:pPr>
              <w:rPr>
                <w:sz w:val="20"/>
              </w:rPr>
            </w:pPr>
          </w:p>
        </w:tc>
        <w:tc>
          <w:tcPr>
            <w:tcW w:w="2089" w:type="dxa"/>
            <w:tcBorders>
              <w:top w:val="single" w:sz="4" w:space="0" w:color="auto"/>
              <w:left w:val="single" w:sz="4" w:space="0" w:color="auto"/>
              <w:bottom w:val="single" w:sz="12" w:space="0" w:color="auto"/>
              <w:right w:val="single" w:sz="4" w:space="0" w:color="auto"/>
            </w:tcBorders>
            <w:vAlign w:val="center"/>
            <w:hideMark/>
          </w:tcPr>
          <w:p w14:paraId="15493B02" w14:textId="1D945E67" w:rsidR="00105387" w:rsidRPr="00D637AC" w:rsidRDefault="00105387" w:rsidP="00A2565B">
            <w:pPr>
              <w:rPr>
                <w:sz w:val="20"/>
              </w:rPr>
            </w:pPr>
            <w:r w:rsidRPr="00D637AC">
              <w:rPr>
                <w:sz w:val="20"/>
              </w:rPr>
              <w:t>linee</w:t>
            </w:r>
            <w:r w:rsidR="0052582F">
              <w:rPr>
                <w:sz w:val="20"/>
              </w:rPr>
              <w:t xml:space="preserve"> </w:t>
            </w:r>
            <w:r w:rsidRPr="00D637AC">
              <w:rPr>
                <w:sz w:val="20"/>
              </w:rPr>
              <w:t>che</w:t>
            </w:r>
            <w:r w:rsidR="0052582F">
              <w:rPr>
                <w:sz w:val="20"/>
              </w:rPr>
              <w:t xml:space="preserve"> </w:t>
            </w:r>
            <w:r w:rsidRPr="00D637AC">
              <w:rPr>
                <w:sz w:val="20"/>
              </w:rPr>
              <w:t>servono</w:t>
            </w:r>
            <w:r w:rsidR="0052582F">
              <w:rPr>
                <w:sz w:val="20"/>
              </w:rPr>
              <w:t xml:space="preserve"> </w:t>
            </w:r>
            <w:r w:rsidRPr="00D637AC">
              <w:rPr>
                <w:sz w:val="20"/>
              </w:rPr>
              <w:t>i</w:t>
            </w:r>
            <w:r w:rsidR="0052582F">
              <w:rPr>
                <w:sz w:val="20"/>
              </w:rPr>
              <w:t xml:space="preserve"> </w:t>
            </w:r>
            <w:r w:rsidRPr="00D637AC">
              <w:rPr>
                <w:sz w:val="20"/>
              </w:rPr>
              <w:t>posteggi</w:t>
            </w:r>
            <w:r w:rsidR="0052582F">
              <w:rPr>
                <w:sz w:val="20"/>
              </w:rPr>
              <w:t xml:space="preserve"> </w:t>
            </w:r>
            <w:r w:rsidRPr="00D637AC">
              <w:rPr>
                <w:sz w:val="20"/>
              </w:rPr>
              <w:t>Park</w:t>
            </w:r>
            <w:r w:rsidR="0052582F">
              <w:rPr>
                <w:sz w:val="20"/>
              </w:rPr>
              <w:t xml:space="preserve"> </w:t>
            </w:r>
            <w:r w:rsidRPr="00D637AC">
              <w:rPr>
                <w:sz w:val="20"/>
              </w:rPr>
              <w:t>and</w:t>
            </w:r>
            <w:r w:rsidR="0052582F">
              <w:rPr>
                <w:sz w:val="20"/>
              </w:rPr>
              <w:t xml:space="preserve"> </w:t>
            </w:r>
            <w:r w:rsidRPr="00D637AC">
              <w:rPr>
                <w:sz w:val="20"/>
              </w:rPr>
              <w:t>Ride</w:t>
            </w:r>
          </w:p>
        </w:tc>
        <w:tc>
          <w:tcPr>
            <w:tcW w:w="2326" w:type="dxa"/>
            <w:tcBorders>
              <w:top w:val="single" w:sz="4" w:space="0" w:color="auto"/>
              <w:left w:val="single" w:sz="4" w:space="0" w:color="auto"/>
              <w:bottom w:val="single" w:sz="12" w:space="0" w:color="auto"/>
              <w:right w:val="single" w:sz="4" w:space="0" w:color="auto"/>
            </w:tcBorders>
            <w:vAlign w:val="center"/>
            <w:hideMark/>
          </w:tcPr>
          <w:p w14:paraId="3569842F" w14:textId="5CF9E602" w:rsidR="00105387" w:rsidRPr="00D637AC" w:rsidRDefault="00105387" w:rsidP="00710407">
            <w:pPr>
              <w:rPr>
                <w:sz w:val="20"/>
              </w:rPr>
            </w:pPr>
            <w:r w:rsidRPr="00D637AC">
              <w:rPr>
                <w:sz w:val="20"/>
              </w:rPr>
              <w:t>Linea</w:t>
            </w:r>
            <w:r w:rsidR="0052582F">
              <w:rPr>
                <w:sz w:val="20"/>
              </w:rPr>
              <w:t xml:space="preserve"> </w:t>
            </w:r>
            <w:r w:rsidR="00710407">
              <w:rPr>
                <w:sz w:val="20"/>
              </w:rPr>
              <w:t>8</w:t>
            </w:r>
            <w:r w:rsidR="0052582F">
              <w:rPr>
                <w:sz w:val="20"/>
              </w:rPr>
              <w:t xml:space="preserve"> </w:t>
            </w:r>
            <w:r w:rsidRPr="00D637AC">
              <w:rPr>
                <w:sz w:val="20"/>
              </w:rPr>
              <w:t>TPL</w:t>
            </w:r>
          </w:p>
        </w:tc>
        <w:tc>
          <w:tcPr>
            <w:tcW w:w="1701" w:type="dxa"/>
            <w:vMerge/>
            <w:tcBorders>
              <w:top w:val="single" w:sz="12" w:space="0" w:color="auto"/>
              <w:left w:val="single" w:sz="4" w:space="0" w:color="auto"/>
              <w:bottom w:val="single" w:sz="12" w:space="0" w:color="auto"/>
              <w:right w:val="single" w:sz="4" w:space="0" w:color="auto"/>
            </w:tcBorders>
            <w:vAlign w:val="center"/>
            <w:hideMark/>
          </w:tcPr>
          <w:p w14:paraId="2C00CB5A" w14:textId="77777777" w:rsidR="00105387" w:rsidRPr="00D637AC" w:rsidRDefault="00105387" w:rsidP="00A2565B">
            <w:pPr>
              <w:rPr>
                <w:b/>
                <w:sz w:val="20"/>
              </w:rPr>
            </w:pPr>
          </w:p>
        </w:tc>
        <w:tc>
          <w:tcPr>
            <w:tcW w:w="567" w:type="dxa"/>
            <w:vMerge/>
            <w:tcBorders>
              <w:top w:val="single" w:sz="12" w:space="0" w:color="auto"/>
              <w:left w:val="single" w:sz="4" w:space="0" w:color="auto"/>
              <w:bottom w:val="single" w:sz="12" w:space="0" w:color="auto"/>
              <w:right w:val="single" w:sz="4" w:space="0" w:color="auto"/>
            </w:tcBorders>
            <w:vAlign w:val="center"/>
            <w:hideMark/>
          </w:tcPr>
          <w:p w14:paraId="35861217" w14:textId="77777777" w:rsidR="00105387" w:rsidRPr="00D637AC" w:rsidRDefault="00105387" w:rsidP="00A2565B">
            <w:pPr>
              <w:jc w:val="center"/>
              <w:rPr>
                <w:sz w:val="16"/>
                <w:szCs w:val="16"/>
              </w:rPr>
            </w:pPr>
          </w:p>
        </w:tc>
        <w:tc>
          <w:tcPr>
            <w:tcW w:w="837" w:type="dxa"/>
            <w:vMerge/>
            <w:tcBorders>
              <w:top w:val="single" w:sz="12" w:space="0" w:color="auto"/>
              <w:left w:val="single" w:sz="4" w:space="0" w:color="auto"/>
              <w:bottom w:val="single" w:sz="12" w:space="0" w:color="auto"/>
              <w:right w:val="single" w:sz="4" w:space="0" w:color="auto"/>
            </w:tcBorders>
            <w:vAlign w:val="center"/>
            <w:hideMark/>
          </w:tcPr>
          <w:p w14:paraId="7370C063" w14:textId="77777777" w:rsidR="00105387" w:rsidRPr="00D637AC" w:rsidRDefault="00105387" w:rsidP="00A2565B">
            <w:pPr>
              <w:jc w:val="center"/>
              <w:rPr>
                <w:sz w:val="16"/>
                <w:szCs w:val="16"/>
              </w:rPr>
            </w:pPr>
          </w:p>
        </w:tc>
        <w:tc>
          <w:tcPr>
            <w:tcW w:w="840" w:type="dxa"/>
            <w:vMerge/>
            <w:tcBorders>
              <w:top w:val="single" w:sz="12" w:space="0" w:color="auto"/>
              <w:left w:val="single" w:sz="4" w:space="0" w:color="auto"/>
              <w:bottom w:val="single" w:sz="12" w:space="0" w:color="auto"/>
              <w:right w:val="single" w:sz="12" w:space="0" w:color="auto"/>
            </w:tcBorders>
            <w:vAlign w:val="center"/>
            <w:hideMark/>
          </w:tcPr>
          <w:p w14:paraId="47919378" w14:textId="77777777" w:rsidR="00105387" w:rsidRPr="00D637AC" w:rsidRDefault="00105387" w:rsidP="00A2565B">
            <w:pPr>
              <w:jc w:val="center"/>
              <w:rPr>
                <w:sz w:val="16"/>
                <w:szCs w:val="16"/>
              </w:rPr>
            </w:pPr>
          </w:p>
        </w:tc>
      </w:tr>
      <w:tr w:rsidR="00105387" w:rsidRPr="00D637AC" w14:paraId="45EB545B" w14:textId="77777777" w:rsidTr="0052582F">
        <w:trPr>
          <w:trHeight w:hRule="exact" w:val="760"/>
        </w:trPr>
        <w:tc>
          <w:tcPr>
            <w:tcW w:w="1240" w:type="dxa"/>
            <w:vMerge w:val="restart"/>
            <w:tcBorders>
              <w:top w:val="single" w:sz="12" w:space="0" w:color="auto"/>
              <w:left w:val="single" w:sz="12" w:space="0" w:color="auto"/>
              <w:bottom w:val="single" w:sz="12" w:space="0" w:color="auto"/>
              <w:right w:val="single" w:sz="4" w:space="0" w:color="auto"/>
            </w:tcBorders>
            <w:vAlign w:val="center"/>
            <w:hideMark/>
          </w:tcPr>
          <w:p w14:paraId="62322F71" w14:textId="574CEB0F" w:rsidR="00105387" w:rsidRPr="00D637AC" w:rsidRDefault="00105387" w:rsidP="00A2565B">
            <w:pPr>
              <w:rPr>
                <w:sz w:val="20"/>
              </w:rPr>
            </w:pPr>
            <w:r w:rsidRPr="00D637AC">
              <w:rPr>
                <w:sz w:val="20"/>
              </w:rPr>
              <w:t>Linee</w:t>
            </w:r>
            <w:r w:rsidR="0052582F">
              <w:rPr>
                <w:sz w:val="20"/>
              </w:rPr>
              <w:t xml:space="preserve"> </w:t>
            </w:r>
            <w:r w:rsidRPr="00D637AC">
              <w:rPr>
                <w:sz w:val="20"/>
              </w:rPr>
              <w:t>di</w:t>
            </w:r>
            <w:r w:rsidR="0052582F">
              <w:rPr>
                <w:sz w:val="20"/>
              </w:rPr>
              <w:t xml:space="preserve"> </w:t>
            </w:r>
            <w:r w:rsidRPr="00D637AC">
              <w:rPr>
                <w:sz w:val="20"/>
              </w:rPr>
              <w:t>importanza</w:t>
            </w:r>
            <w:r w:rsidR="0052582F">
              <w:rPr>
                <w:sz w:val="20"/>
              </w:rPr>
              <w:t xml:space="preserve"> </w:t>
            </w:r>
            <w:r w:rsidRPr="00D637AC">
              <w:rPr>
                <w:sz w:val="20"/>
              </w:rPr>
              <w:t>locale</w:t>
            </w:r>
          </w:p>
        </w:tc>
        <w:tc>
          <w:tcPr>
            <w:tcW w:w="2089" w:type="dxa"/>
            <w:tcBorders>
              <w:top w:val="single" w:sz="12" w:space="0" w:color="auto"/>
              <w:left w:val="single" w:sz="4" w:space="0" w:color="auto"/>
              <w:bottom w:val="single" w:sz="4" w:space="0" w:color="auto"/>
              <w:right w:val="single" w:sz="4" w:space="0" w:color="auto"/>
            </w:tcBorders>
            <w:vAlign w:val="center"/>
            <w:hideMark/>
          </w:tcPr>
          <w:p w14:paraId="3A52E508" w14:textId="0E27B14A" w:rsidR="00105387" w:rsidRPr="00D637AC" w:rsidRDefault="00105387" w:rsidP="00A2565B">
            <w:pPr>
              <w:rPr>
                <w:sz w:val="20"/>
              </w:rPr>
            </w:pPr>
            <w:r w:rsidRPr="00D637AC">
              <w:rPr>
                <w:sz w:val="20"/>
              </w:rPr>
              <w:t>linee</w:t>
            </w:r>
            <w:r w:rsidR="0052582F">
              <w:rPr>
                <w:sz w:val="20"/>
              </w:rPr>
              <w:t xml:space="preserve"> </w:t>
            </w:r>
            <w:r w:rsidRPr="00D637AC">
              <w:rPr>
                <w:sz w:val="20"/>
              </w:rPr>
              <w:t>che</w:t>
            </w:r>
            <w:r w:rsidR="0052582F">
              <w:rPr>
                <w:sz w:val="20"/>
              </w:rPr>
              <w:t xml:space="preserve"> </w:t>
            </w:r>
            <w:r w:rsidRPr="00D637AC">
              <w:rPr>
                <w:sz w:val="20"/>
              </w:rPr>
              <w:t>servono</w:t>
            </w:r>
            <w:r w:rsidR="0052582F">
              <w:rPr>
                <w:sz w:val="20"/>
              </w:rPr>
              <w:t xml:space="preserve"> </w:t>
            </w:r>
            <w:r w:rsidRPr="00D637AC">
              <w:rPr>
                <w:sz w:val="20"/>
              </w:rPr>
              <w:t>capillarmente</w:t>
            </w:r>
            <w:r w:rsidR="0052582F">
              <w:rPr>
                <w:sz w:val="20"/>
              </w:rPr>
              <w:t xml:space="preserve"> </w:t>
            </w:r>
            <w:r w:rsidRPr="00D637AC">
              <w:rPr>
                <w:sz w:val="20"/>
              </w:rPr>
              <w:t>i</w:t>
            </w:r>
            <w:r w:rsidR="0052582F">
              <w:rPr>
                <w:sz w:val="20"/>
              </w:rPr>
              <w:t xml:space="preserve"> </w:t>
            </w:r>
            <w:r w:rsidRPr="00D637AC">
              <w:rPr>
                <w:sz w:val="20"/>
              </w:rPr>
              <w:t>quartieri</w:t>
            </w:r>
          </w:p>
        </w:tc>
        <w:tc>
          <w:tcPr>
            <w:tcW w:w="2326" w:type="dxa"/>
            <w:tcBorders>
              <w:top w:val="single" w:sz="12" w:space="0" w:color="auto"/>
              <w:left w:val="single" w:sz="4" w:space="0" w:color="auto"/>
              <w:bottom w:val="single" w:sz="4" w:space="0" w:color="auto"/>
              <w:right w:val="single" w:sz="4" w:space="0" w:color="auto"/>
            </w:tcBorders>
            <w:vAlign w:val="center"/>
            <w:hideMark/>
          </w:tcPr>
          <w:p w14:paraId="19293BBA" w14:textId="3E4DF642" w:rsidR="00105387" w:rsidRPr="00D637AC" w:rsidRDefault="00105387" w:rsidP="00710407">
            <w:pPr>
              <w:rPr>
                <w:sz w:val="20"/>
              </w:rPr>
            </w:pPr>
            <w:r w:rsidRPr="00D637AC">
              <w:rPr>
                <w:sz w:val="20"/>
              </w:rPr>
              <w:t>Linee</w:t>
            </w:r>
            <w:r w:rsidR="0052582F">
              <w:rPr>
                <w:sz w:val="20"/>
              </w:rPr>
              <w:t xml:space="preserve"> </w:t>
            </w:r>
            <w:r w:rsidR="00710407">
              <w:rPr>
                <w:sz w:val="20"/>
              </w:rPr>
              <w:t>9,</w:t>
            </w:r>
            <w:r w:rsidRPr="00D637AC">
              <w:rPr>
                <w:sz w:val="20"/>
              </w:rPr>
              <w:t>10</w:t>
            </w:r>
            <w:r w:rsidR="00710407">
              <w:rPr>
                <w:sz w:val="20"/>
              </w:rPr>
              <w:t>,15-</w:t>
            </w:r>
            <w:r w:rsidRPr="00D637AC">
              <w:rPr>
                <w:sz w:val="20"/>
              </w:rPr>
              <w:t>1</w:t>
            </w:r>
            <w:r w:rsidR="00710407">
              <w:rPr>
                <w:sz w:val="20"/>
              </w:rPr>
              <w:t>8</w:t>
            </w:r>
            <w:r w:rsidR="0052582F">
              <w:rPr>
                <w:sz w:val="20"/>
              </w:rPr>
              <w:t xml:space="preserve"> </w:t>
            </w:r>
            <w:r w:rsidRPr="00D637AC">
              <w:rPr>
                <w:sz w:val="20"/>
              </w:rPr>
              <w:t>TPL,</w:t>
            </w:r>
            <w:r w:rsidR="0052582F">
              <w:rPr>
                <w:sz w:val="20"/>
              </w:rPr>
              <w:t xml:space="preserve"> </w:t>
            </w:r>
            <w:r w:rsidRPr="00D637AC">
              <w:rPr>
                <w:sz w:val="20"/>
              </w:rPr>
              <w:t>Line</w:t>
            </w:r>
            <w:r w:rsidR="00710407">
              <w:rPr>
                <w:sz w:val="20"/>
              </w:rPr>
              <w:t>e</w:t>
            </w:r>
            <w:r w:rsidR="0052582F">
              <w:rPr>
                <w:sz w:val="20"/>
              </w:rPr>
              <w:t xml:space="preserve"> </w:t>
            </w:r>
            <w:r w:rsidR="00710407">
              <w:rPr>
                <w:sz w:val="20"/>
              </w:rPr>
              <w:t>4</w:t>
            </w:r>
            <w:r w:rsidR="0052582F">
              <w:rPr>
                <w:sz w:val="20"/>
              </w:rPr>
              <w:t xml:space="preserve"> </w:t>
            </w:r>
            <w:r w:rsidR="00710407">
              <w:rPr>
                <w:sz w:val="20"/>
              </w:rPr>
              <w:t>e</w:t>
            </w:r>
            <w:r w:rsidR="0052582F">
              <w:rPr>
                <w:sz w:val="20"/>
              </w:rPr>
              <w:t xml:space="preserve"> </w:t>
            </w:r>
            <w:r w:rsidR="00710407">
              <w:rPr>
                <w:sz w:val="20"/>
              </w:rPr>
              <w:t>8</w:t>
            </w:r>
            <w:r w:rsidR="0052582F">
              <w:rPr>
                <w:sz w:val="20"/>
              </w:rPr>
              <w:t xml:space="preserve"> </w:t>
            </w:r>
            <w:r w:rsidR="00710407">
              <w:rPr>
                <w:sz w:val="20"/>
              </w:rPr>
              <w:t>AP/tpb</w:t>
            </w:r>
          </w:p>
        </w:tc>
        <w:tc>
          <w:tcPr>
            <w:tcW w:w="1701" w:type="dxa"/>
            <w:vMerge w:val="restart"/>
            <w:tcBorders>
              <w:top w:val="single" w:sz="12" w:space="0" w:color="auto"/>
              <w:left w:val="single" w:sz="4" w:space="0" w:color="auto"/>
              <w:bottom w:val="single" w:sz="12" w:space="0" w:color="auto"/>
              <w:right w:val="single" w:sz="4" w:space="0" w:color="auto"/>
            </w:tcBorders>
            <w:shd w:val="clear" w:color="auto" w:fill="CCCCCC"/>
            <w:vAlign w:val="center"/>
            <w:hideMark/>
          </w:tcPr>
          <w:p w14:paraId="5DE4FD8D" w14:textId="55905B43" w:rsidR="00105387" w:rsidRPr="00D637AC" w:rsidRDefault="00105387" w:rsidP="00A2565B">
            <w:pPr>
              <w:rPr>
                <w:b/>
                <w:sz w:val="20"/>
              </w:rPr>
            </w:pPr>
            <w:r w:rsidRPr="00D637AC">
              <w:rPr>
                <w:b/>
                <w:sz w:val="20"/>
              </w:rPr>
              <w:t>Linee</w:t>
            </w:r>
            <w:r w:rsidR="0052582F">
              <w:rPr>
                <w:b/>
                <w:sz w:val="20"/>
              </w:rPr>
              <w:t xml:space="preserve"> </w:t>
            </w:r>
            <w:r w:rsidRPr="00D637AC">
              <w:rPr>
                <w:b/>
                <w:sz w:val="20"/>
              </w:rPr>
              <w:t>locali</w:t>
            </w:r>
          </w:p>
        </w:tc>
        <w:tc>
          <w:tcPr>
            <w:tcW w:w="567" w:type="dxa"/>
            <w:vMerge w:val="restart"/>
            <w:tcBorders>
              <w:top w:val="single" w:sz="12" w:space="0" w:color="auto"/>
              <w:left w:val="single" w:sz="4" w:space="0" w:color="auto"/>
              <w:bottom w:val="single" w:sz="12" w:space="0" w:color="auto"/>
              <w:right w:val="single" w:sz="4" w:space="0" w:color="auto"/>
            </w:tcBorders>
            <w:vAlign w:val="center"/>
            <w:hideMark/>
          </w:tcPr>
          <w:p w14:paraId="34DFDFCB" w14:textId="77777777" w:rsidR="00105387" w:rsidRPr="00D637AC" w:rsidRDefault="00105387" w:rsidP="00A2565B">
            <w:pPr>
              <w:jc w:val="center"/>
              <w:rPr>
                <w:sz w:val="16"/>
                <w:szCs w:val="16"/>
              </w:rPr>
            </w:pPr>
            <w:r w:rsidRPr="00D637AC">
              <w:rPr>
                <w:sz w:val="16"/>
                <w:szCs w:val="16"/>
              </w:rPr>
              <w:t>No</w:t>
            </w:r>
          </w:p>
        </w:tc>
        <w:tc>
          <w:tcPr>
            <w:tcW w:w="837" w:type="dxa"/>
            <w:vMerge w:val="restart"/>
            <w:tcBorders>
              <w:top w:val="single" w:sz="12" w:space="0" w:color="auto"/>
              <w:left w:val="single" w:sz="4" w:space="0" w:color="auto"/>
              <w:bottom w:val="single" w:sz="12" w:space="0" w:color="auto"/>
              <w:right w:val="single" w:sz="4" w:space="0" w:color="auto"/>
            </w:tcBorders>
            <w:vAlign w:val="center"/>
            <w:hideMark/>
          </w:tcPr>
          <w:p w14:paraId="0B9932DC" w14:textId="77777777" w:rsidR="00105387" w:rsidRPr="00D637AC" w:rsidRDefault="00105387" w:rsidP="00A2565B">
            <w:pPr>
              <w:jc w:val="center"/>
              <w:rPr>
                <w:sz w:val="16"/>
                <w:szCs w:val="16"/>
              </w:rPr>
            </w:pPr>
            <w:r w:rsidRPr="00D637AC">
              <w:rPr>
                <w:sz w:val="16"/>
                <w:szCs w:val="16"/>
              </w:rPr>
              <w:t>No</w:t>
            </w:r>
          </w:p>
        </w:tc>
        <w:tc>
          <w:tcPr>
            <w:tcW w:w="840" w:type="dxa"/>
            <w:vMerge w:val="restart"/>
            <w:tcBorders>
              <w:top w:val="single" w:sz="12" w:space="0" w:color="auto"/>
              <w:left w:val="single" w:sz="4" w:space="0" w:color="auto"/>
              <w:bottom w:val="single" w:sz="12" w:space="0" w:color="auto"/>
              <w:right w:val="single" w:sz="12" w:space="0" w:color="auto"/>
            </w:tcBorders>
            <w:vAlign w:val="center"/>
            <w:hideMark/>
          </w:tcPr>
          <w:p w14:paraId="0F40D9AC" w14:textId="77777777" w:rsidR="00105387" w:rsidRPr="00D637AC" w:rsidRDefault="00105387" w:rsidP="00A2565B">
            <w:pPr>
              <w:jc w:val="center"/>
              <w:rPr>
                <w:sz w:val="16"/>
                <w:szCs w:val="16"/>
              </w:rPr>
            </w:pPr>
            <w:r w:rsidRPr="00D637AC">
              <w:rPr>
                <w:sz w:val="16"/>
                <w:szCs w:val="16"/>
              </w:rPr>
              <w:t>100%</w:t>
            </w:r>
            <w:r w:rsidRPr="002A3700">
              <w:rPr>
                <w:rStyle w:val="Rimandonotaapidipagina"/>
                <w:sz w:val="20"/>
                <w:szCs w:val="16"/>
              </w:rPr>
              <w:footnoteReference w:id="5"/>
            </w:r>
          </w:p>
        </w:tc>
      </w:tr>
      <w:tr w:rsidR="00105387" w:rsidRPr="00D637AC" w14:paraId="51B3E17C" w14:textId="77777777" w:rsidTr="0052582F">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14:paraId="700FFBBA" w14:textId="77777777" w:rsidR="00105387" w:rsidRPr="00D637AC" w:rsidRDefault="00105387" w:rsidP="00A2565B">
            <w:pPr>
              <w:rPr>
                <w:sz w:val="20"/>
              </w:rPr>
            </w:pPr>
          </w:p>
        </w:tc>
        <w:tc>
          <w:tcPr>
            <w:tcW w:w="2089" w:type="dxa"/>
            <w:tcBorders>
              <w:top w:val="single" w:sz="4" w:space="0" w:color="auto"/>
              <w:left w:val="single" w:sz="4" w:space="0" w:color="auto"/>
              <w:bottom w:val="single" w:sz="12" w:space="0" w:color="auto"/>
              <w:right w:val="single" w:sz="4" w:space="0" w:color="auto"/>
            </w:tcBorders>
            <w:vAlign w:val="center"/>
            <w:hideMark/>
          </w:tcPr>
          <w:p w14:paraId="3038F227" w14:textId="17DB8FA4" w:rsidR="00105387" w:rsidRPr="00D637AC" w:rsidRDefault="00105387" w:rsidP="00A2565B">
            <w:pPr>
              <w:rPr>
                <w:sz w:val="20"/>
              </w:rPr>
            </w:pPr>
            <w:r w:rsidRPr="00D637AC">
              <w:rPr>
                <w:sz w:val="20"/>
              </w:rPr>
              <w:t>servizi</w:t>
            </w:r>
            <w:r w:rsidR="0052582F">
              <w:rPr>
                <w:sz w:val="20"/>
              </w:rPr>
              <w:t xml:space="preserve"> </w:t>
            </w:r>
            <w:r w:rsidRPr="00D637AC">
              <w:rPr>
                <w:sz w:val="20"/>
              </w:rPr>
              <w:t>supplementari</w:t>
            </w:r>
            <w:r w:rsidR="0052582F">
              <w:rPr>
                <w:sz w:val="20"/>
              </w:rPr>
              <w:t xml:space="preserve"> </w:t>
            </w:r>
            <w:r w:rsidRPr="00D637AC">
              <w:rPr>
                <w:sz w:val="20"/>
              </w:rPr>
              <w:t>rispetto</w:t>
            </w:r>
            <w:r w:rsidR="0052582F">
              <w:rPr>
                <w:sz w:val="20"/>
              </w:rPr>
              <w:t xml:space="preserve"> </w:t>
            </w:r>
            <w:r w:rsidRPr="00D637AC">
              <w:rPr>
                <w:sz w:val="20"/>
              </w:rPr>
              <w:t>alle</w:t>
            </w:r>
            <w:r w:rsidR="0052582F">
              <w:rPr>
                <w:sz w:val="20"/>
              </w:rPr>
              <w:t xml:space="preserve"> </w:t>
            </w:r>
            <w:r w:rsidRPr="00D637AC">
              <w:rPr>
                <w:sz w:val="20"/>
              </w:rPr>
              <w:t>linee</w:t>
            </w:r>
            <w:r w:rsidR="0052582F">
              <w:rPr>
                <w:sz w:val="20"/>
              </w:rPr>
              <w:t xml:space="preserve"> </w:t>
            </w:r>
            <w:r w:rsidRPr="00D637AC">
              <w:rPr>
                <w:sz w:val="20"/>
              </w:rPr>
              <w:t>di</w:t>
            </w:r>
            <w:r w:rsidR="0052582F">
              <w:rPr>
                <w:sz w:val="20"/>
              </w:rPr>
              <w:t xml:space="preserve"> </w:t>
            </w:r>
            <w:r w:rsidRPr="00D637AC">
              <w:rPr>
                <w:sz w:val="20"/>
              </w:rPr>
              <w:t>importanza</w:t>
            </w:r>
            <w:r w:rsidR="0052582F">
              <w:rPr>
                <w:sz w:val="20"/>
              </w:rPr>
              <w:t xml:space="preserve"> </w:t>
            </w:r>
            <w:r w:rsidRPr="00D637AC">
              <w:rPr>
                <w:sz w:val="20"/>
              </w:rPr>
              <w:t>cantonale</w:t>
            </w:r>
          </w:p>
        </w:tc>
        <w:tc>
          <w:tcPr>
            <w:tcW w:w="2326" w:type="dxa"/>
            <w:tcBorders>
              <w:top w:val="single" w:sz="4" w:space="0" w:color="auto"/>
              <w:left w:val="single" w:sz="4" w:space="0" w:color="auto"/>
              <w:bottom w:val="single" w:sz="12" w:space="0" w:color="auto"/>
              <w:right w:val="single" w:sz="4" w:space="0" w:color="auto"/>
            </w:tcBorders>
            <w:vAlign w:val="center"/>
            <w:hideMark/>
          </w:tcPr>
          <w:p w14:paraId="13AE8515" w14:textId="2EFA4FE0" w:rsidR="00105387" w:rsidRPr="00D637AC" w:rsidRDefault="00105387" w:rsidP="00A2565B">
            <w:pPr>
              <w:rPr>
                <w:sz w:val="20"/>
              </w:rPr>
            </w:pPr>
            <w:r w:rsidRPr="00D637AC">
              <w:rPr>
                <w:sz w:val="20"/>
              </w:rPr>
              <w:t>Bus</w:t>
            </w:r>
            <w:r w:rsidR="0052582F">
              <w:rPr>
                <w:sz w:val="20"/>
              </w:rPr>
              <w:t xml:space="preserve"> </w:t>
            </w:r>
            <w:r w:rsidRPr="00D637AC">
              <w:rPr>
                <w:sz w:val="20"/>
              </w:rPr>
              <w:t>notturno</w:t>
            </w:r>
            <w:r w:rsidR="0052582F">
              <w:rPr>
                <w:sz w:val="20"/>
              </w:rPr>
              <w:t xml:space="preserve"> </w:t>
            </w:r>
            <w:r w:rsidRPr="00D637AC">
              <w:rPr>
                <w:sz w:val="20"/>
              </w:rPr>
              <w:t>Bellinzona,</w:t>
            </w:r>
            <w:r w:rsidR="0052582F">
              <w:rPr>
                <w:sz w:val="20"/>
              </w:rPr>
              <w:t xml:space="preserve"> </w:t>
            </w:r>
            <w:r w:rsidRPr="00D637AC">
              <w:rPr>
                <w:sz w:val="20"/>
              </w:rPr>
              <w:t>Capriasca</w:t>
            </w:r>
            <w:r w:rsidR="0052582F">
              <w:rPr>
                <w:sz w:val="20"/>
              </w:rPr>
              <w:t xml:space="preserve"> </w:t>
            </w:r>
            <w:r w:rsidRPr="00D637AC">
              <w:rPr>
                <w:sz w:val="20"/>
              </w:rPr>
              <w:t>Night</w:t>
            </w:r>
            <w:r w:rsidR="0052582F">
              <w:rPr>
                <w:sz w:val="20"/>
              </w:rPr>
              <w:t xml:space="preserve"> </w:t>
            </w:r>
            <w:r w:rsidRPr="00D637AC">
              <w:rPr>
                <w:sz w:val="20"/>
              </w:rPr>
              <w:t>Express</w:t>
            </w:r>
          </w:p>
        </w:tc>
        <w:tc>
          <w:tcPr>
            <w:tcW w:w="1701" w:type="dxa"/>
            <w:vMerge/>
            <w:tcBorders>
              <w:top w:val="single" w:sz="12" w:space="0" w:color="auto"/>
              <w:left w:val="single" w:sz="4" w:space="0" w:color="auto"/>
              <w:bottom w:val="single" w:sz="12" w:space="0" w:color="auto"/>
              <w:right w:val="single" w:sz="4" w:space="0" w:color="auto"/>
            </w:tcBorders>
            <w:vAlign w:val="center"/>
            <w:hideMark/>
          </w:tcPr>
          <w:p w14:paraId="293431F9" w14:textId="77777777" w:rsidR="00105387" w:rsidRPr="00D637AC" w:rsidRDefault="00105387" w:rsidP="00A2565B">
            <w:pPr>
              <w:rPr>
                <w:b/>
                <w:sz w:val="20"/>
              </w:rPr>
            </w:pPr>
          </w:p>
        </w:tc>
        <w:tc>
          <w:tcPr>
            <w:tcW w:w="567" w:type="dxa"/>
            <w:vMerge/>
            <w:tcBorders>
              <w:top w:val="single" w:sz="12" w:space="0" w:color="auto"/>
              <w:left w:val="single" w:sz="4" w:space="0" w:color="auto"/>
              <w:bottom w:val="single" w:sz="12" w:space="0" w:color="auto"/>
              <w:right w:val="single" w:sz="4" w:space="0" w:color="auto"/>
            </w:tcBorders>
            <w:vAlign w:val="center"/>
            <w:hideMark/>
          </w:tcPr>
          <w:p w14:paraId="526DF1E7" w14:textId="77777777" w:rsidR="00105387" w:rsidRPr="00D637AC" w:rsidRDefault="00105387" w:rsidP="00A2565B">
            <w:pPr>
              <w:rPr>
                <w:sz w:val="16"/>
                <w:szCs w:val="16"/>
              </w:rPr>
            </w:pPr>
          </w:p>
        </w:tc>
        <w:tc>
          <w:tcPr>
            <w:tcW w:w="837" w:type="dxa"/>
            <w:vMerge/>
            <w:tcBorders>
              <w:top w:val="single" w:sz="12" w:space="0" w:color="auto"/>
              <w:left w:val="single" w:sz="4" w:space="0" w:color="auto"/>
              <w:bottom w:val="single" w:sz="12" w:space="0" w:color="auto"/>
              <w:right w:val="single" w:sz="4" w:space="0" w:color="auto"/>
            </w:tcBorders>
            <w:vAlign w:val="center"/>
            <w:hideMark/>
          </w:tcPr>
          <w:p w14:paraId="5EE5F997" w14:textId="77777777" w:rsidR="00105387" w:rsidRPr="00D637AC" w:rsidRDefault="00105387" w:rsidP="00A2565B">
            <w:pPr>
              <w:rPr>
                <w:sz w:val="16"/>
                <w:szCs w:val="16"/>
              </w:rPr>
            </w:pPr>
          </w:p>
        </w:tc>
        <w:tc>
          <w:tcPr>
            <w:tcW w:w="840" w:type="dxa"/>
            <w:vMerge/>
            <w:tcBorders>
              <w:top w:val="single" w:sz="12" w:space="0" w:color="auto"/>
              <w:left w:val="single" w:sz="4" w:space="0" w:color="auto"/>
              <w:bottom w:val="single" w:sz="12" w:space="0" w:color="auto"/>
              <w:right w:val="single" w:sz="12" w:space="0" w:color="auto"/>
            </w:tcBorders>
            <w:vAlign w:val="center"/>
            <w:hideMark/>
          </w:tcPr>
          <w:p w14:paraId="37A50B6B" w14:textId="77777777" w:rsidR="00105387" w:rsidRPr="00D637AC" w:rsidRDefault="00105387" w:rsidP="00A2565B">
            <w:pPr>
              <w:rPr>
                <w:sz w:val="16"/>
                <w:szCs w:val="16"/>
              </w:rPr>
            </w:pPr>
          </w:p>
        </w:tc>
      </w:tr>
    </w:tbl>
    <w:p w14:paraId="7CDE352C" w14:textId="0A377D7E" w:rsidR="00105387" w:rsidRDefault="00EF4D0A" w:rsidP="00EF4D0A">
      <w:pPr>
        <w:pStyle w:val="Didascalia"/>
      </w:pPr>
      <w:bookmarkStart w:id="66" w:name="_Toc21707026"/>
      <w:bookmarkStart w:id="67" w:name="_Toc166848670"/>
      <w:r>
        <w:t xml:space="preserve">Tabella </w:t>
      </w:r>
      <w:r>
        <w:fldChar w:fldCharType="begin"/>
      </w:r>
      <w:r>
        <w:instrText xml:space="preserve"> SEQ Tabella \* ARABIC </w:instrText>
      </w:r>
      <w:r>
        <w:fldChar w:fldCharType="separate"/>
      </w:r>
      <w:r w:rsidR="00C647D3">
        <w:rPr>
          <w:noProof/>
        </w:rPr>
        <w:t>1</w:t>
      </w:r>
      <w:r>
        <w:fldChar w:fldCharType="end"/>
      </w:r>
      <w:r w:rsidR="00105387" w:rsidRPr="000F1DE4">
        <w:t>:</w:t>
      </w:r>
      <w:r w:rsidR="0052582F">
        <w:t xml:space="preserve"> </w:t>
      </w:r>
      <w:r w:rsidR="00105387" w:rsidRPr="000F1DE4">
        <w:t>Tipologia</w:t>
      </w:r>
      <w:r w:rsidR="0052582F">
        <w:t xml:space="preserve"> </w:t>
      </w:r>
      <w:r w:rsidR="00105387" w:rsidRPr="000F1DE4">
        <w:t>di</w:t>
      </w:r>
      <w:r w:rsidR="0052582F">
        <w:t xml:space="preserve"> </w:t>
      </w:r>
      <w:r w:rsidR="00105387" w:rsidRPr="000F1DE4">
        <w:t>linee</w:t>
      </w:r>
      <w:r w:rsidR="0052582F">
        <w:t xml:space="preserve"> </w:t>
      </w:r>
      <w:r w:rsidR="00105387" w:rsidRPr="000F1DE4">
        <w:t>e</w:t>
      </w:r>
      <w:r w:rsidR="0052582F">
        <w:t xml:space="preserve"> </w:t>
      </w:r>
      <w:r w:rsidR="00105387" w:rsidRPr="000F1DE4">
        <w:t>finanziamento</w:t>
      </w:r>
      <w:r w:rsidR="0052582F">
        <w:t xml:space="preserve"> </w:t>
      </w:r>
      <w:r w:rsidR="00105387" w:rsidRPr="000F1DE4">
        <w:t>dell’indennità</w:t>
      </w:r>
      <w:r w:rsidR="0052582F">
        <w:t xml:space="preserve"> </w:t>
      </w:r>
      <w:r w:rsidR="00105387" w:rsidRPr="000F1DE4">
        <w:t>di</w:t>
      </w:r>
      <w:r w:rsidR="0052582F">
        <w:t xml:space="preserve"> </w:t>
      </w:r>
      <w:r w:rsidR="00105387" w:rsidRPr="000F1DE4">
        <w:t>trasporto</w:t>
      </w:r>
      <w:r w:rsidR="00105387">
        <w:t>;</w:t>
      </w:r>
      <w:r w:rsidR="0052582F">
        <w:t xml:space="preserve"> </w:t>
      </w:r>
      <w:r w:rsidR="00105387">
        <w:t>stato:</w:t>
      </w:r>
      <w:r w:rsidR="0052582F">
        <w:t xml:space="preserve"> </w:t>
      </w:r>
      <w:r w:rsidR="00105387">
        <w:t>20</w:t>
      </w:r>
      <w:bookmarkEnd w:id="66"/>
      <w:r w:rsidR="00105387">
        <w:t>2</w:t>
      </w:r>
      <w:r w:rsidR="00F23C3A">
        <w:t>4</w:t>
      </w:r>
      <w:bookmarkEnd w:id="67"/>
    </w:p>
    <w:p w14:paraId="55C96412" w14:textId="77777777" w:rsidR="00105387" w:rsidRDefault="00105387" w:rsidP="00105387">
      <w:pPr>
        <w:rPr>
          <w:lang w:eastAsia="it-CH"/>
        </w:rPr>
      </w:pPr>
    </w:p>
    <w:p w14:paraId="62CFE69A" w14:textId="0780B880" w:rsidR="002009D0" w:rsidRDefault="00105387" w:rsidP="00854AE1">
      <w:pPr>
        <w:rPr>
          <w:lang w:eastAsia="it-CH"/>
        </w:rPr>
      </w:pPr>
      <w:r>
        <w:rPr>
          <w:lang w:eastAsia="it-CH"/>
        </w:rPr>
        <w:t>L’aliquota</w:t>
      </w:r>
      <w:r w:rsidR="0052582F">
        <w:rPr>
          <w:lang w:eastAsia="it-CH"/>
        </w:rPr>
        <w:t xml:space="preserve"> </w:t>
      </w:r>
      <w:r w:rsidRPr="008E3565">
        <w:rPr>
          <w:lang w:eastAsia="it-CH"/>
        </w:rPr>
        <w:t>di</w:t>
      </w:r>
      <w:r w:rsidR="0052582F">
        <w:rPr>
          <w:lang w:eastAsia="it-CH"/>
        </w:rPr>
        <w:t xml:space="preserve"> </w:t>
      </w:r>
      <w:r w:rsidRPr="008E3565">
        <w:rPr>
          <w:lang w:eastAsia="it-CH"/>
        </w:rPr>
        <w:t>partecipazione</w:t>
      </w:r>
      <w:r w:rsidR="0052582F">
        <w:rPr>
          <w:lang w:eastAsia="it-CH"/>
        </w:rPr>
        <w:t xml:space="preserve"> </w:t>
      </w:r>
      <w:r w:rsidRPr="008E3565">
        <w:rPr>
          <w:lang w:eastAsia="it-CH"/>
        </w:rPr>
        <w:t>della</w:t>
      </w:r>
      <w:r w:rsidR="0052582F">
        <w:rPr>
          <w:lang w:eastAsia="it-CH"/>
        </w:rPr>
        <w:t xml:space="preserve"> </w:t>
      </w:r>
      <w:r w:rsidRPr="008E3565">
        <w:rPr>
          <w:lang w:eastAsia="it-CH"/>
        </w:rPr>
        <w:t>Confederazione</w:t>
      </w:r>
      <w:r w:rsidR="0052582F">
        <w:rPr>
          <w:lang w:eastAsia="it-CH"/>
        </w:rPr>
        <w:t xml:space="preserve"> </w:t>
      </w:r>
      <w:r w:rsidRPr="008E3565">
        <w:rPr>
          <w:lang w:eastAsia="it-CH"/>
        </w:rPr>
        <w:t>al</w:t>
      </w:r>
      <w:r w:rsidR="0052582F">
        <w:rPr>
          <w:lang w:eastAsia="it-CH"/>
        </w:rPr>
        <w:t xml:space="preserve"> </w:t>
      </w:r>
      <w:r w:rsidRPr="008E3565">
        <w:rPr>
          <w:lang w:eastAsia="it-CH"/>
        </w:rPr>
        <w:t>traffico</w:t>
      </w:r>
      <w:r w:rsidR="0052582F">
        <w:rPr>
          <w:lang w:eastAsia="it-CH"/>
        </w:rPr>
        <w:t xml:space="preserve"> </w:t>
      </w:r>
      <w:r w:rsidRPr="008E3565">
        <w:rPr>
          <w:lang w:eastAsia="it-CH"/>
        </w:rPr>
        <w:t>regionale</w:t>
      </w:r>
      <w:r w:rsidR="0052582F">
        <w:rPr>
          <w:lang w:eastAsia="it-CH"/>
        </w:rPr>
        <w:t xml:space="preserve"> </w:t>
      </w:r>
      <w:r w:rsidRPr="008E3565">
        <w:rPr>
          <w:lang w:eastAsia="it-CH"/>
        </w:rPr>
        <w:t>viaggiatori</w:t>
      </w:r>
      <w:r w:rsidR="0052582F">
        <w:rPr>
          <w:lang w:eastAsia="it-CH"/>
        </w:rPr>
        <w:t xml:space="preserve"> </w:t>
      </w:r>
      <w:r w:rsidRPr="000F1DE4">
        <w:rPr>
          <w:lang w:eastAsia="it-CH"/>
        </w:rPr>
        <w:t>per</w:t>
      </w:r>
      <w:r w:rsidR="0052582F">
        <w:rPr>
          <w:lang w:eastAsia="it-CH"/>
        </w:rPr>
        <w:t xml:space="preserve"> </w:t>
      </w:r>
      <w:r w:rsidR="002009D0">
        <w:rPr>
          <w:lang w:eastAsia="it-CH"/>
        </w:rPr>
        <w:t>gli</w:t>
      </w:r>
      <w:r w:rsidR="0052582F">
        <w:rPr>
          <w:lang w:eastAsia="it-CH"/>
        </w:rPr>
        <w:t xml:space="preserve"> </w:t>
      </w:r>
      <w:r w:rsidR="002009D0">
        <w:rPr>
          <w:lang w:eastAsia="it-CH"/>
        </w:rPr>
        <w:t>anni</w:t>
      </w:r>
      <w:r w:rsidR="0052582F">
        <w:rPr>
          <w:lang w:eastAsia="it-CH"/>
        </w:rPr>
        <w:t xml:space="preserve"> </w:t>
      </w:r>
      <w:r w:rsidR="00854AE1">
        <w:rPr>
          <w:lang w:eastAsia="it-CH"/>
        </w:rPr>
        <w:t>2020</w:t>
      </w:r>
      <w:r w:rsidR="000B684F">
        <w:rPr>
          <w:lang w:eastAsia="it-CH"/>
        </w:rPr>
        <w:t>-</w:t>
      </w:r>
      <w:r w:rsidR="002009D0">
        <w:rPr>
          <w:lang w:eastAsia="it-CH"/>
        </w:rPr>
        <w:t>2024</w:t>
      </w:r>
      <w:r w:rsidR="0052582F">
        <w:rPr>
          <w:lang w:eastAsia="it-CH"/>
        </w:rPr>
        <w:t xml:space="preserve"> </w:t>
      </w:r>
      <w:r w:rsidR="000B684F">
        <w:rPr>
          <w:lang w:eastAsia="it-CH"/>
        </w:rPr>
        <w:t>è</w:t>
      </w:r>
      <w:r w:rsidR="0052582F">
        <w:rPr>
          <w:lang w:eastAsia="it-CH"/>
        </w:rPr>
        <w:t xml:space="preserve"> </w:t>
      </w:r>
      <w:r w:rsidR="000B684F">
        <w:rPr>
          <w:lang w:eastAsia="it-CH"/>
        </w:rPr>
        <w:t>stata</w:t>
      </w:r>
      <w:r w:rsidR="0052582F">
        <w:rPr>
          <w:lang w:eastAsia="it-CH"/>
        </w:rPr>
        <w:t xml:space="preserve"> </w:t>
      </w:r>
      <w:r w:rsidRPr="007B0567">
        <w:rPr>
          <w:lang w:eastAsia="it-CH"/>
        </w:rPr>
        <w:t>del</w:t>
      </w:r>
      <w:r w:rsidR="0052582F">
        <w:rPr>
          <w:lang w:eastAsia="it-CH"/>
        </w:rPr>
        <w:t xml:space="preserve"> </w:t>
      </w:r>
      <w:r w:rsidRPr="007B0567">
        <w:rPr>
          <w:lang w:eastAsia="it-CH"/>
        </w:rPr>
        <w:t>5</w:t>
      </w:r>
      <w:r w:rsidR="00854AE1">
        <w:rPr>
          <w:lang w:eastAsia="it-CH"/>
        </w:rPr>
        <w:t>7</w:t>
      </w:r>
      <w:r w:rsidRPr="007B0567">
        <w:rPr>
          <w:lang w:eastAsia="it-CH"/>
        </w:rPr>
        <w:t>%.</w:t>
      </w:r>
      <w:r w:rsidR="0052582F">
        <w:rPr>
          <w:lang w:eastAsia="it-CH"/>
        </w:rPr>
        <w:t xml:space="preserve"> </w:t>
      </w:r>
      <w:r w:rsidRPr="007B0567">
        <w:rPr>
          <w:lang w:eastAsia="it-CH"/>
        </w:rPr>
        <w:t>Per</w:t>
      </w:r>
      <w:r w:rsidR="0052582F">
        <w:rPr>
          <w:lang w:eastAsia="it-CH"/>
        </w:rPr>
        <w:t xml:space="preserve"> </w:t>
      </w:r>
      <w:r w:rsidRPr="007B0567">
        <w:rPr>
          <w:lang w:eastAsia="it-CH"/>
        </w:rPr>
        <w:t>il</w:t>
      </w:r>
      <w:r w:rsidR="0052582F">
        <w:rPr>
          <w:lang w:eastAsia="it-CH"/>
        </w:rPr>
        <w:t xml:space="preserve"> </w:t>
      </w:r>
      <w:r w:rsidRPr="007B0567">
        <w:rPr>
          <w:lang w:eastAsia="it-CH"/>
        </w:rPr>
        <w:t>periodo</w:t>
      </w:r>
      <w:r w:rsidR="0052582F">
        <w:rPr>
          <w:lang w:eastAsia="it-CH"/>
        </w:rPr>
        <w:t xml:space="preserve"> </w:t>
      </w:r>
      <w:r w:rsidRPr="007B0567">
        <w:rPr>
          <w:lang w:eastAsia="it-CH"/>
        </w:rPr>
        <w:t>202</w:t>
      </w:r>
      <w:r w:rsidR="00854AE1">
        <w:rPr>
          <w:lang w:eastAsia="it-CH"/>
        </w:rPr>
        <w:t>5</w:t>
      </w:r>
      <w:r w:rsidR="000B684F">
        <w:rPr>
          <w:lang w:eastAsia="it-CH"/>
        </w:rPr>
        <w:t>-</w:t>
      </w:r>
      <w:r w:rsidR="00854AE1">
        <w:rPr>
          <w:lang w:eastAsia="it-CH"/>
        </w:rPr>
        <w:t>2028</w:t>
      </w:r>
      <w:r w:rsidR="0052582F">
        <w:rPr>
          <w:lang w:eastAsia="it-CH"/>
        </w:rPr>
        <w:t xml:space="preserve"> </w:t>
      </w:r>
      <w:r w:rsidRPr="007B0567">
        <w:rPr>
          <w:lang w:eastAsia="it-CH"/>
        </w:rPr>
        <w:t>la</w:t>
      </w:r>
      <w:r w:rsidR="0052582F">
        <w:rPr>
          <w:lang w:eastAsia="it-CH"/>
        </w:rPr>
        <w:t xml:space="preserve"> </w:t>
      </w:r>
      <w:r w:rsidRPr="007B0567">
        <w:rPr>
          <w:lang w:eastAsia="it-CH"/>
        </w:rPr>
        <w:t>stessa</w:t>
      </w:r>
      <w:r w:rsidR="0052582F">
        <w:rPr>
          <w:lang w:eastAsia="it-CH"/>
        </w:rPr>
        <w:t xml:space="preserve"> </w:t>
      </w:r>
      <w:r w:rsidRPr="007B0567">
        <w:rPr>
          <w:lang w:eastAsia="it-CH"/>
        </w:rPr>
        <w:t>è</w:t>
      </w:r>
      <w:r w:rsidR="0052582F">
        <w:rPr>
          <w:lang w:eastAsia="it-CH"/>
        </w:rPr>
        <w:t xml:space="preserve"> </w:t>
      </w:r>
      <w:r w:rsidRPr="007B0567">
        <w:rPr>
          <w:lang w:eastAsia="it-CH"/>
        </w:rPr>
        <w:t>stata</w:t>
      </w:r>
      <w:r w:rsidR="0052582F">
        <w:rPr>
          <w:lang w:eastAsia="it-CH"/>
        </w:rPr>
        <w:t xml:space="preserve"> </w:t>
      </w:r>
      <w:r w:rsidRPr="007B0567">
        <w:rPr>
          <w:lang w:eastAsia="it-CH"/>
        </w:rPr>
        <w:t>fissata</w:t>
      </w:r>
      <w:r w:rsidR="0052582F">
        <w:rPr>
          <w:lang w:eastAsia="it-CH"/>
        </w:rPr>
        <w:t xml:space="preserve"> </w:t>
      </w:r>
      <w:r w:rsidRPr="007B0567">
        <w:rPr>
          <w:lang w:eastAsia="it-CH"/>
        </w:rPr>
        <w:t>al</w:t>
      </w:r>
      <w:r w:rsidR="0052582F">
        <w:rPr>
          <w:lang w:eastAsia="it-CH"/>
        </w:rPr>
        <w:t xml:space="preserve"> </w:t>
      </w:r>
      <w:r w:rsidRPr="007B0567">
        <w:rPr>
          <w:lang w:eastAsia="it-CH"/>
        </w:rPr>
        <w:t>5</w:t>
      </w:r>
      <w:r w:rsidR="00854AE1">
        <w:rPr>
          <w:lang w:eastAsia="it-CH"/>
        </w:rPr>
        <w:t>8%</w:t>
      </w:r>
      <w:r w:rsidR="002009D0">
        <w:rPr>
          <w:lang w:eastAsia="it-CH"/>
        </w:rPr>
        <w:t>.</w:t>
      </w:r>
    </w:p>
    <w:p w14:paraId="07BD76D4" w14:textId="77777777" w:rsidR="002009D0" w:rsidRDefault="002009D0" w:rsidP="00854AE1">
      <w:pPr>
        <w:rPr>
          <w:lang w:eastAsia="it-CH"/>
        </w:rPr>
      </w:pPr>
    </w:p>
    <w:p w14:paraId="6640069B" w14:textId="440269C8" w:rsidR="00105387" w:rsidRDefault="002009D0" w:rsidP="00854AE1">
      <w:pPr>
        <w:rPr>
          <w:lang w:eastAsia="it-CH"/>
        </w:rPr>
      </w:pPr>
      <w:r>
        <w:rPr>
          <w:lang w:eastAsia="it-CH"/>
        </w:rPr>
        <w:t>Il</w:t>
      </w:r>
      <w:r w:rsidR="0052582F">
        <w:rPr>
          <w:lang w:eastAsia="it-CH"/>
        </w:rPr>
        <w:t xml:space="preserve"> </w:t>
      </w:r>
      <w:r>
        <w:rPr>
          <w:lang w:eastAsia="it-CH"/>
        </w:rPr>
        <w:t>finanziamento</w:t>
      </w:r>
      <w:r w:rsidR="0052582F">
        <w:rPr>
          <w:lang w:eastAsia="it-CH"/>
        </w:rPr>
        <w:t xml:space="preserve"> </w:t>
      </w:r>
      <w:r>
        <w:rPr>
          <w:lang w:eastAsia="it-CH"/>
        </w:rPr>
        <w:t>delle</w:t>
      </w:r>
      <w:r w:rsidR="0052582F">
        <w:rPr>
          <w:lang w:eastAsia="it-CH"/>
        </w:rPr>
        <w:t xml:space="preserve"> </w:t>
      </w:r>
      <w:r>
        <w:rPr>
          <w:lang w:eastAsia="it-CH"/>
        </w:rPr>
        <w:t>linee</w:t>
      </w:r>
      <w:r w:rsidR="0052582F">
        <w:rPr>
          <w:lang w:eastAsia="it-CH"/>
        </w:rPr>
        <w:t xml:space="preserve"> </w:t>
      </w:r>
      <w:r>
        <w:rPr>
          <w:lang w:eastAsia="it-CH"/>
        </w:rPr>
        <w:t>TRV</w:t>
      </w:r>
      <w:r w:rsidR="0052582F">
        <w:rPr>
          <w:lang w:eastAsia="it-CH"/>
        </w:rPr>
        <w:t xml:space="preserve"> </w:t>
      </w:r>
      <w:r>
        <w:rPr>
          <w:lang w:eastAsia="it-CH"/>
        </w:rPr>
        <w:t>da</w:t>
      </w:r>
      <w:r w:rsidR="0052582F">
        <w:rPr>
          <w:lang w:eastAsia="it-CH"/>
        </w:rPr>
        <w:t xml:space="preserve"> </w:t>
      </w:r>
      <w:r>
        <w:rPr>
          <w:lang w:eastAsia="it-CH"/>
        </w:rPr>
        <w:t>parte</w:t>
      </w:r>
      <w:r w:rsidR="0052582F">
        <w:rPr>
          <w:lang w:eastAsia="it-CH"/>
        </w:rPr>
        <w:t xml:space="preserve"> </w:t>
      </w:r>
      <w:r>
        <w:rPr>
          <w:lang w:eastAsia="it-CH"/>
        </w:rPr>
        <w:t>della</w:t>
      </w:r>
      <w:r w:rsidR="0052582F">
        <w:rPr>
          <w:lang w:eastAsia="it-CH"/>
        </w:rPr>
        <w:t xml:space="preserve"> </w:t>
      </w:r>
      <w:r>
        <w:rPr>
          <w:lang w:eastAsia="it-CH"/>
        </w:rPr>
        <w:t>Confederazione</w:t>
      </w:r>
      <w:r w:rsidR="0052582F">
        <w:rPr>
          <w:lang w:eastAsia="it-CH"/>
        </w:rPr>
        <w:t xml:space="preserve"> </w:t>
      </w:r>
      <w:r w:rsidR="00105387">
        <w:rPr>
          <w:lang w:eastAsia="it-CH"/>
        </w:rPr>
        <w:t>può</w:t>
      </w:r>
      <w:r w:rsidR="0052582F">
        <w:rPr>
          <w:lang w:eastAsia="it-CH"/>
        </w:rPr>
        <w:t xml:space="preserve"> </w:t>
      </w:r>
      <w:r>
        <w:rPr>
          <w:lang w:eastAsia="it-CH"/>
        </w:rPr>
        <w:t>tuttavia</w:t>
      </w:r>
      <w:r w:rsidR="0052582F">
        <w:rPr>
          <w:lang w:eastAsia="it-CH"/>
        </w:rPr>
        <w:t xml:space="preserve"> </w:t>
      </w:r>
      <w:r w:rsidR="00105387">
        <w:rPr>
          <w:lang w:eastAsia="it-CH"/>
        </w:rPr>
        <w:t>essere</w:t>
      </w:r>
      <w:r w:rsidR="0052582F">
        <w:rPr>
          <w:lang w:eastAsia="it-CH"/>
        </w:rPr>
        <w:t xml:space="preserve"> </w:t>
      </w:r>
      <w:r w:rsidR="00105387">
        <w:rPr>
          <w:lang w:eastAsia="it-CH"/>
        </w:rPr>
        <w:t>solo</w:t>
      </w:r>
      <w:r w:rsidR="0052582F">
        <w:rPr>
          <w:lang w:eastAsia="it-CH"/>
        </w:rPr>
        <w:t xml:space="preserve"> </w:t>
      </w:r>
      <w:r w:rsidR="00105387">
        <w:rPr>
          <w:lang w:eastAsia="it-CH"/>
        </w:rPr>
        <w:t>parziale.</w:t>
      </w:r>
      <w:r w:rsidR="0052582F">
        <w:rPr>
          <w:lang w:eastAsia="it-CH"/>
        </w:rPr>
        <w:t xml:space="preserve"> </w:t>
      </w:r>
      <w:r>
        <w:rPr>
          <w:lang w:eastAsia="it-CH"/>
        </w:rPr>
        <w:t>Esso</w:t>
      </w:r>
      <w:r w:rsidR="0052582F">
        <w:rPr>
          <w:lang w:eastAsia="it-CH"/>
        </w:rPr>
        <w:t xml:space="preserve"> </w:t>
      </w:r>
      <w:r w:rsidR="00105387">
        <w:rPr>
          <w:lang w:eastAsia="it-CH"/>
        </w:rPr>
        <w:t>è</w:t>
      </w:r>
      <w:r w:rsidR="0052582F">
        <w:rPr>
          <w:lang w:eastAsia="it-CH"/>
        </w:rPr>
        <w:t xml:space="preserve"> </w:t>
      </w:r>
      <w:r w:rsidR="00105387">
        <w:rPr>
          <w:lang w:eastAsia="it-CH"/>
        </w:rPr>
        <w:t>infatti</w:t>
      </w:r>
      <w:r w:rsidR="0052582F">
        <w:rPr>
          <w:lang w:eastAsia="it-CH"/>
        </w:rPr>
        <w:t xml:space="preserve"> </w:t>
      </w:r>
      <w:r>
        <w:rPr>
          <w:lang w:eastAsia="it-CH"/>
        </w:rPr>
        <w:t>limitato</w:t>
      </w:r>
      <w:r w:rsidR="0052582F">
        <w:rPr>
          <w:lang w:eastAsia="it-CH"/>
        </w:rPr>
        <w:t xml:space="preserve"> </w:t>
      </w:r>
      <w:r w:rsidR="00105387">
        <w:rPr>
          <w:lang w:eastAsia="it-CH"/>
        </w:rPr>
        <w:t>da</w:t>
      </w:r>
      <w:r w:rsidR="0052582F">
        <w:rPr>
          <w:lang w:eastAsia="it-CH"/>
        </w:rPr>
        <w:t xml:space="preserve"> </w:t>
      </w:r>
      <w:r w:rsidR="00105387">
        <w:rPr>
          <w:lang w:eastAsia="it-CH"/>
        </w:rPr>
        <w:t>due</w:t>
      </w:r>
      <w:r w:rsidR="0052582F">
        <w:rPr>
          <w:lang w:eastAsia="it-CH"/>
        </w:rPr>
        <w:t xml:space="preserve"> </w:t>
      </w:r>
      <w:r w:rsidR="00105387">
        <w:rPr>
          <w:lang w:eastAsia="it-CH"/>
        </w:rPr>
        <w:t>fattori:</w:t>
      </w:r>
    </w:p>
    <w:p w14:paraId="414A46DE" w14:textId="77777777" w:rsidR="00105387" w:rsidRDefault="00105387" w:rsidP="00105387">
      <w:pPr>
        <w:rPr>
          <w:lang w:eastAsia="it-CH"/>
        </w:rPr>
      </w:pPr>
    </w:p>
    <w:p w14:paraId="598D9554" w14:textId="48CBD9FE" w:rsidR="00105387" w:rsidRPr="00854AE1" w:rsidRDefault="00105387" w:rsidP="00854AE1">
      <w:pPr>
        <w:pStyle w:val="ListBullet12"/>
      </w:pPr>
      <w:r>
        <w:t>la</w:t>
      </w:r>
      <w:r w:rsidR="0052582F">
        <w:t xml:space="preserve"> </w:t>
      </w:r>
      <w:r>
        <w:t>quantità</w:t>
      </w:r>
      <w:r w:rsidR="0052582F">
        <w:t xml:space="preserve"> </w:t>
      </w:r>
      <w:r>
        <w:t>di</w:t>
      </w:r>
      <w:r w:rsidR="0052582F">
        <w:t xml:space="preserve"> </w:t>
      </w:r>
      <w:r>
        <w:t>offerta</w:t>
      </w:r>
      <w:r w:rsidR="0052582F">
        <w:t xml:space="preserve"> </w:t>
      </w:r>
      <w:r>
        <w:t>per</w:t>
      </w:r>
      <w:r w:rsidR="0052582F">
        <w:t xml:space="preserve"> </w:t>
      </w:r>
      <w:r w:rsidRPr="00854AE1">
        <w:t>linea:</w:t>
      </w:r>
      <w:r w:rsidR="0052582F">
        <w:t xml:space="preserve"> </w:t>
      </w:r>
      <w:r w:rsidRPr="00854AE1">
        <w:t>la</w:t>
      </w:r>
      <w:r w:rsidR="0052582F">
        <w:t xml:space="preserve"> </w:t>
      </w:r>
      <w:r w:rsidRPr="00854AE1">
        <w:t>Confederazione</w:t>
      </w:r>
      <w:r w:rsidR="0052582F">
        <w:t xml:space="preserve"> </w:t>
      </w:r>
      <w:r w:rsidRPr="00854AE1">
        <w:t>utilizza</w:t>
      </w:r>
      <w:r w:rsidR="0052582F">
        <w:t xml:space="preserve"> </w:t>
      </w:r>
      <w:r w:rsidRPr="00854AE1">
        <w:t>dei</w:t>
      </w:r>
      <w:r w:rsidR="0052582F">
        <w:t xml:space="preserve"> </w:t>
      </w:r>
      <w:r w:rsidRPr="00854AE1">
        <w:t>parametri</w:t>
      </w:r>
      <w:r w:rsidR="0052582F">
        <w:t xml:space="preserve"> </w:t>
      </w:r>
      <w:r w:rsidRPr="00854AE1">
        <w:t>relativi</w:t>
      </w:r>
      <w:r w:rsidR="0052582F">
        <w:t xml:space="preserve"> </w:t>
      </w:r>
      <w:r w:rsidRPr="00854AE1">
        <w:t>alla</w:t>
      </w:r>
      <w:r w:rsidR="0052582F">
        <w:t xml:space="preserve"> </w:t>
      </w:r>
      <w:r w:rsidRPr="00854AE1">
        <w:t>domanda</w:t>
      </w:r>
      <w:r w:rsidR="0052582F">
        <w:t xml:space="preserve"> </w:t>
      </w:r>
      <w:r w:rsidRPr="00854AE1">
        <w:t>di</w:t>
      </w:r>
      <w:r w:rsidR="0052582F">
        <w:t xml:space="preserve"> </w:t>
      </w:r>
      <w:r w:rsidRPr="00854AE1">
        <w:t>utenza</w:t>
      </w:r>
      <w:r w:rsidR="0052582F">
        <w:t xml:space="preserve"> </w:t>
      </w:r>
      <w:r w:rsidRPr="00854AE1">
        <w:t>per</w:t>
      </w:r>
      <w:r w:rsidR="0052582F">
        <w:t xml:space="preserve"> </w:t>
      </w:r>
      <w:r w:rsidRPr="00854AE1">
        <w:t>determinare</w:t>
      </w:r>
      <w:r w:rsidR="0052582F">
        <w:t xml:space="preserve"> </w:t>
      </w:r>
      <w:r w:rsidRPr="00854AE1">
        <w:t>la</w:t>
      </w:r>
      <w:r w:rsidR="0052582F">
        <w:t xml:space="preserve"> </w:t>
      </w:r>
      <w:r w:rsidRPr="00854AE1">
        <w:t>quantità</w:t>
      </w:r>
      <w:r w:rsidR="0052582F">
        <w:t xml:space="preserve"> </w:t>
      </w:r>
      <w:r w:rsidRPr="00854AE1">
        <w:t>di</w:t>
      </w:r>
      <w:r w:rsidR="0052582F">
        <w:t xml:space="preserve"> </w:t>
      </w:r>
      <w:r w:rsidRPr="00854AE1">
        <w:t>offerta</w:t>
      </w:r>
      <w:r w:rsidR="0052582F">
        <w:t xml:space="preserve"> </w:t>
      </w:r>
      <w:r w:rsidRPr="00854AE1">
        <w:t>finanziabile</w:t>
      </w:r>
      <w:r w:rsidR="0052582F">
        <w:t xml:space="preserve"> </w:t>
      </w:r>
      <w:r w:rsidRPr="00854AE1">
        <w:t>(misurata</w:t>
      </w:r>
      <w:r w:rsidR="0052582F">
        <w:t xml:space="preserve"> </w:t>
      </w:r>
      <w:r w:rsidRPr="00854AE1">
        <w:t>in</w:t>
      </w:r>
      <w:r w:rsidR="0052582F">
        <w:t xml:space="preserve"> </w:t>
      </w:r>
      <w:r w:rsidR="00511DC3">
        <w:t>coppie</w:t>
      </w:r>
      <w:r w:rsidR="0052582F">
        <w:t xml:space="preserve"> </w:t>
      </w:r>
      <w:r w:rsidR="00511DC3">
        <w:t>di</w:t>
      </w:r>
      <w:r w:rsidR="0052582F">
        <w:t xml:space="preserve"> </w:t>
      </w:r>
      <w:r w:rsidRPr="00854AE1">
        <w:t>corse</w:t>
      </w:r>
      <w:r w:rsidR="0052582F">
        <w:t xml:space="preserve"> </w:t>
      </w:r>
      <w:r w:rsidRPr="00854AE1">
        <w:t>giornaliere);</w:t>
      </w:r>
      <w:r w:rsidR="0052582F">
        <w:t xml:space="preserve"> </w:t>
      </w:r>
      <w:r w:rsidRPr="00854AE1">
        <w:t>per</w:t>
      </w:r>
      <w:r w:rsidR="0052582F">
        <w:t xml:space="preserve"> </w:t>
      </w:r>
      <w:r w:rsidRPr="00854AE1">
        <w:t>talune</w:t>
      </w:r>
      <w:r w:rsidR="0052582F">
        <w:t xml:space="preserve"> </w:t>
      </w:r>
      <w:r w:rsidRPr="00854AE1">
        <w:t>linee</w:t>
      </w:r>
      <w:r w:rsidR="0052582F">
        <w:t xml:space="preserve"> </w:t>
      </w:r>
      <w:r w:rsidRPr="00854AE1">
        <w:t>dunque</w:t>
      </w:r>
      <w:r w:rsidR="0052582F">
        <w:t xml:space="preserve"> </w:t>
      </w:r>
      <w:r w:rsidRPr="00854AE1">
        <w:t>un</w:t>
      </w:r>
      <w:r w:rsidR="0052582F">
        <w:t xml:space="preserve"> </w:t>
      </w:r>
      <w:r w:rsidRPr="00854AE1">
        <w:t>certo</w:t>
      </w:r>
      <w:r w:rsidR="0052582F">
        <w:t xml:space="preserve"> </w:t>
      </w:r>
      <w:r w:rsidRPr="00854AE1">
        <w:t>numero</w:t>
      </w:r>
      <w:r w:rsidR="0052582F">
        <w:t xml:space="preserve"> </w:t>
      </w:r>
      <w:r w:rsidRPr="00854AE1">
        <w:t>di</w:t>
      </w:r>
      <w:r w:rsidR="0052582F">
        <w:t xml:space="preserve"> </w:t>
      </w:r>
      <w:r w:rsidRPr="00854AE1">
        <w:t>corse</w:t>
      </w:r>
      <w:r w:rsidR="0052582F">
        <w:t xml:space="preserve"> </w:t>
      </w:r>
      <w:r w:rsidRPr="00854AE1">
        <w:t>(definito</w:t>
      </w:r>
      <w:r w:rsidR="0052582F">
        <w:t xml:space="preserve"> </w:t>
      </w:r>
      <w:r w:rsidRPr="00854AE1">
        <w:t>“eccedenza</w:t>
      </w:r>
      <w:r w:rsidR="0052582F">
        <w:t xml:space="preserve"> </w:t>
      </w:r>
      <w:r w:rsidRPr="00854AE1">
        <w:t>di</w:t>
      </w:r>
      <w:r w:rsidR="0052582F">
        <w:t xml:space="preserve"> </w:t>
      </w:r>
      <w:r w:rsidRPr="00854AE1">
        <w:t>offerta”)</w:t>
      </w:r>
      <w:r w:rsidR="0052582F">
        <w:t xml:space="preserve"> </w:t>
      </w:r>
      <w:r w:rsidRPr="00854AE1">
        <w:t>risulta</w:t>
      </w:r>
      <w:r w:rsidR="0052582F">
        <w:t xml:space="preserve"> </w:t>
      </w:r>
      <w:r w:rsidRPr="00854AE1">
        <w:t>a</w:t>
      </w:r>
      <w:r w:rsidR="0052582F">
        <w:t xml:space="preserve"> </w:t>
      </w:r>
      <w:r w:rsidRPr="00854AE1">
        <w:t>carico</w:t>
      </w:r>
      <w:r w:rsidR="0052582F">
        <w:t xml:space="preserve"> </w:t>
      </w:r>
      <w:r w:rsidRPr="00854AE1">
        <w:t>di</w:t>
      </w:r>
      <w:r w:rsidR="0052582F">
        <w:t xml:space="preserve"> </w:t>
      </w:r>
      <w:r w:rsidRPr="00854AE1">
        <w:t>Cantone</w:t>
      </w:r>
      <w:r w:rsidR="0052582F">
        <w:t xml:space="preserve"> </w:t>
      </w:r>
      <w:r w:rsidRPr="00854AE1">
        <w:t>e</w:t>
      </w:r>
      <w:r w:rsidR="0052582F">
        <w:t xml:space="preserve"> </w:t>
      </w:r>
      <w:r w:rsidRPr="00854AE1">
        <w:t>Comuni</w:t>
      </w:r>
      <w:r w:rsidR="0052582F">
        <w:t xml:space="preserve"> </w:t>
      </w:r>
      <w:r w:rsidR="002009D0">
        <w:rPr>
          <w:lang w:eastAsia="it-CH"/>
        </w:rPr>
        <w:t>secondo</w:t>
      </w:r>
      <w:r w:rsidR="0052582F">
        <w:rPr>
          <w:lang w:eastAsia="it-CH"/>
        </w:rPr>
        <w:t xml:space="preserve"> </w:t>
      </w:r>
      <w:r w:rsidR="002009D0">
        <w:rPr>
          <w:lang w:eastAsia="it-CH"/>
        </w:rPr>
        <w:t>le</w:t>
      </w:r>
      <w:r w:rsidR="0052582F">
        <w:rPr>
          <w:lang w:eastAsia="it-CH"/>
        </w:rPr>
        <w:t xml:space="preserve"> </w:t>
      </w:r>
      <w:r w:rsidR="002009D0">
        <w:rPr>
          <w:lang w:eastAsia="it-CH"/>
        </w:rPr>
        <w:t>regole</w:t>
      </w:r>
      <w:r w:rsidR="0052582F">
        <w:rPr>
          <w:lang w:eastAsia="it-CH"/>
        </w:rPr>
        <w:t xml:space="preserve"> </w:t>
      </w:r>
      <w:r w:rsidR="002009D0">
        <w:rPr>
          <w:lang w:eastAsia="it-CH"/>
        </w:rPr>
        <w:t>delle</w:t>
      </w:r>
      <w:r w:rsidR="0052582F">
        <w:rPr>
          <w:lang w:eastAsia="it-CH"/>
        </w:rPr>
        <w:t xml:space="preserve"> </w:t>
      </w:r>
      <w:r w:rsidR="002009D0">
        <w:rPr>
          <w:lang w:eastAsia="it-CH"/>
        </w:rPr>
        <w:t>linee</w:t>
      </w:r>
      <w:r w:rsidR="0052582F">
        <w:rPr>
          <w:lang w:eastAsia="it-CH"/>
        </w:rPr>
        <w:t xml:space="preserve"> </w:t>
      </w:r>
      <w:r w:rsidR="002009D0">
        <w:rPr>
          <w:lang w:eastAsia="it-CH"/>
        </w:rPr>
        <w:t>regionali</w:t>
      </w:r>
      <w:r w:rsidR="0052582F">
        <w:rPr>
          <w:lang w:eastAsia="it-CH"/>
        </w:rPr>
        <w:t xml:space="preserve"> </w:t>
      </w:r>
      <w:r w:rsidR="002009D0">
        <w:rPr>
          <w:lang w:eastAsia="it-CH"/>
        </w:rPr>
        <w:t>LTPub</w:t>
      </w:r>
      <w:r w:rsidRPr="00854AE1">
        <w:t>;</w:t>
      </w:r>
    </w:p>
    <w:p w14:paraId="27A699D3" w14:textId="0C1B05AF" w:rsidR="00105387" w:rsidRPr="001852DA" w:rsidRDefault="00105387" w:rsidP="00854AE1">
      <w:pPr>
        <w:pStyle w:val="ListBullet12"/>
      </w:pPr>
      <w:r w:rsidRPr="00854AE1">
        <w:t>la</w:t>
      </w:r>
      <w:r w:rsidR="0052582F">
        <w:t xml:space="preserve"> </w:t>
      </w:r>
      <w:r w:rsidRPr="00854AE1">
        <w:t>disponibilità</w:t>
      </w:r>
      <w:r w:rsidR="0052582F">
        <w:t xml:space="preserve"> </w:t>
      </w:r>
      <w:r w:rsidRPr="00854AE1">
        <w:t>finanziaria</w:t>
      </w:r>
      <w:r w:rsidR="0052582F">
        <w:t xml:space="preserve"> </w:t>
      </w:r>
      <w:r w:rsidRPr="00854AE1">
        <w:t>complessiva</w:t>
      </w:r>
      <w:r w:rsidR="0052582F">
        <w:t xml:space="preserve"> </w:t>
      </w:r>
      <w:r w:rsidRPr="00854AE1">
        <w:t>dell</w:t>
      </w:r>
      <w:r w:rsidR="00511DC3">
        <w:t>a</w:t>
      </w:r>
      <w:r w:rsidR="0052582F">
        <w:t xml:space="preserve"> </w:t>
      </w:r>
      <w:r w:rsidR="00511DC3">
        <w:t>Confederazione</w:t>
      </w:r>
      <w:r w:rsidR="0052582F">
        <w:t xml:space="preserve"> </w:t>
      </w:r>
      <w:r w:rsidR="00511DC3">
        <w:t>per</w:t>
      </w:r>
      <w:r w:rsidR="0052582F">
        <w:t xml:space="preserve"> </w:t>
      </w:r>
      <w:r w:rsidR="00511DC3">
        <w:t>il</w:t>
      </w:r>
      <w:r w:rsidR="0052582F">
        <w:t xml:space="preserve"> </w:t>
      </w:r>
      <w:r w:rsidR="00511DC3">
        <w:t>trasporto</w:t>
      </w:r>
      <w:r w:rsidR="0052582F">
        <w:t xml:space="preserve"> </w:t>
      </w:r>
      <w:r w:rsidR="00511DC3">
        <w:t>pubblico</w:t>
      </w:r>
      <w:r w:rsidRPr="00854AE1">
        <w:t>:</w:t>
      </w:r>
      <w:r w:rsidR="0052582F">
        <w:t xml:space="preserve"> </w:t>
      </w:r>
      <w:r w:rsidRPr="00854AE1">
        <w:t>l’importo</w:t>
      </w:r>
      <w:r w:rsidR="0052582F">
        <w:t xml:space="preserve"> </w:t>
      </w:r>
      <w:r w:rsidRPr="00854AE1">
        <w:t>effettivamente</w:t>
      </w:r>
      <w:r w:rsidR="0052582F">
        <w:t xml:space="preserve"> </w:t>
      </w:r>
      <w:r w:rsidRPr="00854AE1">
        <w:t>disponibile</w:t>
      </w:r>
      <w:r w:rsidR="0052582F">
        <w:t xml:space="preserve"> </w:t>
      </w:r>
      <w:r w:rsidRPr="00854AE1">
        <w:t>viene</w:t>
      </w:r>
      <w:r w:rsidR="0052582F">
        <w:t xml:space="preserve"> </w:t>
      </w:r>
      <w:r>
        <w:t>definito</w:t>
      </w:r>
      <w:r w:rsidR="0052582F">
        <w:t xml:space="preserve"> </w:t>
      </w:r>
      <w:r>
        <w:t>dal</w:t>
      </w:r>
      <w:r w:rsidR="0052582F">
        <w:t xml:space="preserve"> </w:t>
      </w:r>
      <w:r>
        <w:t>Parlamento</w:t>
      </w:r>
      <w:r w:rsidR="0052582F">
        <w:t xml:space="preserve"> </w:t>
      </w:r>
      <w:r>
        <w:t>e,</w:t>
      </w:r>
      <w:r w:rsidR="0052582F">
        <w:t xml:space="preserve"> </w:t>
      </w:r>
      <w:r>
        <w:t>in</w:t>
      </w:r>
      <w:r w:rsidR="0052582F">
        <w:t xml:space="preserve"> </w:t>
      </w:r>
      <w:r>
        <w:t>taluni</w:t>
      </w:r>
      <w:r w:rsidR="0052582F">
        <w:t xml:space="preserve"> </w:t>
      </w:r>
      <w:r>
        <w:t>casi,</w:t>
      </w:r>
      <w:r w:rsidR="0052582F">
        <w:t xml:space="preserve"> </w:t>
      </w:r>
      <w:r>
        <w:t>non</w:t>
      </w:r>
      <w:r w:rsidR="0052582F">
        <w:t xml:space="preserve"> </w:t>
      </w:r>
      <w:r>
        <w:lastRenderedPageBreak/>
        <w:t>copre</w:t>
      </w:r>
      <w:r w:rsidR="0052582F">
        <w:t xml:space="preserve"> </w:t>
      </w:r>
      <w:r>
        <w:t>integralmente</w:t>
      </w:r>
      <w:r w:rsidR="0052582F">
        <w:t xml:space="preserve"> </w:t>
      </w:r>
      <w:r>
        <w:t>la</w:t>
      </w:r>
      <w:r w:rsidR="0052582F">
        <w:t xml:space="preserve"> </w:t>
      </w:r>
      <w:r>
        <w:t>quota</w:t>
      </w:r>
      <w:r w:rsidR="0052582F">
        <w:t xml:space="preserve"> </w:t>
      </w:r>
      <w:r>
        <w:t>d’indennità</w:t>
      </w:r>
      <w:r w:rsidR="0052582F">
        <w:t xml:space="preserve"> </w:t>
      </w:r>
      <w:r>
        <w:t>nel</w:t>
      </w:r>
      <w:r w:rsidR="0052582F">
        <w:t xml:space="preserve"> </w:t>
      </w:r>
      <w:r>
        <w:t>traffico</w:t>
      </w:r>
      <w:r w:rsidR="0052582F">
        <w:t xml:space="preserve"> </w:t>
      </w:r>
      <w:r>
        <w:t>regionale</w:t>
      </w:r>
      <w:r w:rsidR="0052582F">
        <w:t xml:space="preserve"> </w:t>
      </w:r>
      <w:r>
        <w:t>(cosiddetta</w:t>
      </w:r>
      <w:r w:rsidR="0052582F">
        <w:t xml:space="preserve"> </w:t>
      </w:r>
      <w:r>
        <w:t>“quota</w:t>
      </w:r>
      <w:r w:rsidR="0052582F">
        <w:t xml:space="preserve"> </w:t>
      </w:r>
      <w:r>
        <w:t>cantonale”);</w:t>
      </w:r>
      <w:r w:rsidR="0052582F">
        <w:t xml:space="preserve"> </w:t>
      </w:r>
      <w:r>
        <w:t>l</w:t>
      </w:r>
      <w:r>
        <w:rPr>
          <w:lang w:eastAsia="it-CH"/>
        </w:rPr>
        <w:t>a</w:t>
      </w:r>
      <w:r w:rsidR="0052582F">
        <w:rPr>
          <w:lang w:eastAsia="it-CH"/>
        </w:rPr>
        <w:t xml:space="preserve"> </w:t>
      </w:r>
      <w:r>
        <w:rPr>
          <w:lang w:eastAsia="it-CH"/>
        </w:rPr>
        <w:t>parte</w:t>
      </w:r>
      <w:r w:rsidR="0052582F">
        <w:rPr>
          <w:lang w:eastAsia="it-CH"/>
        </w:rPr>
        <w:t xml:space="preserve"> </w:t>
      </w:r>
      <w:r>
        <w:rPr>
          <w:lang w:eastAsia="it-CH"/>
        </w:rPr>
        <w:t>non</w:t>
      </w:r>
      <w:r w:rsidR="0052582F">
        <w:rPr>
          <w:lang w:eastAsia="it-CH"/>
        </w:rPr>
        <w:t xml:space="preserve"> </w:t>
      </w:r>
      <w:r>
        <w:rPr>
          <w:lang w:eastAsia="it-CH"/>
        </w:rPr>
        <w:t>coperta</w:t>
      </w:r>
      <w:r w:rsidR="0052582F">
        <w:rPr>
          <w:lang w:eastAsia="it-CH"/>
        </w:rPr>
        <w:t xml:space="preserve"> </w:t>
      </w:r>
      <w:r>
        <w:rPr>
          <w:lang w:eastAsia="it-CH"/>
        </w:rPr>
        <w:t>dalla</w:t>
      </w:r>
      <w:r w:rsidR="0052582F">
        <w:rPr>
          <w:lang w:eastAsia="it-CH"/>
        </w:rPr>
        <w:t xml:space="preserve"> </w:t>
      </w:r>
      <w:r>
        <w:rPr>
          <w:lang w:eastAsia="it-CH"/>
        </w:rPr>
        <w:t>Confederazione</w:t>
      </w:r>
      <w:r w:rsidR="0052582F">
        <w:rPr>
          <w:lang w:eastAsia="it-CH"/>
        </w:rPr>
        <w:t xml:space="preserve"> </w:t>
      </w:r>
      <w:r>
        <w:rPr>
          <w:lang w:eastAsia="it-CH"/>
        </w:rPr>
        <w:t>è</w:t>
      </w:r>
      <w:r w:rsidR="0052582F">
        <w:rPr>
          <w:lang w:eastAsia="it-CH"/>
        </w:rPr>
        <w:t xml:space="preserve"> </w:t>
      </w:r>
      <w:r>
        <w:rPr>
          <w:lang w:eastAsia="it-CH"/>
        </w:rPr>
        <w:t>denominata</w:t>
      </w:r>
      <w:r w:rsidR="0052582F">
        <w:rPr>
          <w:lang w:eastAsia="it-CH"/>
        </w:rPr>
        <w:t xml:space="preserve"> </w:t>
      </w:r>
      <w:r>
        <w:rPr>
          <w:lang w:eastAsia="it-CH"/>
        </w:rPr>
        <w:t>“superamento</w:t>
      </w:r>
      <w:r w:rsidR="0052582F">
        <w:rPr>
          <w:lang w:eastAsia="it-CH"/>
        </w:rPr>
        <w:t xml:space="preserve"> </w:t>
      </w:r>
      <w:r w:rsidR="00511DC3">
        <w:rPr>
          <w:lang w:eastAsia="it-CH"/>
        </w:rPr>
        <w:t>di</w:t>
      </w:r>
      <w:r w:rsidR="0052582F">
        <w:rPr>
          <w:lang w:eastAsia="it-CH"/>
        </w:rPr>
        <w:t xml:space="preserve"> </w:t>
      </w:r>
      <w:r>
        <w:rPr>
          <w:lang w:eastAsia="it-CH"/>
        </w:rPr>
        <w:t>quota”</w:t>
      </w:r>
      <w:r w:rsidR="0052582F">
        <w:rPr>
          <w:lang w:eastAsia="it-CH"/>
        </w:rPr>
        <w:t xml:space="preserve"> </w:t>
      </w:r>
      <w:r>
        <w:rPr>
          <w:lang w:eastAsia="it-CH"/>
        </w:rPr>
        <w:t>ed</w:t>
      </w:r>
      <w:r w:rsidR="0052582F">
        <w:rPr>
          <w:lang w:eastAsia="it-CH"/>
        </w:rPr>
        <w:t xml:space="preserve"> </w:t>
      </w:r>
      <w:r>
        <w:rPr>
          <w:lang w:eastAsia="it-CH"/>
        </w:rPr>
        <w:t>è</w:t>
      </w:r>
      <w:r w:rsidR="0052582F">
        <w:rPr>
          <w:lang w:eastAsia="it-CH"/>
        </w:rPr>
        <w:t xml:space="preserve"> </w:t>
      </w:r>
      <w:r>
        <w:rPr>
          <w:lang w:eastAsia="it-CH"/>
        </w:rPr>
        <w:t>a</w:t>
      </w:r>
      <w:r w:rsidR="0052582F">
        <w:rPr>
          <w:lang w:eastAsia="it-CH"/>
        </w:rPr>
        <w:t xml:space="preserve"> </w:t>
      </w:r>
      <w:r>
        <w:rPr>
          <w:lang w:eastAsia="it-CH"/>
        </w:rPr>
        <w:t>carico</w:t>
      </w:r>
      <w:r w:rsidR="0052582F">
        <w:rPr>
          <w:lang w:eastAsia="it-CH"/>
        </w:rPr>
        <w:t xml:space="preserve"> </w:t>
      </w:r>
      <w:r>
        <w:rPr>
          <w:lang w:eastAsia="it-CH"/>
        </w:rPr>
        <w:t>di</w:t>
      </w:r>
      <w:r w:rsidR="0052582F">
        <w:rPr>
          <w:lang w:eastAsia="it-CH"/>
        </w:rPr>
        <w:t xml:space="preserve"> </w:t>
      </w:r>
      <w:r>
        <w:rPr>
          <w:lang w:eastAsia="it-CH"/>
        </w:rPr>
        <w:t>Cantone</w:t>
      </w:r>
      <w:r w:rsidR="0052582F">
        <w:rPr>
          <w:lang w:eastAsia="it-CH"/>
        </w:rPr>
        <w:t xml:space="preserve"> </w:t>
      </w:r>
      <w:r>
        <w:rPr>
          <w:lang w:eastAsia="it-CH"/>
        </w:rPr>
        <w:t>e</w:t>
      </w:r>
      <w:r w:rsidR="0052582F">
        <w:rPr>
          <w:lang w:eastAsia="it-CH"/>
        </w:rPr>
        <w:t xml:space="preserve"> </w:t>
      </w:r>
      <w:r>
        <w:rPr>
          <w:lang w:eastAsia="it-CH"/>
        </w:rPr>
        <w:t>Comuni</w:t>
      </w:r>
      <w:r w:rsidR="0052582F">
        <w:rPr>
          <w:lang w:eastAsia="it-CH"/>
        </w:rPr>
        <w:t xml:space="preserve"> </w:t>
      </w:r>
      <w:r>
        <w:rPr>
          <w:lang w:eastAsia="it-CH"/>
        </w:rPr>
        <w:t>secondo</w:t>
      </w:r>
      <w:r w:rsidR="0052582F">
        <w:rPr>
          <w:lang w:eastAsia="it-CH"/>
        </w:rPr>
        <w:t xml:space="preserve"> </w:t>
      </w:r>
      <w:r>
        <w:rPr>
          <w:lang w:eastAsia="it-CH"/>
        </w:rPr>
        <w:t>le</w:t>
      </w:r>
      <w:r w:rsidR="0052582F">
        <w:rPr>
          <w:lang w:eastAsia="it-CH"/>
        </w:rPr>
        <w:t xml:space="preserve"> </w:t>
      </w:r>
      <w:r>
        <w:rPr>
          <w:lang w:eastAsia="it-CH"/>
        </w:rPr>
        <w:t>regole</w:t>
      </w:r>
      <w:r w:rsidR="0052582F">
        <w:rPr>
          <w:lang w:eastAsia="it-CH"/>
        </w:rPr>
        <w:t xml:space="preserve"> </w:t>
      </w:r>
      <w:r>
        <w:rPr>
          <w:lang w:eastAsia="it-CH"/>
        </w:rPr>
        <w:t>delle</w:t>
      </w:r>
      <w:r w:rsidR="0052582F">
        <w:rPr>
          <w:lang w:eastAsia="it-CH"/>
        </w:rPr>
        <w:t xml:space="preserve"> </w:t>
      </w:r>
      <w:r>
        <w:rPr>
          <w:lang w:eastAsia="it-CH"/>
        </w:rPr>
        <w:t>linee</w:t>
      </w:r>
      <w:r w:rsidR="0052582F">
        <w:rPr>
          <w:lang w:eastAsia="it-CH"/>
        </w:rPr>
        <w:t xml:space="preserve"> </w:t>
      </w:r>
      <w:r>
        <w:rPr>
          <w:lang w:eastAsia="it-CH"/>
        </w:rPr>
        <w:t>regionali</w:t>
      </w:r>
      <w:r w:rsidR="0052582F">
        <w:rPr>
          <w:lang w:eastAsia="it-CH"/>
        </w:rPr>
        <w:t xml:space="preserve"> </w:t>
      </w:r>
      <w:r>
        <w:rPr>
          <w:lang w:eastAsia="it-CH"/>
        </w:rPr>
        <w:t>LTPub.</w:t>
      </w:r>
    </w:p>
    <w:p w14:paraId="3D67F31E" w14:textId="77777777" w:rsidR="00105387" w:rsidRPr="000F1DE4" w:rsidRDefault="00105387" w:rsidP="00105387">
      <w:pPr>
        <w:rPr>
          <w:lang w:eastAsia="it-CH"/>
        </w:rPr>
      </w:pPr>
    </w:p>
    <w:p w14:paraId="57E699F8" w14:textId="3F90BF42" w:rsidR="00105387" w:rsidRPr="000F1DE4" w:rsidRDefault="00105387" w:rsidP="00105387">
      <w:pPr>
        <w:rPr>
          <w:lang w:eastAsia="it-CH"/>
        </w:rPr>
      </w:pPr>
      <w:r w:rsidRPr="000F1DE4">
        <w:rPr>
          <w:lang w:eastAsia="it-CH"/>
        </w:rPr>
        <w:t>La</w:t>
      </w:r>
      <w:r w:rsidR="0052582F">
        <w:rPr>
          <w:lang w:eastAsia="it-CH"/>
        </w:rPr>
        <w:t xml:space="preserve"> </w:t>
      </w:r>
      <w:r w:rsidRPr="000F1DE4">
        <w:rPr>
          <w:lang w:eastAsia="it-CH"/>
        </w:rPr>
        <w:t>quota</w:t>
      </w:r>
      <w:r w:rsidR="0052582F">
        <w:rPr>
          <w:lang w:eastAsia="it-CH"/>
        </w:rPr>
        <w:t xml:space="preserve"> </w:t>
      </w:r>
      <w:r w:rsidRPr="000F1DE4">
        <w:rPr>
          <w:lang w:eastAsia="it-CH"/>
        </w:rPr>
        <w:t>comunale</w:t>
      </w:r>
      <w:r w:rsidR="0052582F">
        <w:rPr>
          <w:lang w:eastAsia="it-CH"/>
        </w:rPr>
        <w:t xml:space="preserve"> </w:t>
      </w:r>
      <w:r w:rsidRPr="000F1DE4">
        <w:rPr>
          <w:lang w:eastAsia="it-CH"/>
        </w:rPr>
        <w:t>per</w:t>
      </w:r>
      <w:r w:rsidR="0052582F">
        <w:rPr>
          <w:lang w:eastAsia="it-CH"/>
        </w:rPr>
        <w:t xml:space="preserve"> </w:t>
      </w:r>
      <w:r w:rsidRPr="000F1DE4">
        <w:rPr>
          <w:lang w:eastAsia="it-CH"/>
        </w:rPr>
        <w:t>le</w:t>
      </w:r>
      <w:r w:rsidR="0052582F">
        <w:rPr>
          <w:lang w:eastAsia="it-CH"/>
        </w:rPr>
        <w:t xml:space="preserve"> </w:t>
      </w:r>
      <w:r w:rsidRPr="000F1DE4">
        <w:rPr>
          <w:lang w:eastAsia="it-CH"/>
        </w:rPr>
        <w:t>linee</w:t>
      </w:r>
      <w:r w:rsidR="0052582F">
        <w:rPr>
          <w:lang w:eastAsia="it-CH"/>
        </w:rPr>
        <w:t xml:space="preserve"> </w:t>
      </w:r>
      <w:r w:rsidRPr="000F1DE4">
        <w:rPr>
          <w:lang w:eastAsia="it-CH"/>
        </w:rPr>
        <w:t>regionali</w:t>
      </w:r>
      <w:r w:rsidR="0052582F">
        <w:rPr>
          <w:lang w:eastAsia="it-CH"/>
        </w:rPr>
        <w:t xml:space="preserve"> </w:t>
      </w:r>
      <w:r w:rsidRPr="000F1DE4">
        <w:rPr>
          <w:lang w:eastAsia="it-CH"/>
        </w:rPr>
        <w:t>è</w:t>
      </w:r>
      <w:r w:rsidR="0052582F">
        <w:rPr>
          <w:lang w:eastAsia="it-CH"/>
        </w:rPr>
        <w:t xml:space="preserve"> </w:t>
      </w:r>
      <w:r w:rsidRPr="000F1DE4">
        <w:rPr>
          <w:lang w:eastAsia="it-CH"/>
        </w:rPr>
        <w:t>attualmente</w:t>
      </w:r>
      <w:r w:rsidR="0052582F">
        <w:rPr>
          <w:lang w:eastAsia="it-CH"/>
        </w:rPr>
        <w:t xml:space="preserve"> </w:t>
      </w:r>
      <w:r w:rsidRPr="000F1DE4">
        <w:rPr>
          <w:lang w:eastAsia="it-CH"/>
        </w:rPr>
        <w:t>al</w:t>
      </w:r>
      <w:r w:rsidR="0052582F">
        <w:rPr>
          <w:lang w:eastAsia="it-CH"/>
        </w:rPr>
        <w:t xml:space="preserve"> </w:t>
      </w:r>
      <w:r w:rsidRPr="000F1DE4">
        <w:rPr>
          <w:lang w:eastAsia="it-CH"/>
        </w:rPr>
        <w:t>valore</w:t>
      </w:r>
      <w:r w:rsidR="0052582F">
        <w:rPr>
          <w:lang w:eastAsia="it-CH"/>
        </w:rPr>
        <w:t xml:space="preserve"> </w:t>
      </w:r>
      <w:r w:rsidRPr="000F1DE4">
        <w:rPr>
          <w:lang w:eastAsia="it-CH"/>
        </w:rPr>
        <w:t>massimo</w:t>
      </w:r>
      <w:r w:rsidR="0052582F">
        <w:rPr>
          <w:lang w:eastAsia="it-CH"/>
        </w:rPr>
        <w:t xml:space="preserve"> </w:t>
      </w:r>
      <w:r w:rsidRPr="000F1DE4">
        <w:rPr>
          <w:lang w:eastAsia="it-CH"/>
        </w:rPr>
        <w:t>previsto</w:t>
      </w:r>
      <w:r w:rsidR="0052582F">
        <w:rPr>
          <w:lang w:eastAsia="it-CH"/>
        </w:rPr>
        <w:t xml:space="preserve"> </w:t>
      </w:r>
      <w:r w:rsidRPr="000F1DE4">
        <w:rPr>
          <w:lang w:eastAsia="it-CH"/>
        </w:rPr>
        <w:t>dalla</w:t>
      </w:r>
      <w:r w:rsidR="0052582F">
        <w:rPr>
          <w:lang w:eastAsia="it-CH"/>
        </w:rPr>
        <w:t xml:space="preserve"> </w:t>
      </w:r>
      <w:r>
        <w:rPr>
          <w:lang w:eastAsia="it-CH"/>
        </w:rPr>
        <w:t>LTPub</w:t>
      </w:r>
      <w:r w:rsidR="0052582F">
        <w:rPr>
          <w:lang w:eastAsia="it-CH"/>
        </w:rPr>
        <w:t xml:space="preserve"> </w:t>
      </w:r>
      <w:r w:rsidRPr="000F1DE4">
        <w:rPr>
          <w:lang w:eastAsia="it-CH"/>
        </w:rPr>
        <w:t>(2</w:t>
      </w:r>
      <w:r>
        <w:rPr>
          <w:lang w:eastAsia="it-CH"/>
        </w:rPr>
        <w:t>7.5</w:t>
      </w:r>
      <w:r w:rsidRPr="000F1DE4">
        <w:rPr>
          <w:lang w:eastAsia="it-CH"/>
        </w:rPr>
        <w:t>%)</w:t>
      </w:r>
      <w:r>
        <w:rPr>
          <w:lang w:eastAsia="it-CH"/>
        </w:rPr>
        <w:t>.</w:t>
      </w:r>
    </w:p>
    <w:p w14:paraId="414CE2AE" w14:textId="77777777" w:rsidR="00105387" w:rsidRDefault="00105387" w:rsidP="00105387"/>
    <w:p w14:paraId="3DA0FB96" w14:textId="77778636" w:rsidR="00105387" w:rsidRPr="0097012A" w:rsidRDefault="00105387" w:rsidP="00AF5EC1">
      <w:pPr>
        <w:pStyle w:val="Titolo2"/>
      </w:pPr>
      <w:bookmarkStart w:id="68" w:name="_Toc167178626"/>
      <w:r w:rsidRPr="0097012A">
        <w:t>Procedura</w:t>
      </w:r>
      <w:r w:rsidR="0052582F">
        <w:t xml:space="preserve"> </w:t>
      </w:r>
      <w:r w:rsidRPr="0097012A">
        <w:t>di</w:t>
      </w:r>
      <w:r w:rsidR="0052582F">
        <w:t xml:space="preserve"> </w:t>
      </w:r>
      <w:r w:rsidRPr="0097012A">
        <w:t>ordinazione</w:t>
      </w:r>
      <w:r w:rsidR="0052582F">
        <w:t xml:space="preserve"> </w:t>
      </w:r>
      <w:r w:rsidRPr="0097012A">
        <w:t>e</w:t>
      </w:r>
      <w:r w:rsidR="0052582F">
        <w:t xml:space="preserve"> </w:t>
      </w:r>
      <w:r w:rsidRPr="0097012A">
        <w:t>competenze</w:t>
      </w:r>
      <w:bookmarkEnd w:id="68"/>
    </w:p>
    <w:p w14:paraId="16871E4F" w14:textId="57319550" w:rsidR="00854AE1" w:rsidRPr="00854AE1" w:rsidRDefault="00854AE1" w:rsidP="00854AE1">
      <w:pPr>
        <w:rPr>
          <w:lang w:val="it-IT"/>
        </w:rPr>
      </w:pPr>
      <w:r w:rsidRPr="00854AE1">
        <w:rPr>
          <w:lang w:val="it-IT"/>
        </w:rPr>
        <w:t>L’OITRV</w:t>
      </w:r>
      <w:r w:rsidR="0052582F">
        <w:rPr>
          <w:lang w:val="it-IT"/>
        </w:rPr>
        <w:t xml:space="preserve"> </w:t>
      </w:r>
      <w:r w:rsidRPr="00854AE1">
        <w:rPr>
          <w:lang w:val="it-IT"/>
        </w:rPr>
        <w:t>disciplina</w:t>
      </w:r>
      <w:r w:rsidR="0052582F">
        <w:rPr>
          <w:lang w:val="it-IT"/>
        </w:rPr>
        <w:t xml:space="preserve"> </w:t>
      </w:r>
      <w:r w:rsidRPr="00854AE1">
        <w:rPr>
          <w:lang w:val="it-IT"/>
        </w:rPr>
        <w:t>le</w:t>
      </w:r>
      <w:r w:rsidR="0052582F">
        <w:rPr>
          <w:lang w:val="it-IT"/>
        </w:rPr>
        <w:t xml:space="preserve"> </w:t>
      </w:r>
      <w:r w:rsidRPr="00854AE1">
        <w:rPr>
          <w:lang w:val="it-IT"/>
        </w:rPr>
        <w:t>disposizioni</w:t>
      </w:r>
      <w:r w:rsidR="0052582F">
        <w:rPr>
          <w:lang w:val="it-IT"/>
        </w:rPr>
        <w:t xml:space="preserve"> </w:t>
      </w:r>
      <w:r w:rsidRPr="00854AE1">
        <w:rPr>
          <w:lang w:val="it-IT"/>
        </w:rPr>
        <w:t>per</w:t>
      </w:r>
      <w:r w:rsidR="0052582F">
        <w:rPr>
          <w:lang w:val="it-IT"/>
        </w:rPr>
        <w:t xml:space="preserve"> </w:t>
      </w:r>
      <w:r w:rsidRPr="00854AE1">
        <w:rPr>
          <w:lang w:val="it-IT"/>
        </w:rPr>
        <w:t>il</w:t>
      </w:r>
      <w:r w:rsidR="0052582F">
        <w:rPr>
          <w:lang w:val="it-IT"/>
        </w:rPr>
        <w:t xml:space="preserve"> </w:t>
      </w:r>
      <w:r w:rsidRPr="00854AE1">
        <w:rPr>
          <w:lang w:val="it-IT"/>
        </w:rPr>
        <w:t>versamento</w:t>
      </w:r>
      <w:r w:rsidR="0052582F">
        <w:rPr>
          <w:lang w:val="it-IT"/>
        </w:rPr>
        <w:t xml:space="preserve"> </w:t>
      </w:r>
      <w:r w:rsidRPr="00854AE1">
        <w:rPr>
          <w:lang w:val="it-IT"/>
        </w:rPr>
        <w:t>dell’indennità</w:t>
      </w:r>
      <w:r w:rsidR="0052582F">
        <w:rPr>
          <w:lang w:val="it-IT"/>
        </w:rPr>
        <w:t xml:space="preserve"> </w:t>
      </w:r>
      <w:r w:rsidRPr="00854AE1">
        <w:rPr>
          <w:lang w:val="it-IT"/>
        </w:rPr>
        <w:t>per</w:t>
      </w:r>
      <w:r w:rsidR="0052582F">
        <w:rPr>
          <w:lang w:val="it-IT"/>
        </w:rPr>
        <w:t xml:space="preserve"> </w:t>
      </w:r>
      <w:r w:rsidRPr="00854AE1">
        <w:rPr>
          <w:lang w:val="it-IT"/>
        </w:rPr>
        <w:t>i</w:t>
      </w:r>
      <w:r w:rsidR="0052582F">
        <w:rPr>
          <w:lang w:val="it-IT"/>
        </w:rPr>
        <w:t xml:space="preserve"> </w:t>
      </w:r>
      <w:r w:rsidRPr="00854AE1">
        <w:rPr>
          <w:lang w:val="it-IT"/>
        </w:rPr>
        <w:t>costi</w:t>
      </w:r>
      <w:r w:rsidR="0052582F">
        <w:rPr>
          <w:lang w:val="it-IT"/>
        </w:rPr>
        <w:t xml:space="preserve"> </w:t>
      </w:r>
      <w:r w:rsidRPr="00854AE1">
        <w:rPr>
          <w:lang w:val="it-IT"/>
        </w:rPr>
        <w:t>non</w:t>
      </w:r>
      <w:r w:rsidR="0052582F">
        <w:rPr>
          <w:lang w:val="it-IT"/>
        </w:rPr>
        <w:t xml:space="preserve"> </w:t>
      </w:r>
      <w:r w:rsidRPr="00854AE1">
        <w:rPr>
          <w:lang w:val="it-IT"/>
        </w:rPr>
        <w:t>coperti</w:t>
      </w:r>
      <w:r w:rsidR="0052582F">
        <w:rPr>
          <w:lang w:val="it-IT"/>
        </w:rPr>
        <w:t xml:space="preserve"> </w:t>
      </w:r>
      <w:r w:rsidRPr="00854AE1">
        <w:rPr>
          <w:lang w:val="it-IT"/>
        </w:rPr>
        <w:t>dell’offerta</w:t>
      </w:r>
      <w:r w:rsidR="0052582F">
        <w:rPr>
          <w:lang w:val="it-IT"/>
        </w:rPr>
        <w:t xml:space="preserve"> </w:t>
      </w:r>
      <w:r w:rsidRPr="00854AE1">
        <w:rPr>
          <w:lang w:val="it-IT"/>
        </w:rPr>
        <w:t>di</w:t>
      </w:r>
      <w:r w:rsidR="0052582F">
        <w:rPr>
          <w:lang w:val="it-IT"/>
        </w:rPr>
        <w:t xml:space="preserve"> </w:t>
      </w:r>
      <w:r w:rsidRPr="00854AE1">
        <w:rPr>
          <w:lang w:val="it-IT"/>
        </w:rPr>
        <w:t>trasporto</w:t>
      </w:r>
      <w:r w:rsidR="0052582F">
        <w:rPr>
          <w:lang w:val="it-IT"/>
        </w:rPr>
        <w:t xml:space="preserve"> </w:t>
      </w:r>
      <w:r w:rsidRPr="00854AE1">
        <w:rPr>
          <w:lang w:val="it-IT"/>
        </w:rPr>
        <w:t>nel</w:t>
      </w:r>
      <w:r w:rsidR="0052582F">
        <w:rPr>
          <w:lang w:val="it-IT"/>
        </w:rPr>
        <w:t xml:space="preserve"> </w:t>
      </w:r>
      <w:r w:rsidRPr="00854AE1">
        <w:rPr>
          <w:lang w:val="it-IT"/>
        </w:rPr>
        <w:t>traffico</w:t>
      </w:r>
      <w:r w:rsidR="0052582F">
        <w:rPr>
          <w:lang w:val="it-IT"/>
        </w:rPr>
        <w:t xml:space="preserve"> </w:t>
      </w:r>
      <w:r w:rsidRPr="00854AE1">
        <w:rPr>
          <w:lang w:val="it-IT"/>
        </w:rPr>
        <w:t>regionale</w:t>
      </w:r>
      <w:r w:rsidR="0052582F">
        <w:rPr>
          <w:lang w:val="it-IT"/>
        </w:rPr>
        <w:t xml:space="preserve"> </w:t>
      </w:r>
      <w:r w:rsidRPr="00854AE1">
        <w:rPr>
          <w:lang w:val="it-IT"/>
        </w:rPr>
        <w:t>viaggiatori</w:t>
      </w:r>
      <w:r w:rsidR="0052582F">
        <w:rPr>
          <w:lang w:val="it-IT"/>
        </w:rPr>
        <w:t xml:space="preserve"> </w:t>
      </w:r>
      <w:r w:rsidRPr="00854AE1">
        <w:rPr>
          <w:lang w:val="it-IT"/>
        </w:rPr>
        <w:t>ordinata</w:t>
      </w:r>
      <w:r w:rsidR="0052582F">
        <w:rPr>
          <w:lang w:val="it-IT"/>
        </w:rPr>
        <w:t xml:space="preserve"> </w:t>
      </w:r>
      <w:r w:rsidR="00F469A2">
        <w:rPr>
          <w:lang w:val="it-IT"/>
        </w:rPr>
        <w:t>congiuntamente</w:t>
      </w:r>
      <w:r w:rsidR="0052582F">
        <w:rPr>
          <w:lang w:val="it-IT"/>
        </w:rPr>
        <w:t xml:space="preserve"> </w:t>
      </w:r>
      <w:r w:rsidRPr="00854AE1">
        <w:rPr>
          <w:lang w:val="it-IT"/>
        </w:rPr>
        <w:t>da</w:t>
      </w:r>
      <w:r w:rsidR="0052582F">
        <w:rPr>
          <w:lang w:val="it-IT"/>
        </w:rPr>
        <w:t xml:space="preserve"> </w:t>
      </w:r>
      <w:r w:rsidRPr="00854AE1">
        <w:rPr>
          <w:lang w:val="it-IT"/>
        </w:rPr>
        <w:t>Confederazione</w:t>
      </w:r>
      <w:r w:rsidR="0052582F">
        <w:rPr>
          <w:lang w:val="it-IT"/>
        </w:rPr>
        <w:t xml:space="preserve"> </w:t>
      </w:r>
      <w:r w:rsidRPr="00854AE1">
        <w:rPr>
          <w:lang w:val="it-IT"/>
        </w:rPr>
        <w:t>e</w:t>
      </w:r>
      <w:r w:rsidR="0052582F">
        <w:rPr>
          <w:lang w:val="it-IT"/>
        </w:rPr>
        <w:t xml:space="preserve"> </w:t>
      </w:r>
      <w:r w:rsidRPr="00854AE1">
        <w:rPr>
          <w:lang w:val="it-IT"/>
        </w:rPr>
        <w:t>Cantoni</w:t>
      </w:r>
      <w:r w:rsidR="0052582F">
        <w:rPr>
          <w:lang w:val="it-IT"/>
        </w:rPr>
        <w:t xml:space="preserve"> </w:t>
      </w:r>
      <w:r w:rsidRPr="00854AE1">
        <w:rPr>
          <w:lang w:val="it-IT"/>
        </w:rPr>
        <w:t>nonché</w:t>
      </w:r>
      <w:r w:rsidR="0052582F">
        <w:rPr>
          <w:lang w:val="it-IT"/>
        </w:rPr>
        <w:t xml:space="preserve"> </w:t>
      </w:r>
      <w:r w:rsidRPr="00854AE1">
        <w:rPr>
          <w:lang w:val="it-IT"/>
        </w:rPr>
        <w:t>la</w:t>
      </w:r>
      <w:r w:rsidR="0052582F">
        <w:rPr>
          <w:lang w:val="it-IT"/>
        </w:rPr>
        <w:t xml:space="preserve"> </w:t>
      </w:r>
      <w:r w:rsidRPr="00854AE1">
        <w:rPr>
          <w:b/>
          <w:lang w:val="it-IT"/>
        </w:rPr>
        <w:t>procedura</w:t>
      </w:r>
      <w:r w:rsidR="0052582F">
        <w:rPr>
          <w:b/>
          <w:lang w:val="it-IT"/>
        </w:rPr>
        <w:t xml:space="preserve"> </w:t>
      </w:r>
      <w:r w:rsidRPr="00854AE1">
        <w:rPr>
          <w:b/>
          <w:lang w:val="it-IT"/>
        </w:rPr>
        <w:t>di</w:t>
      </w:r>
      <w:r w:rsidR="0052582F">
        <w:rPr>
          <w:b/>
          <w:lang w:val="it-IT"/>
        </w:rPr>
        <w:t xml:space="preserve"> </w:t>
      </w:r>
      <w:r w:rsidRPr="00854AE1">
        <w:rPr>
          <w:b/>
          <w:lang w:val="it-IT"/>
        </w:rPr>
        <w:t>ordinazione</w:t>
      </w:r>
      <w:r w:rsidR="0052582F">
        <w:rPr>
          <w:b/>
          <w:lang w:val="it-IT"/>
        </w:rPr>
        <w:t xml:space="preserve"> </w:t>
      </w:r>
      <w:r w:rsidR="0022487F">
        <w:rPr>
          <w:bCs/>
          <w:lang w:val="it-IT"/>
        </w:rPr>
        <w:t>delle</w:t>
      </w:r>
      <w:r w:rsidR="0052582F">
        <w:rPr>
          <w:bCs/>
          <w:lang w:val="it-IT"/>
        </w:rPr>
        <w:t xml:space="preserve"> </w:t>
      </w:r>
      <w:r w:rsidR="0022487F">
        <w:rPr>
          <w:bCs/>
          <w:lang w:val="it-IT"/>
        </w:rPr>
        <w:t>prestazioni</w:t>
      </w:r>
      <w:r w:rsidRPr="00854AE1">
        <w:rPr>
          <w:lang w:val="it-IT"/>
        </w:rPr>
        <w:t>.</w:t>
      </w:r>
    </w:p>
    <w:p w14:paraId="58A27FAF" w14:textId="77777777" w:rsidR="00854AE1" w:rsidRPr="00854AE1" w:rsidRDefault="00854AE1" w:rsidP="00854AE1">
      <w:pPr>
        <w:rPr>
          <w:lang w:val="it-IT"/>
        </w:rPr>
      </w:pPr>
    </w:p>
    <w:p w14:paraId="6D09453F" w14:textId="10279753" w:rsidR="00854AE1" w:rsidRDefault="00854AE1" w:rsidP="00854AE1">
      <w:pPr>
        <w:rPr>
          <w:lang w:val="it-IT"/>
        </w:rPr>
      </w:pPr>
      <w:r w:rsidRPr="00854AE1">
        <w:rPr>
          <w:lang w:val="it-IT"/>
        </w:rPr>
        <w:t>La</w:t>
      </w:r>
      <w:r w:rsidR="0052582F">
        <w:rPr>
          <w:lang w:val="it-IT"/>
        </w:rPr>
        <w:t xml:space="preserve"> </w:t>
      </w:r>
      <w:r w:rsidRPr="00854AE1">
        <w:rPr>
          <w:lang w:val="it-IT"/>
        </w:rPr>
        <w:t>LTPub</w:t>
      </w:r>
      <w:r w:rsidR="0052582F">
        <w:rPr>
          <w:lang w:val="it-IT"/>
        </w:rPr>
        <w:t xml:space="preserve"> </w:t>
      </w:r>
      <w:r w:rsidRPr="00854AE1">
        <w:rPr>
          <w:lang w:val="it-IT"/>
        </w:rPr>
        <w:t>definisce</w:t>
      </w:r>
      <w:r w:rsidR="0052582F">
        <w:rPr>
          <w:lang w:val="it-IT"/>
        </w:rPr>
        <w:t xml:space="preserve"> </w:t>
      </w:r>
      <w:r w:rsidRPr="00854AE1">
        <w:rPr>
          <w:lang w:val="it-IT"/>
        </w:rPr>
        <w:t>invece</w:t>
      </w:r>
      <w:r w:rsidR="0052582F">
        <w:rPr>
          <w:lang w:val="it-IT"/>
        </w:rPr>
        <w:t xml:space="preserve"> </w:t>
      </w:r>
      <w:r w:rsidRPr="00854AE1">
        <w:rPr>
          <w:lang w:val="it-IT"/>
        </w:rPr>
        <w:t>le</w:t>
      </w:r>
      <w:r w:rsidR="0052582F">
        <w:rPr>
          <w:lang w:val="it-IT"/>
        </w:rPr>
        <w:t xml:space="preserve"> </w:t>
      </w:r>
      <w:r w:rsidRPr="00854AE1">
        <w:rPr>
          <w:lang w:val="it-IT"/>
        </w:rPr>
        <w:t>modalità</w:t>
      </w:r>
      <w:r w:rsidR="0052582F">
        <w:rPr>
          <w:lang w:val="it-IT"/>
        </w:rPr>
        <w:t xml:space="preserve"> </w:t>
      </w:r>
      <w:r w:rsidRPr="00854AE1">
        <w:rPr>
          <w:lang w:val="it-IT"/>
        </w:rPr>
        <w:t>per</w:t>
      </w:r>
      <w:r w:rsidR="0052582F">
        <w:rPr>
          <w:lang w:val="it-IT"/>
        </w:rPr>
        <w:t xml:space="preserve"> </w:t>
      </w:r>
      <w:r w:rsidRPr="00854AE1">
        <w:rPr>
          <w:lang w:val="it-IT"/>
        </w:rPr>
        <w:t>l’attuazione</w:t>
      </w:r>
      <w:r w:rsidR="0052582F">
        <w:rPr>
          <w:lang w:val="it-IT"/>
        </w:rPr>
        <w:t xml:space="preserve"> </w:t>
      </w:r>
      <w:r w:rsidRPr="00854AE1">
        <w:rPr>
          <w:lang w:val="it-IT"/>
        </w:rPr>
        <w:t>e</w:t>
      </w:r>
      <w:r w:rsidR="0052582F">
        <w:rPr>
          <w:lang w:val="it-IT"/>
        </w:rPr>
        <w:t xml:space="preserve"> </w:t>
      </w:r>
      <w:r w:rsidRPr="00854AE1">
        <w:rPr>
          <w:lang w:val="it-IT"/>
        </w:rPr>
        <w:t>la</w:t>
      </w:r>
      <w:r w:rsidR="0052582F">
        <w:rPr>
          <w:lang w:val="it-IT"/>
        </w:rPr>
        <w:t xml:space="preserve"> </w:t>
      </w:r>
      <w:r w:rsidRPr="00854AE1">
        <w:rPr>
          <w:lang w:val="it-IT"/>
        </w:rPr>
        <w:t>gestione</w:t>
      </w:r>
      <w:r w:rsidR="0052582F">
        <w:rPr>
          <w:lang w:val="it-IT"/>
        </w:rPr>
        <w:t xml:space="preserve"> </w:t>
      </w:r>
      <w:r w:rsidRPr="00854AE1">
        <w:rPr>
          <w:lang w:val="it-IT"/>
        </w:rPr>
        <w:t>dei</w:t>
      </w:r>
      <w:r w:rsidR="0052582F">
        <w:rPr>
          <w:lang w:val="it-IT"/>
        </w:rPr>
        <w:t xml:space="preserve"> </w:t>
      </w:r>
      <w:r w:rsidRPr="00854AE1">
        <w:rPr>
          <w:lang w:val="it-IT"/>
        </w:rPr>
        <w:t>servizi</w:t>
      </w:r>
      <w:r w:rsidR="0052582F">
        <w:rPr>
          <w:lang w:val="it-IT"/>
        </w:rPr>
        <w:t xml:space="preserve"> </w:t>
      </w:r>
      <w:r w:rsidRPr="00854AE1">
        <w:rPr>
          <w:lang w:val="it-IT"/>
        </w:rPr>
        <w:t>di</w:t>
      </w:r>
      <w:r w:rsidR="0052582F">
        <w:rPr>
          <w:lang w:val="it-IT"/>
        </w:rPr>
        <w:t xml:space="preserve"> </w:t>
      </w:r>
      <w:r w:rsidRPr="00854AE1">
        <w:rPr>
          <w:lang w:val="it-IT"/>
        </w:rPr>
        <w:t>trasporto</w:t>
      </w:r>
      <w:r w:rsidR="0052582F">
        <w:rPr>
          <w:lang w:val="it-IT"/>
        </w:rPr>
        <w:t xml:space="preserve"> </w:t>
      </w:r>
      <w:r w:rsidRPr="00854AE1">
        <w:rPr>
          <w:lang w:val="it-IT"/>
        </w:rPr>
        <w:t>pubblico</w:t>
      </w:r>
      <w:r w:rsidR="0052582F">
        <w:rPr>
          <w:lang w:val="it-IT"/>
        </w:rPr>
        <w:t xml:space="preserve"> </w:t>
      </w:r>
      <w:r w:rsidRPr="00854AE1">
        <w:rPr>
          <w:lang w:val="it-IT"/>
        </w:rPr>
        <w:t>a</w:t>
      </w:r>
      <w:r w:rsidR="0052582F">
        <w:rPr>
          <w:lang w:val="it-IT"/>
        </w:rPr>
        <w:t xml:space="preserve"> </w:t>
      </w:r>
      <w:r w:rsidRPr="00854AE1">
        <w:rPr>
          <w:lang w:val="it-IT"/>
        </w:rPr>
        <w:t>livello</w:t>
      </w:r>
      <w:r w:rsidR="0052582F">
        <w:rPr>
          <w:lang w:val="it-IT"/>
        </w:rPr>
        <w:t xml:space="preserve"> </w:t>
      </w:r>
      <w:r w:rsidRPr="00854AE1">
        <w:rPr>
          <w:lang w:val="it-IT"/>
        </w:rPr>
        <w:t>cantonale.</w:t>
      </w:r>
      <w:r w:rsidR="0052582F">
        <w:rPr>
          <w:lang w:val="it-IT"/>
        </w:rPr>
        <w:t xml:space="preserve"> </w:t>
      </w:r>
      <w:r w:rsidR="0022487F">
        <w:rPr>
          <w:lang w:val="it-IT"/>
        </w:rPr>
        <w:t>L</w:t>
      </w:r>
      <w:r w:rsidRPr="00854AE1">
        <w:rPr>
          <w:lang w:val="it-IT"/>
        </w:rPr>
        <w:t>’offerta</w:t>
      </w:r>
      <w:r w:rsidR="0052582F">
        <w:rPr>
          <w:lang w:val="it-IT"/>
        </w:rPr>
        <w:t xml:space="preserve"> </w:t>
      </w:r>
      <w:r w:rsidRPr="00854AE1">
        <w:rPr>
          <w:lang w:val="it-IT"/>
        </w:rPr>
        <w:t>di</w:t>
      </w:r>
      <w:r w:rsidR="0052582F">
        <w:rPr>
          <w:lang w:val="it-IT"/>
        </w:rPr>
        <w:t xml:space="preserve"> </w:t>
      </w:r>
      <w:r w:rsidRPr="00854AE1">
        <w:rPr>
          <w:lang w:val="it-IT"/>
        </w:rPr>
        <w:t>trasporto</w:t>
      </w:r>
      <w:r w:rsidR="0052582F">
        <w:rPr>
          <w:lang w:val="it-IT"/>
        </w:rPr>
        <w:t xml:space="preserve"> </w:t>
      </w:r>
      <w:r w:rsidRPr="00854AE1">
        <w:rPr>
          <w:lang w:val="it-IT"/>
        </w:rPr>
        <w:t>per</w:t>
      </w:r>
      <w:r w:rsidR="0052582F">
        <w:rPr>
          <w:lang w:val="it-IT"/>
        </w:rPr>
        <w:t xml:space="preserve"> </w:t>
      </w:r>
      <w:r w:rsidRPr="00854AE1">
        <w:rPr>
          <w:lang w:val="it-IT"/>
        </w:rPr>
        <w:t>le</w:t>
      </w:r>
      <w:r w:rsidR="0052582F">
        <w:rPr>
          <w:lang w:val="it-IT"/>
        </w:rPr>
        <w:t xml:space="preserve"> </w:t>
      </w:r>
      <w:r w:rsidRPr="00854AE1">
        <w:rPr>
          <w:lang w:val="it-IT"/>
        </w:rPr>
        <w:t>linee</w:t>
      </w:r>
      <w:r w:rsidR="0052582F">
        <w:rPr>
          <w:lang w:val="it-IT"/>
        </w:rPr>
        <w:t xml:space="preserve"> </w:t>
      </w:r>
      <w:r w:rsidRPr="00854AE1">
        <w:rPr>
          <w:lang w:val="it-IT"/>
        </w:rPr>
        <w:t>d’importanza</w:t>
      </w:r>
      <w:r w:rsidR="0052582F">
        <w:rPr>
          <w:lang w:val="it-IT"/>
        </w:rPr>
        <w:t xml:space="preserve"> </w:t>
      </w:r>
      <w:r w:rsidRPr="00854AE1">
        <w:rPr>
          <w:lang w:val="it-IT"/>
        </w:rPr>
        <w:t>cantonale</w:t>
      </w:r>
      <w:r w:rsidR="0052582F">
        <w:rPr>
          <w:lang w:val="it-IT"/>
        </w:rPr>
        <w:t xml:space="preserve"> </w:t>
      </w:r>
      <w:r w:rsidRPr="00854AE1">
        <w:rPr>
          <w:lang w:val="it-IT"/>
        </w:rPr>
        <w:t>si</w:t>
      </w:r>
      <w:r w:rsidR="0052582F">
        <w:rPr>
          <w:lang w:val="it-IT"/>
        </w:rPr>
        <w:t xml:space="preserve"> </w:t>
      </w:r>
      <w:r w:rsidRPr="00854AE1">
        <w:rPr>
          <w:lang w:val="it-IT"/>
        </w:rPr>
        <w:t>fond</w:t>
      </w:r>
      <w:r w:rsidR="0022487F">
        <w:rPr>
          <w:lang w:val="it-IT"/>
        </w:rPr>
        <w:t>a</w:t>
      </w:r>
      <w:r w:rsidR="0052582F">
        <w:rPr>
          <w:lang w:val="it-IT"/>
        </w:rPr>
        <w:t xml:space="preserve"> </w:t>
      </w:r>
      <w:r w:rsidRPr="00854AE1">
        <w:rPr>
          <w:lang w:val="it-IT"/>
        </w:rPr>
        <w:t>sugli</w:t>
      </w:r>
      <w:r w:rsidR="0052582F">
        <w:rPr>
          <w:lang w:val="it-IT"/>
        </w:rPr>
        <w:t xml:space="preserve"> </w:t>
      </w:r>
      <w:r w:rsidRPr="00854AE1">
        <w:rPr>
          <w:lang w:val="it-IT"/>
        </w:rPr>
        <w:t>indirizzi</w:t>
      </w:r>
      <w:r w:rsidR="0052582F">
        <w:rPr>
          <w:lang w:val="it-IT"/>
        </w:rPr>
        <w:t xml:space="preserve"> </w:t>
      </w:r>
      <w:r w:rsidRPr="00854AE1">
        <w:rPr>
          <w:lang w:val="it-IT"/>
        </w:rPr>
        <w:t>della</w:t>
      </w:r>
      <w:r w:rsidR="0052582F">
        <w:rPr>
          <w:lang w:val="it-IT"/>
        </w:rPr>
        <w:t xml:space="preserve"> </w:t>
      </w:r>
      <w:r w:rsidRPr="00854AE1">
        <w:rPr>
          <w:lang w:val="it-IT"/>
        </w:rPr>
        <w:t>pianificazione</w:t>
      </w:r>
      <w:r w:rsidR="0052582F">
        <w:rPr>
          <w:lang w:val="it-IT"/>
        </w:rPr>
        <w:t xml:space="preserve"> </w:t>
      </w:r>
      <w:r w:rsidRPr="00854AE1">
        <w:rPr>
          <w:lang w:val="it-IT"/>
        </w:rPr>
        <w:t>elaborata</w:t>
      </w:r>
      <w:r w:rsidR="0052582F">
        <w:rPr>
          <w:lang w:val="it-IT"/>
        </w:rPr>
        <w:t xml:space="preserve"> </w:t>
      </w:r>
      <w:r w:rsidRPr="00854AE1">
        <w:rPr>
          <w:lang w:val="it-IT"/>
        </w:rPr>
        <w:t>a</w:t>
      </w:r>
      <w:r w:rsidR="0052582F">
        <w:rPr>
          <w:lang w:val="it-IT"/>
        </w:rPr>
        <w:t xml:space="preserve"> </w:t>
      </w:r>
      <w:r w:rsidRPr="00854AE1">
        <w:rPr>
          <w:lang w:val="it-IT"/>
        </w:rPr>
        <w:t>livello</w:t>
      </w:r>
      <w:r w:rsidR="0052582F">
        <w:rPr>
          <w:lang w:val="it-IT"/>
        </w:rPr>
        <w:t xml:space="preserve"> </w:t>
      </w:r>
      <w:r w:rsidRPr="00854AE1">
        <w:rPr>
          <w:lang w:val="it-IT"/>
        </w:rPr>
        <w:t>regionale</w:t>
      </w:r>
      <w:r w:rsidR="0052582F">
        <w:rPr>
          <w:lang w:val="it-IT"/>
        </w:rPr>
        <w:t xml:space="preserve"> </w:t>
      </w:r>
      <w:r w:rsidRPr="00854AE1">
        <w:rPr>
          <w:lang w:val="it-IT"/>
        </w:rPr>
        <w:t>e</w:t>
      </w:r>
      <w:r w:rsidR="0052582F">
        <w:rPr>
          <w:lang w:val="it-IT"/>
        </w:rPr>
        <w:t xml:space="preserve"> </w:t>
      </w:r>
      <w:r w:rsidR="0022487F">
        <w:rPr>
          <w:lang w:val="it-IT"/>
        </w:rPr>
        <w:t>comprende</w:t>
      </w:r>
      <w:r w:rsidRPr="00854AE1">
        <w:rPr>
          <w:lang w:val="it-IT"/>
        </w:rPr>
        <w:t>:</w:t>
      </w:r>
    </w:p>
    <w:p w14:paraId="46B22378" w14:textId="77777777" w:rsidR="00854AE1" w:rsidRPr="00854AE1" w:rsidRDefault="00854AE1" w:rsidP="00854AE1">
      <w:pPr>
        <w:rPr>
          <w:lang w:val="it-IT"/>
        </w:rPr>
      </w:pPr>
    </w:p>
    <w:p w14:paraId="17B27893" w14:textId="3A0820FA" w:rsidR="00854AE1" w:rsidRPr="00854AE1" w:rsidRDefault="00854AE1" w:rsidP="00854AE1">
      <w:pPr>
        <w:pStyle w:val="ListBullet12"/>
      </w:pPr>
      <w:r w:rsidRPr="00854AE1">
        <w:t>la</w:t>
      </w:r>
      <w:r w:rsidR="0052582F">
        <w:t xml:space="preserve"> </w:t>
      </w:r>
      <w:r w:rsidRPr="00854AE1">
        <w:t>rete</w:t>
      </w:r>
      <w:r w:rsidR="0052582F">
        <w:t xml:space="preserve"> </w:t>
      </w:r>
      <w:r w:rsidRPr="00854AE1">
        <w:t>delle</w:t>
      </w:r>
      <w:r w:rsidR="0052582F">
        <w:t xml:space="preserve"> </w:t>
      </w:r>
      <w:r w:rsidRPr="00854AE1">
        <w:t>linee</w:t>
      </w:r>
      <w:r w:rsidR="0052582F">
        <w:t xml:space="preserve"> </w:t>
      </w:r>
      <w:r w:rsidRPr="00854AE1">
        <w:t>e</w:t>
      </w:r>
      <w:r w:rsidR="0052582F">
        <w:t xml:space="preserve"> </w:t>
      </w:r>
      <w:r w:rsidRPr="00854AE1">
        <w:t>le</w:t>
      </w:r>
      <w:r w:rsidR="0052582F">
        <w:t xml:space="preserve"> </w:t>
      </w:r>
      <w:r w:rsidRPr="00854AE1">
        <w:t>fermate;</w:t>
      </w:r>
    </w:p>
    <w:p w14:paraId="34C86E74" w14:textId="6E2F5981" w:rsidR="00854AE1" w:rsidRPr="00854AE1" w:rsidRDefault="00854AE1" w:rsidP="00854AE1">
      <w:pPr>
        <w:pStyle w:val="ListBullet12"/>
      </w:pPr>
      <w:r w:rsidRPr="00854AE1">
        <w:t>i</w:t>
      </w:r>
      <w:r w:rsidR="0052582F">
        <w:t xml:space="preserve"> </w:t>
      </w:r>
      <w:r w:rsidRPr="00854AE1">
        <w:t>punti</w:t>
      </w:r>
      <w:r w:rsidR="0052582F">
        <w:t xml:space="preserve"> </w:t>
      </w:r>
      <w:r w:rsidRPr="00854AE1">
        <w:t>di</w:t>
      </w:r>
      <w:r w:rsidR="0052582F">
        <w:t xml:space="preserve"> </w:t>
      </w:r>
      <w:r w:rsidRPr="00854AE1">
        <w:t>interconnessione</w:t>
      </w:r>
      <w:r w:rsidR="0052582F">
        <w:t xml:space="preserve"> </w:t>
      </w:r>
      <w:r w:rsidRPr="00854AE1">
        <w:t>con</w:t>
      </w:r>
      <w:r w:rsidR="0052582F">
        <w:t xml:space="preserve"> </w:t>
      </w:r>
      <w:r w:rsidRPr="00854AE1">
        <w:t>il</w:t>
      </w:r>
      <w:r w:rsidR="0052582F">
        <w:t xml:space="preserve"> </w:t>
      </w:r>
      <w:r w:rsidRPr="00854AE1">
        <w:t>traffico</w:t>
      </w:r>
      <w:r w:rsidR="0052582F">
        <w:t xml:space="preserve"> </w:t>
      </w:r>
      <w:r w:rsidRPr="00854AE1">
        <w:t>individuale</w:t>
      </w:r>
      <w:r w:rsidR="0052582F">
        <w:t xml:space="preserve"> </w:t>
      </w:r>
      <w:r w:rsidRPr="00854AE1">
        <w:t>e</w:t>
      </w:r>
      <w:r w:rsidR="0052582F">
        <w:t xml:space="preserve"> </w:t>
      </w:r>
      <w:r w:rsidRPr="00854AE1">
        <w:t>le</w:t>
      </w:r>
      <w:r w:rsidR="0052582F">
        <w:t xml:space="preserve"> </w:t>
      </w:r>
      <w:r w:rsidRPr="00854AE1">
        <w:t>relative</w:t>
      </w:r>
      <w:r w:rsidR="0052582F">
        <w:t xml:space="preserve"> </w:t>
      </w:r>
      <w:r w:rsidRPr="00854AE1">
        <w:t>infrastrutture;</w:t>
      </w:r>
    </w:p>
    <w:p w14:paraId="084223D2" w14:textId="1C31A648" w:rsidR="00854AE1" w:rsidRPr="00854AE1" w:rsidRDefault="00854AE1" w:rsidP="00854AE1">
      <w:pPr>
        <w:pStyle w:val="ListBullet12"/>
      </w:pPr>
      <w:r w:rsidRPr="00854AE1">
        <w:t>le</w:t>
      </w:r>
      <w:r w:rsidR="0052582F">
        <w:t xml:space="preserve"> </w:t>
      </w:r>
      <w:r w:rsidRPr="00854AE1">
        <w:t>modalità</w:t>
      </w:r>
      <w:r w:rsidR="0052582F">
        <w:t xml:space="preserve"> </w:t>
      </w:r>
      <w:r w:rsidRPr="00854AE1">
        <w:t>d’esercizio,</w:t>
      </w:r>
      <w:r w:rsidR="0052582F">
        <w:t xml:space="preserve"> </w:t>
      </w:r>
      <w:r w:rsidRPr="00854AE1">
        <w:t>in</w:t>
      </w:r>
      <w:r w:rsidR="0052582F">
        <w:t xml:space="preserve"> </w:t>
      </w:r>
      <w:r w:rsidRPr="00854AE1">
        <w:t>particolare</w:t>
      </w:r>
      <w:r w:rsidR="0052582F">
        <w:t xml:space="preserve"> </w:t>
      </w:r>
      <w:r w:rsidRPr="00854AE1">
        <w:t>la</w:t>
      </w:r>
      <w:r w:rsidR="0052582F">
        <w:t xml:space="preserve"> </w:t>
      </w:r>
      <w:r w:rsidRPr="00854AE1">
        <w:t>frequenza</w:t>
      </w:r>
      <w:r w:rsidR="0052582F">
        <w:t xml:space="preserve"> </w:t>
      </w:r>
      <w:r w:rsidRPr="00854AE1">
        <w:t>dei</w:t>
      </w:r>
      <w:r w:rsidR="0052582F">
        <w:t xml:space="preserve"> </w:t>
      </w:r>
      <w:r w:rsidRPr="00854AE1">
        <w:t>collegamenti;</w:t>
      </w:r>
    </w:p>
    <w:p w14:paraId="6C64F44C" w14:textId="354E0DF8" w:rsidR="00854AE1" w:rsidRPr="00854AE1" w:rsidRDefault="00854AE1" w:rsidP="00854AE1">
      <w:pPr>
        <w:pStyle w:val="ListBullet12"/>
      </w:pPr>
      <w:r w:rsidRPr="00854AE1">
        <w:t>il</w:t>
      </w:r>
      <w:r w:rsidR="0052582F">
        <w:t xml:space="preserve"> </w:t>
      </w:r>
      <w:r w:rsidRPr="00854AE1">
        <w:t>quadro</w:t>
      </w:r>
      <w:r w:rsidR="0052582F">
        <w:t xml:space="preserve"> </w:t>
      </w:r>
      <w:r w:rsidRPr="00854AE1">
        <w:t>tariffale;</w:t>
      </w:r>
    </w:p>
    <w:p w14:paraId="77FCEC9C" w14:textId="5E3517C6" w:rsidR="00854AE1" w:rsidRPr="00854AE1" w:rsidRDefault="00854AE1" w:rsidP="00854AE1">
      <w:pPr>
        <w:pStyle w:val="ListBullet12"/>
      </w:pPr>
      <w:r w:rsidRPr="00854AE1">
        <w:t>i</w:t>
      </w:r>
      <w:r w:rsidR="0052582F">
        <w:t xml:space="preserve"> </w:t>
      </w:r>
      <w:r w:rsidRPr="00854AE1">
        <w:t>costi</w:t>
      </w:r>
      <w:r w:rsidR="0052582F">
        <w:t xml:space="preserve"> </w:t>
      </w:r>
      <w:r w:rsidRPr="00854AE1">
        <w:t>e</w:t>
      </w:r>
      <w:r w:rsidR="0052582F">
        <w:t xml:space="preserve"> </w:t>
      </w:r>
      <w:r w:rsidRPr="00854AE1">
        <w:t>la</w:t>
      </w:r>
      <w:r w:rsidR="0052582F">
        <w:t xml:space="preserve"> </w:t>
      </w:r>
      <w:r w:rsidRPr="00854AE1">
        <w:t>loro</w:t>
      </w:r>
      <w:r w:rsidR="0052582F">
        <w:t xml:space="preserve"> </w:t>
      </w:r>
      <w:r w:rsidRPr="00854AE1">
        <w:t>ripartizione</w:t>
      </w:r>
      <w:r w:rsidR="0052582F">
        <w:t xml:space="preserve"> </w:t>
      </w:r>
      <w:r w:rsidRPr="00854AE1">
        <w:t>tra</w:t>
      </w:r>
      <w:r w:rsidR="0052582F">
        <w:t xml:space="preserve"> </w:t>
      </w:r>
      <w:r w:rsidRPr="00854AE1">
        <w:t>Cantone</w:t>
      </w:r>
      <w:r w:rsidR="0052582F">
        <w:t xml:space="preserve"> </w:t>
      </w:r>
      <w:r w:rsidRPr="00854AE1">
        <w:t>e</w:t>
      </w:r>
      <w:r w:rsidR="0052582F">
        <w:t xml:space="preserve"> </w:t>
      </w:r>
      <w:r w:rsidRPr="00854AE1">
        <w:t>Comuni</w:t>
      </w:r>
      <w:r w:rsidR="0052582F">
        <w:t xml:space="preserve"> </w:t>
      </w:r>
      <w:r w:rsidRPr="00854AE1">
        <w:t>e</w:t>
      </w:r>
      <w:r w:rsidR="0052582F">
        <w:t xml:space="preserve"> </w:t>
      </w:r>
      <w:r w:rsidRPr="00854AE1">
        <w:t>fra</w:t>
      </w:r>
      <w:r w:rsidR="0052582F">
        <w:t xml:space="preserve"> </w:t>
      </w:r>
      <w:r w:rsidRPr="00854AE1">
        <w:t>i</w:t>
      </w:r>
      <w:r w:rsidR="0052582F">
        <w:t xml:space="preserve"> </w:t>
      </w:r>
      <w:r w:rsidRPr="00854AE1">
        <w:t>Comuni</w:t>
      </w:r>
      <w:r w:rsidR="0052582F">
        <w:t xml:space="preserve"> </w:t>
      </w:r>
      <w:r w:rsidRPr="00854AE1">
        <w:t>medesimi.</w:t>
      </w:r>
    </w:p>
    <w:p w14:paraId="1813496F" w14:textId="77777777" w:rsidR="00854AE1" w:rsidRDefault="00854AE1" w:rsidP="00854AE1">
      <w:pPr>
        <w:rPr>
          <w:lang w:val="it-IT"/>
        </w:rPr>
      </w:pPr>
    </w:p>
    <w:p w14:paraId="3D0E172E" w14:textId="07B1841A" w:rsidR="00854AE1" w:rsidRPr="00854AE1" w:rsidRDefault="00854AE1" w:rsidP="00854AE1">
      <w:pPr>
        <w:rPr>
          <w:lang w:val="it-IT"/>
        </w:rPr>
      </w:pPr>
      <w:r w:rsidRPr="00854AE1">
        <w:rPr>
          <w:lang w:val="it-IT"/>
        </w:rPr>
        <w:t>Il</w:t>
      </w:r>
      <w:r w:rsidR="0052582F">
        <w:rPr>
          <w:lang w:val="it-IT"/>
        </w:rPr>
        <w:t xml:space="preserve"> </w:t>
      </w:r>
      <w:r w:rsidRPr="00854AE1">
        <w:rPr>
          <w:lang w:val="it-IT"/>
        </w:rPr>
        <w:t>Consiglio</w:t>
      </w:r>
      <w:r w:rsidR="0052582F">
        <w:rPr>
          <w:lang w:val="it-IT"/>
        </w:rPr>
        <w:t xml:space="preserve"> </w:t>
      </w:r>
      <w:r w:rsidRPr="00854AE1">
        <w:rPr>
          <w:lang w:val="it-IT"/>
        </w:rPr>
        <w:t>di</w:t>
      </w:r>
      <w:r w:rsidR="0052582F">
        <w:rPr>
          <w:lang w:val="it-IT"/>
        </w:rPr>
        <w:t xml:space="preserve"> </w:t>
      </w:r>
      <w:r w:rsidRPr="00854AE1">
        <w:rPr>
          <w:lang w:val="it-IT"/>
        </w:rPr>
        <w:t>Stato,</w:t>
      </w:r>
      <w:r w:rsidR="0052582F">
        <w:rPr>
          <w:lang w:val="it-IT"/>
        </w:rPr>
        <w:t xml:space="preserve"> </w:t>
      </w:r>
      <w:r w:rsidRPr="00854AE1">
        <w:rPr>
          <w:lang w:val="it-IT"/>
        </w:rPr>
        <w:t>su</w:t>
      </w:r>
      <w:r w:rsidR="0052582F">
        <w:rPr>
          <w:lang w:val="it-IT"/>
        </w:rPr>
        <w:t xml:space="preserve"> </w:t>
      </w:r>
      <w:r w:rsidRPr="00854AE1">
        <w:rPr>
          <w:lang w:val="it-IT"/>
        </w:rPr>
        <w:t>proposta</w:t>
      </w:r>
      <w:r w:rsidR="0052582F">
        <w:rPr>
          <w:lang w:val="it-IT"/>
        </w:rPr>
        <w:t xml:space="preserve"> </w:t>
      </w:r>
      <w:r w:rsidRPr="00854AE1">
        <w:rPr>
          <w:lang w:val="it-IT"/>
        </w:rPr>
        <w:t>delle</w:t>
      </w:r>
      <w:r w:rsidR="0052582F">
        <w:rPr>
          <w:lang w:val="it-IT"/>
        </w:rPr>
        <w:t xml:space="preserve"> </w:t>
      </w:r>
      <w:r w:rsidRPr="00854AE1">
        <w:rPr>
          <w:lang w:val="it-IT"/>
        </w:rPr>
        <w:t>Commissioni</w:t>
      </w:r>
      <w:r w:rsidR="0052582F">
        <w:rPr>
          <w:lang w:val="it-IT"/>
        </w:rPr>
        <w:t xml:space="preserve"> </w:t>
      </w:r>
      <w:r w:rsidRPr="00854AE1">
        <w:rPr>
          <w:lang w:val="it-IT"/>
        </w:rPr>
        <w:t>regionali</w:t>
      </w:r>
      <w:r w:rsidR="0052582F">
        <w:rPr>
          <w:lang w:val="it-IT"/>
        </w:rPr>
        <w:t xml:space="preserve"> </w:t>
      </w:r>
      <w:r w:rsidRPr="00854AE1">
        <w:rPr>
          <w:lang w:val="it-IT"/>
        </w:rPr>
        <w:t>dei</w:t>
      </w:r>
      <w:r w:rsidR="0052582F">
        <w:rPr>
          <w:lang w:val="it-IT"/>
        </w:rPr>
        <w:t xml:space="preserve"> </w:t>
      </w:r>
      <w:r w:rsidRPr="00854AE1">
        <w:rPr>
          <w:lang w:val="it-IT"/>
        </w:rPr>
        <w:t>trasporti</w:t>
      </w:r>
      <w:r w:rsidR="0052582F">
        <w:rPr>
          <w:lang w:val="it-IT"/>
        </w:rPr>
        <w:t xml:space="preserve"> </w:t>
      </w:r>
      <w:r w:rsidR="00924DC1">
        <w:rPr>
          <w:lang w:val="it-IT"/>
        </w:rPr>
        <w:t>e</w:t>
      </w:r>
      <w:r w:rsidR="0052582F">
        <w:rPr>
          <w:lang w:val="it-IT"/>
        </w:rPr>
        <w:t xml:space="preserve"> </w:t>
      </w:r>
      <w:r w:rsidRPr="00854AE1">
        <w:rPr>
          <w:lang w:val="it-IT"/>
        </w:rPr>
        <w:t>in</w:t>
      </w:r>
      <w:r w:rsidR="0052582F">
        <w:rPr>
          <w:lang w:val="it-IT"/>
        </w:rPr>
        <w:t xml:space="preserve"> </w:t>
      </w:r>
      <w:r w:rsidRPr="00854AE1">
        <w:rPr>
          <w:lang w:val="it-IT"/>
        </w:rPr>
        <w:t>collaborazione</w:t>
      </w:r>
      <w:r w:rsidR="0052582F">
        <w:rPr>
          <w:lang w:val="it-IT"/>
        </w:rPr>
        <w:t xml:space="preserve"> </w:t>
      </w:r>
      <w:r w:rsidRPr="00854AE1">
        <w:rPr>
          <w:lang w:val="it-IT"/>
        </w:rPr>
        <w:t>con</w:t>
      </w:r>
      <w:r w:rsidR="0052582F">
        <w:rPr>
          <w:lang w:val="it-IT"/>
        </w:rPr>
        <w:t xml:space="preserve"> </w:t>
      </w:r>
      <w:r w:rsidRPr="00854AE1">
        <w:rPr>
          <w:lang w:val="it-IT"/>
        </w:rPr>
        <w:t>i</w:t>
      </w:r>
      <w:r w:rsidR="0052582F">
        <w:rPr>
          <w:lang w:val="it-IT"/>
        </w:rPr>
        <w:t xml:space="preserve"> </w:t>
      </w:r>
      <w:r w:rsidRPr="00854AE1">
        <w:rPr>
          <w:lang w:val="it-IT"/>
        </w:rPr>
        <w:t>Municipi</w:t>
      </w:r>
      <w:r w:rsidR="0052582F">
        <w:rPr>
          <w:lang w:val="it-IT"/>
        </w:rPr>
        <w:t xml:space="preserve"> </w:t>
      </w:r>
      <w:r w:rsidRPr="00854AE1">
        <w:rPr>
          <w:lang w:val="it-IT"/>
        </w:rPr>
        <w:t>e</w:t>
      </w:r>
      <w:r w:rsidR="0052582F">
        <w:rPr>
          <w:lang w:val="it-IT"/>
        </w:rPr>
        <w:t xml:space="preserve"> </w:t>
      </w:r>
      <w:r w:rsidRPr="00854AE1">
        <w:rPr>
          <w:lang w:val="it-IT"/>
        </w:rPr>
        <w:t>le</w:t>
      </w:r>
      <w:r w:rsidR="0052582F">
        <w:rPr>
          <w:lang w:val="it-IT"/>
        </w:rPr>
        <w:t xml:space="preserve"> </w:t>
      </w:r>
      <w:r w:rsidRPr="00854AE1">
        <w:rPr>
          <w:lang w:val="it-IT"/>
        </w:rPr>
        <w:t>imprese</w:t>
      </w:r>
      <w:r w:rsidR="0052582F">
        <w:rPr>
          <w:lang w:val="it-IT"/>
        </w:rPr>
        <w:t xml:space="preserve"> </w:t>
      </w:r>
      <w:r w:rsidRPr="00854AE1">
        <w:rPr>
          <w:lang w:val="it-IT"/>
        </w:rPr>
        <w:t>di</w:t>
      </w:r>
      <w:r w:rsidR="0052582F">
        <w:rPr>
          <w:lang w:val="it-IT"/>
        </w:rPr>
        <w:t xml:space="preserve"> </w:t>
      </w:r>
      <w:r w:rsidRPr="00854AE1">
        <w:rPr>
          <w:lang w:val="it-IT"/>
        </w:rPr>
        <w:t>trasporto</w:t>
      </w:r>
      <w:r w:rsidR="0052582F">
        <w:rPr>
          <w:lang w:val="it-IT"/>
        </w:rPr>
        <w:t xml:space="preserve"> </w:t>
      </w:r>
      <w:r w:rsidRPr="00854AE1">
        <w:rPr>
          <w:lang w:val="it-IT"/>
        </w:rPr>
        <w:t>interessate,</w:t>
      </w:r>
      <w:r w:rsidR="0052582F">
        <w:rPr>
          <w:lang w:val="it-IT"/>
        </w:rPr>
        <w:t xml:space="preserve"> </w:t>
      </w:r>
      <w:r w:rsidRPr="00854AE1">
        <w:rPr>
          <w:lang w:val="it-IT"/>
        </w:rPr>
        <w:t>allestisce</w:t>
      </w:r>
      <w:r w:rsidR="0052582F">
        <w:rPr>
          <w:lang w:val="it-IT"/>
        </w:rPr>
        <w:t xml:space="preserve"> </w:t>
      </w:r>
      <w:r w:rsidRPr="00854AE1">
        <w:rPr>
          <w:lang w:val="it-IT"/>
        </w:rPr>
        <w:t>l’offerta</w:t>
      </w:r>
      <w:r w:rsidR="0052582F">
        <w:rPr>
          <w:lang w:val="it-IT"/>
        </w:rPr>
        <w:t xml:space="preserve"> </w:t>
      </w:r>
      <w:r w:rsidRPr="00854AE1">
        <w:rPr>
          <w:lang w:val="it-IT"/>
        </w:rPr>
        <w:t>di</w:t>
      </w:r>
      <w:r w:rsidR="0052582F">
        <w:rPr>
          <w:lang w:val="it-IT"/>
        </w:rPr>
        <w:t xml:space="preserve"> </w:t>
      </w:r>
      <w:r w:rsidRPr="00854AE1">
        <w:rPr>
          <w:lang w:val="it-IT"/>
        </w:rPr>
        <w:t>trasporto</w:t>
      </w:r>
      <w:r w:rsidR="0052582F">
        <w:rPr>
          <w:lang w:val="it-IT"/>
        </w:rPr>
        <w:t xml:space="preserve"> </w:t>
      </w:r>
      <w:r w:rsidRPr="00854AE1">
        <w:rPr>
          <w:lang w:val="it-IT"/>
        </w:rPr>
        <w:t>per</w:t>
      </w:r>
      <w:r w:rsidR="0052582F">
        <w:rPr>
          <w:lang w:val="it-IT"/>
        </w:rPr>
        <w:t xml:space="preserve"> </w:t>
      </w:r>
      <w:r w:rsidRPr="00854AE1">
        <w:rPr>
          <w:lang w:val="it-IT"/>
        </w:rPr>
        <w:t>ciascun</w:t>
      </w:r>
      <w:r w:rsidR="0052582F">
        <w:rPr>
          <w:lang w:val="it-IT"/>
        </w:rPr>
        <w:t xml:space="preserve"> </w:t>
      </w:r>
      <w:r w:rsidRPr="00854AE1">
        <w:rPr>
          <w:lang w:val="it-IT"/>
        </w:rPr>
        <w:t>comprensorio</w:t>
      </w:r>
      <w:r w:rsidR="0052582F">
        <w:rPr>
          <w:lang w:val="it-IT"/>
        </w:rPr>
        <w:t xml:space="preserve"> </w:t>
      </w:r>
      <w:r w:rsidRPr="00854AE1">
        <w:rPr>
          <w:lang w:val="it-IT"/>
        </w:rPr>
        <w:t>regionale,</w:t>
      </w:r>
      <w:r w:rsidR="0052582F">
        <w:rPr>
          <w:lang w:val="it-IT"/>
        </w:rPr>
        <w:t xml:space="preserve"> </w:t>
      </w:r>
      <w:r w:rsidRPr="00854AE1">
        <w:rPr>
          <w:lang w:val="it-IT"/>
        </w:rPr>
        <w:t>la</w:t>
      </w:r>
      <w:r w:rsidR="0052582F">
        <w:rPr>
          <w:lang w:val="it-IT"/>
        </w:rPr>
        <w:t xml:space="preserve"> </w:t>
      </w:r>
      <w:r w:rsidRPr="00854AE1">
        <w:rPr>
          <w:lang w:val="it-IT"/>
        </w:rPr>
        <w:t>coordina</w:t>
      </w:r>
      <w:r w:rsidR="0052582F">
        <w:rPr>
          <w:lang w:val="it-IT"/>
        </w:rPr>
        <w:t xml:space="preserve"> </w:t>
      </w:r>
      <w:r w:rsidRPr="00854AE1">
        <w:rPr>
          <w:lang w:val="it-IT"/>
        </w:rPr>
        <w:t>per</w:t>
      </w:r>
      <w:r w:rsidR="0052582F">
        <w:rPr>
          <w:lang w:val="it-IT"/>
        </w:rPr>
        <w:t xml:space="preserve"> </w:t>
      </w:r>
      <w:r w:rsidRPr="00854AE1">
        <w:rPr>
          <w:lang w:val="it-IT"/>
        </w:rPr>
        <w:t>l’intero</w:t>
      </w:r>
      <w:r w:rsidR="0052582F">
        <w:rPr>
          <w:lang w:val="it-IT"/>
        </w:rPr>
        <w:t xml:space="preserve"> </w:t>
      </w:r>
      <w:r w:rsidRPr="00854AE1">
        <w:rPr>
          <w:lang w:val="it-IT"/>
        </w:rPr>
        <w:t>Cantone</w:t>
      </w:r>
      <w:r w:rsidR="0052582F">
        <w:rPr>
          <w:lang w:val="it-IT"/>
        </w:rPr>
        <w:t xml:space="preserve"> </w:t>
      </w:r>
      <w:r w:rsidRPr="00854AE1">
        <w:rPr>
          <w:lang w:val="it-IT"/>
        </w:rPr>
        <w:t>e</w:t>
      </w:r>
      <w:r w:rsidR="0052582F">
        <w:rPr>
          <w:lang w:val="it-IT"/>
        </w:rPr>
        <w:t xml:space="preserve"> </w:t>
      </w:r>
      <w:r w:rsidRPr="00854AE1">
        <w:rPr>
          <w:lang w:val="it-IT"/>
        </w:rPr>
        <w:t>ne</w:t>
      </w:r>
      <w:r w:rsidR="0052582F">
        <w:rPr>
          <w:lang w:val="it-IT"/>
        </w:rPr>
        <w:t xml:space="preserve"> </w:t>
      </w:r>
      <w:r w:rsidRPr="00854AE1">
        <w:rPr>
          <w:lang w:val="it-IT"/>
        </w:rPr>
        <w:t>verifica</w:t>
      </w:r>
      <w:r w:rsidR="0052582F">
        <w:rPr>
          <w:lang w:val="it-IT"/>
        </w:rPr>
        <w:t xml:space="preserve"> </w:t>
      </w:r>
      <w:r w:rsidRPr="00854AE1">
        <w:rPr>
          <w:lang w:val="it-IT"/>
        </w:rPr>
        <w:t>periodicamente</w:t>
      </w:r>
      <w:r w:rsidR="0052582F">
        <w:rPr>
          <w:lang w:val="it-IT"/>
        </w:rPr>
        <w:t xml:space="preserve"> </w:t>
      </w:r>
      <w:r w:rsidRPr="00854AE1">
        <w:rPr>
          <w:lang w:val="it-IT"/>
        </w:rPr>
        <w:t>l’efficacia.</w:t>
      </w:r>
    </w:p>
    <w:p w14:paraId="0C855B66" w14:textId="77777777" w:rsidR="0022487F" w:rsidRPr="00854AE1" w:rsidRDefault="0022487F" w:rsidP="00854AE1">
      <w:pPr>
        <w:rPr>
          <w:lang w:val="it-IT"/>
        </w:rPr>
      </w:pPr>
    </w:p>
    <w:p w14:paraId="693EC898" w14:textId="0F74A847" w:rsidR="0022487F" w:rsidRDefault="0022487F" w:rsidP="00854AE1">
      <w:pPr>
        <w:rPr>
          <w:lang w:val="it-IT"/>
        </w:rPr>
      </w:pPr>
      <w:r>
        <w:rPr>
          <w:lang w:val="it-IT"/>
        </w:rPr>
        <w:t>L</w:t>
      </w:r>
      <w:r w:rsidRPr="00854AE1">
        <w:rPr>
          <w:lang w:val="it-IT"/>
        </w:rPr>
        <w:t>e</w:t>
      </w:r>
      <w:r w:rsidR="0052582F">
        <w:rPr>
          <w:lang w:val="it-IT"/>
        </w:rPr>
        <w:t xml:space="preserve"> </w:t>
      </w:r>
      <w:r w:rsidRPr="00854AE1">
        <w:rPr>
          <w:lang w:val="it-IT"/>
        </w:rPr>
        <w:t>modifiche</w:t>
      </w:r>
      <w:r w:rsidR="0052582F">
        <w:rPr>
          <w:lang w:val="it-IT"/>
        </w:rPr>
        <w:t xml:space="preserve"> </w:t>
      </w:r>
      <w:r w:rsidRPr="00854AE1">
        <w:rPr>
          <w:lang w:val="it-IT"/>
        </w:rPr>
        <w:t>sostanziali</w:t>
      </w:r>
      <w:r w:rsidR="0052582F">
        <w:rPr>
          <w:lang w:val="it-IT"/>
        </w:rPr>
        <w:t xml:space="preserve"> </w:t>
      </w:r>
      <w:r w:rsidRPr="00854AE1">
        <w:rPr>
          <w:lang w:val="it-IT"/>
        </w:rPr>
        <w:t>dell’offerta</w:t>
      </w:r>
      <w:r w:rsidR="0052582F">
        <w:rPr>
          <w:lang w:val="it-IT"/>
        </w:rPr>
        <w:t xml:space="preserve"> </w:t>
      </w:r>
      <w:r w:rsidRPr="00854AE1">
        <w:rPr>
          <w:lang w:val="it-IT"/>
        </w:rPr>
        <w:t>(riorganizzazioni</w:t>
      </w:r>
      <w:r w:rsidR="0052582F">
        <w:rPr>
          <w:lang w:val="it-IT"/>
        </w:rPr>
        <w:t xml:space="preserve"> </w:t>
      </w:r>
      <w:r w:rsidRPr="00854AE1">
        <w:rPr>
          <w:lang w:val="it-IT"/>
        </w:rPr>
        <w:t>importanti</w:t>
      </w:r>
      <w:r w:rsidR="0052582F">
        <w:rPr>
          <w:lang w:val="it-IT"/>
        </w:rPr>
        <w:t xml:space="preserve"> </w:t>
      </w:r>
      <w:r w:rsidRPr="00854AE1">
        <w:rPr>
          <w:lang w:val="it-IT"/>
        </w:rPr>
        <w:t>della</w:t>
      </w:r>
      <w:r w:rsidR="0052582F">
        <w:rPr>
          <w:lang w:val="it-IT"/>
        </w:rPr>
        <w:t xml:space="preserve"> </w:t>
      </w:r>
      <w:r w:rsidRPr="00854AE1">
        <w:rPr>
          <w:lang w:val="it-IT"/>
        </w:rPr>
        <w:t>rete</w:t>
      </w:r>
      <w:r w:rsidR="0052582F">
        <w:rPr>
          <w:lang w:val="it-IT"/>
        </w:rPr>
        <w:t xml:space="preserve"> </w:t>
      </w:r>
      <w:r w:rsidRPr="00854AE1">
        <w:rPr>
          <w:lang w:val="it-IT"/>
        </w:rPr>
        <w:t>di</w:t>
      </w:r>
      <w:r w:rsidR="0052582F">
        <w:rPr>
          <w:lang w:val="it-IT"/>
        </w:rPr>
        <w:t xml:space="preserve"> </w:t>
      </w:r>
      <w:r w:rsidRPr="00854AE1">
        <w:rPr>
          <w:lang w:val="it-IT"/>
        </w:rPr>
        <w:t>trasporto</w:t>
      </w:r>
      <w:r w:rsidR="0052582F">
        <w:rPr>
          <w:lang w:val="it-IT"/>
        </w:rPr>
        <w:t xml:space="preserve"> </w:t>
      </w:r>
      <w:r w:rsidRPr="00854AE1">
        <w:rPr>
          <w:lang w:val="it-IT"/>
        </w:rPr>
        <w:t>pubblico</w:t>
      </w:r>
      <w:r>
        <w:rPr>
          <w:lang w:val="it-IT"/>
        </w:rPr>
        <w:t>,</w:t>
      </w:r>
      <w:r w:rsidR="0052582F">
        <w:rPr>
          <w:lang w:val="it-IT"/>
        </w:rPr>
        <w:t xml:space="preserve"> </w:t>
      </w:r>
      <w:r>
        <w:rPr>
          <w:lang w:val="it-IT"/>
        </w:rPr>
        <w:t>come</w:t>
      </w:r>
      <w:r w:rsidR="0052582F">
        <w:rPr>
          <w:lang w:val="it-IT"/>
        </w:rPr>
        <w:t xml:space="preserve"> </w:t>
      </w:r>
      <w:r>
        <w:rPr>
          <w:lang w:val="it-IT"/>
        </w:rPr>
        <w:t>è</w:t>
      </w:r>
      <w:r w:rsidR="0052582F">
        <w:rPr>
          <w:lang w:val="it-IT"/>
        </w:rPr>
        <w:t xml:space="preserve"> </w:t>
      </w:r>
      <w:r>
        <w:rPr>
          <w:lang w:val="it-IT"/>
        </w:rPr>
        <w:t>stato</w:t>
      </w:r>
      <w:r w:rsidR="0052582F">
        <w:rPr>
          <w:lang w:val="it-IT"/>
        </w:rPr>
        <w:t xml:space="preserve"> </w:t>
      </w:r>
      <w:r>
        <w:rPr>
          <w:lang w:val="it-IT"/>
        </w:rPr>
        <w:t>il</w:t>
      </w:r>
      <w:r w:rsidR="0052582F">
        <w:rPr>
          <w:lang w:val="it-IT"/>
        </w:rPr>
        <w:t xml:space="preserve"> </w:t>
      </w:r>
      <w:r>
        <w:rPr>
          <w:lang w:val="it-IT"/>
        </w:rPr>
        <w:t>caso</w:t>
      </w:r>
      <w:r w:rsidR="0052582F">
        <w:rPr>
          <w:lang w:val="it-IT"/>
        </w:rPr>
        <w:t xml:space="preserve"> </w:t>
      </w:r>
      <w:r>
        <w:rPr>
          <w:lang w:val="it-IT"/>
        </w:rPr>
        <w:t>per</w:t>
      </w:r>
      <w:r w:rsidR="0052582F">
        <w:rPr>
          <w:lang w:val="it-IT"/>
        </w:rPr>
        <w:t xml:space="preserve"> </w:t>
      </w:r>
      <w:r>
        <w:rPr>
          <w:lang w:val="it-IT"/>
        </w:rPr>
        <w:t>il</w:t>
      </w:r>
      <w:r w:rsidR="0052582F">
        <w:rPr>
          <w:lang w:val="it-IT"/>
        </w:rPr>
        <w:t xml:space="preserve"> </w:t>
      </w:r>
      <w:r>
        <w:rPr>
          <w:lang w:val="it-IT"/>
        </w:rPr>
        <w:t>2021</w:t>
      </w:r>
      <w:r w:rsidR="0052582F">
        <w:rPr>
          <w:lang w:val="it-IT"/>
        </w:rPr>
        <w:t xml:space="preserve"> </w:t>
      </w:r>
      <w:r>
        <w:rPr>
          <w:lang w:val="it-IT"/>
        </w:rPr>
        <w:t>con</w:t>
      </w:r>
      <w:r w:rsidR="0052582F">
        <w:rPr>
          <w:lang w:val="it-IT"/>
        </w:rPr>
        <w:t xml:space="preserve"> </w:t>
      </w:r>
      <w:r>
        <w:rPr>
          <w:lang w:val="it-IT"/>
        </w:rPr>
        <w:t>l’apertura</w:t>
      </w:r>
      <w:r w:rsidR="0052582F">
        <w:rPr>
          <w:lang w:val="it-IT"/>
        </w:rPr>
        <w:t xml:space="preserve"> </w:t>
      </w:r>
      <w:r>
        <w:rPr>
          <w:lang w:val="it-IT"/>
        </w:rPr>
        <w:t>della</w:t>
      </w:r>
      <w:r w:rsidR="0052582F">
        <w:rPr>
          <w:lang w:val="it-IT"/>
        </w:rPr>
        <w:t xml:space="preserve"> </w:t>
      </w:r>
      <w:r>
        <w:rPr>
          <w:lang w:val="it-IT"/>
        </w:rPr>
        <w:t>galleria</w:t>
      </w:r>
      <w:r w:rsidR="0052582F">
        <w:rPr>
          <w:lang w:val="it-IT"/>
        </w:rPr>
        <w:t xml:space="preserve"> </w:t>
      </w:r>
      <w:r>
        <w:rPr>
          <w:lang w:val="it-IT"/>
        </w:rPr>
        <w:t>di</w:t>
      </w:r>
      <w:r w:rsidR="0052582F">
        <w:rPr>
          <w:lang w:val="it-IT"/>
        </w:rPr>
        <w:t xml:space="preserve"> </w:t>
      </w:r>
      <w:r>
        <w:rPr>
          <w:lang w:val="it-IT"/>
        </w:rPr>
        <w:t>base</w:t>
      </w:r>
      <w:r w:rsidR="0052582F">
        <w:rPr>
          <w:lang w:val="it-IT"/>
        </w:rPr>
        <w:t xml:space="preserve"> </w:t>
      </w:r>
      <w:r>
        <w:rPr>
          <w:lang w:val="it-IT"/>
        </w:rPr>
        <w:t>del</w:t>
      </w:r>
      <w:r w:rsidR="0052582F">
        <w:rPr>
          <w:lang w:val="it-IT"/>
        </w:rPr>
        <w:t xml:space="preserve"> </w:t>
      </w:r>
      <w:r>
        <w:rPr>
          <w:lang w:val="it-IT"/>
        </w:rPr>
        <w:t>Ceneri</w:t>
      </w:r>
      <w:r w:rsidRPr="00854AE1">
        <w:rPr>
          <w:lang w:val="it-IT"/>
        </w:rPr>
        <w:t>)</w:t>
      </w:r>
      <w:r w:rsidR="0052582F">
        <w:rPr>
          <w:lang w:val="it-IT"/>
        </w:rPr>
        <w:t xml:space="preserve"> </w:t>
      </w:r>
      <w:r>
        <w:rPr>
          <w:lang w:val="it-IT"/>
        </w:rPr>
        <w:t>sono</w:t>
      </w:r>
      <w:r w:rsidR="0052582F">
        <w:rPr>
          <w:lang w:val="it-IT"/>
        </w:rPr>
        <w:t xml:space="preserve"> </w:t>
      </w:r>
      <w:r w:rsidR="00854AE1" w:rsidRPr="00854AE1">
        <w:rPr>
          <w:lang w:val="it-IT"/>
        </w:rPr>
        <w:t>adottat</w:t>
      </w:r>
      <w:r>
        <w:rPr>
          <w:lang w:val="it-IT"/>
        </w:rPr>
        <w:t>e</w:t>
      </w:r>
      <w:r w:rsidR="0052582F">
        <w:rPr>
          <w:lang w:val="it-IT"/>
        </w:rPr>
        <w:t xml:space="preserve"> </w:t>
      </w:r>
      <w:r w:rsidR="00854AE1" w:rsidRPr="00854AE1">
        <w:rPr>
          <w:lang w:val="it-IT"/>
        </w:rPr>
        <w:t>dal</w:t>
      </w:r>
      <w:r w:rsidR="0052582F">
        <w:rPr>
          <w:lang w:val="it-IT"/>
        </w:rPr>
        <w:t xml:space="preserve"> </w:t>
      </w:r>
      <w:r w:rsidR="00854AE1" w:rsidRPr="00854AE1">
        <w:rPr>
          <w:lang w:val="it-IT"/>
        </w:rPr>
        <w:t>Consiglio</w:t>
      </w:r>
      <w:r w:rsidR="0052582F">
        <w:rPr>
          <w:lang w:val="it-IT"/>
        </w:rPr>
        <w:t xml:space="preserve"> </w:t>
      </w:r>
      <w:r w:rsidR="00854AE1" w:rsidRPr="00854AE1">
        <w:rPr>
          <w:lang w:val="it-IT"/>
        </w:rPr>
        <w:t>di</w:t>
      </w:r>
      <w:r w:rsidR="0052582F">
        <w:rPr>
          <w:lang w:val="it-IT"/>
        </w:rPr>
        <w:t xml:space="preserve"> </w:t>
      </w:r>
      <w:r w:rsidR="00854AE1" w:rsidRPr="00854AE1">
        <w:rPr>
          <w:lang w:val="it-IT"/>
        </w:rPr>
        <w:t>Stato</w:t>
      </w:r>
      <w:r w:rsidR="0052582F">
        <w:rPr>
          <w:lang w:val="it-IT"/>
        </w:rPr>
        <w:t xml:space="preserve"> </w:t>
      </w:r>
      <w:r w:rsidR="00854AE1" w:rsidRPr="00854AE1">
        <w:rPr>
          <w:lang w:val="it-IT"/>
        </w:rPr>
        <w:t>ed</w:t>
      </w:r>
      <w:r w:rsidR="0052582F">
        <w:rPr>
          <w:lang w:val="it-IT"/>
        </w:rPr>
        <w:t xml:space="preserve"> </w:t>
      </w:r>
      <w:r w:rsidR="00854AE1" w:rsidRPr="00854AE1">
        <w:rPr>
          <w:lang w:val="it-IT"/>
        </w:rPr>
        <w:t>intima</w:t>
      </w:r>
      <w:r w:rsidR="00924DC1">
        <w:rPr>
          <w:lang w:val="it-IT"/>
        </w:rPr>
        <w:t>te</w:t>
      </w:r>
      <w:r w:rsidR="0052582F">
        <w:rPr>
          <w:lang w:val="it-IT"/>
        </w:rPr>
        <w:t xml:space="preserve"> </w:t>
      </w:r>
      <w:r w:rsidR="00854AE1" w:rsidRPr="00854AE1">
        <w:rPr>
          <w:lang w:val="it-IT"/>
        </w:rPr>
        <w:t>ai</w:t>
      </w:r>
      <w:r w:rsidR="0052582F">
        <w:rPr>
          <w:lang w:val="it-IT"/>
        </w:rPr>
        <w:t xml:space="preserve"> </w:t>
      </w:r>
      <w:r w:rsidR="00854AE1" w:rsidRPr="00854AE1">
        <w:rPr>
          <w:lang w:val="it-IT"/>
        </w:rPr>
        <w:t>Comuni</w:t>
      </w:r>
      <w:r w:rsidR="0052582F">
        <w:rPr>
          <w:lang w:val="it-IT"/>
        </w:rPr>
        <w:t xml:space="preserve"> </w:t>
      </w:r>
      <w:r w:rsidR="00854AE1" w:rsidRPr="00854AE1">
        <w:rPr>
          <w:lang w:val="it-IT"/>
        </w:rPr>
        <w:t>interessati,</w:t>
      </w:r>
      <w:r w:rsidR="0052582F">
        <w:rPr>
          <w:lang w:val="it-IT"/>
        </w:rPr>
        <w:t xml:space="preserve"> </w:t>
      </w:r>
      <w:r w:rsidR="00854AE1" w:rsidRPr="00854AE1">
        <w:rPr>
          <w:lang w:val="it-IT"/>
        </w:rPr>
        <w:t>i</w:t>
      </w:r>
      <w:r w:rsidR="0052582F">
        <w:rPr>
          <w:lang w:val="it-IT"/>
        </w:rPr>
        <w:t xml:space="preserve"> </w:t>
      </w:r>
      <w:r w:rsidR="00854AE1" w:rsidRPr="00854AE1">
        <w:rPr>
          <w:lang w:val="it-IT"/>
        </w:rPr>
        <w:t>quali</w:t>
      </w:r>
      <w:r w:rsidR="0052582F">
        <w:rPr>
          <w:lang w:val="it-IT"/>
        </w:rPr>
        <w:t xml:space="preserve"> </w:t>
      </w:r>
      <w:r w:rsidR="00854AE1" w:rsidRPr="00854AE1">
        <w:rPr>
          <w:lang w:val="it-IT"/>
        </w:rPr>
        <w:t>possono</w:t>
      </w:r>
      <w:r w:rsidR="0052582F">
        <w:rPr>
          <w:lang w:val="it-IT"/>
        </w:rPr>
        <w:t xml:space="preserve"> </w:t>
      </w:r>
      <w:r w:rsidR="00854AE1" w:rsidRPr="00854AE1">
        <w:rPr>
          <w:lang w:val="it-IT"/>
        </w:rPr>
        <w:t>presentare</w:t>
      </w:r>
      <w:r w:rsidR="0052582F">
        <w:rPr>
          <w:lang w:val="it-IT"/>
        </w:rPr>
        <w:t xml:space="preserve"> </w:t>
      </w:r>
      <w:r w:rsidR="00854AE1" w:rsidRPr="00854AE1">
        <w:rPr>
          <w:lang w:val="it-IT"/>
        </w:rPr>
        <w:t>opposizione</w:t>
      </w:r>
      <w:r w:rsidR="0052582F">
        <w:rPr>
          <w:lang w:val="it-IT"/>
        </w:rPr>
        <w:t xml:space="preserve"> </w:t>
      </w:r>
      <w:r w:rsidR="00854AE1" w:rsidRPr="00854AE1">
        <w:rPr>
          <w:lang w:val="it-IT"/>
        </w:rPr>
        <w:t>al</w:t>
      </w:r>
      <w:r w:rsidR="0052582F">
        <w:rPr>
          <w:lang w:val="it-IT"/>
        </w:rPr>
        <w:t xml:space="preserve"> </w:t>
      </w:r>
      <w:r w:rsidR="00854AE1" w:rsidRPr="00854AE1">
        <w:rPr>
          <w:lang w:val="it-IT"/>
        </w:rPr>
        <w:t>Gran</w:t>
      </w:r>
      <w:r w:rsidR="0052582F">
        <w:rPr>
          <w:lang w:val="it-IT"/>
        </w:rPr>
        <w:t xml:space="preserve"> </w:t>
      </w:r>
      <w:r w:rsidR="00854AE1" w:rsidRPr="00854AE1">
        <w:rPr>
          <w:lang w:val="it-IT"/>
        </w:rPr>
        <w:t>Consiglio.</w:t>
      </w:r>
      <w:r w:rsidR="0052582F">
        <w:rPr>
          <w:lang w:val="it-IT"/>
        </w:rPr>
        <w:t xml:space="preserve"> </w:t>
      </w:r>
      <w:r w:rsidR="00854AE1" w:rsidRPr="00854AE1">
        <w:rPr>
          <w:lang w:val="it-IT"/>
        </w:rPr>
        <w:t>Quest’ultimo</w:t>
      </w:r>
      <w:r w:rsidR="0052582F">
        <w:rPr>
          <w:lang w:val="it-IT"/>
        </w:rPr>
        <w:t xml:space="preserve"> </w:t>
      </w:r>
      <w:r w:rsidR="00854AE1" w:rsidRPr="00854AE1">
        <w:rPr>
          <w:lang w:val="it-IT"/>
        </w:rPr>
        <w:t>approva</w:t>
      </w:r>
      <w:r w:rsidR="0052582F">
        <w:rPr>
          <w:lang w:val="it-IT"/>
        </w:rPr>
        <w:t xml:space="preserve"> </w:t>
      </w:r>
      <w:r w:rsidR="00854AE1" w:rsidRPr="00854AE1">
        <w:rPr>
          <w:lang w:val="it-IT"/>
        </w:rPr>
        <w:t>l’offerta</w:t>
      </w:r>
      <w:r w:rsidR="0052582F">
        <w:rPr>
          <w:lang w:val="it-IT"/>
        </w:rPr>
        <w:t xml:space="preserve"> </w:t>
      </w:r>
      <w:r w:rsidR="00854AE1" w:rsidRPr="00854AE1">
        <w:rPr>
          <w:lang w:val="it-IT"/>
        </w:rPr>
        <w:t>di</w:t>
      </w:r>
      <w:r w:rsidR="0052582F">
        <w:rPr>
          <w:lang w:val="it-IT"/>
        </w:rPr>
        <w:t xml:space="preserve"> </w:t>
      </w:r>
      <w:r w:rsidR="00854AE1" w:rsidRPr="00854AE1">
        <w:rPr>
          <w:lang w:val="it-IT"/>
        </w:rPr>
        <w:t>trasporto,</w:t>
      </w:r>
      <w:r w:rsidR="0052582F">
        <w:rPr>
          <w:lang w:val="it-IT"/>
        </w:rPr>
        <w:t xml:space="preserve"> </w:t>
      </w:r>
      <w:r w:rsidR="00854AE1" w:rsidRPr="00854AE1">
        <w:rPr>
          <w:lang w:val="it-IT"/>
        </w:rPr>
        <w:t>vota</w:t>
      </w:r>
      <w:r w:rsidR="0052582F">
        <w:rPr>
          <w:lang w:val="it-IT"/>
        </w:rPr>
        <w:t xml:space="preserve"> </w:t>
      </w:r>
      <w:r w:rsidR="00854AE1" w:rsidRPr="00854AE1">
        <w:rPr>
          <w:lang w:val="it-IT"/>
        </w:rPr>
        <w:t>i</w:t>
      </w:r>
      <w:r w:rsidR="0052582F">
        <w:rPr>
          <w:lang w:val="it-IT"/>
        </w:rPr>
        <w:t xml:space="preserve"> </w:t>
      </w:r>
      <w:r w:rsidR="00854AE1" w:rsidRPr="00854AE1">
        <w:rPr>
          <w:lang w:val="it-IT"/>
        </w:rPr>
        <w:t>crediti</w:t>
      </w:r>
      <w:r w:rsidR="0052582F">
        <w:rPr>
          <w:lang w:val="it-IT"/>
        </w:rPr>
        <w:t xml:space="preserve"> </w:t>
      </w:r>
      <w:r w:rsidR="00854AE1" w:rsidRPr="00854AE1">
        <w:rPr>
          <w:lang w:val="it-IT"/>
        </w:rPr>
        <w:t>necessari</w:t>
      </w:r>
      <w:r w:rsidR="0052582F">
        <w:rPr>
          <w:lang w:val="it-IT"/>
        </w:rPr>
        <w:t xml:space="preserve"> </w:t>
      </w:r>
      <w:r w:rsidR="00854AE1" w:rsidRPr="00854AE1">
        <w:rPr>
          <w:lang w:val="it-IT"/>
        </w:rPr>
        <w:t>alla</w:t>
      </w:r>
      <w:r w:rsidR="0052582F">
        <w:rPr>
          <w:lang w:val="it-IT"/>
        </w:rPr>
        <w:t xml:space="preserve"> </w:t>
      </w:r>
      <w:r w:rsidR="00854AE1" w:rsidRPr="00854AE1">
        <w:rPr>
          <w:lang w:val="it-IT"/>
        </w:rPr>
        <w:t>sua</w:t>
      </w:r>
      <w:r w:rsidR="0052582F">
        <w:rPr>
          <w:lang w:val="it-IT"/>
        </w:rPr>
        <w:t xml:space="preserve"> </w:t>
      </w:r>
      <w:r w:rsidR="00854AE1" w:rsidRPr="00854AE1">
        <w:rPr>
          <w:lang w:val="it-IT"/>
        </w:rPr>
        <w:t>esecuzione</w:t>
      </w:r>
      <w:r w:rsidR="0052582F">
        <w:rPr>
          <w:lang w:val="it-IT"/>
        </w:rPr>
        <w:t xml:space="preserve"> </w:t>
      </w:r>
      <w:r w:rsidR="00854AE1" w:rsidRPr="00854AE1">
        <w:rPr>
          <w:lang w:val="it-IT"/>
        </w:rPr>
        <w:t>e</w:t>
      </w:r>
      <w:r w:rsidR="0052582F">
        <w:rPr>
          <w:lang w:val="it-IT"/>
        </w:rPr>
        <w:t xml:space="preserve"> </w:t>
      </w:r>
      <w:r w:rsidR="00854AE1" w:rsidRPr="00854AE1">
        <w:rPr>
          <w:lang w:val="it-IT"/>
        </w:rPr>
        <w:t>decide</w:t>
      </w:r>
      <w:r w:rsidR="0052582F">
        <w:rPr>
          <w:lang w:val="it-IT"/>
        </w:rPr>
        <w:t xml:space="preserve"> </w:t>
      </w:r>
      <w:r w:rsidR="00854AE1" w:rsidRPr="00854AE1">
        <w:rPr>
          <w:lang w:val="it-IT"/>
        </w:rPr>
        <w:t>le</w:t>
      </w:r>
      <w:r w:rsidR="0052582F">
        <w:rPr>
          <w:lang w:val="it-IT"/>
        </w:rPr>
        <w:t xml:space="preserve"> </w:t>
      </w:r>
      <w:r w:rsidR="00854AE1" w:rsidRPr="00854AE1">
        <w:rPr>
          <w:lang w:val="it-IT"/>
        </w:rPr>
        <w:t>opposizioni</w:t>
      </w:r>
      <w:r w:rsidR="0052582F">
        <w:rPr>
          <w:lang w:val="it-IT"/>
        </w:rPr>
        <w:t xml:space="preserve"> </w:t>
      </w:r>
      <w:r w:rsidR="00854AE1" w:rsidRPr="00854AE1">
        <w:rPr>
          <w:lang w:val="it-IT"/>
        </w:rPr>
        <w:t>dei</w:t>
      </w:r>
      <w:r w:rsidR="0052582F">
        <w:rPr>
          <w:lang w:val="it-IT"/>
        </w:rPr>
        <w:t xml:space="preserve"> </w:t>
      </w:r>
      <w:r w:rsidR="00854AE1" w:rsidRPr="00854AE1">
        <w:rPr>
          <w:lang w:val="it-IT"/>
        </w:rPr>
        <w:t>Comuni.</w:t>
      </w:r>
      <w:r w:rsidR="0052582F">
        <w:rPr>
          <w:lang w:val="it-IT"/>
        </w:rPr>
        <w:t xml:space="preserve"> </w:t>
      </w:r>
    </w:p>
    <w:p w14:paraId="49301CA2" w14:textId="77777777" w:rsidR="0022487F" w:rsidRDefault="0022487F" w:rsidP="00854AE1">
      <w:pPr>
        <w:rPr>
          <w:lang w:val="it-IT"/>
        </w:rPr>
      </w:pPr>
    </w:p>
    <w:p w14:paraId="5F7608ED" w14:textId="3C348EFB" w:rsidR="00854AE1" w:rsidRPr="00854AE1" w:rsidRDefault="0022487F" w:rsidP="00854AE1">
      <w:pPr>
        <w:rPr>
          <w:lang w:val="it-IT"/>
        </w:rPr>
      </w:pPr>
      <w:r>
        <w:rPr>
          <w:lang w:val="it-IT"/>
        </w:rPr>
        <w:t>Le</w:t>
      </w:r>
      <w:r w:rsidR="0052582F">
        <w:rPr>
          <w:lang w:val="it-IT"/>
        </w:rPr>
        <w:t xml:space="preserve"> </w:t>
      </w:r>
      <w:r>
        <w:rPr>
          <w:lang w:val="it-IT"/>
        </w:rPr>
        <w:t>m</w:t>
      </w:r>
      <w:r w:rsidR="00854AE1" w:rsidRPr="00854AE1">
        <w:rPr>
          <w:lang w:val="it-IT"/>
        </w:rPr>
        <w:t>odifiche</w:t>
      </w:r>
      <w:r w:rsidR="0052582F">
        <w:rPr>
          <w:lang w:val="it-IT"/>
        </w:rPr>
        <w:t xml:space="preserve"> </w:t>
      </w:r>
      <w:r w:rsidR="00854AE1" w:rsidRPr="00854AE1">
        <w:rPr>
          <w:lang w:val="it-IT"/>
        </w:rPr>
        <w:t>non</w:t>
      </w:r>
      <w:r w:rsidR="0052582F">
        <w:rPr>
          <w:lang w:val="it-IT"/>
        </w:rPr>
        <w:t xml:space="preserve"> </w:t>
      </w:r>
      <w:r w:rsidR="00854AE1" w:rsidRPr="00854AE1">
        <w:rPr>
          <w:lang w:val="it-IT"/>
        </w:rPr>
        <w:t>sostanziali</w:t>
      </w:r>
      <w:r w:rsidR="0052582F">
        <w:rPr>
          <w:lang w:val="it-IT"/>
        </w:rPr>
        <w:t xml:space="preserve"> </w:t>
      </w:r>
      <w:r w:rsidR="00854AE1" w:rsidRPr="00854AE1">
        <w:rPr>
          <w:lang w:val="it-IT"/>
        </w:rPr>
        <w:t>(ad</w:t>
      </w:r>
      <w:r w:rsidR="0052582F">
        <w:rPr>
          <w:lang w:val="it-IT"/>
        </w:rPr>
        <w:t xml:space="preserve"> </w:t>
      </w:r>
      <w:r w:rsidR="00854AE1" w:rsidRPr="00854AE1">
        <w:rPr>
          <w:lang w:val="it-IT"/>
        </w:rPr>
        <w:t>esempio</w:t>
      </w:r>
      <w:r w:rsidR="0052582F">
        <w:rPr>
          <w:lang w:val="it-IT"/>
        </w:rPr>
        <w:t xml:space="preserve"> </w:t>
      </w:r>
      <w:r w:rsidR="00854AE1" w:rsidRPr="00854AE1">
        <w:rPr>
          <w:lang w:val="it-IT"/>
        </w:rPr>
        <w:t>l’istituzione</w:t>
      </w:r>
      <w:r w:rsidR="0052582F">
        <w:rPr>
          <w:lang w:val="it-IT"/>
        </w:rPr>
        <w:t xml:space="preserve"> </w:t>
      </w:r>
      <w:r w:rsidR="00854AE1" w:rsidRPr="00854AE1">
        <w:rPr>
          <w:lang w:val="it-IT"/>
        </w:rPr>
        <w:t>o</w:t>
      </w:r>
      <w:r w:rsidR="0052582F">
        <w:rPr>
          <w:lang w:val="it-IT"/>
        </w:rPr>
        <w:t xml:space="preserve"> </w:t>
      </w:r>
      <w:r w:rsidR="00854AE1" w:rsidRPr="00854AE1">
        <w:rPr>
          <w:lang w:val="it-IT"/>
        </w:rPr>
        <w:t>la</w:t>
      </w:r>
      <w:r w:rsidR="0052582F">
        <w:rPr>
          <w:lang w:val="it-IT"/>
        </w:rPr>
        <w:t xml:space="preserve"> </w:t>
      </w:r>
      <w:r>
        <w:rPr>
          <w:lang w:val="it-IT"/>
        </w:rPr>
        <w:t>modifica</w:t>
      </w:r>
      <w:r w:rsidR="0052582F">
        <w:rPr>
          <w:lang w:val="it-IT"/>
        </w:rPr>
        <w:t xml:space="preserve"> </w:t>
      </w:r>
      <w:r w:rsidR="00854AE1" w:rsidRPr="00854AE1">
        <w:rPr>
          <w:lang w:val="it-IT"/>
        </w:rPr>
        <w:t>di</w:t>
      </w:r>
      <w:r w:rsidR="0052582F">
        <w:rPr>
          <w:lang w:val="it-IT"/>
        </w:rPr>
        <w:t xml:space="preserve"> </w:t>
      </w:r>
      <w:r w:rsidR="00854AE1" w:rsidRPr="00854AE1">
        <w:rPr>
          <w:lang w:val="it-IT"/>
        </w:rPr>
        <w:t>singole</w:t>
      </w:r>
      <w:r w:rsidR="0052582F">
        <w:rPr>
          <w:lang w:val="it-IT"/>
        </w:rPr>
        <w:t xml:space="preserve"> </w:t>
      </w:r>
      <w:r w:rsidR="00854AE1" w:rsidRPr="00854AE1">
        <w:rPr>
          <w:lang w:val="it-IT"/>
        </w:rPr>
        <w:t>linee</w:t>
      </w:r>
      <w:r w:rsidR="0052582F">
        <w:rPr>
          <w:lang w:val="it-IT"/>
        </w:rPr>
        <w:t xml:space="preserve"> </w:t>
      </w:r>
      <w:r>
        <w:rPr>
          <w:lang w:val="it-IT"/>
        </w:rPr>
        <w:t>oppure</w:t>
      </w:r>
      <w:r w:rsidR="0052582F">
        <w:rPr>
          <w:lang w:val="it-IT"/>
        </w:rPr>
        <w:t xml:space="preserve"> </w:t>
      </w:r>
      <w:r w:rsidR="00854AE1" w:rsidRPr="00854AE1">
        <w:rPr>
          <w:lang w:val="it-IT"/>
        </w:rPr>
        <w:t>modifiche</w:t>
      </w:r>
      <w:r w:rsidR="0052582F">
        <w:rPr>
          <w:lang w:val="it-IT"/>
        </w:rPr>
        <w:t xml:space="preserve"> </w:t>
      </w:r>
      <w:r w:rsidR="00854AE1" w:rsidRPr="00854AE1">
        <w:rPr>
          <w:lang w:val="it-IT"/>
        </w:rPr>
        <w:t>puntuali</w:t>
      </w:r>
      <w:r w:rsidR="0052582F">
        <w:rPr>
          <w:lang w:val="it-IT"/>
        </w:rPr>
        <w:t xml:space="preserve"> </w:t>
      </w:r>
      <w:r w:rsidR="00854AE1" w:rsidRPr="00854AE1">
        <w:rPr>
          <w:lang w:val="it-IT"/>
        </w:rPr>
        <w:t>di</w:t>
      </w:r>
      <w:r w:rsidR="0052582F">
        <w:rPr>
          <w:lang w:val="it-IT"/>
        </w:rPr>
        <w:t xml:space="preserve"> </w:t>
      </w:r>
      <w:r w:rsidR="00854AE1" w:rsidRPr="00854AE1">
        <w:rPr>
          <w:lang w:val="it-IT"/>
        </w:rPr>
        <w:t>prestazioni</w:t>
      </w:r>
      <w:r w:rsidR="0052582F">
        <w:rPr>
          <w:lang w:val="it-IT"/>
        </w:rPr>
        <w:t xml:space="preserve"> </w:t>
      </w:r>
      <w:r w:rsidR="00854AE1" w:rsidRPr="00854AE1">
        <w:rPr>
          <w:lang w:val="it-IT"/>
        </w:rPr>
        <w:t>e</w:t>
      </w:r>
      <w:r w:rsidR="0052582F">
        <w:rPr>
          <w:lang w:val="it-IT"/>
        </w:rPr>
        <w:t xml:space="preserve"> </w:t>
      </w:r>
      <w:r w:rsidR="00854AE1" w:rsidRPr="00854AE1">
        <w:rPr>
          <w:lang w:val="it-IT"/>
        </w:rPr>
        <w:t>orari)</w:t>
      </w:r>
      <w:r w:rsidR="0052582F">
        <w:rPr>
          <w:lang w:val="it-IT"/>
        </w:rPr>
        <w:t xml:space="preserve"> </w:t>
      </w:r>
      <w:r w:rsidR="00854AE1" w:rsidRPr="00854AE1">
        <w:rPr>
          <w:lang w:val="it-IT"/>
        </w:rPr>
        <w:t>vengono</w:t>
      </w:r>
      <w:r w:rsidR="0052582F">
        <w:rPr>
          <w:lang w:val="it-IT"/>
        </w:rPr>
        <w:t xml:space="preserve"> </w:t>
      </w:r>
      <w:r w:rsidR="00854AE1" w:rsidRPr="00854AE1">
        <w:rPr>
          <w:lang w:val="it-IT"/>
        </w:rPr>
        <w:t>per</w:t>
      </w:r>
      <w:r w:rsidR="0052582F">
        <w:rPr>
          <w:lang w:val="it-IT"/>
        </w:rPr>
        <w:t xml:space="preserve"> </w:t>
      </w:r>
      <w:r w:rsidR="00854AE1" w:rsidRPr="00854AE1">
        <w:rPr>
          <w:lang w:val="it-IT"/>
        </w:rPr>
        <w:t>contro</w:t>
      </w:r>
      <w:r w:rsidR="0052582F">
        <w:rPr>
          <w:lang w:val="it-IT"/>
        </w:rPr>
        <w:t xml:space="preserve"> </w:t>
      </w:r>
      <w:r w:rsidR="00854AE1" w:rsidRPr="00854AE1">
        <w:rPr>
          <w:lang w:val="it-IT"/>
        </w:rPr>
        <w:t>decise</w:t>
      </w:r>
      <w:r w:rsidR="0052582F">
        <w:rPr>
          <w:lang w:val="it-IT"/>
        </w:rPr>
        <w:t xml:space="preserve"> </w:t>
      </w:r>
      <w:r w:rsidR="00854AE1" w:rsidRPr="00854AE1">
        <w:rPr>
          <w:lang w:val="it-IT"/>
        </w:rPr>
        <w:t>dal</w:t>
      </w:r>
      <w:r w:rsidR="0052582F">
        <w:rPr>
          <w:lang w:val="it-IT"/>
        </w:rPr>
        <w:t xml:space="preserve"> </w:t>
      </w:r>
      <w:r w:rsidR="00854AE1" w:rsidRPr="00854AE1">
        <w:rPr>
          <w:lang w:val="it-IT"/>
        </w:rPr>
        <w:t>Consiglio</w:t>
      </w:r>
      <w:r w:rsidR="0052582F">
        <w:rPr>
          <w:lang w:val="it-IT"/>
        </w:rPr>
        <w:t xml:space="preserve"> </w:t>
      </w:r>
      <w:r w:rsidR="00854AE1" w:rsidRPr="00854AE1">
        <w:rPr>
          <w:lang w:val="it-IT"/>
        </w:rPr>
        <w:t>di</w:t>
      </w:r>
      <w:r w:rsidR="0052582F">
        <w:rPr>
          <w:lang w:val="it-IT"/>
        </w:rPr>
        <w:t xml:space="preserve"> </w:t>
      </w:r>
      <w:r w:rsidR="00854AE1" w:rsidRPr="00854AE1">
        <w:rPr>
          <w:lang w:val="it-IT"/>
        </w:rPr>
        <w:t>Stato.</w:t>
      </w:r>
    </w:p>
    <w:p w14:paraId="4E416674" w14:textId="77777777" w:rsidR="00854AE1" w:rsidRPr="00854AE1" w:rsidRDefault="00854AE1" w:rsidP="00854AE1">
      <w:pPr>
        <w:rPr>
          <w:lang w:val="it-IT"/>
        </w:rPr>
      </w:pPr>
    </w:p>
    <w:p w14:paraId="3E0461BB" w14:textId="1DB926E5" w:rsidR="00854AE1" w:rsidRPr="00854AE1" w:rsidRDefault="00854AE1" w:rsidP="00854AE1">
      <w:pPr>
        <w:rPr>
          <w:lang w:val="it-IT"/>
        </w:rPr>
      </w:pPr>
      <w:r w:rsidRPr="00854AE1">
        <w:rPr>
          <w:lang w:val="it-IT"/>
        </w:rPr>
        <w:t>Le</w:t>
      </w:r>
      <w:r w:rsidR="0052582F">
        <w:rPr>
          <w:lang w:val="it-IT"/>
        </w:rPr>
        <w:t xml:space="preserve"> </w:t>
      </w:r>
      <w:r w:rsidRPr="00854AE1">
        <w:rPr>
          <w:lang w:val="it-IT"/>
        </w:rPr>
        <w:t>prestazioni</w:t>
      </w:r>
      <w:r w:rsidR="0052582F">
        <w:rPr>
          <w:lang w:val="it-IT"/>
        </w:rPr>
        <w:t xml:space="preserve"> </w:t>
      </w:r>
      <w:r w:rsidRPr="00854AE1">
        <w:rPr>
          <w:lang w:val="it-IT"/>
        </w:rPr>
        <w:t>svolte</w:t>
      </w:r>
      <w:r w:rsidR="0052582F">
        <w:rPr>
          <w:lang w:val="it-IT"/>
        </w:rPr>
        <w:t xml:space="preserve"> </w:t>
      </w:r>
      <w:r w:rsidRPr="00854AE1">
        <w:rPr>
          <w:lang w:val="it-IT"/>
        </w:rPr>
        <w:t>dalle</w:t>
      </w:r>
      <w:r w:rsidR="0052582F">
        <w:rPr>
          <w:lang w:val="it-IT"/>
        </w:rPr>
        <w:t xml:space="preserve"> </w:t>
      </w:r>
      <w:r w:rsidRPr="00854AE1">
        <w:rPr>
          <w:lang w:val="it-IT"/>
        </w:rPr>
        <w:t>imprese</w:t>
      </w:r>
      <w:r w:rsidR="0052582F">
        <w:rPr>
          <w:lang w:val="it-IT"/>
        </w:rPr>
        <w:t xml:space="preserve"> </w:t>
      </w:r>
      <w:r w:rsidRPr="00854AE1">
        <w:rPr>
          <w:lang w:val="it-IT"/>
        </w:rPr>
        <w:t>di</w:t>
      </w:r>
      <w:r w:rsidR="0052582F">
        <w:rPr>
          <w:lang w:val="it-IT"/>
        </w:rPr>
        <w:t xml:space="preserve"> </w:t>
      </w:r>
      <w:r w:rsidRPr="00854AE1">
        <w:rPr>
          <w:lang w:val="it-IT"/>
        </w:rPr>
        <w:t>trasporto</w:t>
      </w:r>
      <w:r w:rsidR="0052582F">
        <w:rPr>
          <w:lang w:val="it-IT"/>
        </w:rPr>
        <w:t xml:space="preserve"> </w:t>
      </w:r>
      <w:r w:rsidRPr="00854AE1">
        <w:rPr>
          <w:lang w:val="it-IT"/>
        </w:rPr>
        <w:t>vengono</w:t>
      </w:r>
      <w:r w:rsidR="0052582F">
        <w:rPr>
          <w:lang w:val="it-IT"/>
        </w:rPr>
        <w:t xml:space="preserve"> </w:t>
      </w:r>
      <w:r w:rsidRPr="00854AE1">
        <w:rPr>
          <w:lang w:val="it-IT"/>
        </w:rPr>
        <w:t>ordinate</w:t>
      </w:r>
      <w:r w:rsidR="0052582F">
        <w:rPr>
          <w:lang w:val="it-IT"/>
        </w:rPr>
        <w:t xml:space="preserve"> </w:t>
      </w:r>
      <w:r w:rsidRPr="00854AE1">
        <w:rPr>
          <w:lang w:val="it-IT"/>
        </w:rPr>
        <w:t>a</w:t>
      </w:r>
      <w:r w:rsidR="0052582F">
        <w:rPr>
          <w:lang w:val="it-IT"/>
        </w:rPr>
        <w:t xml:space="preserve"> </w:t>
      </w:r>
      <w:r w:rsidRPr="00854AE1">
        <w:rPr>
          <w:lang w:val="it-IT"/>
        </w:rPr>
        <w:t>scadenza</w:t>
      </w:r>
      <w:r w:rsidR="0052582F">
        <w:rPr>
          <w:lang w:val="it-IT"/>
        </w:rPr>
        <w:t xml:space="preserve"> </w:t>
      </w:r>
      <w:r w:rsidRPr="00854AE1">
        <w:rPr>
          <w:lang w:val="it-IT"/>
        </w:rPr>
        <w:t>biennale</w:t>
      </w:r>
      <w:r w:rsidR="0052582F">
        <w:rPr>
          <w:lang w:val="it-IT"/>
        </w:rPr>
        <w:t xml:space="preserve"> </w:t>
      </w:r>
      <w:r w:rsidR="002D2014">
        <w:rPr>
          <w:lang w:val="it-IT"/>
        </w:rPr>
        <w:t>(per</w:t>
      </w:r>
      <w:r w:rsidR="0052582F">
        <w:rPr>
          <w:lang w:val="it-IT"/>
        </w:rPr>
        <w:t xml:space="preserve"> </w:t>
      </w:r>
      <w:r w:rsidR="002D2014">
        <w:rPr>
          <w:lang w:val="it-IT"/>
        </w:rPr>
        <w:t>i</w:t>
      </w:r>
      <w:r w:rsidR="0052582F">
        <w:rPr>
          <w:lang w:val="it-IT"/>
        </w:rPr>
        <w:t xml:space="preserve"> </w:t>
      </w:r>
      <w:r w:rsidR="002D2014">
        <w:rPr>
          <w:lang w:val="it-IT"/>
        </w:rPr>
        <w:t>periodi</w:t>
      </w:r>
      <w:r w:rsidR="0052582F">
        <w:rPr>
          <w:lang w:val="it-IT"/>
        </w:rPr>
        <w:t xml:space="preserve"> </w:t>
      </w:r>
      <w:r w:rsidR="002D2014">
        <w:rPr>
          <w:lang w:val="it-IT"/>
        </w:rPr>
        <w:t>d’orario</w:t>
      </w:r>
      <w:r w:rsidR="0052582F">
        <w:rPr>
          <w:lang w:val="it-IT"/>
        </w:rPr>
        <w:t xml:space="preserve"> </w:t>
      </w:r>
      <w:r w:rsidR="002D2014">
        <w:rPr>
          <w:lang w:val="it-IT"/>
        </w:rPr>
        <w:t>2025-26,</w:t>
      </w:r>
      <w:r w:rsidR="0052582F">
        <w:rPr>
          <w:lang w:val="it-IT"/>
        </w:rPr>
        <w:t xml:space="preserve"> </w:t>
      </w:r>
      <w:r w:rsidR="002D2014">
        <w:rPr>
          <w:lang w:val="it-IT"/>
        </w:rPr>
        <w:t>2027-28,</w:t>
      </w:r>
      <w:r w:rsidR="0052582F">
        <w:rPr>
          <w:lang w:val="it-IT"/>
        </w:rPr>
        <w:t xml:space="preserve"> </w:t>
      </w:r>
      <w:r w:rsidR="002D2014">
        <w:rPr>
          <w:lang w:val="it-IT"/>
        </w:rPr>
        <w:t>ecc.)</w:t>
      </w:r>
      <w:r w:rsidR="0052582F">
        <w:rPr>
          <w:lang w:val="it-IT"/>
        </w:rPr>
        <w:t xml:space="preserve"> </w:t>
      </w:r>
      <w:r w:rsidRPr="00854AE1">
        <w:rPr>
          <w:lang w:val="it-IT"/>
        </w:rPr>
        <w:t>dai</w:t>
      </w:r>
      <w:r w:rsidR="0052582F">
        <w:rPr>
          <w:lang w:val="it-IT"/>
        </w:rPr>
        <w:t xml:space="preserve"> </w:t>
      </w:r>
      <w:r w:rsidRPr="00854AE1">
        <w:rPr>
          <w:lang w:val="it-IT"/>
        </w:rPr>
        <w:t>committenti.</w:t>
      </w:r>
      <w:r w:rsidR="0052582F">
        <w:rPr>
          <w:lang w:val="it-IT"/>
        </w:rPr>
        <w:t xml:space="preserve"> </w:t>
      </w:r>
      <w:r w:rsidRPr="00854AE1">
        <w:rPr>
          <w:lang w:val="it-IT"/>
        </w:rPr>
        <w:t>Questi</w:t>
      </w:r>
      <w:r w:rsidR="0052582F">
        <w:rPr>
          <w:lang w:val="it-IT"/>
        </w:rPr>
        <w:t xml:space="preserve"> </w:t>
      </w:r>
      <w:r w:rsidRPr="00854AE1">
        <w:rPr>
          <w:lang w:val="it-IT"/>
        </w:rPr>
        <w:t>ultimi</w:t>
      </w:r>
      <w:r w:rsidR="0052582F">
        <w:rPr>
          <w:lang w:val="it-IT"/>
        </w:rPr>
        <w:t xml:space="preserve"> </w:t>
      </w:r>
      <w:r w:rsidRPr="00854AE1">
        <w:rPr>
          <w:lang w:val="it-IT"/>
        </w:rPr>
        <w:t>sottoscrivono</w:t>
      </w:r>
      <w:r w:rsidR="0052582F">
        <w:rPr>
          <w:lang w:val="it-IT"/>
        </w:rPr>
        <w:t xml:space="preserve"> </w:t>
      </w:r>
      <w:r w:rsidRPr="00854AE1">
        <w:rPr>
          <w:lang w:val="it-IT"/>
        </w:rPr>
        <w:t>con</w:t>
      </w:r>
      <w:r w:rsidR="0052582F">
        <w:rPr>
          <w:lang w:val="it-IT"/>
        </w:rPr>
        <w:t xml:space="preserve"> </w:t>
      </w:r>
      <w:r w:rsidRPr="00854AE1">
        <w:rPr>
          <w:lang w:val="it-IT"/>
        </w:rPr>
        <w:t>le</w:t>
      </w:r>
      <w:r w:rsidR="0052582F">
        <w:rPr>
          <w:lang w:val="it-IT"/>
        </w:rPr>
        <w:t xml:space="preserve"> </w:t>
      </w:r>
      <w:r w:rsidR="00924DC1">
        <w:rPr>
          <w:lang w:val="it-IT"/>
        </w:rPr>
        <w:t>imprese di trasporto</w:t>
      </w:r>
      <w:r w:rsidR="0052582F">
        <w:rPr>
          <w:lang w:val="it-IT"/>
        </w:rPr>
        <w:t xml:space="preserve"> </w:t>
      </w:r>
      <w:r w:rsidRPr="00854AE1">
        <w:rPr>
          <w:lang w:val="it-IT"/>
        </w:rPr>
        <w:t>a</w:t>
      </w:r>
      <w:r w:rsidR="0052582F">
        <w:rPr>
          <w:lang w:val="it-IT"/>
        </w:rPr>
        <w:t xml:space="preserve"> </w:t>
      </w:r>
      <w:r w:rsidRPr="00854AE1">
        <w:rPr>
          <w:lang w:val="it-IT"/>
        </w:rPr>
        <w:t>preventivo</w:t>
      </w:r>
      <w:r w:rsidR="0052582F">
        <w:rPr>
          <w:lang w:val="it-IT"/>
        </w:rPr>
        <w:t xml:space="preserve"> </w:t>
      </w:r>
      <w:r w:rsidRPr="00854AE1">
        <w:rPr>
          <w:lang w:val="it-IT"/>
        </w:rPr>
        <w:t>un</w:t>
      </w:r>
      <w:r w:rsidR="0052582F">
        <w:rPr>
          <w:lang w:val="it-IT"/>
        </w:rPr>
        <w:t xml:space="preserve"> </w:t>
      </w:r>
      <w:r w:rsidRPr="00FA59FD">
        <w:rPr>
          <w:b/>
          <w:lang w:val="it-IT"/>
        </w:rPr>
        <w:t>mandato</w:t>
      </w:r>
      <w:r w:rsidR="0052582F">
        <w:rPr>
          <w:b/>
          <w:lang w:val="it-IT"/>
        </w:rPr>
        <w:t xml:space="preserve"> </w:t>
      </w:r>
      <w:r w:rsidRPr="00FA59FD">
        <w:rPr>
          <w:b/>
          <w:lang w:val="it-IT"/>
        </w:rPr>
        <w:t>di</w:t>
      </w:r>
      <w:r w:rsidR="0052582F">
        <w:rPr>
          <w:b/>
          <w:lang w:val="it-IT"/>
        </w:rPr>
        <w:t xml:space="preserve"> </w:t>
      </w:r>
      <w:r w:rsidRPr="00FA59FD">
        <w:rPr>
          <w:b/>
          <w:lang w:val="it-IT"/>
        </w:rPr>
        <w:t>prestazione</w:t>
      </w:r>
      <w:r w:rsidR="0052582F">
        <w:rPr>
          <w:lang w:val="it-IT"/>
        </w:rPr>
        <w:t xml:space="preserve"> </w:t>
      </w:r>
      <w:r w:rsidRPr="00854AE1">
        <w:rPr>
          <w:lang w:val="it-IT"/>
        </w:rPr>
        <w:t>(contratto</w:t>
      </w:r>
      <w:r w:rsidR="0052582F">
        <w:rPr>
          <w:lang w:val="it-IT"/>
        </w:rPr>
        <w:t xml:space="preserve"> </w:t>
      </w:r>
      <w:r w:rsidRPr="00854AE1">
        <w:rPr>
          <w:lang w:val="it-IT"/>
        </w:rPr>
        <w:t>di</w:t>
      </w:r>
      <w:r w:rsidR="0052582F">
        <w:rPr>
          <w:lang w:val="it-IT"/>
        </w:rPr>
        <w:t xml:space="preserve"> </w:t>
      </w:r>
      <w:r w:rsidRPr="00854AE1">
        <w:rPr>
          <w:lang w:val="it-IT"/>
        </w:rPr>
        <w:t>diritto</w:t>
      </w:r>
      <w:r w:rsidR="0052582F">
        <w:rPr>
          <w:lang w:val="it-IT"/>
        </w:rPr>
        <w:t xml:space="preserve"> </w:t>
      </w:r>
      <w:r w:rsidRPr="00854AE1">
        <w:rPr>
          <w:lang w:val="it-IT"/>
        </w:rPr>
        <w:t>pubblico)</w:t>
      </w:r>
      <w:r w:rsidR="0052582F">
        <w:rPr>
          <w:lang w:val="it-IT"/>
        </w:rPr>
        <w:t xml:space="preserve"> </w:t>
      </w:r>
      <w:r w:rsidRPr="00854AE1">
        <w:rPr>
          <w:lang w:val="it-IT"/>
        </w:rPr>
        <w:t>sulla</w:t>
      </w:r>
      <w:r w:rsidR="0052582F">
        <w:rPr>
          <w:lang w:val="it-IT"/>
        </w:rPr>
        <w:t xml:space="preserve"> </w:t>
      </w:r>
      <w:r w:rsidRPr="00854AE1">
        <w:rPr>
          <w:lang w:val="it-IT"/>
        </w:rPr>
        <w:t>base</w:t>
      </w:r>
      <w:r w:rsidR="0052582F">
        <w:rPr>
          <w:lang w:val="it-IT"/>
        </w:rPr>
        <w:t xml:space="preserve"> </w:t>
      </w:r>
      <w:r w:rsidRPr="00854AE1">
        <w:rPr>
          <w:lang w:val="it-IT"/>
        </w:rPr>
        <w:t>di</w:t>
      </w:r>
      <w:r w:rsidR="0052582F">
        <w:rPr>
          <w:lang w:val="it-IT"/>
        </w:rPr>
        <w:t xml:space="preserve"> </w:t>
      </w:r>
      <w:r w:rsidRPr="00854AE1">
        <w:rPr>
          <w:lang w:val="it-IT"/>
        </w:rPr>
        <w:t>un’offerta</w:t>
      </w:r>
      <w:r w:rsidR="0052582F">
        <w:rPr>
          <w:lang w:val="it-IT"/>
        </w:rPr>
        <w:t xml:space="preserve"> </w:t>
      </w:r>
      <w:r w:rsidRPr="00854AE1">
        <w:rPr>
          <w:lang w:val="it-IT"/>
        </w:rPr>
        <w:t>presentata</w:t>
      </w:r>
      <w:r w:rsidR="0052582F">
        <w:rPr>
          <w:lang w:val="it-IT"/>
        </w:rPr>
        <w:t xml:space="preserve"> </w:t>
      </w:r>
      <w:r w:rsidRPr="00854AE1">
        <w:rPr>
          <w:lang w:val="it-IT"/>
        </w:rPr>
        <w:t>in</w:t>
      </w:r>
      <w:r w:rsidR="0052582F">
        <w:rPr>
          <w:lang w:val="it-IT"/>
        </w:rPr>
        <w:t xml:space="preserve"> </w:t>
      </w:r>
      <w:r w:rsidRPr="00854AE1">
        <w:rPr>
          <w:lang w:val="it-IT"/>
        </w:rPr>
        <w:t>forma</w:t>
      </w:r>
      <w:r w:rsidR="0052582F">
        <w:rPr>
          <w:lang w:val="it-IT"/>
        </w:rPr>
        <w:t xml:space="preserve"> </w:t>
      </w:r>
      <w:r w:rsidRPr="00854AE1">
        <w:rPr>
          <w:lang w:val="it-IT"/>
        </w:rPr>
        <w:t>di</w:t>
      </w:r>
      <w:r w:rsidR="0052582F">
        <w:rPr>
          <w:lang w:val="it-IT"/>
        </w:rPr>
        <w:t xml:space="preserve"> </w:t>
      </w:r>
      <w:r w:rsidRPr="00854AE1">
        <w:rPr>
          <w:lang w:val="it-IT"/>
        </w:rPr>
        <w:t>contabilità</w:t>
      </w:r>
      <w:r w:rsidR="0052582F">
        <w:rPr>
          <w:lang w:val="it-IT"/>
        </w:rPr>
        <w:t xml:space="preserve"> </w:t>
      </w:r>
      <w:r w:rsidRPr="00854AE1">
        <w:rPr>
          <w:lang w:val="it-IT"/>
        </w:rPr>
        <w:t>analitica</w:t>
      </w:r>
      <w:r w:rsidR="0052582F">
        <w:rPr>
          <w:lang w:val="it-IT"/>
        </w:rPr>
        <w:t xml:space="preserve"> </w:t>
      </w:r>
      <w:r w:rsidRPr="00854AE1">
        <w:rPr>
          <w:lang w:val="it-IT"/>
        </w:rPr>
        <w:t>nella</w:t>
      </w:r>
      <w:r w:rsidR="0052582F">
        <w:rPr>
          <w:lang w:val="it-IT"/>
        </w:rPr>
        <w:t xml:space="preserve"> </w:t>
      </w:r>
      <w:r w:rsidRPr="00854AE1">
        <w:rPr>
          <w:lang w:val="it-IT"/>
        </w:rPr>
        <w:t>quale</w:t>
      </w:r>
      <w:r w:rsidR="0052582F">
        <w:rPr>
          <w:lang w:val="it-IT"/>
        </w:rPr>
        <w:t xml:space="preserve"> </w:t>
      </w:r>
      <w:r w:rsidRPr="00854AE1">
        <w:rPr>
          <w:lang w:val="it-IT"/>
        </w:rPr>
        <w:t>vengono</w:t>
      </w:r>
      <w:r w:rsidR="0052582F">
        <w:rPr>
          <w:lang w:val="it-IT"/>
        </w:rPr>
        <w:t xml:space="preserve"> </w:t>
      </w:r>
      <w:r w:rsidRPr="00854AE1">
        <w:rPr>
          <w:lang w:val="it-IT"/>
        </w:rPr>
        <w:t>definite</w:t>
      </w:r>
      <w:r w:rsidR="0052582F">
        <w:rPr>
          <w:lang w:val="it-IT"/>
        </w:rPr>
        <w:t xml:space="preserve"> </w:t>
      </w:r>
      <w:r w:rsidRPr="00854AE1">
        <w:rPr>
          <w:lang w:val="it-IT"/>
        </w:rPr>
        <w:t>le</w:t>
      </w:r>
      <w:r w:rsidR="0052582F">
        <w:rPr>
          <w:lang w:val="it-IT"/>
        </w:rPr>
        <w:t xml:space="preserve"> </w:t>
      </w:r>
      <w:r w:rsidRPr="00854AE1">
        <w:rPr>
          <w:lang w:val="it-IT"/>
        </w:rPr>
        <w:t>prestazioni</w:t>
      </w:r>
      <w:r w:rsidR="0052582F">
        <w:rPr>
          <w:lang w:val="it-IT"/>
        </w:rPr>
        <w:t xml:space="preserve"> </w:t>
      </w:r>
      <w:r w:rsidRPr="00854AE1">
        <w:rPr>
          <w:lang w:val="it-IT"/>
        </w:rPr>
        <w:t>(quantità),</w:t>
      </w:r>
      <w:r w:rsidR="0052582F">
        <w:rPr>
          <w:lang w:val="it-IT"/>
        </w:rPr>
        <w:t xml:space="preserve"> </w:t>
      </w:r>
      <w:r w:rsidRPr="00854AE1">
        <w:rPr>
          <w:lang w:val="it-IT"/>
        </w:rPr>
        <w:t>i</w:t>
      </w:r>
      <w:r w:rsidR="0052582F">
        <w:rPr>
          <w:lang w:val="it-IT"/>
        </w:rPr>
        <w:t xml:space="preserve"> </w:t>
      </w:r>
      <w:r w:rsidRPr="00854AE1">
        <w:rPr>
          <w:lang w:val="it-IT"/>
        </w:rPr>
        <w:t>costi</w:t>
      </w:r>
      <w:r w:rsidR="0052582F">
        <w:rPr>
          <w:lang w:val="it-IT"/>
        </w:rPr>
        <w:t xml:space="preserve"> </w:t>
      </w:r>
      <w:r w:rsidRPr="00854AE1">
        <w:rPr>
          <w:lang w:val="it-IT"/>
        </w:rPr>
        <w:t>di</w:t>
      </w:r>
      <w:r w:rsidR="0052582F">
        <w:rPr>
          <w:lang w:val="it-IT"/>
        </w:rPr>
        <w:t xml:space="preserve"> </w:t>
      </w:r>
      <w:r w:rsidRPr="00854AE1">
        <w:rPr>
          <w:lang w:val="it-IT"/>
        </w:rPr>
        <w:t>gestione,</w:t>
      </w:r>
      <w:r w:rsidR="0052582F">
        <w:rPr>
          <w:lang w:val="it-IT"/>
        </w:rPr>
        <w:t xml:space="preserve"> </w:t>
      </w:r>
      <w:r w:rsidRPr="00854AE1">
        <w:rPr>
          <w:lang w:val="it-IT"/>
        </w:rPr>
        <w:t>gli</w:t>
      </w:r>
      <w:r w:rsidR="0052582F">
        <w:rPr>
          <w:lang w:val="it-IT"/>
        </w:rPr>
        <w:t xml:space="preserve"> </w:t>
      </w:r>
      <w:r w:rsidRPr="00854AE1">
        <w:rPr>
          <w:lang w:val="it-IT"/>
        </w:rPr>
        <w:t>introiti</w:t>
      </w:r>
      <w:r w:rsidR="0052582F">
        <w:rPr>
          <w:lang w:val="it-IT"/>
        </w:rPr>
        <w:t xml:space="preserve"> </w:t>
      </w:r>
      <w:r w:rsidRPr="00854AE1">
        <w:rPr>
          <w:lang w:val="it-IT"/>
        </w:rPr>
        <w:t>e</w:t>
      </w:r>
      <w:r w:rsidR="0052582F">
        <w:rPr>
          <w:lang w:val="it-IT"/>
        </w:rPr>
        <w:t xml:space="preserve"> </w:t>
      </w:r>
      <w:r w:rsidRPr="00854AE1">
        <w:rPr>
          <w:lang w:val="it-IT"/>
        </w:rPr>
        <w:t>l’indennità</w:t>
      </w:r>
      <w:r w:rsidR="0052582F">
        <w:rPr>
          <w:lang w:val="it-IT"/>
        </w:rPr>
        <w:t xml:space="preserve"> </w:t>
      </w:r>
      <w:r w:rsidRPr="00854AE1">
        <w:rPr>
          <w:lang w:val="it-IT"/>
        </w:rPr>
        <w:t>riconosciuta.</w:t>
      </w:r>
      <w:r w:rsidR="0052582F">
        <w:rPr>
          <w:lang w:val="it-IT"/>
        </w:rPr>
        <w:t xml:space="preserve"> </w:t>
      </w:r>
      <w:r w:rsidRPr="00854AE1">
        <w:rPr>
          <w:lang w:val="it-IT"/>
        </w:rPr>
        <w:t>Il</w:t>
      </w:r>
      <w:r w:rsidR="0052582F">
        <w:rPr>
          <w:lang w:val="it-IT"/>
        </w:rPr>
        <w:t xml:space="preserve"> </w:t>
      </w:r>
      <w:r w:rsidRPr="00854AE1">
        <w:rPr>
          <w:lang w:val="it-IT"/>
        </w:rPr>
        <w:t>Cantone</w:t>
      </w:r>
      <w:r w:rsidR="0052582F">
        <w:rPr>
          <w:lang w:val="it-IT"/>
        </w:rPr>
        <w:t xml:space="preserve"> </w:t>
      </w:r>
      <w:r w:rsidRPr="00854AE1">
        <w:rPr>
          <w:lang w:val="it-IT"/>
        </w:rPr>
        <w:t>conduce</w:t>
      </w:r>
      <w:r w:rsidR="0052582F">
        <w:rPr>
          <w:lang w:val="it-IT"/>
        </w:rPr>
        <w:t xml:space="preserve"> </w:t>
      </w:r>
      <w:r w:rsidRPr="00854AE1">
        <w:rPr>
          <w:lang w:val="it-IT"/>
        </w:rPr>
        <w:t>la</w:t>
      </w:r>
      <w:r w:rsidR="0052582F">
        <w:rPr>
          <w:lang w:val="it-IT"/>
        </w:rPr>
        <w:t xml:space="preserve"> </w:t>
      </w:r>
      <w:r w:rsidRPr="00854AE1">
        <w:rPr>
          <w:lang w:val="it-IT"/>
        </w:rPr>
        <w:t>procedura</w:t>
      </w:r>
      <w:r w:rsidR="0052582F">
        <w:rPr>
          <w:lang w:val="it-IT"/>
        </w:rPr>
        <w:t xml:space="preserve"> </w:t>
      </w:r>
      <w:r w:rsidRPr="00854AE1">
        <w:rPr>
          <w:lang w:val="it-IT"/>
        </w:rPr>
        <w:t>di</w:t>
      </w:r>
      <w:r w:rsidR="0052582F">
        <w:rPr>
          <w:lang w:val="it-IT"/>
        </w:rPr>
        <w:t xml:space="preserve"> </w:t>
      </w:r>
      <w:r w:rsidRPr="00854AE1">
        <w:rPr>
          <w:lang w:val="it-IT"/>
        </w:rPr>
        <w:t>ordinazione,</w:t>
      </w:r>
      <w:r w:rsidR="0052582F">
        <w:rPr>
          <w:lang w:val="it-IT"/>
        </w:rPr>
        <w:t xml:space="preserve"> </w:t>
      </w:r>
      <w:r w:rsidRPr="00854AE1">
        <w:rPr>
          <w:lang w:val="it-IT"/>
        </w:rPr>
        <w:t>alla</w:t>
      </w:r>
      <w:r w:rsidR="0052582F">
        <w:rPr>
          <w:lang w:val="it-IT"/>
        </w:rPr>
        <w:t xml:space="preserve"> </w:t>
      </w:r>
      <w:r w:rsidRPr="00854AE1">
        <w:rPr>
          <w:lang w:val="it-IT"/>
        </w:rPr>
        <w:t>quale</w:t>
      </w:r>
      <w:r w:rsidR="0052582F">
        <w:rPr>
          <w:lang w:val="it-IT"/>
        </w:rPr>
        <w:t xml:space="preserve"> </w:t>
      </w:r>
      <w:r w:rsidRPr="00854AE1">
        <w:rPr>
          <w:lang w:val="it-IT"/>
        </w:rPr>
        <w:t>partecipa</w:t>
      </w:r>
      <w:r w:rsidR="0052582F">
        <w:rPr>
          <w:lang w:val="it-IT"/>
        </w:rPr>
        <w:t xml:space="preserve"> </w:t>
      </w:r>
      <w:r w:rsidRPr="00854AE1">
        <w:rPr>
          <w:lang w:val="it-IT"/>
        </w:rPr>
        <w:t>anche</w:t>
      </w:r>
      <w:r w:rsidR="0052582F">
        <w:rPr>
          <w:lang w:val="it-IT"/>
        </w:rPr>
        <w:t xml:space="preserve"> </w:t>
      </w:r>
      <w:r w:rsidRPr="00854AE1">
        <w:rPr>
          <w:lang w:val="it-IT"/>
        </w:rPr>
        <w:t>la</w:t>
      </w:r>
      <w:r w:rsidR="0052582F">
        <w:rPr>
          <w:lang w:val="it-IT"/>
        </w:rPr>
        <w:t xml:space="preserve"> </w:t>
      </w:r>
      <w:r w:rsidRPr="00854AE1">
        <w:rPr>
          <w:lang w:val="it-IT"/>
        </w:rPr>
        <w:t>Confederazione</w:t>
      </w:r>
      <w:r w:rsidR="0052582F">
        <w:rPr>
          <w:lang w:val="it-IT"/>
        </w:rPr>
        <w:t xml:space="preserve"> </w:t>
      </w:r>
      <w:r w:rsidRPr="00854AE1">
        <w:rPr>
          <w:lang w:val="it-IT"/>
        </w:rPr>
        <w:t>per</w:t>
      </w:r>
      <w:r w:rsidR="0052582F">
        <w:rPr>
          <w:lang w:val="it-IT"/>
        </w:rPr>
        <w:t xml:space="preserve"> </w:t>
      </w:r>
      <w:r w:rsidRPr="00854AE1">
        <w:rPr>
          <w:lang w:val="it-IT"/>
        </w:rPr>
        <w:t>il</w:t>
      </w:r>
      <w:r w:rsidR="0052582F">
        <w:rPr>
          <w:lang w:val="it-IT"/>
        </w:rPr>
        <w:t xml:space="preserve"> </w:t>
      </w:r>
      <w:r w:rsidRPr="00854AE1">
        <w:rPr>
          <w:lang w:val="it-IT"/>
        </w:rPr>
        <w:t>TRV,</w:t>
      </w:r>
      <w:r w:rsidR="0052582F">
        <w:rPr>
          <w:lang w:val="it-IT"/>
        </w:rPr>
        <w:t xml:space="preserve"> </w:t>
      </w:r>
      <w:r w:rsidRPr="00854AE1">
        <w:rPr>
          <w:lang w:val="it-IT"/>
        </w:rPr>
        <w:t>richiede</w:t>
      </w:r>
      <w:r w:rsidR="0052582F">
        <w:rPr>
          <w:lang w:val="it-IT"/>
        </w:rPr>
        <w:t xml:space="preserve"> </w:t>
      </w:r>
      <w:r w:rsidRPr="00854AE1">
        <w:rPr>
          <w:lang w:val="it-IT"/>
        </w:rPr>
        <w:t>alle</w:t>
      </w:r>
      <w:r w:rsidR="0052582F">
        <w:rPr>
          <w:lang w:val="it-IT"/>
        </w:rPr>
        <w:t xml:space="preserve"> </w:t>
      </w:r>
      <w:r w:rsidRPr="00854AE1">
        <w:rPr>
          <w:lang w:val="it-IT"/>
        </w:rPr>
        <w:t>imprese</w:t>
      </w:r>
      <w:r w:rsidR="0052582F">
        <w:rPr>
          <w:lang w:val="it-IT"/>
        </w:rPr>
        <w:t xml:space="preserve"> </w:t>
      </w:r>
      <w:r w:rsidRPr="00854AE1">
        <w:rPr>
          <w:lang w:val="it-IT"/>
        </w:rPr>
        <w:t>le</w:t>
      </w:r>
      <w:r w:rsidR="0052582F">
        <w:rPr>
          <w:lang w:val="it-IT"/>
        </w:rPr>
        <w:t xml:space="preserve"> </w:t>
      </w:r>
      <w:r w:rsidRPr="00854AE1">
        <w:rPr>
          <w:lang w:val="it-IT"/>
        </w:rPr>
        <w:t>offerte,</w:t>
      </w:r>
      <w:r w:rsidR="0052582F">
        <w:rPr>
          <w:lang w:val="it-IT"/>
        </w:rPr>
        <w:t xml:space="preserve"> </w:t>
      </w:r>
      <w:r w:rsidRPr="00854AE1">
        <w:rPr>
          <w:lang w:val="it-IT"/>
        </w:rPr>
        <w:t>ne</w:t>
      </w:r>
      <w:r w:rsidR="0052582F">
        <w:rPr>
          <w:lang w:val="it-IT"/>
        </w:rPr>
        <w:t xml:space="preserve"> </w:t>
      </w:r>
      <w:r w:rsidRPr="00854AE1">
        <w:rPr>
          <w:lang w:val="it-IT"/>
        </w:rPr>
        <w:t>cura</w:t>
      </w:r>
      <w:r w:rsidR="0052582F">
        <w:rPr>
          <w:lang w:val="it-IT"/>
        </w:rPr>
        <w:t xml:space="preserve"> </w:t>
      </w:r>
      <w:r w:rsidRPr="00854AE1">
        <w:rPr>
          <w:lang w:val="it-IT"/>
        </w:rPr>
        <w:t>la</w:t>
      </w:r>
      <w:r w:rsidR="0052582F">
        <w:rPr>
          <w:lang w:val="it-IT"/>
        </w:rPr>
        <w:t xml:space="preserve"> </w:t>
      </w:r>
      <w:r w:rsidRPr="00854AE1">
        <w:rPr>
          <w:lang w:val="it-IT"/>
        </w:rPr>
        <w:t>negoziazione</w:t>
      </w:r>
      <w:r w:rsidR="0052582F">
        <w:rPr>
          <w:lang w:val="it-IT"/>
        </w:rPr>
        <w:t xml:space="preserve"> </w:t>
      </w:r>
      <w:r w:rsidRPr="00854AE1">
        <w:rPr>
          <w:lang w:val="it-IT"/>
        </w:rPr>
        <w:t>e</w:t>
      </w:r>
      <w:r w:rsidR="0052582F">
        <w:rPr>
          <w:lang w:val="it-IT"/>
        </w:rPr>
        <w:t xml:space="preserve"> </w:t>
      </w:r>
      <w:r w:rsidRPr="00854AE1">
        <w:rPr>
          <w:lang w:val="it-IT"/>
        </w:rPr>
        <w:t>sottoscrive</w:t>
      </w:r>
      <w:r w:rsidR="0052582F">
        <w:rPr>
          <w:lang w:val="it-IT"/>
        </w:rPr>
        <w:t xml:space="preserve"> </w:t>
      </w:r>
      <w:r w:rsidRPr="00854AE1">
        <w:rPr>
          <w:lang w:val="it-IT"/>
        </w:rPr>
        <w:t>i</w:t>
      </w:r>
      <w:r w:rsidR="0052582F">
        <w:rPr>
          <w:lang w:val="it-IT"/>
        </w:rPr>
        <w:t xml:space="preserve"> </w:t>
      </w:r>
      <w:r w:rsidRPr="00854AE1">
        <w:rPr>
          <w:lang w:val="it-IT"/>
        </w:rPr>
        <w:t>mandat</w:t>
      </w:r>
      <w:r w:rsidR="002D2014">
        <w:rPr>
          <w:lang w:val="it-IT"/>
        </w:rPr>
        <w:t>i</w:t>
      </w:r>
      <w:r w:rsidR="0052582F">
        <w:rPr>
          <w:lang w:val="it-IT"/>
        </w:rPr>
        <w:t xml:space="preserve"> </w:t>
      </w:r>
      <w:r w:rsidRPr="00854AE1">
        <w:rPr>
          <w:lang w:val="it-IT"/>
        </w:rPr>
        <w:t>di</w:t>
      </w:r>
      <w:r w:rsidR="0052582F">
        <w:rPr>
          <w:lang w:val="it-IT"/>
        </w:rPr>
        <w:t xml:space="preserve"> </w:t>
      </w:r>
      <w:r w:rsidRPr="00854AE1">
        <w:rPr>
          <w:lang w:val="it-IT"/>
        </w:rPr>
        <w:t>prestazione.</w:t>
      </w:r>
    </w:p>
    <w:p w14:paraId="3BF98E19" w14:textId="77777777" w:rsidR="00535A69" w:rsidRPr="00854AE1" w:rsidRDefault="00535A69" w:rsidP="00854AE1">
      <w:pPr>
        <w:rPr>
          <w:lang w:val="it-IT"/>
        </w:rPr>
      </w:pPr>
    </w:p>
    <w:p w14:paraId="58471149" w14:textId="397D2FB7" w:rsidR="00854AE1" w:rsidRPr="00854AE1" w:rsidRDefault="00854AE1" w:rsidP="00854AE1">
      <w:pPr>
        <w:rPr>
          <w:lang w:val="it-IT"/>
        </w:rPr>
      </w:pPr>
      <w:r w:rsidRPr="00854AE1">
        <w:rPr>
          <w:lang w:val="it-IT"/>
        </w:rPr>
        <w:t>Gli</w:t>
      </w:r>
      <w:r w:rsidR="0052582F">
        <w:rPr>
          <w:lang w:val="it-IT"/>
        </w:rPr>
        <w:t xml:space="preserve"> </w:t>
      </w:r>
      <w:r w:rsidRPr="00854AE1">
        <w:rPr>
          <w:lang w:val="it-IT"/>
        </w:rPr>
        <w:t>investimenti</w:t>
      </w:r>
      <w:r w:rsidR="0052582F">
        <w:rPr>
          <w:lang w:val="it-IT"/>
        </w:rPr>
        <w:t xml:space="preserve"> </w:t>
      </w:r>
      <w:r w:rsidRPr="00854AE1">
        <w:rPr>
          <w:lang w:val="it-IT"/>
        </w:rPr>
        <w:t>per</w:t>
      </w:r>
      <w:r w:rsidR="0052582F">
        <w:rPr>
          <w:lang w:val="it-IT"/>
        </w:rPr>
        <w:t xml:space="preserve"> </w:t>
      </w:r>
      <w:r w:rsidRPr="00854AE1">
        <w:rPr>
          <w:lang w:val="it-IT"/>
        </w:rPr>
        <w:t>i</w:t>
      </w:r>
      <w:r w:rsidR="0052582F">
        <w:rPr>
          <w:lang w:val="it-IT"/>
        </w:rPr>
        <w:t xml:space="preserve"> </w:t>
      </w:r>
      <w:r w:rsidRPr="00854AE1">
        <w:rPr>
          <w:lang w:val="it-IT"/>
        </w:rPr>
        <w:t>mezzi</w:t>
      </w:r>
      <w:r w:rsidR="0052582F">
        <w:rPr>
          <w:lang w:val="it-IT"/>
        </w:rPr>
        <w:t xml:space="preserve"> </w:t>
      </w:r>
      <w:r w:rsidRPr="00854AE1">
        <w:rPr>
          <w:lang w:val="it-IT"/>
        </w:rPr>
        <w:t>d’esercizio</w:t>
      </w:r>
      <w:r w:rsidR="0052582F">
        <w:rPr>
          <w:lang w:val="it-IT"/>
        </w:rPr>
        <w:t xml:space="preserve"> </w:t>
      </w:r>
      <w:r w:rsidRPr="00854AE1">
        <w:rPr>
          <w:lang w:val="it-IT"/>
        </w:rPr>
        <w:t>necessari</w:t>
      </w:r>
      <w:r w:rsidR="0052582F">
        <w:rPr>
          <w:lang w:val="it-IT"/>
        </w:rPr>
        <w:t xml:space="preserve"> </w:t>
      </w:r>
      <w:r w:rsidRPr="00854AE1">
        <w:rPr>
          <w:lang w:val="it-IT"/>
        </w:rPr>
        <w:t>all’esecuzione</w:t>
      </w:r>
      <w:r w:rsidR="0052582F">
        <w:rPr>
          <w:lang w:val="it-IT"/>
        </w:rPr>
        <w:t xml:space="preserve"> </w:t>
      </w:r>
      <w:r w:rsidRPr="00854AE1">
        <w:rPr>
          <w:lang w:val="it-IT"/>
        </w:rPr>
        <w:t>del</w:t>
      </w:r>
      <w:r w:rsidR="0052582F">
        <w:rPr>
          <w:lang w:val="it-IT"/>
        </w:rPr>
        <w:t xml:space="preserve"> </w:t>
      </w:r>
      <w:r w:rsidRPr="00854AE1">
        <w:rPr>
          <w:lang w:val="it-IT"/>
        </w:rPr>
        <w:t>mandato</w:t>
      </w:r>
      <w:r w:rsidR="0052582F">
        <w:rPr>
          <w:lang w:val="it-IT"/>
        </w:rPr>
        <w:t xml:space="preserve"> </w:t>
      </w:r>
      <w:r w:rsidRPr="00854AE1">
        <w:rPr>
          <w:lang w:val="it-IT"/>
        </w:rPr>
        <w:t>di</w:t>
      </w:r>
      <w:r w:rsidR="0052582F">
        <w:rPr>
          <w:lang w:val="it-IT"/>
        </w:rPr>
        <w:t xml:space="preserve"> </w:t>
      </w:r>
      <w:r w:rsidRPr="00854AE1">
        <w:rPr>
          <w:lang w:val="it-IT"/>
        </w:rPr>
        <w:t>prestazione</w:t>
      </w:r>
      <w:r w:rsidR="0052582F">
        <w:rPr>
          <w:lang w:val="it-IT"/>
        </w:rPr>
        <w:t xml:space="preserve"> </w:t>
      </w:r>
      <w:r w:rsidR="00924DC1">
        <w:rPr>
          <w:lang w:val="it-IT"/>
        </w:rPr>
        <w:t>(officine</w:t>
      </w:r>
      <w:r w:rsidRPr="00854AE1">
        <w:rPr>
          <w:lang w:val="it-IT"/>
        </w:rPr>
        <w:t>,</w:t>
      </w:r>
      <w:r w:rsidR="0052582F">
        <w:rPr>
          <w:lang w:val="it-IT"/>
        </w:rPr>
        <w:t xml:space="preserve"> </w:t>
      </w:r>
      <w:r w:rsidRPr="00854AE1">
        <w:rPr>
          <w:lang w:val="it-IT"/>
        </w:rPr>
        <w:t>rimess</w:t>
      </w:r>
      <w:r w:rsidR="00924DC1">
        <w:rPr>
          <w:lang w:val="it-IT"/>
        </w:rPr>
        <w:t>e</w:t>
      </w:r>
      <w:r w:rsidR="0052582F">
        <w:rPr>
          <w:lang w:val="it-IT"/>
        </w:rPr>
        <w:t xml:space="preserve"> </w:t>
      </w:r>
      <w:r w:rsidRPr="00854AE1">
        <w:rPr>
          <w:lang w:val="it-IT"/>
        </w:rPr>
        <w:t>bus,</w:t>
      </w:r>
      <w:r w:rsidR="0052582F">
        <w:rPr>
          <w:lang w:val="it-IT"/>
        </w:rPr>
        <w:t xml:space="preserve"> </w:t>
      </w:r>
      <w:r w:rsidRPr="00854AE1">
        <w:rPr>
          <w:lang w:val="it-IT"/>
        </w:rPr>
        <w:t>veicoli,</w:t>
      </w:r>
      <w:r w:rsidR="0052582F">
        <w:rPr>
          <w:lang w:val="it-IT"/>
        </w:rPr>
        <w:t xml:space="preserve"> </w:t>
      </w:r>
      <w:r w:rsidRPr="00854AE1">
        <w:rPr>
          <w:lang w:val="it-IT"/>
        </w:rPr>
        <w:t>ecc.)</w:t>
      </w:r>
      <w:r w:rsidR="0052582F">
        <w:rPr>
          <w:lang w:val="it-IT"/>
        </w:rPr>
        <w:t xml:space="preserve"> </w:t>
      </w:r>
      <w:r w:rsidRPr="00854AE1">
        <w:rPr>
          <w:lang w:val="it-IT"/>
        </w:rPr>
        <w:t>sono</w:t>
      </w:r>
      <w:r w:rsidR="0052582F">
        <w:rPr>
          <w:lang w:val="it-IT"/>
        </w:rPr>
        <w:t xml:space="preserve"> </w:t>
      </w:r>
      <w:r w:rsidRPr="00854AE1">
        <w:rPr>
          <w:lang w:val="it-IT"/>
        </w:rPr>
        <w:t>attuati</w:t>
      </w:r>
      <w:r w:rsidR="0052582F">
        <w:rPr>
          <w:lang w:val="it-IT"/>
        </w:rPr>
        <w:t xml:space="preserve"> </w:t>
      </w:r>
      <w:r w:rsidRPr="00854AE1">
        <w:rPr>
          <w:lang w:val="it-IT"/>
        </w:rPr>
        <w:t>dalle</w:t>
      </w:r>
      <w:r w:rsidR="0052582F">
        <w:rPr>
          <w:lang w:val="it-IT"/>
        </w:rPr>
        <w:t xml:space="preserve"> </w:t>
      </w:r>
      <w:r w:rsidRPr="00854AE1">
        <w:rPr>
          <w:lang w:val="it-IT"/>
        </w:rPr>
        <w:t>imprese</w:t>
      </w:r>
      <w:r w:rsidR="0052582F">
        <w:rPr>
          <w:lang w:val="it-IT"/>
        </w:rPr>
        <w:t xml:space="preserve"> </w:t>
      </w:r>
      <w:r w:rsidRPr="00854AE1">
        <w:rPr>
          <w:lang w:val="it-IT"/>
        </w:rPr>
        <w:t>facendo</w:t>
      </w:r>
      <w:r w:rsidR="0052582F">
        <w:rPr>
          <w:lang w:val="it-IT"/>
        </w:rPr>
        <w:t xml:space="preserve"> </w:t>
      </w:r>
      <w:r w:rsidRPr="00854AE1">
        <w:rPr>
          <w:lang w:val="it-IT"/>
        </w:rPr>
        <w:t>capo</w:t>
      </w:r>
      <w:r w:rsidR="0052582F">
        <w:rPr>
          <w:lang w:val="it-IT"/>
        </w:rPr>
        <w:t xml:space="preserve"> </w:t>
      </w:r>
      <w:r w:rsidRPr="00854AE1">
        <w:rPr>
          <w:lang w:val="it-IT"/>
        </w:rPr>
        <w:t>a</w:t>
      </w:r>
      <w:r w:rsidR="0052582F">
        <w:rPr>
          <w:lang w:val="it-IT"/>
        </w:rPr>
        <w:t xml:space="preserve"> </w:t>
      </w:r>
      <w:r w:rsidRPr="00854AE1">
        <w:rPr>
          <w:lang w:val="it-IT"/>
        </w:rPr>
        <w:t>mezzi</w:t>
      </w:r>
      <w:r w:rsidR="0052582F">
        <w:rPr>
          <w:lang w:val="it-IT"/>
        </w:rPr>
        <w:t xml:space="preserve"> </w:t>
      </w:r>
      <w:r w:rsidRPr="00854AE1">
        <w:rPr>
          <w:lang w:val="it-IT"/>
        </w:rPr>
        <w:t>propri</w:t>
      </w:r>
      <w:r w:rsidR="0052582F">
        <w:rPr>
          <w:lang w:val="it-IT"/>
        </w:rPr>
        <w:t xml:space="preserve"> </w:t>
      </w:r>
      <w:r w:rsidRPr="00854AE1">
        <w:rPr>
          <w:lang w:val="it-IT"/>
        </w:rPr>
        <w:t>o</w:t>
      </w:r>
      <w:r w:rsidR="0052582F">
        <w:rPr>
          <w:lang w:val="it-IT"/>
        </w:rPr>
        <w:t xml:space="preserve"> </w:t>
      </w:r>
      <w:r w:rsidRPr="00854AE1">
        <w:rPr>
          <w:lang w:val="it-IT"/>
        </w:rPr>
        <w:t>fondi</w:t>
      </w:r>
      <w:r w:rsidR="0052582F">
        <w:rPr>
          <w:lang w:val="it-IT"/>
        </w:rPr>
        <w:t xml:space="preserve"> </w:t>
      </w:r>
      <w:r w:rsidRPr="00854AE1">
        <w:rPr>
          <w:lang w:val="it-IT"/>
        </w:rPr>
        <w:t>esterni</w:t>
      </w:r>
      <w:r w:rsidR="0052582F">
        <w:rPr>
          <w:lang w:val="it-IT"/>
        </w:rPr>
        <w:t xml:space="preserve"> </w:t>
      </w:r>
      <w:r w:rsidRPr="00854AE1">
        <w:rPr>
          <w:lang w:val="it-IT"/>
        </w:rPr>
        <w:t>(ad</w:t>
      </w:r>
      <w:r w:rsidR="0052582F">
        <w:rPr>
          <w:lang w:val="it-IT"/>
        </w:rPr>
        <w:t xml:space="preserve"> </w:t>
      </w:r>
      <w:r w:rsidRPr="00854AE1">
        <w:rPr>
          <w:lang w:val="it-IT"/>
        </w:rPr>
        <w:t>esempio</w:t>
      </w:r>
      <w:r w:rsidR="0052582F">
        <w:rPr>
          <w:lang w:val="it-IT"/>
        </w:rPr>
        <w:t xml:space="preserve"> </w:t>
      </w:r>
      <w:r w:rsidRPr="00854AE1">
        <w:rPr>
          <w:lang w:val="it-IT"/>
        </w:rPr>
        <w:t>prestiti</w:t>
      </w:r>
      <w:r w:rsidR="0052582F">
        <w:rPr>
          <w:lang w:val="it-IT"/>
        </w:rPr>
        <w:t xml:space="preserve"> </w:t>
      </w:r>
      <w:r w:rsidRPr="00854AE1">
        <w:rPr>
          <w:lang w:val="it-IT"/>
        </w:rPr>
        <w:t>bancari).</w:t>
      </w:r>
      <w:r w:rsidR="0052582F">
        <w:rPr>
          <w:lang w:val="it-IT"/>
        </w:rPr>
        <w:t xml:space="preserve"> </w:t>
      </w:r>
      <w:r w:rsidRPr="00854AE1">
        <w:rPr>
          <w:lang w:val="it-IT"/>
        </w:rPr>
        <w:t>I</w:t>
      </w:r>
      <w:r w:rsidR="0052582F">
        <w:rPr>
          <w:lang w:val="it-IT"/>
        </w:rPr>
        <w:t xml:space="preserve"> </w:t>
      </w:r>
      <w:r w:rsidRPr="00854AE1">
        <w:rPr>
          <w:lang w:val="it-IT"/>
        </w:rPr>
        <w:t>costi</w:t>
      </w:r>
      <w:r w:rsidR="0052582F">
        <w:rPr>
          <w:lang w:val="it-IT"/>
        </w:rPr>
        <w:t xml:space="preserve"> </w:t>
      </w:r>
      <w:r w:rsidRPr="00854AE1">
        <w:rPr>
          <w:lang w:val="it-IT"/>
        </w:rPr>
        <w:t>consecutivi</w:t>
      </w:r>
      <w:r w:rsidR="0052582F">
        <w:rPr>
          <w:lang w:val="it-IT"/>
        </w:rPr>
        <w:t xml:space="preserve"> </w:t>
      </w:r>
      <w:r w:rsidRPr="00854AE1">
        <w:rPr>
          <w:lang w:val="it-IT"/>
        </w:rPr>
        <w:t>di</w:t>
      </w:r>
      <w:r w:rsidR="0052582F">
        <w:rPr>
          <w:lang w:val="it-IT"/>
        </w:rPr>
        <w:t xml:space="preserve"> </w:t>
      </w:r>
      <w:r w:rsidRPr="00854AE1">
        <w:rPr>
          <w:lang w:val="it-IT"/>
        </w:rPr>
        <w:t>questi</w:t>
      </w:r>
      <w:r w:rsidR="0052582F">
        <w:rPr>
          <w:lang w:val="it-IT"/>
        </w:rPr>
        <w:t xml:space="preserve"> </w:t>
      </w:r>
      <w:r w:rsidRPr="00854AE1">
        <w:rPr>
          <w:lang w:val="it-IT"/>
        </w:rPr>
        <w:t>investimenti</w:t>
      </w:r>
      <w:r w:rsidR="0052582F">
        <w:rPr>
          <w:lang w:val="it-IT"/>
        </w:rPr>
        <w:t xml:space="preserve"> </w:t>
      </w:r>
      <w:r w:rsidRPr="00854AE1">
        <w:rPr>
          <w:lang w:val="it-IT"/>
        </w:rPr>
        <w:t>(interessi</w:t>
      </w:r>
      <w:r w:rsidR="0052582F">
        <w:rPr>
          <w:lang w:val="it-IT"/>
        </w:rPr>
        <w:t xml:space="preserve"> </w:t>
      </w:r>
      <w:r w:rsidRPr="00854AE1">
        <w:rPr>
          <w:lang w:val="it-IT"/>
        </w:rPr>
        <w:t>del</w:t>
      </w:r>
      <w:r w:rsidR="0052582F">
        <w:rPr>
          <w:lang w:val="it-IT"/>
        </w:rPr>
        <w:t xml:space="preserve"> </w:t>
      </w:r>
      <w:r w:rsidRPr="00854AE1">
        <w:rPr>
          <w:lang w:val="it-IT"/>
        </w:rPr>
        <w:t>capitale,</w:t>
      </w:r>
      <w:r w:rsidR="0052582F">
        <w:rPr>
          <w:lang w:val="it-IT"/>
        </w:rPr>
        <w:t xml:space="preserve"> </w:t>
      </w:r>
      <w:r w:rsidRPr="00854AE1">
        <w:rPr>
          <w:lang w:val="it-IT"/>
        </w:rPr>
        <w:t>ammortamenti)</w:t>
      </w:r>
      <w:r w:rsidR="0052582F">
        <w:rPr>
          <w:lang w:val="it-IT"/>
        </w:rPr>
        <w:t xml:space="preserve"> </w:t>
      </w:r>
      <w:r w:rsidRPr="00854AE1">
        <w:rPr>
          <w:lang w:val="it-IT"/>
        </w:rPr>
        <w:t>vengono</w:t>
      </w:r>
      <w:r w:rsidR="0052582F">
        <w:rPr>
          <w:lang w:val="it-IT"/>
        </w:rPr>
        <w:t xml:space="preserve"> </w:t>
      </w:r>
      <w:r w:rsidRPr="00854AE1">
        <w:rPr>
          <w:lang w:val="it-IT"/>
        </w:rPr>
        <w:t>poi</w:t>
      </w:r>
      <w:r w:rsidR="0052582F">
        <w:rPr>
          <w:lang w:val="it-IT"/>
        </w:rPr>
        <w:t xml:space="preserve"> </w:t>
      </w:r>
      <w:r w:rsidRPr="00854AE1">
        <w:rPr>
          <w:lang w:val="it-IT"/>
        </w:rPr>
        <w:t>inclusi</w:t>
      </w:r>
      <w:r w:rsidR="0052582F">
        <w:rPr>
          <w:lang w:val="it-IT"/>
        </w:rPr>
        <w:t xml:space="preserve"> </w:t>
      </w:r>
      <w:r w:rsidRPr="00854AE1">
        <w:rPr>
          <w:lang w:val="it-IT"/>
        </w:rPr>
        <w:t>nel</w:t>
      </w:r>
      <w:r w:rsidR="0052582F">
        <w:rPr>
          <w:lang w:val="it-IT"/>
        </w:rPr>
        <w:t xml:space="preserve"> </w:t>
      </w:r>
      <w:r w:rsidRPr="00854AE1">
        <w:rPr>
          <w:lang w:val="it-IT"/>
        </w:rPr>
        <w:t>mandato</w:t>
      </w:r>
      <w:r w:rsidR="0052582F">
        <w:rPr>
          <w:lang w:val="it-IT"/>
        </w:rPr>
        <w:t xml:space="preserve"> </w:t>
      </w:r>
      <w:r w:rsidRPr="00854AE1">
        <w:rPr>
          <w:lang w:val="it-IT"/>
        </w:rPr>
        <w:t>di</w:t>
      </w:r>
      <w:r w:rsidR="0052582F">
        <w:rPr>
          <w:lang w:val="it-IT"/>
        </w:rPr>
        <w:t xml:space="preserve"> </w:t>
      </w:r>
      <w:r w:rsidRPr="00854AE1">
        <w:rPr>
          <w:lang w:val="it-IT"/>
        </w:rPr>
        <w:lastRenderedPageBreak/>
        <w:t>prestazione</w:t>
      </w:r>
      <w:r w:rsidR="0052582F">
        <w:rPr>
          <w:lang w:val="it-IT"/>
        </w:rPr>
        <w:t xml:space="preserve"> </w:t>
      </w:r>
      <w:r w:rsidRPr="00854AE1">
        <w:rPr>
          <w:lang w:val="it-IT"/>
        </w:rPr>
        <w:t>sotto</w:t>
      </w:r>
      <w:r w:rsidR="0052582F">
        <w:rPr>
          <w:lang w:val="it-IT"/>
        </w:rPr>
        <w:t xml:space="preserve"> </w:t>
      </w:r>
      <w:r w:rsidRPr="00854AE1">
        <w:rPr>
          <w:lang w:val="it-IT"/>
        </w:rPr>
        <w:t>forma</w:t>
      </w:r>
      <w:r w:rsidR="0052582F">
        <w:rPr>
          <w:lang w:val="it-IT"/>
        </w:rPr>
        <w:t xml:space="preserve"> </w:t>
      </w:r>
      <w:r w:rsidRPr="00854AE1">
        <w:rPr>
          <w:lang w:val="it-IT"/>
        </w:rPr>
        <w:t>di</w:t>
      </w:r>
      <w:r w:rsidR="0052582F">
        <w:rPr>
          <w:lang w:val="it-IT"/>
        </w:rPr>
        <w:t xml:space="preserve"> </w:t>
      </w:r>
      <w:r w:rsidRPr="00854AE1">
        <w:rPr>
          <w:lang w:val="it-IT"/>
        </w:rPr>
        <w:t>costi</w:t>
      </w:r>
      <w:r w:rsidR="0052582F">
        <w:rPr>
          <w:lang w:val="it-IT"/>
        </w:rPr>
        <w:t xml:space="preserve"> </w:t>
      </w:r>
      <w:r w:rsidRPr="00854AE1">
        <w:rPr>
          <w:lang w:val="it-IT"/>
        </w:rPr>
        <w:t>di</w:t>
      </w:r>
      <w:r w:rsidR="0052582F">
        <w:rPr>
          <w:lang w:val="it-IT"/>
        </w:rPr>
        <w:t xml:space="preserve"> </w:t>
      </w:r>
      <w:r w:rsidRPr="00854AE1">
        <w:rPr>
          <w:lang w:val="it-IT"/>
        </w:rPr>
        <w:t>gestione</w:t>
      </w:r>
      <w:r w:rsidR="0052582F">
        <w:rPr>
          <w:lang w:val="it-IT"/>
        </w:rPr>
        <w:t xml:space="preserve"> </w:t>
      </w:r>
      <w:r w:rsidRPr="00854AE1">
        <w:rPr>
          <w:lang w:val="it-IT"/>
        </w:rPr>
        <w:t>annui.</w:t>
      </w:r>
      <w:r w:rsidR="0052582F">
        <w:rPr>
          <w:lang w:val="it-IT"/>
        </w:rPr>
        <w:t xml:space="preserve"> </w:t>
      </w:r>
      <w:r w:rsidRPr="00854AE1">
        <w:rPr>
          <w:lang w:val="it-IT"/>
        </w:rPr>
        <w:t>Gli</w:t>
      </w:r>
      <w:r w:rsidR="0052582F">
        <w:rPr>
          <w:lang w:val="it-IT"/>
        </w:rPr>
        <w:t xml:space="preserve"> </w:t>
      </w:r>
      <w:r w:rsidRPr="00854AE1">
        <w:rPr>
          <w:lang w:val="it-IT"/>
        </w:rPr>
        <w:t>investimenti</w:t>
      </w:r>
      <w:r w:rsidR="0052582F">
        <w:rPr>
          <w:lang w:val="it-IT"/>
        </w:rPr>
        <w:t xml:space="preserve"> </w:t>
      </w:r>
      <w:r w:rsidRPr="00854AE1">
        <w:rPr>
          <w:lang w:val="it-IT"/>
        </w:rPr>
        <w:t>nelle</w:t>
      </w:r>
      <w:r w:rsidR="0052582F">
        <w:rPr>
          <w:lang w:val="it-IT"/>
        </w:rPr>
        <w:t xml:space="preserve"> </w:t>
      </w:r>
      <w:r w:rsidRPr="00854AE1">
        <w:rPr>
          <w:lang w:val="it-IT"/>
        </w:rPr>
        <w:t>infrastrutture</w:t>
      </w:r>
      <w:r w:rsidR="0052582F">
        <w:rPr>
          <w:lang w:val="it-IT"/>
        </w:rPr>
        <w:t xml:space="preserve"> </w:t>
      </w:r>
      <w:r w:rsidRPr="00854AE1">
        <w:rPr>
          <w:lang w:val="it-IT"/>
        </w:rPr>
        <w:t>di</w:t>
      </w:r>
      <w:r w:rsidR="0052582F">
        <w:rPr>
          <w:lang w:val="it-IT"/>
        </w:rPr>
        <w:t xml:space="preserve"> </w:t>
      </w:r>
      <w:r w:rsidR="005E3945">
        <w:rPr>
          <w:lang w:val="it-IT"/>
        </w:rPr>
        <w:t>trasporto</w:t>
      </w:r>
      <w:r w:rsidR="0052582F">
        <w:rPr>
          <w:lang w:val="it-IT"/>
        </w:rPr>
        <w:t xml:space="preserve"> </w:t>
      </w:r>
      <w:r w:rsidRPr="00854AE1">
        <w:rPr>
          <w:lang w:val="it-IT"/>
        </w:rPr>
        <w:t>(strade</w:t>
      </w:r>
      <w:r w:rsidR="0052582F">
        <w:rPr>
          <w:lang w:val="it-IT"/>
        </w:rPr>
        <w:t xml:space="preserve"> </w:t>
      </w:r>
      <w:r w:rsidRPr="00854AE1">
        <w:rPr>
          <w:lang w:val="it-IT"/>
        </w:rPr>
        <w:t>e</w:t>
      </w:r>
      <w:r w:rsidR="0052582F">
        <w:rPr>
          <w:lang w:val="it-IT"/>
        </w:rPr>
        <w:t xml:space="preserve"> </w:t>
      </w:r>
      <w:r w:rsidRPr="00854AE1">
        <w:rPr>
          <w:lang w:val="it-IT"/>
        </w:rPr>
        <w:t>fermate</w:t>
      </w:r>
      <w:r w:rsidR="0052582F">
        <w:rPr>
          <w:lang w:val="it-IT"/>
        </w:rPr>
        <w:t xml:space="preserve"> </w:t>
      </w:r>
      <w:r w:rsidRPr="00854AE1">
        <w:rPr>
          <w:lang w:val="it-IT"/>
        </w:rPr>
        <w:t>per</w:t>
      </w:r>
      <w:r w:rsidR="0052582F">
        <w:rPr>
          <w:lang w:val="it-IT"/>
        </w:rPr>
        <w:t xml:space="preserve"> </w:t>
      </w:r>
      <w:r w:rsidRPr="00854AE1">
        <w:rPr>
          <w:lang w:val="it-IT"/>
        </w:rPr>
        <w:t>le</w:t>
      </w:r>
      <w:r w:rsidR="0052582F">
        <w:rPr>
          <w:lang w:val="it-IT"/>
        </w:rPr>
        <w:t xml:space="preserve"> </w:t>
      </w:r>
      <w:r w:rsidRPr="00854AE1">
        <w:rPr>
          <w:lang w:val="it-IT"/>
        </w:rPr>
        <w:t>linee</w:t>
      </w:r>
      <w:r w:rsidR="0052582F">
        <w:rPr>
          <w:lang w:val="it-IT"/>
        </w:rPr>
        <w:t xml:space="preserve"> </w:t>
      </w:r>
      <w:r w:rsidRPr="00854AE1">
        <w:rPr>
          <w:lang w:val="it-IT"/>
        </w:rPr>
        <w:t>bus,</w:t>
      </w:r>
      <w:r w:rsidR="0052582F">
        <w:rPr>
          <w:lang w:val="it-IT"/>
        </w:rPr>
        <w:t xml:space="preserve"> </w:t>
      </w:r>
      <w:r w:rsidRPr="00854AE1">
        <w:rPr>
          <w:lang w:val="it-IT"/>
        </w:rPr>
        <w:t>binari</w:t>
      </w:r>
      <w:r w:rsidR="0052582F">
        <w:rPr>
          <w:lang w:val="it-IT"/>
        </w:rPr>
        <w:t xml:space="preserve"> </w:t>
      </w:r>
      <w:r w:rsidRPr="00854AE1">
        <w:rPr>
          <w:lang w:val="it-IT"/>
        </w:rPr>
        <w:t>e</w:t>
      </w:r>
      <w:r w:rsidR="0052582F">
        <w:rPr>
          <w:lang w:val="it-IT"/>
        </w:rPr>
        <w:t xml:space="preserve"> </w:t>
      </w:r>
      <w:r w:rsidRPr="00854AE1">
        <w:rPr>
          <w:lang w:val="it-IT"/>
        </w:rPr>
        <w:t>stazioni</w:t>
      </w:r>
      <w:r w:rsidR="0052582F">
        <w:rPr>
          <w:lang w:val="it-IT"/>
        </w:rPr>
        <w:t xml:space="preserve"> </w:t>
      </w:r>
      <w:r w:rsidRPr="00854AE1">
        <w:rPr>
          <w:lang w:val="it-IT"/>
        </w:rPr>
        <w:t>per</w:t>
      </w:r>
      <w:r w:rsidR="0052582F">
        <w:rPr>
          <w:lang w:val="it-IT"/>
        </w:rPr>
        <w:t xml:space="preserve"> </w:t>
      </w:r>
      <w:r w:rsidRPr="00854AE1">
        <w:rPr>
          <w:lang w:val="it-IT"/>
        </w:rPr>
        <w:t>le</w:t>
      </w:r>
      <w:r w:rsidR="0052582F">
        <w:rPr>
          <w:lang w:val="it-IT"/>
        </w:rPr>
        <w:t xml:space="preserve"> </w:t>
      </w:r>
      <w:r w:rsidRPr="00854AE1">
        <w:rPr>
          <w:lang w:val="it-IT"/>
        </w:rPr>
        <w:t>linee</w:t>
      </w:r>
      <w:r w:rsidR="0052582F">
        <w:rPr>
          <w:lang w:val="it-IT"/>
        </w:rPr>
        <w:t xml:space="preserve"> </w:t>
      </w:r>
      <w:r w:rsidRPr="00854AE1">
        <w:rPr>
          <w:lang w:val="it-IT"/>
        </w:rPr>
        <w:t>ferroviarie)</w:t>
      </w:r>
      <w:r w:rsidR="0052582F">
        <w:rPr>
          <w:lang w:val="it-IT"/>
        </w:rPr>
        <w:t xml:space="preserve"> </w:t>
      </w:r>
      <w:r w:rsidRPr="00854AE1">
        <w:rPr>
          <w:lang w:val="it-IT"/>
        </w:rPr>
        <w:t>sono</w:t>
      </w:r>
      <w:r w:rsidR="0052582F">
        <w:rPr>
          <w:lang w:val="it-IT"/>
        </w:rPr>
        <w:t xml:space="preserve"> </w:t>
      </w:r>
      <w:r w:rsidRPr="00854AE1">
        <w:rPr>
          <w:lang w:val="it-IT"/>
        </w:rPr>
        <w:t>attuati</w:t>
      </w:r>
      <w:r w:rsidR="0052582F">
        <w:rPr>
          <w:lang w:val="it-IT"/>
        </w:rPr>
        <w:t xml:space="preserve"> </w:t>
      </w:r>
      <w:r w:rsidRPr="00854AE1">
        <w:rPr>
          <w:lang w:val="it-IT"/>
        </w:rPr>
        <w:t>tramite</w:t>
      </w:r>
      <w:r w:rsidR="0052582F">
        <w:rPr>
          <w:lang w:val="it-IT"/>
        </w:rPr>
        <w:t xml:space="preserve"> </w:t>
      </w:r>
      <w:r w:rsidRPr="00854AE1">
        <w:rPr>
          <w:lang w:val="it-IT"/>
        </w:rPr>
        <w:t>un</w:t>
      </w:r>
      <w:r w:rsidR="0052582F">
        <w:rPr>
          <w:lang w:val="it-IT"/>
        </w:rPr>
        <w:t xml:space="preserve"> </w:t>
      </w:r>
      <w:r w:rsidRPr="00854AE1">
        <w:rPr>
          <w:lang w:val="it-IT"/>
        </w:rPr>
        <w:t>finanziamento</w:t>
      </w:r>
      <w:r w:rsidR="0052582F">
        <w:rPr>
          <w:lang w:val="it-IT"/>
        </w:rPr>
        <w:t xml:space="preserve"> </w:t>
      </w:r>
      <w:r w:rsidRPr="00854AE1">
        <w:rPr>
          <w:lang w:val="it-IT"/>
        </w:rPr>
        <w:t>separato.</w:t>
      </w:r>
      <w:r w:rsidR="0052582F">
        <w:rPr>
          <w:lang w:val="it-IT"/>
        </w:rPr>
        <w:t xml:space="preserve"> </w:t>
      </w:r>
      <w:r w:rsidRPr="00854AE1">
        <w:rPr>
          <w:lang w:val="it-IT"/>
        </w:rPr>
        <w:t>Le</w:t>
      </w:r>
      <w:r w:rsidR="0052582F">
        <w:rPr>
          <w:lang w:val="it-IT"/>
        </w:rPr>
        <w:t xml:space="preserve"> </w:t>
      </w:r>
      <w:r w:rsidRPr="00854AE1">
        <w:rPr>
          <w:lang w:val="it-IT"/>
        </w:rPr>
        <w:t>strade</w:t>
      </w:r>
      <w:r w:rsidR="0052582F">
        <w:rPr>
          <w:lang w:val="it-IT"/>
        </w:rPr>
        <w:t xml:space="preserve"> </w:t>
      </w:r>
      <w:r w:rsidRPr="00854AE1">
        <w:rPr>
          <w:lang w:val="it-IT"/>
        </w:rPr>
        <w:t>sono</w:t>
      </w:r>
      <w:r w:rsidR="0052582F">
        <w:rPr>
          <w:lang w:val="it-IT"/>
        </w:rPr>
        <w:t xml:space="preserve"> </w:t>
      </w:r>
      <w:r w:rsidRPr="00854AE1">
        <w:rPr>
          <w:lang w:val="it-IT"/>
        </w:rPr>
        <w:t>messe</w:t>
      </w:r>
      <w:r w:rsidR="0052582F">
        <w:rPr>
          <w:lang w:val="it-IT"/>
        </w:rPr>
        <w:t xml:space="preserve"> </w:t>
      </w:r>
      <w:r w:rsidRPr="00854AE1">
        <w:rPr>
          <w:lang w:val="it-IT"/>
        </w:rPr>
        <w:t>a</w:t>
      </w:r>
      <w:r w:rsidR="0052582F">
        <w:rPr>
          <w:lang w:val="it-IT"/>
        </w:rPr>
        <w:t xml:space="preserve"> </w:t>
      </w:r>
      <w:r w:rsidRPr="00854AE1">
        <w:rPr>
          <w:lang w:val="it-IT"/>
        </w:rPr>
        <w:t>disposizione</w:t>
      </w:r>
      <w:r w:rsidR="0052582F">
        <w:rPr>
          <w:lang w:val="it-IT"/>
        </w:rPr>
        <w:t xml:space="preserve"> </w:t>
      </w:r>
      <w:r w:rsidRPr="00854AE1">
        <w:rPr>
          <w:lang w:val="it-IT"/>
        </w:rPr>
        <w:t>dal</w:t>
      </w:r>
      <w:r w:rsidR="0052582F">
        <w:rPr>
          <w:lang w:val="it-IT"/>
        </w:rPr>
        <w:t xml:space="preserve"> </w:t>
      </w:r>
      <w:r w:rsidRPr="00854AE1">
        <w:rPr>
          <w:lang w:val="it-IT"/>
        </w:rPr>
        <w:t>proprietario</w:t>
      </w:r>
      <w:r w:rsidR="0052582F">
        <w:rPr>
          <w:lang w:val="it-IT"/>
        </w:rPr>
        <w:t xml:space="preserve"> </w:t>
      </w:r>
      <w:r w:rsidRPr="00854AE1">
        <w:rPr>
          <w:lang w:val="it-IT"/>
        </w:rPr>
        <w:t>(Cantone</w:t>
      </w:r>
      <w:r w:rsidR="0052582F">
        <w:rPr>
          <w:lang w:val="it-IT"/>
        </w:rPr>
        <w:t xml:space="preserve"> </w:t>
      </w:r>
      <w:r w:rsidRPr="00854AE1">
        <w:rPr>
          <w:lang w:val="it-IT"/>
        </w:rPr>
        <w:t>risp.</w:t>
      </w:r>
      <w:r w:rsidR="0052582F">
        <w:rPr>
          <w:lang w:val="it-IT"/>
        </w:rPr>
        <w:t xml:space="preserve"> </w:t>
      </w:r>
      <w:r w:rsidRPr="00854AE1">
        <w:rPr>
          <w:lang w:val="it-IT"/>
        </w:rPr>
        <w:t>Comuni);</w:t>
      </w:r>
      <w:r w:rsidR="0052582F">
        <w:rPr>
          <w:lang w:val="it-IT"/>
        </w:rPr>
        <w:t xml:space="preserve"> </w:t>
      </w:r>
      <w:r w:rsidRPr="00854AE1">
        <w:rPr>
          <w:lang w:val="it-IT"/>
        </w:rPr>
        <w:t>le</w:t>
      </w:r>
      <w:r w:rsidR="0052582F">
        <w:rPr>
          <w:lang w:val="it-IT"/>
        </w:rPr>
        <w:t xml:space="preserve"> </w:t>
      </w:r>
      <w:r w:rsidRPr="00854AE1">
        <w:rPr>
          <w:lang w:val="it-IT"/>
        </w:rPr>
        <w:t>infrastrutture</w:t>
      </w:r>
      <w:r w:rsidR="0052582F">
        <w:rPr>
          <w:lang w:val="it-IT"/>
        </w:rPr>
        <w:t xml:space="preserve"> </w:t>
      </w:r>
      <w:r w:rsidRPr="00854AE1">
        <w:rPr>
          <w:lang w:val="it-IT"/>
        </w:rPr>
        <w:t>ferroviarie</w:t>
      </w:r>
      <w:r w:rsidR="0052582F">
        <w:rPr>
          <w:lang w:val="it-IT"/>
        </w:rPr>
        <w:t xml:space="preserve"> </w:t>
      </w:r>
      <w:r w:rsidR="00AD0673">
        <w:rPr>
          <w:lang w:val="it-IT"/>
        </w:rPr>
        <w:t>sono</w:t>
      </w:r>
      <w:r w:rsidR="0052582F">
        <w:rPr>
          <w:lang w:val="it-IT"/>
        </w:rPr>
        <w:t xml:space="preserve"> </w:t>
      </w:r>
      <w:r w:rsidR="00AD0673">
        <w:rPr>
          <w:lang w:val="it-IT"/>
        </w:rPr>
        <w:t>finanziate</w:t>
      </w:r>
      <w:r w:rsidR="0052582F">
        <w:rPr>
          <w:lang w:val="it-IT"/>
        </w:rPr>
        <w:t xml:space="preserve"> </w:t>
      </w:r>
      <w:r w:rsidRPr="00854AE1">
        <w:rPr>
          <w:lang w:val="it-IT"/>
        </w:rPr>
        <w:t>d</w:t>
      </w:r>
      <w:r w:rsidR="00AD0673">
        <w:rPr>
          <w:lang w:val="it-IT"/>
        </w:rPr>
        <w:t>a</w:t>
      </w:r>
      <w:r w:rsidRPr="00854AE1">
        <w:rPr>
          <w:lang w:val="it-IT"/>
        </w:rPr>
        <w:t>lla</w:t>
      </w:r>
      <w:r w:rsidR="0052582F">
        <w:rPr>
          <w:lang w:val="it-IT"/>
        </w:rPr>
        <w:t xml:space="preserve"> </w:t>
      </w:r>
      <w:r w:rsidRPr="00854AE1">
        <w:rPr>
          <w:lang w:val="it-IT"/>
        </w:rPr>
        <w:t>Confederazione</w:t>
      </w:r>
      <w:r w:rsidR="0052582F">
        <w:rPr>
          <w:lang w:val="it-IT"/>
        </w:rPr>
        <w:t xml:space="preserve"> </w:t>
      </w:r>
      <w:r w:rsidRPr="00854AE1">
        <w:rPr>
          <w:lang w:val="it-IT"/>
        </w:rPr>
        <w:t>tramite</w:t>
      </w:r>
      <w:r w:rsidR="0052582F">
        <w:rPr>
          <w:lang w:val="it-IT"/>
        </w:rPr>
        <w:t xml:space="preserve"> </w:t>
      </w:r>
      <w:r w:rsidRPr="00854AE1">
        <w:rPr>
          <w:lang w:val="it-IT"/>
        </w:rPr>
        <w:t>il</w:t>
      </w:r>
      <w:r w:rsidR="0052582F">
        <w:rPr>
          <w:lang w:val="it-IT"/>
        </w:rPr>
        <w:t xml:space="preserve"> </w:t>
      </w:r>
      <w:r w:rsidRPr="00854AE1">
        <w:rPr>
          <w:lang w:val="it-IT"/>
        </w:rPr>
        <w:t>Fondo</w:t>
      </w:r>
      <w:r w:rsidR="0052582F">
        <w:rPr>
          <w:lang w:val="it-IT"/>
        </w:rPr>
        <w:t xml:space="preserve"> </w:t>
      </w:r>
      <w:r w:rsidRPr="00854AE1">
        <w:rPr>
          <w:lang w:val="it-IT"/>
        </w:rPr>
        <w:t>per</w:t>
      </w:r>
      <w:r w:rsidR="0052582F">
        <w:rPr>
          <w:lang w:val="it-IT"/>
        </w:rPr>
        <w:t xml:space="preserve"> </w:t>
      </w:r>
      <w:r w:rsidRPr="00854AE1">
        <w:rPr>
          <w:lang w:val="it-IT"/>
        </w:rPr>
        <w:t>l’infrastruttura</w:t>
      </w:r>
      <w:r w:rsidR="0052582F">
        <w:rPr>
          <w:lang w:val="it-IT"/>
        </w:rPr>
        <w:t xml:space="preserve"> </w:t>
      </w:r>
      <w:r w:rsidRPr="00854AE1">
        <w:rPr>
          <w:lang w:val="it-IT"/>
        </w:rPr>
        <w:t>ferroviaria</w:t>
      </w:r>
      <w:r w:rsidR="0052582F">
        <w:rPr>
          <w:lang w:val="it-IT"/>
        </w:rPr>
        <w:t xml:space="preserve"> </w:t>
      </w:r>
      <w:r w:rsidRPr="00854AE1">
        <w:rPr>
          <w:lang w:val="it-IT"/>
        </w:rPr>
        <w:t>(FIF),</w:t>
      </w:r>
      <w:r w:rsidR="0052582F">
        <w:rPr>
          <w:lang w:val="it-IT"/>
        </w:rPr>
        <w:t xml:space="preserve"> </w:t>
      </w:r>
      <w:r w:rsidR="00AD0673">
        <w:rPr>
          <w:lang w:val="it-IT"/>
        </w:rPr>
        <w:t>alimentato</w:t>
      </w:r>
      <w:r w:rsidR="0052582F">
        <w:rPr>
          <w:lang w:val="it-IT"/>
        </w:rPr>
        <w:t xml:space="preserve"> </w:t>
      </w:r>
      <w:r w:rsidR="00AD0673">
        <w:rPr>
          <w:lang w:val="it-IT"/>
        </w:rPr>
        <w:t>da</w:t>
      </w:r>
      <w:r w:rsidR="0052582F">
        <w:rPr>
          <w:lang w:val="it-IT"/>
        </w:rPr>
        <w:t xml:space="preserve"> </w:t>
      </w:r>
      <w:r w:rsidR="00AD0673">
        <w:rPr>
          <w:lang w:val="it-IT"/>
        </w:rPr>
        <w:t>varie</w:t>
      </w:r>
      <w:r w:rsidR="0052582F">
        <w:rPr>
          <w:lang w:val="it-IT"/>
        </w:rPr>
        <w:t xml:space="preserve"> </w:t>
      </w:r>
      <w:r w:rsidR="00AD0673">
        <w:rPr>
          <w:lang w:val="it-IT"/>
        </w:rPr>
        <w:t>fonti</w:t>
      </w:r>
      <w:r w:rsidR="00F70684">
        <w:rPr>
          <w:lang w:val="it-IT"/>
        </w:rPr>
        <w:t>,</w:t>
      </w:r>
      <w:r w:rsidR="0052582F">
        <w:rPr>
          <w:lang w:val="it-IT"/>
        </w:rPr>
        <w:t xml:space="preserve"> </w:t>
      </w:r>
      <w:r w:rsidR="00AD0673">
        <w:rPr>
          <w:lang w:val="it-IT"/>
        </w:rPr>
        <w:t>tra</w:t>
      </w:r>
      <w:r w:rsidR="0052582F">
        <w:rPr>
          <w:lang w:val="it-IT"/>
        </w:rPr>
        <w:t xml:space="preserve"> </w:t>
      </w:r>
      <w:r w:rsidR="00AD0673">
        <w:rPr>
          <w:lang w:val="it-IT"/>
        </w:rPr>
        <w:t>le</w:t>
      </w:r>
      <w:r w:rsidR="0052582F">
        <w:rPr>
          <w:lang w:val="it-IT"/>
        </w:rPr>
        <w:t xml:space="preserve"> </w:t>
      </w:r>
      <w:r w:rsidR="00AD0673">
        <w:rPr>
          <w:lang w:val="it-IT"/>
        </w:rPr>
        <w:t>quali</w:t>
      </w:r>
      <w:r w:rsidR="0052582F">
        <w:rPr>
          <w:lang w:val="it-IT"/>
        </w:rPr>
        <w:t xml:space="preserve"> </w:t>
      </w:r>
      <w:r w:rsidR="00AD0673">
        <w:rPr>
          <w:lang w:val="it-IT"/>
        </w:rPr>
        <w:t>vi</w:t>
      </w:r>
      <w:r w:rsidR="0052582F">
        <w:rPr>
          <w:lang w:val="it-IT"/>
        </w:rPr>
        <w:t xml:space="preserve"> </w:t>
      </w:r>
      <w:r w:rsidR="00AD0673">
        <w:rPr>
          <w:lang w:val="it-IT"/>
        </w:rPr>
        <w:t>sono</w:t>
      </w:r>
      <w:r w:rsidR="0052582F">
        <w:rPr>
          <w:lang w:val="it-IT"/>
        </w:rPr>
        <w:t xml:space="preserve"> </w:t>
      </w:r>
      <w:r w:rsidRPr="00854AE1">
        <w:rPr>
          <w:lang w:val="it-IT"/>
        </w:rPr>
        <w:t>contributi</w:t>
      </w:r>
      <w:r w:rsidR="0052582F">
        <w:rPr>
          <w:lang w:val="it-IT"/>
        </w:rPr>
        <w:t xml:space="preserve"> </w:t>
      </w:r>
      <w:r w:rsidRPr="00854AE1">
        <w:rPr>
          <w:lang w:val="it-IT"/>
        </w:rPr>
        <w:t>annuali</w:t>
      </w:r>
      <w:r w:rsidR="0052582F">
        <w:rPr>
          <w:lang w:val="it-IT"/>
        </w:rPr>
        <w:t xml:space="preserve"> </w:t>
      </w:r>
      <w:r w:rsidRPr="00854AE1">
        <w:rPr>
          <w:lang w:val="it-IT"/>
        </w:rPr>
        <w:t>da</w:t>
      </w:r>
      <w:r w:rsidR="0052582F">
        <w:rPr>
          <w:lang w:val="it-IT"/>
        </w:rPr>
        <w:t xml:space="preserve"> </w:t>
      </w:r>
      <w:r w:rsidRPr="00854AE1">
        <w:rPr>
          <w:lang w:val="it-IT"/>
        </w:rPr>
        <w:t>parte</w:t>
      </w:r>
      <w:r w:rsidR="0052582F">
        <w:rPr>
          <w:lang w:val="it-IT"/>
        </w:rPr>
        <w:t xml:space="preserve"> </w:t>
      </w:r>
      <w:r w:rsidRPr="00854AE1">
        <w:rPr>
          <w:lang w:val="it-IT"/>
        </w:rPr>
        <w:t>dei</w:t>
      </w:r>
      <w:r w:rsidR="0052582F">
        <w:rPr>
          <w:lang w:val="it-IT"/>
        </w:rPr>
        <w:t xml:space="preserve"> </w:t>
      </w:r>
      <w:r w:rsidRPr="00854AE1">
        <w:rPr>
          <w:lang w:val="it-IT"/>
        </w:rPr>
        <w:t>Cantoni</w:t>
      </w:r>
      <w:r w:rsidR="0052582F">
        <w:rPr>
          <w:lang w:val="it-IT"/>
        </w:rPr>
        <w:t xml:space="preserve"> </w:t>
      </w:r>
      <w:r w:rsidRPr="00854AE1">
        <w:rPr>
          <w:lang w:val="it-IT"/>
        </w:rPr>
        <w:t>secondo</w:t>
      </w:r>
      <w:r w:rsidR="0052582F">
        <w:rPr>
          <w:lang w:val="it-IT"/>
        </w:rPr>
        <w:t xml:space="preserve"> </w:t>
      </w:r>
      <w:r w:rsidRPr="00854AE1">
        <w:rPr>
          <w:lang w:val="it-IT"/>
        </w:rPr>
        <w:t>una</w:t>
      </w:r>
      <w:r w:rsidR="0052582F">
        <w:rPr>
          <w:lang w:val="it-IT"/>
        </w:rPr>
        <w:t xml:space="preserve"> </w:t>
      </w:r>
      <w:r w:rsidR="00AD0673">
        <w:rPr>
          <w:lang w:val="it-IT"/>
        </w:rPr>
        <w:t>specifica</w:t>
      </w:r>
      <w:r w:rsidR="0052582F">
        <w:rPr>
          <w:lang w:val="it-IT"/>
        </w:rPr>
        <w:t xml:space="preserve"> </w:t>
      </w:r>
      <w:r w:rsidRPr="00854AE1">
        <w:rPr>
          <w:lang w:val="it-IT"/>
        </w:rPr>
        <w:t>chiave</w:t>
      </w:r>
      <w:r w:rsidR="0052582F">
        <w:rPr>
          <w:lang w:val="it-IT"/>
        </w:rPr>
        <w:t xml:space="preserve"> </w:t>
      </w:r>
      <w:r w:rsidRPr="00854AE1">
        <w:rPr>
          <w:lang w:val="it-IT"/>
        </w:rPr>
        <w:t>di</w:t>
      </w:r>
      <w:r w:rsidR="0052582F">
        <w:rPr>
          <w:lang w:val="it-IT"/>
        </w:rPr>
        <w:t xml:space="preserve"> </w:t>
      </w:r>
      <w:r w:rsidRPr="00854AE1">
        <w:rPr>
          <w:lang w:val="it-IT"/>
        </w:rPr>
        <w:t>riparto.</w:t>
      </w:r>
      <w:r w:rsidR="0052582F">
        <w:rPr>
          <w:lang w:val="it-IT"/>
        </w:rPr>
        <w:t xml:space="preserve"> </w:t>
      </w:r>
      <w:r w:rsidR="00AD0673">
        <w:rPr>
          <w:lang w:val="it-IT"/>
        </w:rPr>
        <w:t>L’importo</w:t>
      </w:r>
      <w:r w:rsidR="0052582F">
        <w:rPr>
          <w:lang w:val="it-IT"/>
        </w:rPr>
        <w:t xml:space="preserve"> </w:t>
      </w:r>
      <w:r w:rsidR="00AD0673">
        <w:rPr>
          <w:lang w:val="it-IT"/>
        </w:rPr>
        <w:t>a</w:t>
      </w:r>
      <w:r w:rsidR="0052582F">
        <w:rPr>
          <w:lang w:val="it-IT"/>
        </w:rPr>
        <w:t xml:space="preserve"> </w:t>
      </w:r>
      <w:r w:rsidR="00AD0673">
        <w:rPr>
          <w:lang w:val="it-IT"/>
        </w:rPr>
        <w:t>carico</w:t>
      </w:r>
      <w:r w:rsidR="0052582F">
        <w:rPr>
          <w:lang w:val="it-IT"/>
        </w:rPr>
        <w:t xml:space="preserve"> </w:t>
      </w:r>
      <w:r w:rsidR="00AD0673">
        <w:rPr>
          <w:lang w:val="it-IT"/>
        </w:rPr>
        <w:t>del</w:t>
      </w:r>
      <w:r w:rsidR="0052582F">
        <w:rPr>
          <w:lang w:val="it-IT"/>
        </w:rPr>
        <w:t xml:space="preserve"> </w:t>
      </w:r>
      <w:r w:rsidR="00AD0673">
        <w:rPr>
          <w:lang w:val="it-IT"/>
        </w:rPr>
        <w:t>nostro</w:t>
      </w:r>
      <w:r w:rsidR="0052582F">
        <w:rPr>
          <w:lang w:val="it-IT"/>
        </w:rPr>
        <w:t xml:space="preserve"> </w:t>
      </w:r>
      <w:r w:rsidR="00AD0673">
        <w:rPr>
          <w:lang w:val="it-IT"/>
        </w:rPr>
        <w:t>Cantone</w:t>
      </w:r>
      <w:r w:rsidR="0052582F">
        <w:rPr>
          <w:lang w:val="it-IT"/>
        </w:rPr>
        <w:t xml:space="preserve"> </w:t>
      </w:r>
      <w:r w:rsidR="00AD0673">
        <w:rPr>
          <w:lang w:val="it-IT"/>
        </w:rPr>
        <w:t>è</w:t>
      </w:r>
      <w:r w:rsidR="0052582F">
        <w:rPr>
          <w:lang w:val="it-IT"/>
        </w:rPr>
        <w:t xml:space="preserve"> </w:t>
      </w:r>
      <w:r w:rsidR="002935A0">
        <w:rPr>
          <w:lang w:val="it-IT"/>
        </w:rPr>
        <w:t>attualmente</w:t>
      </w:r>
      <w:r w:rsidR="0052582F">
        <w:rPr>
          <w:lang w:val="it-IT"/>
        </w:rPr>
        <w:t xml:space="preserve"> </w:t>
      </w:r>
      <w:r w:rsidR="00AD0673">
        <w:rPr>
          <w:lang w:val="it-IT"/>
        </w:rPr>
        <w:t>di</w:t>
      </w:r>
      <w:r w:rsidR="0052582F">
        <w:rPr>
          <w:lang w:val="it-IT"/>
        </w:rPr>
        <w:t xml:space="preserve"> </w:t>
      </w:r>
      <w:r w:rsidR="00AD0673">
        <w:rPr>
          <w:lang w:val="it-IT"/>
        </w:rPr>
        <w:t>circa</w:t>
      </w:r>
      <w:r w:rsidR="0052582F">
        <w:rPr>
          <w:lang w:val="it-IT"/>
        </w:rPr>
        <w:t xml:space="preserve"> </w:t>
      </w:r>
      <w:r w:rsidR="00AD0673">
        <w:rPr>
          <w:lang w:val="it-IT"/>
        </w:rPr>
        <w:t>24</w:t>
      </w:r>
      <w:r w:rsidR="0052582F">
        <w:rPr>
          <w:lang w:val="it-IT"/>
        </w:rPr>
        <w:t xml:space="preserve"> </w:t>
      </w:r>
      <w:r w:rsidR="00AD0673">
        <w:rPr>
          <w:lang w:val="it-IT"/>
        </w:rPr>
        <w:t>mi</w:t>
      </w:r>
      <w:r w:rsidR="00924DC1">
        <w:rPr>
          <w:lang w:val="it-IT"/>
        </w:rPr>
        <w:t>lioni di franchi</w:t>
      </w:r>
      <w:r w:rsidR="00AD0673">
        <w:rPr>
          <w:lang w:val="it-IT"/>
        </w:rPr>
        <w:t>.</w:t>
      </w:r>
    </w:p>
    <w:p w14:paraId="396F15C8" w14:textId="77777777" w:rsidR="00854AE1" w:rsidRPr="00854AE1" w:rsidRDefault="00854AE1" w:rsidP="00854AE1">
      <w:pPr>
        <w:rPr>
          <w:lang w:val="it-IT"/>
        </w:rPr>
      </w:pPr>
    </w:p>
    <w:p w14:paraId="75A36196" w14:textId="45EE6D15" w:rsidR="00854AE1" w:rsidRPr="00854AE1" w:rsidRDefault="00854AE1" w:rsidP="00854AE1">
      <w:pPr>
        <w:rPr>
          <w:lang w:val="it-IT"/>
        </w:rPr>
      </w:pPr>
      <w:r w:rsidRPr="00854AE1">
        <w:rPr>
          <w:lang w:val="it-IT"/>
        </w:rPr>
        <w:t>I</w:t>
      </w:r>
      <w:r w:rsidR="0052582F">
        <w:rPr>
          <w:lang w:val="it-IT"/>
        </w:rPr>
        <w:t xml:space="preserve"> </w:t>
      </w:r>
      <w:r w:rsidRPr="00854AE1">
        <w:rPr>
          <w:lang w:val="it-IT"/>
        </w:rPr>
        <w:t>compiti</w:t>
      </w:r>
      <w:r w:rsidR="0052582F">
        <w:rPr>
          <w:lang w:val="it-IT"/>
        </w:rPr>
        <w:t xml:space="preserve"> </w:t>
      </w:r>
      <w:r w:rsidRPr="00854AE1">
        <w:rPr>
          <w:lang w:val="it-IT"/>
        </w:rPr>
        <w:t>degli</w:t>
      </w:r>
      <w:r w:rsidR="0052582F">
        <w:rPr>
          <w:lang w:val="it-IT"/>
        </w:rPr>
        <w:t xml:space="preserve"> </w:t>
      </w:r>
      <w:r w:rsidRPr="00854AE1">
        <w:rPr>
          <w:lang w:val="it-IT"/>
        </w:rPr>
        <w:t>attori</w:t>
      </w:r>
      <w:r w:rsidR="0052582F">
        <w:rPr>
          <w:lang w:val="it-IT"/>
        </w:rPr>
        <w:t xml:space="preserve"> </w:t>
      </w:r>
      <w:r w:rsidRPr="00854AE1">
        <w:rPr>
          <w:lang w:val="it-IT"/>
        </w:rPr>
        <w:t>attivi</w:t>
      </w:r>
      <w:r w:rsidR="0052582F">
        <w:rPr>
          <w:lang w:val="it-IT"/>
        </w:rPr>
        <w:t xml:space="preserve"> </w:t>
      </w:r>
      <w:r w:rsidRPr="00854AE1">
        <w:rPr>
          <w:lang w:val="it-IT"/>
        </w:rPr>
        <w:t>nel</w:t>
      </w:r>
      <w:r w:rsidR="0052582F">
        <w:rPr>
          <w:lang w:val="it-IT"/>
        </w:rPr>
        <w:t xml:space="preserve"> </w:t>
      </w:r>
      <w:r w:rsidRPr="00854AE1">
        <w:rPr>
          <w:lang w:val="it-IT"/>
        </w:rPr>
        <w:t>settore</w:t>
      </w:r>
      <w:r w:rsidR="0052582F">
        <w:rPr>
          <w:lang w:val="it-IT"/>
        </w:rPr>
        <w:t xml:space="preserve"> </w:t>
      </w:r>
      <w:r w:rsidRPr="00854AE1">
        <w:rPr>
          <w:lang w:val="it-IT"/>
        </w:rPr>
        <w:t>dei</w:t>
      </w:r>
      <w:r w:rsidR="0052582F">
        <w:rPr>
          <w:lang w:val="it-IT"/>
        </w:rPr>
        <w:t xml:space="preserve"> </w:t>
      </w:r>
      <w:r w:rsidRPr="00854AE1">
        <w:rPr>
          <w:lang w:val="it-IT"/>
        </w:rPr>
        <w:t>trasporti</w:t>
      </w:r>
      <w:r w:rsidR="0052582F">
        <w:rPr>
          <w:lang w:val="it-IT"/>
        </w:rPr>
        <w:t xml:space="preserve"> </w:t>
      </w:r>
      <w:r w:rsidRPr="00854AE1">
        <w:rPr>
          <w:lang w:val="it-IT"/>
        </w:rPr>
        <w:t>pubblici</w:t>
      </w:r>
      <w:r w:rsidR="0052582F">
        <w:rPr>
          <w:lang w:val="it-IT"/>
        </w:rPr>
        <w:t xml:space="preserve"> </w:t>
      </w:r>
      <w:r w:rsidRPr="00854AE1">
        <w:rPr>
          <w:lang w:val="it-IT"/>
        </w:rPr>
        <w:t>possono</w:t>
      </w:r>
      <w:r w:rsidR="0052582F">
        <w:rPr>
          <w:lang w:val="it-IT"/>
        </w:rPr>
        <w:t xml:space="preserve"> </w:t>
      </w:r>
      <w:r w:rsidRPr="00854AE1">
        <w:rPr>
          <w:lang w:val="it-IT"/>
        </w:rPr>
        <w:t>essere</w:t>
      </w:r>
      <w:r w:rsidR="0052582F">
        <w:rPr>
          <w:lang w:val="it-IT"/>
        </w:rPr>
        <w:t xml:space="preserve"> </w:t>
      </w:r>
      <w:r w:rsidRPr="00854AE1">
        <w:rPr>
          <w:lang w:val="it-IT"/>
        </w:rPr>
        <w:t>riassunti</w:t>
      </w:r>
      <w:r w:rsidR="0052582F">
        <w:rPr>
          <w:lang w:val="it-IT"/>
        </w:rPr>
        <w:t xml:space="preserve"> </w:t>
      </w:r>
      <w:r w:rsidRPr="00854AE1">
        <w:rPr>
          <w:lang w:val="it-IT"/>
        </w:rPr>
        <w:t>come</w:t>
      </w:r>
      <w:r w:rsidR="0052582F">
        <w:rPr>
          <w:lang w:val="it-IT"/>
        </w:rPr>
        <w:t xml:space="preserve"> </w:t>
      </w:r>
      <w:r w:rsidRPr="00854AE1">
        <w:rPr>
          <w:lang w:val="it-IT"/>
        </w:rPr>
        <w:t>segue.</w:t>
      </w:r>
    </w:p>
    <w:p w14:paraId="17E39FB8" w14:textId="77777777" w:rsidR="00854AE1" w:rsidRPr="00854AE1" w:rsidRDefault="00854AE1" w:rsidP="00854AE1">
      <w:pPr>
        <w:rPr>
          <w:lang w:val="it-IT"/>
        </w:rPr>
      </w:pPr>
    </w:p>
    <w:p w14:paraId="127322CC" w14:textId="67D0ECF1" w:rsidR="00854AE1" w:rsidRPr="00FA59FD" w:rsidRDefault="00854AE1" w:rsidP="00755CF9">
      <w:pPr>
        <w:pStyle w:val="Titolo4"/>
      </w:pPr>
      <w:r w:rsidRPr="00755CF9">
        <w:t>Committenti</w:t>
      </w:r>
    </w:p>
    <w:p w14:paraId="73A7E9CA" w14:textId="059A1742" w:rsidR="00FA59FD" w:rsidRDefault="00FA59FD" w:rsidP="00FA59FD">
      <w:r>
        <w:t>I</w:t>
      </w:r>
      <w:r w:rsidR="0052582F">
        <w:t xml:space="preserve"> </w:t>
      </w:r>
      <w:r>
        <w:t>committenti</w:t>
      </w:r>
      <w:r w:rsidR="0052582F">
        <w:t xml:space="preserve"> </w:t>
      </w:r>
      <w:r>
        <w:t>del</w:t>
      </w:r>
      <w:r w:rsidR="0052582F">
        <w:t xml:space="preserve"> </w:t>
      </w:r>
      <w:r>
        <w:t>trasporto</w:t>
      </w:r>
      <w:r w:rsidR="0052582F">
        <w:t xml:space="preserve"> </w:t>
      </w:r>
      <w:r>
        <w:t>pubblico</w:t>
      </w:r>
      <w:r w:rsidR="0052582F">
        <w:t xml:space="preserve"> </w:t>
      </w:r>
      <w:r>
        <w:t>sono</w:t>
      </w:r>
      <w:r w:rsidR="0052582F">
        <w:t xml:space="preserve"> </w:t>
      </w:r>
      <w:r>
        <w:t>responsabili</w:t>
      </w:r>
      <w:r w:rsidR="0052582F">
        <w:t xml:space="preserve"> </w:t>
      </w:r>
      <w:r>
        <w:t>di:</w:t>
      </w:r>
    </w:p>
    <w:p w14:paraId="6AF4D1EB" w14:textId="77777777" w:rsidR="00FA59FD" w:rsidRDefault="00FA59FD" w:rsidP="00FA59FD"/>
    <w:p w14:paraId="1B61AA1E" w14:textId="5D8324DD" w:rsidR="00FA59FD" w:rsidRDefault="00854AE1" w:rsidP="00FA59FD">
      <w:pPr>
        <w:pStyle w:val="ListBullet12"/>
      </w:pPr>
      <w:r w:rsidRPr="00854AE1">
        <w:t>decidere</w:t>
      </w:r>
      <w:r w:rsidR="0052582F">
        <w:t xml:space="preserve"> </w:t>
      </w:r>
      <w:r w:rsidRPr="00854AE1">
        <w:t>l’offerta</w:t>
      </w:r>
      <w:r w:rsidR="0052582F">
        <w:t xml:space="preserve"> </w:t>
      </w:r>
      <w:r w:rsidRPr="00854AE1">
        <w:t>di</w:t>
      </w:r>
      <w:r w:rsidR="0052582F">
        <w:t xml:space="preserve"> </w:t>
      </w:r>
      <w:r w:rsidRPr="00854AE1">
        <w:t>prestazioni</w:t>
      </w:r>
      <w:r w:rsidR="0052582F">
        <w:t xml:space="preserve"> </w:t>
      </w:r>
      <w:r w:rsidRPr="00854AE1">
        <w:t>dei</w:t>
      </w:r>
      <w:r w:rsidR="0052582F">
        <w:t xml:space="preserve"> </w:t>
      </w:r>
      <w:r w:rsidRPr="00854AE1">
        <w:t>servizi</w:t>
      </w:r>
      <w:r w:rsidR="0052582F">
        <w:t xml:space="preserve"> </w:t>
      </w:r>
      <w:r w:rsidRPr="00854AE1">
        <w:t>di</w:t>
      </w:r>
      <w:r w:rsidR="0052582F">
        <w:t xml:space="preserve"> </w:t>
      </w:r>
      <w:r w:rsidRPr="00854AE1">
        <w:t>trasporto</w:t>
      </w:r>
      <w:r w:rsidR="0052582F">
        <w:t xml:space="preserve"> </w:t>
      </w:r>
      <w:r w:rsidRPr="00854AE1">
        <w:t>pubblico</w:t>
      </w:r>
      <w:r w:rsidR="00FA59FD">
        <w:t>;</w:t>
      </w:r>
    </w:p>
    <w:p w14:paraId="43BB0B15" w14:textId="0707FB27" w:rsidR="00854AE1" w:rsidRPr="00854AE1" w:rsidRDefault="00854AE1" w:rsidP="00FA59FD">
      <w:pPr>
        <w:pStyle w:val="ListBullet12"/>
      </w:pPr>
      <w:r w:rsidRPr="00854AE1">
        <w:t>ordinare</w:t>
      </w:r>
      <w:r w:rsidR="0052582F">
        <w:t xml:space="preserve"> </w:t>
      </w:r>
      <w:r w:rsidRPr="00854AE1">
        <w:t>le</w:t>
      </w:r>
      <w:r w:rsidR="0052582F">
        <w:t xml:space="preserve"> </w:t>
      </w:r>
      <w:r w:rsidRPr="00854AE1">
        <w:t>prestazioni</w:t>
      </w:r>
      <w:r w:rsidR="0052582F">
        <w:t xml:space="preserve"> </w:t>
      </w:r>
      <w:r w:rsidRPr="00854AE1">
        <w:t>(prestazioni</w:t>
      </w:r>
      <w:r w:rsidR="0052582F">
        <w:t xml:space="preserve"> </w:t>
      </w:r>
      <w:r w:rsidRPr="00854AE1">
        <w:t>definite</w:t>
      </w:r>
      <w:r w:rsidR="0052582F">
        <w:t xml:space="preserve"> </w:t>
      </w:r>
      <w:r w:rsidR="00A972A1">
        <w:t>sulla</w:t>
      </w:r>
      <w:r w:rsidR="0052582F">
        <w:t xml:space="preserve"> </w:t>
      </w:r>
      <w:r w:rsidR="00A972A1">
        <w:t>base</w:t>
      </w:r>
      <w:r w:rsidR="0052582F">
        <w:t xml:space="preserve"> </w:t>
      </w:r>
      <w:r w:rsidR="00A972A1">
        <w:t>della</w:t>
      </w:r>
      <w:r w:rsidR="0052582F">
        <w:t xml:space="preserve"> </w:t>
      </w:r>
      <w:r w:rsidR="00A972A1">
        <w:t>pianificazione</w:t>
      </w:r>
      <w:r w:rsidR="0052582F">
        <w:t xml:space="preserve"> </w:t>
      </w:r>
      <w:r w:rsidR="00A972A1">
        <w:t>superiore</w:t>
      </w:r>
      <w:r w:rsidR="0052582F">
        <w:t xml:space="preserve"> </w:t>
      </w:r>
      <w:r w:rsidR="00A972A1">
        <w:t>e</w:t>
      </w:r>
      <w:r w:rsidR="0052582F">
        <w:t xml:space="preserve"> </w:t>
      </w:r>
      <w:r w:rsidR="00A972A1">
        <w:t>di</w:t>
      </w:r>
      <w:r w:rsidR="0052582F">
        <w:t xml:space="preserve"> </w:t>
      </w:r>
      <w:r w:rsidR="00A972A1">
        <w:t>lungo</w:t>
      </w:r>
      <w:r w:rsidR="0052582F">
        <w:t xml:space="preserve"> </w:t>
      </w:r>
      <w:r w:rsidR="00A972A1">
        <w:t>termine</w:t>
      </w:r>
      <w:r w:rsidR="0052582F">
        <w:t xml:space="preserve"> </w:t>
      </w:r>
      <w:r w:rsidR="00A972A1">
        <w:t>in</w:t>
      </w:r>
      <w:r w:rsidR="0052582F">
        <w:t xml:space="preserve"> </w:t>
      </w:r>
      <w:r w:rsidR="00A972A1">
        <w:t>ambito</w:t>
      </w:r>
      <w:r w:rsidR="0052582F">
        <w:t xml:space="preserve"> </w:t>
      </w:r>
      <w:r w:rsidR="00A972A1">
        <w:t>ferroviario</w:t>
      </w:r>
      <w:r w:rsidR="00A972A1">
        <w:rPr>
          <w:rStyle w:val="Rimandonotaapidipagina"/>
        </w:rPr>
        <w:footnoteReference w:id="6"/>
      </w:r>
      <w:r w:rsidR="0052582F">
        <w:t xml:space="preserve"> </w:t>
      </w:r>
      <w:r w:rsidR="00A972A1">
        <w:t>rispettivamente</w:t>
      </w:r>
      <w:r w:rsidR="0052582F">
        <w:t xml:space="preserve"> </w:t>
      </w:r>
      <w:r w:rsidR="00A972A1">
        <w:t>d</w:t>
      </w:r>
      <w:r w:rsidRPr="00854AE1">
        <w:t>ei</w:t>
      </w:r>
      <w:r w:rsidR="0052582F">
        <w:t xml:space="preserve"> </w:t>
      </w:r>
      <w:r w:rsidRPr="00854AE1">
        <w:t>Programmi</w:t>
      </w:r>
      <w:r w:rsidR="0052582F">
        <w:t xml:space="preserve"> </w:t>
      </w:r>
      <w:r w:rsidRPr="00854AE1">
        <w:t>d’agglomerato</w:t>
      </w:r>
      <w:r w:rsidR="0052582F">
        <w:t xml:space="preserve"> </w:t>
      </w:r>
      <w:r w:rsidR="00A972A1">
        <w:t>per</w:t>
      </w:r>
      <w:r w:rsidR="0052582F">
        <w:t xml:space="preserve"> </w:t>
      </w:r>
      <w:r w:rsidR="00A972A1">
        <w:t>quanto</w:t>
      </w:r>
      <w:r w:rsidR="0052582F">
        <w:t xml:space="preserve"> </w:t>
      </w:r>
      <w:r w:rsidR="00A972A1">
        <w:t>concerne</w:t>
      </w:r>
      <w:r w:rsidR="0052582F">
        <w:t xml:space="preserve"> </w:t>
      </w:r>
      <w:r w:rsidR="00A972A1">
        <w:t>i</w:t>
      </w:r>
      <w:r w:rsidR="0052582F">
        <w:t xml:space="preserve"> </w:t>
      </w:r>
      <w:r w:rsidR="00A972A1">
        <w:t>centri</w:t>
      </w:r>
      <w:r w:rsidR="0052582F">
        <w:t xml:space="preserve"> </w:t>
      </w:r>
      <w:r w:rsidR="00A972A1">
        <w:t>urbani</w:t>
      </w:r>
      <w:r w:rsidR="0052582F">
        <w:t xml:space="preserve"> </w:t>
      </w:r>
      <w:r w:rsidR="00A972A1">
        <w:t>e</w:t>
      </w:r>
      <w:r w:rsidR="0052582F">
        <w:t xml:space="preserve"> </w:t>
      </w:r>
      <w:r w:rsidR="00A972A1">
        <w:t>le</w:t>
      </w:r>
      <w:r w:rsidR="0052582F">
        <w:t xml:space="preserve"> </w:t>
      </w:r>
      <w:r w:rsidR="00A972A1">
        <w:t>regioni</w:t>
      </w:r>
      <w:r w:rsidR="0052582F">
        <w:t xml:space="preserve"> </w:t>
      </w:r>
      <w:r w:rsidR="00A972A1">
        <w:t>adiacenti</w:t>
      </w:r>
      <w:r w:rsidRPr="00854AE1">
        <w:t>);</w:t>
      </w:r>
    </w:p>
    <w:p w14:paraId="79A4FF24" w14:textId="63CFDE62" w:rsidR="00854AE1" w:rsidRPr="00854AE1" w:rsidRDefault="00854AE1" w:rsidP="00FA59FD">
      <w:pPr>
        <w:pStyle w:val="ListBullet12"/>
      </w:pPr>
      <w:r w:rsidRPr="00854AE1">
        <w:t>finanziare</w:t>
      </w:r>
      <w:r w:rsidR="0052582F">
        <w:t xml:space="preserve"> </w:t>
      </w:r>
      <w:r w:rsidRPr="00854AE1">
        <w:t>l’offerta</w:t>
      </w:r>
      <w:r w:rsidR="0052582F">
        <w:t xml:space="preserve"> </w:t>
      </w:r>
      <w:r w:rsidRPr="00854AE1">
        <w:t>sulla</w:t>
      </w:r>
      <w:r w:rsidR="0052582F">
        <w:t xml:space="preserve"> </w:t>
      </w:r>
      <w:r w:rsidRPr="00854AE1">
        <w:t>base</w:t>
      </w:r>
      <w:r w:rsidR="0052582F">
        <w:t xml:space="preserve"> </w:t>
      </w:r>
      <w:r w:rsidRPr="00854AE1">
        <w:t>delle</w:t>
      </w:r>
      <w:r w:rsidR="0052582F">
        <w:t xml:space="preserve"> </w:t>
      </w:r>
      <w:r w:rsidRPr="00854AE1">
        <w:t>convenzioni</w:t>
      </w:r>
      <w:r w:rsidR="0052582F">
        <w:t xml:space="preserve"> </w:t>
      </w:r>
      <w:r w:rsidRPr="00854AE1">
        <w:t>stipulate</w:t>
      </w:r>
      <w:r w:rsidR="0052582F">
        <w:t xml:space="preserve"> </w:t>
      </w:r>
      <w:r w:rsidRPr="00854AE1">
        <w:t>(mandati</w:t>
      </w:r>
      <w:r w:rsidR="0052582F">
        <w:t xml:space="preserve"> </w:t>
      </w:r>
      <w:r w:rsidRPr="00854AE1">
        <w:t>di</w:t>
      </w:r>
      <w:r w:rsidR="0052582F">
        <w:t xml:space="preserve"> </w:t>
      </w:r>
      <w:r w:rsidRPr="00854AE1">
        <w:t>prestazione);</w:t>
      </w:r>
    </w:p>
    <w:p w14:paraId="4847904B" w14:textId="05418DEC" w:rsidR="00FA59FD" w:rsidRDefault="00854AE1" w:rsidP="00FA59FD">
      <w:pPr>
        <w:pStyle w:val="ListBullet12"/>
      </w:pPr>
      <w:r w:rsidRPr="00854AE1">
        <w:t>decidere</w:t>
      </w:r>
      <w:r w:rsidR="0052582F">
        <w:t xml:space="preserve"> </w:t>
      </w:r>
      <w:r w:rsidRPr="00854AE1">
        <w:t>e</w:t>
      </w:r>
      <w:r w:rsidR="0052582F">
        <w:t xml:space="preserve"> </w:t>
      </w:r>
      <w:r w:rsidRPr="00854AE1">
        <w:t>finanziare</w:t>
      </w:r>
      <w:r w:rsidR="0052582F">
        <w:t xml:space="preserve"> </w:t>
      </w:r>
      <w:r w:rsidRPr="00854AE1">
        <w:t>eventuali</w:t>
      </w:r>
      <w:r w:rsidR="0052582F">
        <w:t xml:space="preserve"> </w:t>
      </w:r>
      <w:r w:rsidRPr="00854AE1">
        <w:t>facilitazioni</w:t>
      </w:r>
      <w:r w:rsidR="0052582F">
        <w:t xml:space="preserve"> </w:t>
      </w:r>
      <w:r w:rsidRPr="00854AE1">
        <w:t>tariffali</w:t>
      </w:r>
      <w:r w:rsidR="00FA59FD">
        <w:t>;</w:t>
      </w:r>
    </w:p>
    <w:p w14:paraId="3C40AA2F" w14:textId="5409E21A" w:rsidR="00854AE1" w:rsidRPr="00854AE1" w:rsidRDefault="00854AE1" w:rsidP="00FA59FD">
      <w:pPr>
        <w:pStyle w:val="ListBullet12"/>
      </w:pPr>
      <w:r w:rsidRPr="00854AE1">
        <w:t>monitorare</w:t>
      </w:r>
      <w:r w:rsidR="0052582F">
        <w:t xml:space="preserve"> </w:t>
      </w:r>
      <w:r w:rsidRPr="00854AE1">
        <w:t>l’evoluzione</w:t>
      </w:r>
      <w:r w:rsidR="0052582F">
        <w:t xml:space="preserve"> </w:t>
      </w:r>
      <w:r w:rsidRPr="00854AE1">
        <w:t>dei</w:t>
      </w:r>
      <w:r w:rsidR="0052582F">
        <w:t xml:space="preserve"> </w:t>
      </w:r>
      <w:r w:rsidRPr="00854AE1">
        <w:t>servizi</w:t>
      </w:r>
      <w:r w:rsidR="0052582F">
        <w:t xml:space="preserve"> </w:t>
      </w:r>
      <w:r w:rsidRPr="00854AE1">
        <w:t>dal</w:t>
      </w:r>
      <w:r w:rsidR="0052582F">
        <w:t xml:space="preserve"> </w:t>
      </w:r>
      <w:r w:rsidRPr="00854AE1">
        <w:t>profilo</w:t>
      </w:r>
      <w:r w:rsidR="0052582F">
        <w:t xml:space="preserve"> </w:t>
      </w:r>
      <w:r w:rsidRPr="00854AE1">
        <w:t>finanziario,</w:t>
      </w:r>
      <w:r w:rsidR="0052582F">
        <w:t xml:space="preserve"> </w:t>
      </w:r>
      <w:r w:rsidRPr="00854AE1">
        <w:t>quantitativo</w:t>
      </w:r>
      <w:r w:rsidR="0052582F">
        <w:t xml:space="preserve"> </w:t>
      </w:r>
      <w:r w:rsidRPr="00854AE1">
        <w:t>e</w:t>
      </w:r>
      <w:r w:rsidR="0052582F">
        <w:t xml:space="preserve"> </w:t>
      </w:r>
      <w:r w:rsidRPr="00854AE1">
        <w:t>qualitativo.</w:t>
      </w:r>
    </w:p>
    <w:p w14:paraId="17CDA5A4" w14:textId="77777777" w:rsidR="00854AE1" w:rsidRPr="00854AE1" w:rsidRDefault="00854AE1" w:rsidP="00854AE1">
      <w:pPr>
        <w:rPr>
          <w:lang w:val="it-IT"/>
        </w:rPr>
      </w:pPr>
    </w:p>
    <w:p w14:paraId="475852E1" w14:textId="680172A2" w:rsidR="00854AE1" w:rsidRPr="00FA59FD" w:rsidRDefault="00854AE1" w:rsidP="00755CF9">
      <w:pPr>
        <w:pStyle w:val="Titolo3"/>
      </w:pPr>
      <w:r w:rsidRPr="00FA59FD">
        <w:t>Imprese</w:t>
      </w:r>
      <w:r w:rsidR="0052582F">
        <w:t xml:space="preserve"> </w:t>
      </w:r>
      <w:r w:rsidRPr="00FA59FD">
        <w:t>di</w:t>
      </w:r>
      <w:r w:rsidR="0052582F">
        <w:t xml:space="preserve"> </w:t>
      </w:r>
      <w:r w:rsidRPr="00755CF9">
        <w:t>trasporto</w:t>
      </w:r>
    </w:p>
    <w:p w14:paraId="22705476" w14:textId="6AAD0194" w:rsidR="00854AE1" w:rsidRDefault="00FA59FD" w:rsidP="00854AE1">
      <w:r>
        <w:t>Le</w:t>
      </w:r>
      <w:r w:rsidR="0052582F">
        <w:t xml:space="preserve"> </w:t>
      </w:r>
      <w:r>
        <w:t>imprese</w:t>
      </w:r>
      <w:r w:rsidR="0052582F">
        <w:t xml:space="preserve"> </w:t>
      </w:r>
      <w:r>
        <w:t>di</w:t>
      </w:r>
      <w:r w:rsidR="0052582F">
        <w:t xml:space="preserve"> </w:t>
      </w:r>
      <w:r>
        <w:t>trasporto</w:t>
      </w:r>
      <w:r w:rsidR="0052582F">
        <w:t xml:space="preserve"> </w:t>
      </w:r>
      <w:r w:rsidR="00854AE1" w:rsidRPr="00854AE1">
        <w:t>svolg</w:t>
      </w:r>
      <w:r>
        <w:t>ono</w:t>
      </w:r>
      <w:r w:rsidR="0052582F">
        <w:t xml:space="preserve"> </w:t>
      </w:r>
      <w:r w:rsidR="00854AE1" w:rsidRPr="00854AE1">
        <w:t>le</w:t>
      </w:r>
      <w:r w:rsidR="0052582F">
        <w:t xml:space="preserve"> </w:t>
      </w:r>
      <w:r w:rsidR="00854AE1" w:rsidRPr="00854AE1">
        <w:rPr>
          <w:b/>
          <w:bCs/>
        </w:rPr>
        <w:t>prestazioni</w:t>
      </w:r>
      <w:r w:rsidR="0052582F">
        <w:t xml:space="preserve"> </w:t>
      </w:r>
      <w:r w:rsidR="00854AE1" w:rsidRPr="00854AE1">
        <w:t>di</w:t>
      </w:r>
      <w:r w:rsidR="0052582F">
        <w:t xml:space="preserve"> </w:t>
      </w:r>
      <w:r w:rsidR="00854AE1" w:rsidRPr="00854AE1">
        <w:t>trasporto</w:t>
      </w:r>
      <w:r w:rsidR="0052582F">
        <w:t xml:space="preserve"> </w:t>
      </w:r>
      <w:r w:rsidR="00854AE1" w:rsidRPr="00854AE1">
        <w:t>ordinate</w:t>
      </w:r>
      <w:r w:rsidR="0052582F">
        <w:t xml:space="preserve"> </w:t>
      </w:r>
      <w:r w:rsidR="00854AE1" w:rsidRPr="00854AE1">
        <w:t>dai</w:t>
      </w:r>
      <w:r w:rsidR="0052582F">
        <w:t xml:space="preserve"> </w:t>
      </w:r>
      <w:r w:rsidR="00854AE1" w:rsidRPr="00854AE1">
        <w:t>committenti,</w:t>
      </w:r>
      <w:r w:rsidR="0052582F">
        <w:t xml:space="preserve"> </w:t>
      </w:r>
      <w:r w:rsidR="00854AE1" w:rsidRPr="00854AE1">
        <w:t>curando</w:t>
      </w:r>
      <w:r w:rsidR="0052582F">
        <w:t xml:space="preserve"> </w:t>
      </w:r>
      <w:r>
        <w:t>in</w:t>
      </w:r>
      <w:r w:rsidR="0052582F">
        <w:t xml:space="preserve"> </w:t>
      </w:r>
      <w:r>
        <w:t>particolare</w:t>
      </w:r>
      <w:r w:rsidR="00854AE1" w:rsidRPr="00854AE1">
        <w:t>:</w:t>
      </w:r>
    </w:p>
    <w:p w14:paraId="41E3F492" w14:textId="77777777" w:rsidR="00FA59FD" w:rsidRPr="00854AE1" w:rsidRDefault="00FA59FD" w:rsidP="00854AE1"/>
    <w:p w14:paraId="012C4BF6" w14:textId="2443C438" w:rsidR="00C66460" w:rsidRPr="00854AE1" w:rsidRDefault="00C66460" w:rsidP="00C66460">
      <w:pPr>
        <w:pStyle w:val="ListBullet12"/>
      </w:pPr>
      <w:r w:rsidRPr="00854AE1">
        <w:t>le</w:t>
      </w:r>
      <w:r w:rsidR="0052582F">
        <w:t xml:space="preserve"> </w:t>
      </w:r>
      <w:r w:rsidRPr="00854AE1">
        <w:t>modalità</w:t>
      </w:r>
      <w:r w:rsidR="0052582F">
        <w:t xml:space="preserve"> </w:t>
      </w:r>
      <w:r w:rsidRPr="00854AE1">
        <w:t>d’esercizio</w:t>
      </w:r>
      <w:r w:rsidR="0052582F">
        <w:t xml:space="preserve"> </w:t>
      </w:r>
      <w:r w:rsidRPr="00854AE1">
        <w:t>(scelta</w:t>
      </w:r>
      <w:r w:rsidR="0052582F">
        <w:t xml:space="preserve"> </w:t>
      </w:r>
      <w:r w:rsidRPr="00854AE1">
        <w:t>adeguata</w:t>
      </w:r>
      <w:r w:rsidR="0052582F">
        <w:t xml:space="preserve"> </w:t>
      </w:r>
      <w:r w:rsidRPr="00854AE1">
        <w:t>dei</w:t>
      </w:r>
      <w:r w:rsidR="0052582F">
        <w:t xml:space="preserve"> </w:t>
      </w:r>
      <w:r w:rsidRPr="00854AE1">
        <w:t>mezzi</w:t>
      </w:r>
      <w:r w:rsidR="0052582F">
        <w:t xml:space="preserve"> </w:t>
      </w:r>
      <w:r w:rsidRPr="00854AE1">
        <w:t>d’esercizio</w:t>
      </w:r>
      <w:r w:rsidR="0052582F">
        <w:t xml:space="preserve"> </w:t>
      </w:r>
      <w:r>
        <w:t>–</w:t>
      </w:r>
      <w:r w:rsidR="0052582F">
        <w:t xml:space="preserve"> </w:t>
      </w:r>
      <w:r w:rsidRPr="00854AE1">
        <w:t>veicoli</w:t>
      </w:r>
      <w:r w:rsidR="0052582F">
        <w:t xml:space="preserve"> </w:t>
      </w:r>
      <w:r w:rsidRPr="00854AE1">
        <w:t>e</w:t>
      </w:r>
      <w:r w:rsidR="0052582F">
        <w:t xml:space="preserve"> </w:t>
      </w:r>
      <w:r w:rsidRPr="00854AE1">
        <w:t>personale</w:t>
      </w:r>
      <w:r w:rsidR="0052582F">
        <w:t xml:space="preserve"> </w:t>
      </w:r>
      <w:r>
        <w:t>–</w:t>
      </w:r>
      <w:r w:rsidRPr="00854AE1">
        <w:t>,</w:t>
      </w:r>
      <w:r w:rsidR="0052582F">
        <w:t xml:space="preserve"> </w:t>
      </w:r>
      <w:r w:rsidRPr="00854AE1">
        <w:t>rispetto</w:t>
      </w:r>
      <w:r w:rsidR="0052582F">
        <w:t xml:space="preserve"> </w:t>
      </w:r>
      <w:r w:rsidRPr="00854AE1">
        <w:t>degli</w:t>
      </w:r>
      <w:r w:rsidR="0052582F">
        <w:t xml:space="preserve"> </w:t>
      </w:r>
      <w:r w:rsidRPr="00854AE1">
        <w:t>orari,</w:t>
      </w:r>
      <w:r w:rsidR="0052582F">
        <w:t xml:space="preserve"> </w:t>
      </w:r>
      <w:r w:rsidRPr="00854AE1">
        <w:t>coincidenze,</w:t>
      </w:r>
      <w:r w:rsidR="0052582F">
        <w:t xml:space="preserve"> </w:t>
      </w:r>
      <w:r w:rsidRPr="00854AE1">
        <w:t>garanzia</w:t>
      </w:r>
      <w:r w:rsidR="0052582F">
        <w:t xml:space="preserve"> </w:t>
      </w:r>
      <w:r>
        <w:t>della</w:t>
      </w:r>
      <w:r w:rsidR="0052582F">
        <w:t xml:space="preserve"> </w:t>
      </w:r>
      <w:r w:rsidRPr="00854AE1">
        <w:t>catena</w:t>
      </w:r>
      <w:r w:rsidR="0052582F">
        <w:t xml:space="preserve"> </w:t>
      </w:r>
      <w:r w:rsidRPr="00854AE1">
        <w:t>di</w:t>
      </w:r>
      <w:r w:rsidR="0052582F">
        <w:t xml:space="preserve"> </w:t>
      </w:r>
      <w:r w:rsidRPr="00854AE1">
        <w:t>trasporto)</w:t>
      </w:r>
      <w:r>
        <w:t>;</w:t>
      </w:r>
    </w:p>
    <w:p w14:paraId="1B6AC2F5" w14:textId="54379247" w:rsidR="00C66460" w:rsidRPr="00854AE1" w:rsidRDefault="00BB6821" w:rsidP="00C66460">
      <w:pPr>
        <w:pStyle w:val="ListBullet12"/>
      </w:pPr>
      <w:r>
        <w:t>l’impiego</w:t>
      </w:r>
      <w:r w:rsidR="0052582F">
        <w:t xml:space="preserve"> </w:t>
      </w:r>
      <w:r>
        <w:t>d</w:t>
      </w:r>
      <w:r w:rsidR="00C66460" w:rsidRPr="00854AE1">
        <w:t>i</w:t>
      </w:r>
      <w:r w:rsidR="0052582F">
        <w:t xml:space="preserve"> </w:t>
      </w:r>
      <w:r w:rsidR="00C66460" w:rsidRPr="00854AE1">
        <w:t>veicoli</w:t>
      </w:r>
      <w:r w:rsidR="0052582F">
        <w:t xml:space="preserve"> </w:t>
      </w:r>
      <w:r>
        <w:t>adeguati</w:t>
      </w:r>
      <w:r w:rsidR="0052582F">
        <w:t xml:space="preserve"> </w:t>
      </w:r>
      <w:r>
        <w:t>al</w:t>
      </w:r>
      <w:r w:rsidR="0052582F">
        <w:t xml:space="preserve"> </w:t>
      </w:r>
      <w:r>
        <w:t>contesto</w:t>
      </w:r>
      <w:r w:rsidR="0052582F">
        <w:t xml:space="preserve"> </w:t>
      </w:r>
      <w:r>
        <w:t>spaziale</w:t>
      </w:r>
      <w:r w:rsidR="0052582F">
        <w:t xml:space="preserve"> </w:t>
      </w:r>
      <w:r>
        <w:t>e</w:t>
      </w:r>
      <w:r w:rsidR="0052582F">
        <w:t xml:space="preserve"> </w:t>
      </w:r>
      <w:r>
        <w:t>alla</w:t>
      </w:r>
      <w:r w:rsidR="0052582F">
        <w:t xml:space="preserve"> </w:t>
      </w:r>
      <w:r>
        <w:t>domanda</w:t>
      </w:r>
      <w:r w:rsidR="0052582F">
        <w:t xml:space="preserve"> </w:t>
      </w:r>
      <w:r>
        <w:t>(linea,</w:t>
      </w:r>
      <w:r w:rsidR="0052582F">
        <w:t xml:space="preserve"> </w:t>
      </w:r>
      <w:r>
        <w:t>fascia</w:t>
      </w:r>
      <w:r w:rsidR="0052582F">
        <w:t xml:space="preserve"> </w:t>
      </w:r>
      <w:r>
        <w:t>oraria)</w:t>
      </w:r>
      <w:r w:rsidR="00C66460">
        <w:t>;</w:t>
      </w:r>
    </w:p>
    <w:p w14:paraId="4A64FAB9" w14:textId="3EFCF539" w:rsidR="00854AE1" w:rsidRPr="00854AE1" w:rsidRDefault="00854AE1" w:rsidP="00FA59FD">
      <w:pPr>
        <w:pStyle w:val="ListBullet12"/>
      </w:pPr>
      <w:r w:rsidRPr="00854AE1">
        <w:t>l’</w:t>
      </w:r>
      <w:r w:rsidRPr="00854AE1">
        <w:rPr>
          <w:bCs/>
        </w:rPr>
        <w:t>informazione</w:t>
      </w:r>
      <w:r w:rsidR="0052582F">
        <w:t xml:space="preserve"> </w:t>
      </w:r>
      <w:r w:rsidRPr="00854AE1">
        <w:t>all’utenza</w:t>
      </w:r>
      <w:r w:rsidR="0052582F">
        <w:t xml:space="preserve"> </w:t>
      </w:r>
      <w:r w:rsidRPr="00854AE1">
        <w:t>(su</w:t>
      </w:r>
      <w:r w:rsidR="0052582F">
        <w:t xml:space="preserve"> </w:t>
      </w:r>
      <w:r w:rsidRPr="00854AE1">
        <w:t>orari,</w:t>
      </w:r>
      <w:r w:rsidR="0052582F">
        <w:t xml:space="preserve"> </w:t>
      </w:r>
      <w:r w:rsidRPr="00854AE1">
        <w:t>prezzi,</w:t>
      </w:r>
      <w:r w:rsidR="0052582F">
        <w:t xml:space="preserve"> </w:t>
      </w:r>
      <w:r w:rsidRPr="00854AE1">
        <w:t>tempi</w:t>
      </w:r>
      <w:r w:rsidR="0052582F">
        <w:t xml:space="preserve"> </w:t>
      </w:r>
      <w:r w:rsidRPr="00854AE1">
        <w:t>di</w:t>
      </w:r>
      <w:r w:rsidR="0052582F">
        <w:t xml:space="preserve"> </w:t>
      </w:r>
      <w:r w:rsidRPr="00854AE1">
        <w:t>percorrenza,</w:t>
      </w:r>
      <w:r w:rsidR="0052582F">
        <w:t xml:space="preserve"> </w:t>
      </w:r>
      <w:r w:rsidRPr="00854AE1">
        <w:t>informazioni</w:t>
      </w:r>
      <w:r w:rsidR="0052582F">
        <w:t xml:space="preserve"> </w:t>
      </w:r>
      <w:r w:rsidRPr="00854AE1">
        <w:t>alle</w:t>
      </w:r>
      <w:r w:rsidR="0052582F">
        <w:t xml:space="preserve"> </w:t>
      </w:r>
      <w:r w:rsidRPr="00854AE1">
        <w:t>fermate</w:t>
      </w:r>
      <w:r w:rsidR="0052582F">
        <w:t xml:space="preserve"> </w:t>
      </w:r>
      <w:r w:rsidRPr="00854AE1">
        <w:t>e</w:t>
      </w:r>
      <w:r w:rsidR="0052582F">
        <w:t xml:space="preserve"> </w:t>
      </w:r>
      <w:r w:rsidRPr="00854AE1">
        <w:t>sui</w:t>
      </w:r>
      <w:r w:rsidR="0052582F">
        <w:t xml:space="preserve"> </w:t>
      </w:r>
      <w:r w:rsidRPr="00854AE1">
        <w:t>veicoli</w:t>
      </w:r>
      <w:r w:rsidR="0052582F">
        <w:t xml:space="preserve"> </w:t>
      </w:r>
      <w:r w:rsidRPr="00854AE1">
        <w:t>ed</w:t>
      </w:r>
      <w:r w:rsidR="0052582F">
        <w:t xml:space="preserve"> </w:t>
      </w:r>
      <w:r w:rsidRPr="00854AE1">
        <w:t>in</w:t>
      </w:r>
      <w:r w:rsidR="0052582F">
        <w:t xml:space="preserve"> </w:t>
      </w:r>
      <w:r w:rsidRPr="00854AE1">
        <w:t>caso</w:t>
      </w:r>
      <w:r w:rsidR="0052582F">
        <w:t xml:space="preserve"> </w:t>
      </w:r>
      <w:r w:rsidRPr="00854AE1">
        <w:t>di</w:t>
      </w:r>
      <w:r w:rsidR="0052582F">
        <w:t xml:space="preserve"> </w:t>
      </w:r>
      <w:r w:rsidRPr="00854AE1">
        <w:t>interruzioni</w:t>
      </w:r>
      <w:r w:rsidR="0052582F">
        <w:t xml:space="preserve"> </w:t>
      </w:r>
      <w:r w:rsidRPr="00854AE1">
        <w:t>e/o</w:t>
      </w:r>
      <w:r w:rsidR="0052582F">
        <w:t xml:space="preserve"> </w:t>
      </w:r>
      <w:r w:rsidRPr="00854AE1">
        <w:t>disturbi</w:t>
      </w:r>
      <w:r w:rsidR="0052582F">
        <w:t xml:space="preserve"> </w:t>
      </w:r>
      <w:r w:rsidRPr="00854AE1">
        <w:t>di</w:t>
      </w:r>
      <w:r w:rsidR="0052582F">
        <w:t xml:space="preserve"> </w:t>
      </w:r>
      <w:r w:rsidRPr="00854AE1">
        <w:t>se</w:t>
      </w:r>
      <w:r w:rsidR="00FA59FD">
        <w:t>rvizio);</w:t>
      </w:r>
    </w:p>
    <w:p w14:paraId="1EF36C77" w14:textId="39C26D5F" w:rsidR="00854AE1" w:rsidRPr="00854AE1" w:rsidRDefault="00854AE1" w:rsidP="00FA59FD">
      <w:pPr>
        <w:pStyle w:val="ListBullet12"/>
      </w:pPr>
      <w:r w:rsidRPr="00854AE1">
        <w:t>la</w:t>
      </w:r>
      <w:r w:rsidR="0052582F">
        <w:t xml:space="preserve"> </w:t>
      </w:r>
      <w:r w:rsidRPr="00854AE1">
        <w:t>distribuzione</w:t>
      </w:r>
      <w:r w:rsidR="0052582F">
        <w:t xml:space="preserve"> </w:t>
      </w:r>
      <w:r w:rsidRPr="00854AE1">
        <w:t>dei</w:t>
      </w:r>
      <w:r w:rsidR="0052582F">
        <w:t xml:space="preserve"> </w:t>
      </w:r>
      <w:r w:rsidRPr="00854AE1">
        <w:t>titoli</w:t>
      </w:r>
      <w:r w:rsidR="0052582F">
        <w:t xml:space="preserve"> </w:t>
      </w:r>
      <w:r w:rsidRPr="00854AE1">
        <w:t>di</w:t>
      </w:r>
      <w:r w:rsidR="0052582F">
        <w:t xml:space="preserve"> </w:t>
      </w:r>
      <w:r w:rsidRPr="00854AE1">
        <w:t>trasporto</w:t>
      </w:r>
      <w:r w:rsidR="0052582F">
        <w:t xml:space="preserve"> </w:t>
      </w:r>
      <w:r w:rsidRPr="00854AE1">
        <w:t>(gestione</w:t>
      </w:r>
      <w:r w:rsidR="0052582F">
        <w:t xml:space="preserve"> </w:t>
      </w:r>
      <w:r w:rsidRPr="00854AE1">
        <w:t>distributori</w:t>
      </w:r>
      <w:r w:rsidR="0052582F">
        <w:t xml:space="preserve"> </w:t>
      </w:r>
      <w:r w:rsidRPr="00854AE1">
        <w:t>automatici</w:t>
      </w:r>
      <w:r w:rsidR="0052582F">
        <w:t xml:space="preserve"> </w:t>
      </w:r>
      <w:r w:rsidRPr="00854AE1">
        <w:t>alle</w:t>
      </w:r>
      <w:r w:rsidR="0052582F">
        <w:t xml:space="preserve"> </w:t>
      </w:r>
      <w:r w:rsidRPr="00854AE1">
        <w:t>stazioni</w:t>
      </w:r>
      <w:r w:rsidR="0052582F">
        <w:t xml:space="preserve"> </w:t>
      </w:r>
      <w:r w:rsidRPr="00854AE1">
        <w:t>ed</w:t>
      </w:r>
      <w:r w:rsidR="0052582F">
        <w:t xml:space="preserve"> </w:t>
      </w:r>
      <w:r w:rsidRPr="00854AE1">
        <w:t>alle</w:t>
      </w:r>
      <w:r w:rsidR="0052582F">
        <w:t xml:space="preserve"> </w:t>
      </w:r>
      <w:r w:rsidRPr="00854AE1">
        <w:t>fermate,</w:t>
      </w:r>
      <w:r w:rsidR="0052582F">
        <w:t xml:space="preserve"> </w:t>
      </w:r>
      <w:r w:rsidRPr="00854AE1">
        <w:t>sui</w:t>
      </w:r>
      <w:r w:rsidR="0052582F">
        <w:t xml:space="preserve"> </w:t>
      </w:r>
      <w:r w:rsidRPr="00854AE1">
        <w:t>veicoli,</w:t>
      </w:r>
      <w:r w:rsidR="0052582F">
        <w:t xml:space="preserve"> </w:t>
      </w:r>
      <w:r w:rsidRPr="00854AE1">
        <w:t>rete</w:t>
      </w:r>
      <w:r w:rsidR="0052582F">
        <w:t xml:space="preserve"> </w:t>
      </w:r>
      <w:r w:rsidRPr="00854AE1">
        <w:t>sportelli</w:t>
      </w:r>
      <w:r w:rsidR="0052582F">
        <w:t xml:space="preserve"> </w:t>
      </w:r>
      <w:r w:rsidRPr="00854AE1">
        <w:t>con</w:t>
      </w:r>
      <w:r w:rsidR="0052582F">
        <w:t xml:space="preserve"> </w:t>
      </w:r>
      <w:r w:rsidRPr="00854AE1">
        <w:t>personale,</w:t>
      </w:r>
      <w:r w:rsidR="0052582F">
        <w:t xml:space="preserve"> </w:t>
      </w:r>
      <w:r w:rsidRPr="00854AE1">
        <w:t>…)</w:t>
      </w:r>
      <w:r w:rsidR="00FA59FD">
        <w:t>;</w:t>
      </w:r>
    </w:p>
    <w:p w14:paraId="374698E9" w14:textId="3C86BAB6" w:rsidR="00854AE1" w:rsidRPr="00854AE1" w:rsidRDefault="00854AE1" w:rsidP="00FA59FD">
      <w:pPr>
        <w:pStyle w:val="ListBullet12"/>
      </w:pPr>
      <w:r w:rsidRPr="00854AE1">
        <w:t>la</w:t>
      </w:r>
      <w:r w:rsidR="0052582F">
        <w:t xml:space="preserve"> </w:t>
      </w:r>
      <w:r w:rsidRPr="00854AE1">
        <w:t>sicurezza</w:t>
      </w:r>
      <w:r w:rsidR="0052582F">
        <w:t xml:space="preserve"> </w:t>
      </w:r>
      <w:r w:rsidRPr="00854AE1">
        <w:t>(prevenzione</w:t>
      </w:r>
      <w:r w:rsidR="0052582F">
        <w:t xml:space="preserve"> </w:t>
      </w:r>
      <w:r w:rsidRPr="00854AE1">
        <w:t>di</w:t>
      </w:r>
      <w:r w:rsidR="0052582F">
        <w:t xml:space="preserve"> </w:t>
      </w:r>
      <w:r w:rsidRPr="00854AE1">
        <w:t>atti</w:t>
      </w:r>
      <w:r w:rsidR="0052582F">
        <w:t xml:space="preserve"> </w:t>
      </w:r>
      <w:r w:rsidRPr="00854AE1">
        <w:t>di</w:t>
      </w:r>
      <w:r w:rsidR="0052582F">
        <w:t xml:space="preserve"> </w:t>
      </w:r>
      <w:r w:rsidRPr="00854AE1">
        <w:t>vandalismo,</w:t>
      </w:r>
      <w:r w:rsidR="0052582F">
        <w:t xml:space="preserve"> </w:t>
      </w:r>
      <w:r w:rsidRPr="00854AE1">
        <w:t>prevenzione</w:t>
      </w:r>
      <w:r w:rsidR="0052582F">
        <w:t xml:space="preserve"> </w:t>
      </w:r>
      <w:r w:rsidRPr="00854AE1">
        <w:t>degli</w:t>
      </w:r>
      <w:r w:rsidR="0052582F">
        <w:t xml:space="preserve"> </w:t>
      </w:r>
      <w:r w:rsidRPr="00854AE1">
        <w:t>incidenti,</w:t>
      </w:r>
      <w:r w:rsidR="0052582F">
        <w:t xml:space="preserve"> </w:t>
      </w:r>
      <w:r w:rsidRPr="00854AE1">
        <w:t>piani</w:t>
      </w:r>
      <w:r w:rsidR="0052582F">
        <w:t xml:space="preserve"> </w:t>
      </w:r>
      <w:r w:rsidRPr="00854AE1">
        <w:t>da</w:t>
      </w:r>
      <w:r w:rsidR="0052582F">
        <w:t xml:space="preserve"> </w:t>
      </w:r>
      <w:r w:rsidRPr="00854AE1">
        <w:t>attuare</w:t>
      </w:r>
      <w:r w:rsidR="0052582F">
        <w:t xml:space="preserve"> </w:t>
      </w:r>
      <w:r w:rsidRPr="00854AE1">
        <w:t>in</w:t>
      </w:r>
      <w:r w:rsidR="0052582F">
        <w:t xml:space="preserve"> </w:t>
      </w:r>
      <w:r w:rsidRPr="00854AE1">
        <w:t>caso</w:t>
      </w:r>
      <w:r w:rsidR="0052582F">
        <w:t xml:space="preserve"> </w:t>
      </w:r>
      <w:r w:rsidRPr="00854AE1">
        <w:t>di</w:t>
      </w:r>
      <w:r w:rsidR="0052582F">
        <w:t xml:space="preserve"> </w:t>
      </w:r>
      <w:r w:rsidR="00C66460">
        <w:t>imprevisti</w:t>
      </w:r>
      <w:r w:rsidR="0052582F">
        <w:t xml:space="preserve"> </w:t>
      </w:r>
      <w:r w:rsidR="00C66460">
        <w:t>o</w:t>
      </w:r>
      <w:r w:rsidR="0052582F">
        <w:t xml:space="preserve"> </w:t>
      </w:r>
      <w:r w:rsidRPr="00854AE1">
        <w:t>incidenti,</w:t>
      </w:r>
      <w:r w:rsidR="0052582F">
        <w:t xml:space="preserve"> </w:t>
      </w:r>
      <w:r w:rsidRPr="00854AE1">
        <w:t>…)</w:t>
      </w:r>
      <w:r w:rsidR="00FA59FD">
        <w:t>;</w:t>
      </w:r>
    </w:p>
    <w:p w14:paraId="2A64EB07" w14:textId="58F0D710" w:rsidR="00854AE1" w:rsidRPr="00854AE1" w:rsidRDefault="00BE6CDB" w:rsidP="00FA59FD">
      <w:pPr>
        <w:pStyle w:val="ListBullet12"/>
      </w:pPr>
      <w:r>
        <w:t>l’</w:t>
      </w:r>
      <w:r w:rsidR="00854AE1" w:rsidRPr="00854AE1">
        <w:t>ottimizza</w:t>
      </w:r>
      <w:r>
        <w:t>zione</w:t>
      </w:r>
      <w:r w:rsidR="0052582F">
        <w:t xml:space="preserve"> </w:t>
      </w:r>
      <w:r>
        <w:t>de</w:t>
      </w:r>
      <w:r w:rsidR="00854AE1" w:rsidRPr="00854AE1">
        <w:t>i</w:t>
      </w:r>
      <w:r w:rsidR="0052582F">
        <w:t xml:space="preserve"> </w:t>
      </w:r>
      <w:r w:rsidR="00854AE1" w:rsidRPr="00C66460">
        <w:rPr>
          <w:bCs/>
        </w:rPr>
        <w:t>processi</w:t>
      </w:r>
      <w:r w:rsidR="0052582F">
        <w:rPr>
          <w:bCs/>
        </w:rPr>
        <w:t xml:space="preserve"> </w:t>
      </w:r>
      <w:r w:rsidR="00854AE1" w:rsidRPr="00C66460">
        <w:rPr>
          <w:bCs/>
        </w:rPr>
        <w:t>produttivi</w:t>
      </w:r>
      <w:r w:rsidR="0052582F">
        <w:t xml:space="preserve"> </w:t>
      </w:r>
      <w:r w:rsidR="00854AE1" w:rsidRPr="00854AE1">
        <w:t>per</w:t>
      </w:r>
      <w:r w:rsidR="0052582F">
        <w:t xml:space="preserve"> </w:t>
      </w:r>
      <w:r w:rsidR="00854AE1" w:rsidRPr="00854AE1">
        <w:t>minimizzare</w:t>
      </w:r>
      <w:r w:rsidR="0052582F">
        <w:t xml:space="preserve"> </w:t>
      </w:r>
      <w:r w:rsidR="00854AE1" w:rsidRPr="00854AE1">
        <w:t>i</w:t>
      </w:r>
      <w:r w:rsidR="0052582F">
        <w:t xml:space="preserve"> </w:t>
      </w:r>
      <w:r w:rsidR="00854AE1" w:rsidRPr="00854AE1">
        <w:t>costi</w:t>
      </w:r>
      <w:r w:rsidR="0052582F">
        <w:t xml:space="preserve"> </w:t>
      </w:r>
      <w:r w:rsidR="00854AE1" w:rsidRPr="00854AE1">
        <w:t>e</w:t>
      </w:r>
      <w:r w:rsidR="0052582F">
        <w:t xml:space="preserve"> </w:t>
      </w:r>
      <w:r w:rsidR="00854AE1" w:rsidRPr="00854AE1">
        <w:t>i</w:t>
      </w:r>
      <w:r w:rsidR="0052582F">
        <w:t xml:space="preserve"> </w:t>
      </w:r>
      <w:r w:rsidR="00854AE1" w:rsidRPr="00854AE1">
        <w:t>contributi</w:t>
      </w:r>
      <w:r w:rsidR="0052582F">
        <w:t xml:space="preserve"> </w:t>
      </w:r>
      <w:r w:rsidR="00854AE1" w:rsidRPr="00854AE1">
        <w:t>versati</w:t>
      </w:r>
      <w:r w:rsidR="0052582F">
        <w:t xml:space="preserve"> </w:t>
      </w:r>
      <w:r w:rsidR="00854AE1" w:rsidRPr="00854AE1">
        <w:t>dagli</w:t>
      </w:r>
      <w:r w:rsidR="0052582F">
        <w:t xml:space="preserve"> </w:t>
      </w:r>
      <w:r w:rsidR="00854AE1" w:rsidRPr="00854AE1">
        <w:t>enti</w:t>
      </w:r>
      <w:r w:rsidR="0052582F">
        <w:t xml:space="preserve"> </w:t>
      </w:r>
      <w:r w:rsidR="00854AE1" w:rsidRPr="00854AE1">
        <w:t>pubblici;</w:t>
      </w:r>
    </w:p>
    <w:p w14:paraId="61163877" w14:textId="47569AE0" w:rsidR="006272C3" w:rsidRDefault="00BE6CDB" w:rsidP="00FA59FD">
      <w:pPr>
        <w:pStyle w:val="ListBullet12"/>
      </w:pPr>
      <w:r>
        <w:t>il</w:t>
      </w:r>
      <w:r w:rsidR="0052582F">
        <w:t xml:space="preserve"> </w:t>
      </w:r>
      <w:r w:rsidR="00854AE1" w:rsidRPr="00854AE1">
        <w:t>monitora</w:t>
      </w:r>
      <w:r>
        <w:t>ggio</w:t>
      </w:r>
      <w:r w:rsidR="0052582F">
        <w:t xml:space="preserve"> </w:t>
      </w:r>
      <w:r>
        <w:t>del</w:t>
      </w:r>
      <w:r w:rsidR="00854AE1" w:rsidRPr="00854AE1">
        <w:t>l’uso</w:t>
      </w:r>
      <w:r w:rsidR="0052582F">
        <w:t xml:space="preserve"> </w:t>
      </w:r>
      <w:r w:rsidR="00854AE1" w:rsidRPr="00854AE1">
        <w:t>dei</w:t>
      </w:r>
      <w:r w:rsidR="0052582F">
        <w:t xml:space="preserve"> </w:t>
      </w:r>
      <w:r w:rsidR="00854AE1" w:rsidRPr="00854AE1">
        <w:t>servizi</w:t>
      </w:r>
      <w:r w:rsidR="0052582F">
        <w:t xml:space="preserve"> </w:t>
      </w:r>
      <w:r w:rsidR="00854AE1" w:rsidRPr="00854AE1">
        <w:t>(conteggi</w:t>
      </w:r>
      <w:r w:rsidR="0052582F">
        <w:t xml:space="preserve"> </w:t>
      </w:r>
      <w:r w:rsidR="00854AE1" w:rsidRPr="00854AE1">
        <w:t>dell’utenza)</w:t>
      </w:r>
      <w:r w:rsidR="006272C3">
        <w:t>;</w:t>
      </w:r>
    </w:p>
    <w:p w14:paraId="7C9930D9" w14:textId="2B4F0955" w:rsidR="00854AE1" w:rsidRPr="00854AE1" w:rsidRDefault="00BE6CDB" w:rsidP="00FA59FD">
      <w:pPr>
        <w:pStyle w:val="ListBullet12"/>
      </w:pPr>
      <w:r>
        <w:t>la</w:t>
      </w:r>
      <w:r w:rsidR="0052582F">
        <w:t xml:space="preserve"> </w:t>
      </w:r>
      <w:r>
        <w:t>gestione</w:t>
      </w:r>
      <w:r w:rsidR="0052582F">
        <w:t xml:space="preserve"> </w:t>
      </w:r>
      <w:r w:rsidR="006272C3">
        <w:t>di</w:t>
      </w:r>
      <w:r w:rsidR="0052582F">
        <w:t xml:space="preserve"> </w:t>
      </w:r>
      <w:r w:rsidR="00BB6821">
        <w:t>segnalazioni</w:t>
      </w:r>
      <w:r w:rsidR="0052582F">
        <w:t xml:space="preserve"> </w:t>
      </w:r>
      <w:r w:rsidR="00BB6821">
        <w:t>e</w:t>
      </w:r>
      <w:r w:rsidR="0052582F">
        <w:t xml:space="preserve"> </w:t>
      </w:r>
      <w:r w:rsidR="006272C3">
        <w:t>reclami</w:t>
      </w:r>
      <w:r w:rsidR="0052582F">
        <w:t xml:space="preserve"> </w:t>
      </w:r>
      <w:r>
        <w:t>dell’utenza</w:t>
      </w:r>
      <w:r w:rsidR="006272C3">
        <w:t>.</w:t>
      </w:r>
    </w:p>
    <w:p w14:paraId="136F7874" w14:textId="74E58BBB" w:rsidR="00924DC1" w:rsidRDefault="00924DC1">
      <w:pPr>
        <w:suppressAutoHyphens w:val="0"/>
      </w:pPr>
      <w:bookmarkStart w:id="69" w:name="_Toc164695418"/>
      <w:bookmarkStart w:id="70" w:name="_Toc164695419"/>
      <w:bookmarkStart w:id="71" w:name="_Toc164695421"/>
      <w:bookmarkStart w:id="72" w:name="_Toc164695422"/>
      <w:bookmarkEnd w:id="69"/>
      <w:bookmarkEnd w:id="70"/>
      <w:bookmarkEnd w:id="71"/>
      <w:bookmarkEnd w:id="72"/>
      <w:r>
        <w:br w:type="page"/>
      </w:r>
    </w:p>
    <w:p w14:paraId="58746B3C" w14:textId="1C7CB8D4" w:rsidR="00105387" w:rsidRDefault="00E15602" w:rsidP="00AF5EC1">
      <w:pPr>
        <w:pStyle w:val="Titolo1"/>
      </w:pPr>
      <w:bookmarkStart w:id="73" w:name="_Toc167178627"/>
      <w:r>
        <w:lastRenderedPageBreak/>
        <w:t>O</w:t>
      </w:r>
      <w:r w:rsidR="00105387">
        <w:t>fferta</w:t>
      </w:r>
      <w:r w:rsidR="0052582F">
        <w:t xml:space="preserve"> </w:t>
      </w:r>
      <w:r w:rsidR="00996FE2">
        <w:t>del</w:t>
      </w:r>
      <w:r w:rsidR="0052582F">
        <w:t xml:space="preserve"> </w:t>
      </w:r>
      <w:r w:rsidR="00996FE2">
        <w:t>trasporto</w:t>
      </w:r>
      <w:r w:rsidR="0052582F">
        <w:t xml:space="preserve"> </w:t>
      </w:r>
      <w:r w:rsidR="00996FE2">
        <w:t>pubblico</w:t>
      </w:r>
      <w:r>
        <w:t>:</w:t>
      </w:r>
      <w:r w:rsidR="0052582F">
        <w:t xml:space="preserve"> </w:t>
      </w:r>
      <w:r>
        <w:t>situazione</w:t>
      </w:r>
      <w:r w:rsidR="0052582F">
        <w:t xml:space="preserve"> </w:t>
      </w:r>
      <w:r>
        <w:t>attuale</w:t>
      </w:r>
      <w:r w:rsidR="0052582F">
        <w:t xml:space="preserve"> </w:t>
      </w:r>
      <w:r>
        <w:t>ed</w:t>
      </w:r>
      <w:r w:rsidR="0052582F">
        <w:t xml:space="preserve"> </w:t>
      </w:r>
      <w:r>
        <w:t>evoluzione</w:t>
      </w:r>
      <w:bookmarkEnd w:id="73"/>
    </w:p>
    <w:p w14:paraId="5F42A636" w14:textId="77777777" w:rsidR="00E15602" w:rsidRPr="00E15602" w:rsidRDefault="00E15602" w:rsidP="00AF5EC1"/>
    <w:p w14:paraId="6C9C68CC" w14:textId="4E2F1FB2" w:rsidR="00E15602" w:rsidRPr="0097012A" w:rsidRDefault="00E15602" w:rsidP="00AF5EC1">
      <w:pPr>
        <w:pStyle w:val="Titolo2"/>
      </w:pPr>
      <w:bookmarkStart w:id="74" w:name="_Toc167178628"/>
      <w:r w:rsidRPr="0097012A">
        <w:t>Situazione</w:t>
      </w:r>
      <w:r w:rsidR="0052582F">
        <w:t xml:space="preserve"> </w:t>
      </w:r>
      <w:r w:rsidRPr="0097012A">
        <w:t>attuale</w:t>
      </w:r>
      <w:bookmarkEnd w:id="74"/>
    </w:p>
    <w:p w14:paraId="2D2E7AC1" w14:textId="691A695C" w:rsidR="00126549" w:rsidRDefault="00126549" w:rsidP="00126549">
      <w:r>
        <w:t>Il</w:t>
      </w:r>
      <w:r w:rsidR="0052582F">
        <w:t xml:space="preserve"> </w:t>
      </w:r>
      <w:r>
        <w:t>sistema</w:t>
      </w:r>
      <w:r w:rsidR="0052582F">
        <w:t xml:space="preserve"> </w:t>
      </w:r>
      <w:r>
        <w:t>dei</w:t>
      </w:r>
      <w:r w:rsidR="0052582F">
        <w:t xml:space="preserve"> </w:t>
      </w:r>
      <w:r>
        <w:t>trasporti</w:t>
      </w:r>
      <w:r w:rsidR="0052582F">
        <w:t xml:space="preserve"> </w:t>
      </w:r>
      <w:r>
        <w:t>pubblici</w:t>
      </w:r>
      <w:r w:rsidR="0052582F">
        <w:t xml:space="preserve"> </w:t>
      </w:r>
      <w:r>
        <w:t>in</w:t>
      </w:r>
      <w:r w:rsidR="0052582F">
        <w:t xml:space="preserve"> </w:t>
      </w:r>
      <w:r>
        <w:t>Ticino</w:t>
      </w:r>
      <w:r w:rsidR="0052582F">
        <w:t xml:space="preserve"> </w:t>
      </w:r>
      <w:r>
        <w:t>si</w:t>
      </w:r>
      <w:r w:rsidR="0052582F">
        <w:t xml:space="preserve"> </w:t>
      </w:r>
      <w:r>
        <w:t>fonda</w:t>
      </w:r>
      <w:r w:rsidR="0052582F">
        <w:t xml:space="preserve"> </w:t>
      </w:r>
      <w:r>
        <w:t>su</w:t>
      </w:r>
      <w:r w:rsidR="0052582F">
        <w:t xml:space="preserve"> </w:t>
      </w:r>
      <w:r>
        <w:t>tre</w:t>
      </w:r>
      <w:r w:rsidR="0052582F">
        <w:t xml:space="preserve"> </w:t>
      </w:r>
      <w:r>
        <w:t>elementi</w:t>
      </w:r>
      <w:r w:rsidR="0052582F">
        <w:t xml:space="preserve"> </w:t>
      </w:r>
      <w:r>
        <w:t>principali,</w:t>
      </w:r>
      <w:r w:rsidR="0052582F">
        <w:t xml:space="preserve"> </w:t>
      </w:r>
      <w:r>
        <w:t>descritti</w:t>
      </w:r>
      <w:r w:rsidR="0052582F">
        <w:t xml:space="preserve"> </w:t>
      </w:r>
      <w:r>
        <w:t>in</w:t>
      </w:r>
      <w:r w:rsidR="0052582F">
        <w:t xml:space="preserve"> </w:t>
      </w:r>
      <w:r>
        <w:t>sintesi</w:t>
      </w:r>
      <w:r w:rsidR="0052582F">
        <w:t xml:space="preserve"> </w:t>
      </w:r>
      <w:r>
        <w:t>come</w:t>
      </w:r>
      <w:r w:rsidR="0052582F">
        <w:t xml:space="preserve"> </w:t>
      </w:r>
      <w:r>
        <w:t>segue:</w:t>
      </w:r>
    </w:p>
    <w:p w14:paraId="13F84276" w14:textId="77777777" w:rsidR="00126549" w:rsidRDefault="00126549" w:rsidP="00126549"/>
    <w:p w14:paraId="74EDBEFB" w14:textId="6B9A0161" w:rsidR="00126549" w:rsidRDefault="00126549" w:rsidP="00126549">
      <w:pPr>
        <w:pStyle w:val="ListBullet12"/>
      </w:pPr>
      <w:r>
        <w:t>la</w:t>
      </w:r>
      <w:r w:rsidR="0052582F">
        <w:t xml:space="preserve"> </w:t>
      </w:r>
      <w:r w:rsidRPr="00126549">
        <w:rPr>
          <w:b/>
        </w:rPr>
        <w:t>“spina</w:t>
      </w:r>
      <w:r w:rsidR="0052582F">
        <w:rPr>
          <w:b/>
        </w:rPr>
        <w:t xml:space="preserve"> </w:t>
      </w:r>
      <w:r w:rsidRPr="00126549">
        <w:rPr>
          <w:b/>
        </w:rPr>
        <w:t>dorsale”</w:t>
      </w:r>
      <w:r w:rsidR="0052582F">
        <w:rPr>
          <w:b/>
        </w:rPr>
        <w:t xml:space="preserve"> </w:t>
      </w:r>
      <w:r w:rsidRPr="00126549">
        <w:rPr>
          <w:b/>
        </w:rPr>
        <w:t>ferroviaria</w:t>
      </w:r>
      <w:r w:rsidR="0052582F">
        <w:t xml:space="preserve"> </w:t>
      </w:r>
      <w:r>
        <w:t>costituita</w:t>
      </w:r>
      <w:r w:rsidR="0052582F">
        <w:t xml:space="preserve"> </w:t>
      </w:r>
      <w:r w:rsidR="006123F4">
        <w:t>dalle</w:t>
      </w:r>
      <w:r w:rsidR="0052582F">
        <w:t xml:space="preserve"> </w:t>
      </w:r>
      <w:r w:rsidR="006123F4">
        <w:t>linee</w:t>
      </w:r>
      <w:r w:rsidR="0052582F">
        <w:t xml:space="preserve"> </w:t>
      </w:r>
      <w:r>
        <w:t>Basilea/Zurigo–Bellinzona–Lugano–Milano</w:t>
      </w:r>
      <w:r w:rsidR="0052582F">
        <w:t xml:space="preserve"> </w:t>
      </w:r>
      <w:r>
        <w:t>e</w:t>
      </w:r>
      <w:r w:rsidR="0052582F">
        <w:t xml:space="preserve"> </w:t>
      </w:r>
      <w:r>
        <w:t>Bellinzona–Locarno</w:t>
      </w:r>
      <w:r w:rsidR="0052582F">
        <w:t xml:space="preserve"> </w:t>
      </w:r>
      <w:r>
        <w:t>(–Domodossola).</w:t>
      </w:r>
      <w:r w:rsidR="0052582F">
        <w:t xml:space="preserve"> </w:t>
      </w:r>
      <w:r>
        <w:t>Essa</w:t>
      </w:r>
      <w:r w:rsidR="0052582F">
        <w:t xml:space="preserve"> </w:t>
      </w:r>
      <w:r>
        <w:t>svolge</w:t>
      </w:r>
      <w:r w:rsidR="0052582F">
        <w:t xml:space="preserve"> </w:t>
      </w:r>
      <w:r>
        <w:t>una</w:t>
      </w:r>
      <w:r w:rsidR="0052582F">
        <w:t xml:space="preserve"> </w:t>
      </w:r>
      <w:r>
        <w:t>funzione</w:t>
      </w:r>
      <w:r w:rsidR="0052582F">
        <w:t xml:space="preserve"> </w:t>
      </w:r>
      <w:r>
        <w:t>primordiale</w:t>
      </w:r>
      <w:r w:rsidR="0052582F">
        <w:t xml:space="preserve"> </w:t>
      </w:r>
      <w:r>
        <w:t>nel</w:t>
      </w:r>
      <w:r w:rsidR="0052582F">
        <w:t xml:space="preserve"> </w:t>
      </w:r>
      <w:r>
        <w:t>garantire</w:t>
      </w:r>
      <w:r w:rsidR="0052582F">
        <w:t xml:space="preserve"> </w:t>
      </w:r>
      <w:r>
        <w:t>i</w:t>
      </w:r>
      <w:r w:rsidR="0052582F">
        <w:t xml:space="preserve"> </w:t>
      </w:r>
      <w:r>
        <w:t>collegamenti</w:t>
      </w:r>
      <w:r w:rsidR="0052582F">
        <w:t xml:space="preserve"> </w:t>
      </w:r>
      <w:r>
        <w:t>internazionali,</w:t>
      </w:r>
      <w:r w:rsidR="0052582F">
        <w:t xml:space="preserve"> </w:t>
      </w:r>
      <w:r>
        <w:t>nazionali</w:t>
      </w:r>
      <w:r w:rsidR="0052582F">
        <w:t xml:space="preserve"> </w:t>
      </w:r>
      <w:r>
        <w:t>e</w:t>
      </w:r>
      <w:r w:rsidR="0052582F">
        <w:t xml:space="preserve"> </w:t>
      </w:r>
      <w:r>
        <w:t>quelli</w:t>
      </w:r>
      <w:r w:rsidR="0052582F">
        <w:t xml:space="preserve"> </w:t>
      </w:r>
      <w:r>
        <w:t>tra</w:t>
      </w:r>
      <w:r w:rsidR="0052582F">
        <w:t xml:space="preserve"> </w:t>
      </w:r>
      <w:r>
        <w:t>le</w:t>
      </w:r>
      <w:r w:rsidR="0052582F">
        <w:t xml:space="preserve"> </w:t>
      </w:r>
      <w:r>
        <w:t>regioni</w:t>
      </w:r>
      <w:r w:rsidR="0052582F">
        <w:t xml:space="preserve"> </w:t>
      </w:r>
      <w:r>
        <w:t>del</w:t>
      </w:r>
      <w:r w:rsidR="0052582F">
        <w:t xml:space="preserve"> </w:t>
      </w:r>
      <w:r>
        <w:t>Cantone</w:t>
      </w:r>
      <w:r w:rsidR="0052582F">
        <w:t xml:space="preserve"> </w:t>
      </w:r>
      <w:r>
        <w:t>(rete</w:t>
      </w:r>
      <w:r w:rsidR="0052582F">
        <w:t xml:space="preserve"> </w:t>
      </w:r>
      <w:r>
        <w:t>ferroviaria</w:t>
      </w:r>
      <w:r w:rsidR="0052582F">
        <w:t xml:space="preserve"> </w:t>
      </w:r>
      <w:r>
        <w:t>regionale</w:t>
      </w:r>
      <w:r w:rsidR="0052582F">
        <w:t xml:space="preserve"> </w:t>
      </w:r>
      <w:r>
        <w:t>Ticino</w:t>
      </w:r>
      <w:r w:rsidR="00145046">
        <w:t>–</w:t>
      </w:r>
      <w:r>
        <w:t>Lombardia</w:t>
      </w:r>
      <w:r w:rsidR="0052582F">
        <w:t xml:space="preserve"> </w:t>
      </w:r>
      <w:r>
        <w:t>TILO,</w:t>
      </w:r>
      <w:r w:rsidR="0052582F">
        <w:t xml:space="preserve"> </w:t>
      </w:r>
      <w:r>
        <w:t>ferrovie</w:t>
      </w:r>
      <w:r w:rsidR="0052582F">
        <w:t xml:space="preserve"> </w:t>
      </w:r>
      <w:r>
        <w:t>Lugano–Ponte</w:t>
      </w:r>
      <w:r w:rsidR="0052582F">
        <w:t xml:space="preserve"> </w:t>
      </w:r>
      <w:r>
        <w:t>Tresa</w:t>
      </w:r>
      <w:r w:rsidR="0052582F">
        <w:t xml:space="preserve"> </w:t>
      </w:r>
      <w:r>
        <w:t>FLP</w:t>
      </w:r>
      <w:r w:rsidR="0052582F">
        <w:t xml:space="preserve"> </w:t>
      </w:r>
      <w:r>
        <w:t>e</w:t>
      </w:r>
      <w:r w:rsidR="0052582F">
        <w:t xml:space="preserve"> </w:t>
      </w:r>
      <w:r>
        <w:t>Locarno–Domodossola</w:t>
      </w:r>
      <w:r w:rsidR="0052582F">
        <w:t xml:space="preserve"> </w:t>
      </w:r>
      <w:r>
        <w:t>FART);</w:t>
      </w:r>
    </w:p>
    <w:p w14:paraId="48E2E9DF" w14:textId="77777777" w:rsidR="00C46E72" w:rsidRDefault="00C46E72" w:rsidP="00AD600C"/>
    <w:p w14:paraId="0A573DE2" w14:textId="6CC8FA09" w:rsidR="00126549" w:rsidRDefault="00126549" w:rsidP="00126549">
      <w:pPr>
        <w:pStyle w:val="ListBullet12"/>
      </w:pPr>
      <w:r>
        <w:t>i</w:t>
      </w:r>
      <w:r w:rsidR="0052582F">
        <w:t xml:space="preserve"> </w:t>
      </w:r>
      <w:r w:rsidRPr="00126549">
        <w:rPr>
          <w:b/>
        </w:rPr>
        <w:t>servizi</w:t>
      </w:r>
      <w:r w:rsidR="0052582F">
        <w:rPr>
          <w:b/>
        </w:rPr>
        <w:t xml:space="preserve"> </w:t>
      </w:r>
      <w:r w:rsidRPr="00126549">
        <w:rPr>
          <w:b/>
        </w:rPr>
        <w:t>regionali</w:t>
      </w:r>
      <w:r>
        <w:t>,</w:t>
      </w:r>
      <w:r w:rsidR="0052582F">
        <w:t xml:space="preserve"> </w:t>
      </w:r>
      <w:r>
        <w:t>che</w:t>
      </w:r>
      <w:r w:rsidR="0052582F">
        <w:t xml:space="preserve"> </w:t>
      </w:r>
      <w:r>
        <w:t>assumono</w:t>
      </w:r>
      <w:r w:rsidR="0052582F">
        <w:t xml:space="preserve"> </w:t>
      </w:r>
      <w:r>
        <w:t>il</w:t>
      </w:r>
      <w:r w:rsidR="0052582F">
        <w:t xml:space="preserve"> </w:t>
      </w:r>
      <w:r>
        <w:t>ruolo</w:t>
      </w:r>
      <w:r w:rsidR="0052582F">
        <w:t xml:space="preserve"> </w:t>
      </w:r>
      <w:r>
        <w:t>di</w:t>
      </w:r>
      <w:r w:rsidR="0052582F">
        <w:t xml:space="preserve"> </w:t>
      </w:r>
      <w:r>
        <w:t>raccolta</w:t>
      </w:r>
      <w:r w:rsidR="0052582F">
        <w:t xml:space="preserve"> </w:t>
      </w:r>
      <w:r>
        <w:t>e</w:t>
      </w:r>
      <w:r w:rsidR="0052582F">
        <w:t xml:space="preserve"> </w:t>
      </w:r>
      <w:r>
        <w:t>distribuzione</w:t>
      </w:r>
      <w:r w:rsidR="0052582F">
        <w:t xml:space="preserve"> </w:t>
      </w:r>
      <w:r>
        <w:t>dell’utenza</w:t>
      </w:r>
      <w:r w:rsidR="0052582F">
        <w:t xml:space="preserve"> </w:t>
      </w:r>
      <w:r>
        <w:t>dai</w:t>
      </w:r>
      <w:r w:rsidR="0052582F">
        <w:t xml:space="preserve"> </w:t>
      </w:r>
      <w:r>
        <w:t>nuclei</w:t>
      </w:r>
      <w:r w:rsidR="0052582F">
        <w:t xml:space="preserve"> </w:t>
      </w:r>
      <w:r>
        <w:t>urbani</w:t>
      </w:r>
      <w:r w:rsidR="0052582F">
        <w:t xml:space="preserve"> </w:t>
      </w:r>
      <w:r>
        <w:t>e</w:t>
      </w:r>
      <w:r w:rsidR="0052582F">
        <w:t xml:space="preserve"> </w:t>
      </w:r>
      <w:r>
        <w:t>regionali</w:t>
      </w:r>
      <w:r w:rsidR="0052582F">
        <w:t xml:space="preserve"> </w:t>
      </w:r>
      <w:r>
        <w:t>alla</w:t>
      </w:r>
      <w:r w:rsidR="0052582F">
        <w:t xml:space="preserve"> </w:t>
      </w:r>
      <w:r>
        <w:t>periferia</w:t>
      </w:r>
      <w:r w:rsidR="0052582F">
        <w:t xml:space="preserve"> </w:t>
      </w:r>
      <w:r>
        <w:t>e</w:t>
      </w:r>
      <w:r w:rsidR="0052582F">
        <w:t xml:space="preserve"> </w:t>
      </w:r>
      <w:r>
        <w:t>viceversa.</w:t>
      </w:r>
      <w:r w:rsidR="0052582F">
        <w:t xml:space="preserve"> </w:t>
      </w:r>
      <w:r>
        <w:t>Essi</w:t>
      </w:r>
      <w:r w:rsidR="0052582F">
        <w:t xml:space="preserve"> </w:t>
      </w:r>
      <w:r>
        <w:t>collegano</w:t>
      </w:r>
      <w:r w:rsidR="0052582F">
        <w:t xml:space="preserve"> </w:t>
      </w:r>
      <w:r>
        <w:t>gran</w:t>
      </w:r>
      <w:r w:rsidR="0052582F">
        <w:t xml:space="preserve"> </w:t>
      </w:r>
      <w:r>
        <w:t>parte</w:t>
      </w:r>
      <w:r w:rsidR="0052582F">
        <w:t xml:space="preserve"> </w:t>
      </w:r>
      <w:r>
        <w:t>delle</w:t>
      </w:r>
      <w:r w:rsidR="0052582F">
        <w:t xml:space="preserve"> </w:t>
      </w:r>
      <w:r>
        <w:t>località</w:t>
      </w:r>
      <w:r w:rsidR="0052582F">
        <w:t xml:space="preserve"> </w:t>
      </w:r>
      <w:r>
        <w:t>del</w:t>
      </w:r>
      <w:r w:rsidR="0052582F">
        <w:t xml:space="preserve"> </w:t>
      </w:r>
      <w:r>
        <w:t>Cantone</w:t>
      </w:r>
      <w:r w:rsidR="0052582F">
        <w:t xml:space="preserve"> </w:t>
      </w:r>
      <w:r>
        <w:t>garantendo</w:t>
      </w:r>
      <w:r w:rsidR="0052582F">
        <w:t xml:space="preserve"> </w:t>
      </w:r>
      <w:r>
        <w:t>in</w:t>
      </w:r>
      <w:r w:rsidR="0052582F">
        <w:t xml:space="preserve"> </w:t>
      </w:r>
      <w:r>
        <w:t>periferia</w:t>
      </w:r>
      <w:r w:rsidR="0052582F">
        <w:t xml:space="preserve"> </w:t>
      </w:r>
      <w:r>
        <w:t>un'offerta</w:t>
      </w:r>
      <w:r w:rsidR="0052582F">
        <w:t xml:space="preserve"> </w:t>
      </w:r>
      <w:r>
        <w:t>di</w:t>
      </w:r>
      <w:r w:rsidR="0052582F">
        <w:t xml:space="preserve"> </w:t>
      </w:r>
      <w:r>
        <w:t>base</w:t>
      </w:r>
      <w:r w:rsidR="0052582F">
        <w:t xml:space="preserve"> </w:t>
      </w:r>
      <w:r>
        <w:t>a</w:t>
      </w:r>
      <w:r w:rsidR="0052582F">
        <w:t xml:space="preserve"> </w:t>
      </w:r>
      <w:r>
        <w:t>tutta</w:t>
      </w:r>
      <w:r w:rsidR="0052582F">
        <w:t xml:space="preserve"> </w:t>
      </w:r>
      <w:r>
        <w:t>la</w:t>
      </w:r>
      <w:r w:rsidR="0052582F">
        <w:t xml:space="preserve"> </w:t>
      </w:r>
      <w:r>
        <w:t>popolazione;</w:t>
      </w:r>
    </w:p>
    <w:p w14:paraId="14C7EC76" w14:textId="7DFE615B" w:rsidR="00C46E72" w:rsidRDefault="00C46E72" w:rsidP="00AF5EC1">
      <w:pPr>
        <w:pStyle w:val="ListBullet12"/>
        <w:numPr>
          <w:ilvl w:val="0"/>
          <w:numId w:val="0"/>
        </w:numPr>
      </w:pPr>
    </w:p>
    <w:p w14:paraId="0542D49C" w14:textId="27C8F6A8" w:rsidR="00105387" w:rsidRDefault="00126549" w:rsidP="00126549">
      <w:pPr>
        <w:pStyle w:val="ListBullet12"/>
      </w:pPr>
      <w:r>
        <w:t>i</w:t>
      </w:r>
      <w:r w:rsidR="0052582F">
        <w:t xml:space="preserve"> </w:t>
      </w:r>
      <w:r w:rsidRPr="00126549">
        <w:rPr>
          <w:b/>
        </w:rPr>
        <w:t>servizi</w:t>
      </w:r>
      <w:r w:rsidR="0052582F">
        <w:rPr>
          <w:b/>
        </w:rPr>
        <w:t xml:space="preserve"> </w:t>
      </w:r>
      <w:r w:rsidRPr="00126549">
        <w:rPr>
          <w:b/>
        </w:rPr>
        <w:t>urbani</w:t>
      </w:r>
      <w:r w:rsidR="0052582F">
        <w:t xml:space="preserve"> </w:t>
      </w:r>
      <w:r>
        <w:t>che,</w:t>
      </w:r>
      <w:r w:rsidR="0052582F">
        <w:t xml:space="preserve"> </w:t>
      </w:r>
      <w:r>
        <w:t>con</w:t>
      </w:r>
      <w:r w:rsidR="0052582F">
        <w:t xml:space="preserve"> </w:t>
      </w:r>
      <w:r>
        <w:t>frequenze</w:t>
      </w:r>
      <w:r w:rsidR="0052582F">
        <w:t xml:space="preserve"> </w:t>
      </w:r>
      <w:r>
        <w:t>elevate,</w:t>
      </w:r>
      <w:r w:rsidR="0052582F">
        <w:t xml:space="preserve"> </w:t>
      </w:r>
      <w:r>
        <w:t>si</w:t>
      </w:r>
      <w:r w:rsidR="0052582F">
        <w:t xml:space="preserve"> </w:t>
      </w:r>
      <w:r>
        <w:t>concentrano</w:t>
      </w:r>
      <w:r w:rsidR="0052582F">
        <w:t xml:space="preserve"> </w:t>
      </w:r>
      <w:r>
        <w:t>nei</w:t>
      </w:r>
      <w:r w:rsidR="0052582F">
        <w:t xml:space="preserve"> </w:t>
      </w:r>
      <w:r>
        <w:t>quattro</w:t>
      </w:r>
      <w:r w:rsidR="0052582F">
        <w:t xml:space="preserve"> </w:t>
      </w:r>
      <w:r>
        <w:t>agglomerati;</w:t>
      </w:r>
      <w:r w:rsidR="0052582F">
        <w:t xml:space="preserve"> </w:t>
      </w:r>
      <w:r>
        <w:t>essi</w:t>
      </w:r>
      <w:r w:rsidR="0052582F">
        <w:t xml:space="preserve"> </w:t>
      </w:r>
      <w:r>
        <w:t>concorrono</w:t>
      </w:r>
      <w:r w:rsidR="0052582F">
        <w:t xml:space="preserve"> </w:t>
      </w:r>
      <w:r>
        <w:t>in</w:t>
      </w:r>
      <w:r w:rsidR="0052582F">
        <w:t xml:space="preserve"> </w:t>
      </w:r>
      <w:r>
        <w:t>maniera</w:t>
      </w:r>
      <w:r w:rsidR="0052582F">
        <w:t xml:space="preserve"> </w:t>
      </w:r>
      <w:r>
        <w:t>decisiva</w:t>
      </w:r>
      <w:r w:rsidR="0052582F">
        <w:t xml:space="preserve"> </w:t>
      </w:r>
      <w:r>
        <w:t>a</w:t>
      </w:r>
      <w:r w:rsidR="0052582F">
        <w:t xml:space="preserve"> </w:t>
      </w:r>
      <w:r>
        <w:t>contenere</w:t>
      </w:r>
      <w:r w:rsidR="0052582F">
        <w:t xml:space="preserve"> </w:t>
      </w:r>
      <w:r>
        <w:t>l'impatto</w:t>
      </w:r>
      <w:r w:rsidR="0052582F">
        <w:t xml:space="preserve"> </w:t>
      </w:r>
      <w:r>
        <w:t>ambientale</w:t>
      </w:r>
      <w:r w:rsidR="0052582F">
        <w:t xml:space="preserve"> </w:t>
      </w:r>
      <w:r>
        <w:t>e</w:t>
      </w:r>
      <w:r w:rsidR="0052582F">
        <w:t xml:space="preserve"> </w:t>
      </w:r>
      <w:r>
        <w:t>a</w:t>
      </w:r>
      <w:r w:rsidR="0052582F">
        <w:t xml:space="preserve"> </w:t>
      </w:r>
      <w:r>
        <w:t>ridurre</w:t>
      </w:r>
      <w:r w:rsidR="0052582F">
        <w:t xml:space="preserve"> </w:t>
      </w:r>
      <w:r>
        <w:t>la</w:t>
      </w:r>
      <w:r w:rsidR="0052582F">
        <w:t xml:space="preserve"> </w:t>
      </w:r>
      <w:r>
        <w:t>pressione</w:t>
      </w:r>
      <w:r w:rsidR="0052582F">
        <w:t xml:space="preserve"> </w:t>
      </w:r>
      <w:r>
        <w:t>su</w:t>
      </w:r>
      <w:r w:rsidR="0052582F">
        <w:t xml:space="preserve"> </w:t>
      </w:r>
      <w:r>
        <w:t>una</w:t>
      </w:r>
      <w:r w:rsidR="0052582F">
        <w:t xml:space="preserve"> </w:t>
      </w:r>
      <w:r>
        <w:t>rete</w:t>
      </w:r>
      <w:r w:rsidR="0052582F">
        <w:t xml:space="preserve"> </w:t>
      </w:r>
      <w:r>
        <w:t>stradale</w:t>
      </w:r>
      <w:r w:rsidR="0052582F">
        <w:t xml:space="preserve"> </w:t>
      </w:r>
      <w:r>
        <w:t>molto</w:t>
      </w:r>
      <w:r w:rsidR="0052582F">
        <w:t xml:space="preserve"> </w:t>
      </w:r>
      <w:r>
        <w:t>carica.</w:t>
      </w:r>
    </w:p>
    <w:p w14:paraId="6FE32927" w14:textId="7C9285C7" w:rsidR="00105387" w:rsidRDefault="00105387" w:rsidP="00105387"/>
    <w:p w14:paraId="10D47998" w14:textId="77777777" w:rsidR="004B080B" w:rsidRDefault="004B080B" w:rsidP="004B080B">
      <w:r>
        <w:t>Negli ultimi 25 anni, i servizi di trasporto pubblico hanno conosciuto un’estensione delle prestazioni, modulata in funzione dei bisogni effettivi e delle potenzialità di mercato. Oggi il trasporto pubblico, con la sua presenza capillare sull’intero territorio, ha assunto nelle aree suburbane una funzione complementare, in costante crescita, all’uso del trasporto individuale motorizzato.</w:t>
      </w:r>
    </w:p>
    <w:p w14:paraId="42498593" w14:textId="77777777" w:rsidR="004B080B" w:rsidRDefault="004B080B" w:rsidP="004B080B"/>
    <w:p w14:paraId="19962B93" w14:textId="77777777" w:rsidR="004B080B" w:rsidRDefault="004B080B" w:rsidP="004B080B">
      <w:r>
        <w:t>Per gli spostamenti tra gli agglomerati e per quelli all'interno delle aree urbane, il ruolo dei mezzi pubblici è concorrenziale rispetto al traffico motorizzato, mentre risulta meno significativo per gli spostamenti di svago o per gli acquisti (con un buon margine di crescita della domanda), nonché nelle zone discoste.</w:t>
      </w:r>
    </w:p>
    <w:p w14:paraId="311271B5" w14:textId="77777777" w:rsidR="004B080B" w:rsidRDefault="004B080B" w:rsidP="004B080B"/>
    <w:p w14:paraId="2BA0F549" w14:textId="77777777" w:rsidR="004B080B" w:rsidRDefault="004B080B" w:rsidP="004B080B">
      <w:r>
        <w:t>L’attuale rete dei trasporti pubblici e gli orari completi sono disponibili sul sito www.ti.ch/trasporti.</w:t>
      </w:r>
    </w:p>
    <w:p w14:paraId="1C23121D" w14:textId="77777777" w:rsidR="004B080B" w:rsidRDefault="004B080B" w:rsidP="00105387"/>
    <w:p w14:paraId="30FD602A" w14:textId="415DAFC7" w:rsidR="00126549" w:rsidRDefault="0052582F" w:rsidP="00126549">
      <w:pPr>
        <w:jc w:val="center"/>
      </w:pPr>
      <w:r>
        <w:rPr>
          <w:noProof/>
          <w:lang w:eastAsia="it-CH"/>
        </w:rPr>
        <w:lastRenderedPageBreak/>
        <w:t xml:space="preserve"> </w:t>
      </w:r>
      <w:r w:rsidR="00C561E0">
        <w:rPr>
          <w:noProof/>
          <w:lang w:eastAsia="it-CH"/>
        </w:rPr>
        <w:drawing>
          <wp:inline distT="0" distB="0" distL="0" distR="0" wp14:anchorId="7EC1B43C" wp14:editId="7F311490">
            <wp:extent cx="4369489" cy="6762750"/>
            <wp:effectExtent l="0" t="0" r="0" b="0"/>
            <wp:docPr id="72" name="Immagin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92683" cy="6798648"/>
                    </a:xfrm>
                    <a:prstGeom prst="rect">
                      <a:avLst/>
                    </a:prstGeom>
                  </pic:spPr>
                </pic:pic>
              </a:graphicData>
            </a:graphic>
          </wp:inline>
        </w:drawing>
      </w:r>
    </w:p>
    <w:p w14:paraId="12C0DDB9" w14:textId="566CC518" w:rsidR="00126549" w:rsidRPr="00BE0BBA" w:rsidRDefault="00EF4D0A" w:rsidP="00EF4D0A">
      <w:pPr>
        <w:pStyle w:val="Didascalia"/>
        <w:rPr>
          <w:i w:val="0"/>
          <w:highlight w:val="yellow"/>
        </w:rPr>
      </w:pPr>
      <w:bookmarkStart w:id="75" w:name="_Toc21707077"/>
      <w:bookmarkStart w:id="76" w:name="_Toc166848677"/>
      <w:r>
        <w:t>Fig</w:t>
      </w:r>
      <w:r w:rsidR="0048512A">
        <w:t>.</w:t>
      </w:r>
      <w:r>
        <w:t xml:space="preserve"> </w:t>
      </w:r>
      <w:r>
        <w:fldChar w:fldCharType="begin"/>
      </w:r>
      <w:r>
        <w:instrText xml:space="preserve"> SEQ Figura \* ARABIC </w:instrText>
      </w:r>
      <w:r>
        <w:fldChar w:fldCharType="separate"/>
      </w:r>
      <w:r w:rsidR="00C647D3">
        <w:rPr>
          <w:noProof/>
        </w:rPr>
        <w:t>1</w:t>
      </w:r>
      <w:r>
        <w:fldChar w:fldCharType="end"/>
      </w:r>
      <w:r w:rsidR="00126549" w:rsidRPr="00BE0BBA">
        <w:t>:</w:t>
      </w:r>
      <w:r w:rsidR="0052582F">
        <w:t xml:space="preserve"> </w:t>
      </w:r>
      <w:r w:rsidR="00126549">
        <w:t>Struttura</w:t>
      </w:r>
      <w:r w:rsidR="0052582F">
        <w:t xml:space="preserve"> </w:t>
      </w:r>
      <w:r w:rsidR="00126549">
        <w:t>della</w:t>
      </w:r>
      <w:r w:rsidR="0052582F">
        <w:t xml:space="preserve"> </w:t>
      </w:r>
      <w:r w:rsidR="00126549">
        <w:t>rete</w:t>
      </w:r>
      <w:r w:rsidR="0052582F">
        <w:t xml:space="preserve"> </w:t>
      </w:r>
      <w:r w:rsidR="00126549">
        <w:t>di</w:t>
      </w:r>
      <w:r w:rsidR="0052582F">
        <w:t xml:space="preserve"> </w:t>
      </w:r>
      <w:r w:rsidR="00126549">
        <w:t>trasporto</w:t>
      </w:r>
      <w:r w:rsidR="0052582F">
        <w:t xml:space="preserve"> </w:t>
      </w:r>
      <w:r w:rsidR="00126549">
        <w:t>pubblico</w:t>
      </w:r>
      <w:r w:rsidR="0052582F">
        <w:t xml:space="preserve"> </w:t>
      </w:r>
      <w:r w:rsidR="00126549">
        <w:t>in</w:t>
      </w:r>
      <w:r w:rsidR="0052582F">
        <w:t xml:space="preserve"> </w:t>
      </w:r>
      <w:r w:rsidR="00126549">
        <w:t>Ticino</w:t>
      </w:r>
      <w:bookmarkEnd w:id="75"/>
      <w:bookmarkEnd w:id="76"/>
    </w:p>
    <w:p w14:paraId="78AEBE1E" w14:textId="0E1B5DFB" w:rsidR="00105387" w:rsidRDefault="00105387" w:rsidP="00105387"/>
    <w:p w14:paraId="6741C0FF" w14:textId="77777777" w:rsidR="004B080B" w:rsidRDefault="004B080B" w:rsidP="004B080B">
      <w:r>
        <w:t>La rete ferroviaria regionale TILO è stata introdotta a dicembre 2004 e funge da struttura portante per tutto il trasporto pubblico in Ticino, collegando sistematicamente i diversi centri urbani del Cantone e rendendo più sostenibile la mobilità transfrontaliera. Da subito ha riscosso un grande successo in termini di utenza e nel corso degli anni il servizio è stato costantemente ampliato, in modo particolare nel momento dell’apertura della Ferrovia Mendrisio–Varese (gennaio 2018) e della galleria di base del Monte Ceneri (dicembre 2020 e aprile 2021).</w:t>
      </w:r>
    </w:p>
    <w:p w14:paraId="69ACCA83" w14:textId="4B602396" w:rsidR="00126549" w:rsidRDefault="00126549" w:rsidP="00105387"/>
    <w:p w14:paraId="42420DE1" w14:textId="62068124" w:rsidR="00126549" w:rsidRDefault="00126549" w:rsidP="00126549">
      <w:pPr>
        <w:jc w:val="center"/>
      </w:pPr>
      <w:r w:rsidRPr="00126549">
        <w:rPr>
          <w:noProof/>
          <w:lang w:eastAsia="it-CH"/>
        </w:rPr>
        <w:lastRenderedPageBreak/>
        <w:drawing>
          <wp:inline distT="0" distB="0" distL="0" distR="0" wp14:anchorId="2E953A44" wp14:editId="2A41C653">
            <wp:extent cx="4539305" cy="6441743"/>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9382" cy="6541190"/>
                    </a:xfrm>
                    <a:prstGeom prst="rect">
                      <a:avLst/>
                    </a:prstGeom>
                  </pic:spPr>
                </pic:pic>
              </a:graphicData>
            </a:graphic>
          </wp:inline>
        </w:drawing>
      </w:r>
    </w:p>
    <w:p w14:paraId="78D1711A" w14:textId="719C74B0" w:rsidR="00794F99" w:rsidRPr="000F1DE4" w:rsidRDefault="00EF4D0A" w:rsidP="00EF4D0A">
      <w:pPr>
        <w:pStyle w:val="Didascalia"/>
      </w:pPr>
      <w:bookmarkStart w:id="77" w:name="_Toc166848678"/>
      <w:r>
        <w:t>Fig</w:t>
      </w:r>
      <w:r w:rsidR="0048512A">
        <w:t>.</w:t>
      </w:r>
      <w:r>
        <w:t xml:space="preserve"> </w:t>
      </w:r>
      <w:r>
        <w:fldChar w:fldCharType="begin"/>
      </w:r>
      <w:r>
        <w:instrText xml:space="preserve"> SEQ Figura \* ARABIC </w:instrText>
      </w:r>
      <w:r>
        <w:fldChar w:fldCharType="separate"/>
      </w:r>
      <w:r w:rsidR="00C647D3">
        <w:rPr>
          <w:noProof/>
        </w:rPr>
        <w:t>2</w:t>
      </w:r>
      <w:r>
        <w:fldChar w:fldCharType="end"/>
      </w:r>
      <w:r w:rsidR="00794F99" w:rsidRPr="000F1DE4">
        <w:t>:</w:t>
      </w:r>
      <w:r w:rsidR="0052582F">
        <w:t xml:space="preserve"> </w:t>
      </w:r>
      <w:r w:rsidR="00794F99">
        <w:t>Piano</w:t>
      </w:r>
      <w:r w:rsidR="0052582F">
        <w:t xml:space="preserve"> </w:t>
      </w:r>
      <w:r w:rsidR="00794F99">
        <w:t>dei</w:t>
      </w:r>
      <w:r w:rsidR="0052582F">
        <w:t xml:space="preserve"> </w:t>
      </w:r>
      <w:r w:rsidR="00794F99">
        <w:t>servizi</w:t>
      </w:r>
      <w:r w:rsidR="0052582F">
        <w:t xml:space="preserve"> </w:t>
      </w:r>
      <w:r w:rsidR="00794F99">
        <w:t>TILO</w:t>
      </w:r>
      <w:r w:rsidR="0052582F">
        <w:t xml:space="preserve"> </w:t>
      </w:r>
      <w:r w:rsidR="0064364B">
        <w:t>da</w:t>
      </w:r>
      <w:r w:rsidR="0052582F">
        <w:t xml:space="preserve"> </w:t>
      </w:r>
      <w:r w:rsidR="0064364B">
        <w:t>orario</w:t>
      </w:r>
      <w:r w:rsidR="0052582F">
        <w:t xml:space="preserve"> </w:t>
      </w:r>
      <w:r w:rsidR="00794F99">
        <w:t>202</w:t>
      </w:r>
      <w:r w:rsidR="0064364B">
        <w:t>4</w:t>
      </w:r>
      <w:bookmarkEnd w:id="77"/>
    </w:p>
    <w:p w14:paraId="4BE51C12" w14:textId="6A4C6523" w:rsidR="008F7CF3" w:rsidRDefault="008F7CF3" w:rsidP="00105387"/>
    <w:p w14:paraId="7DBD8DB1" w14:textId="53C5AA77" w:rsidR="006123F4" w:rsidRDefault="00126549" w:rsidP="00126549">
      <w:r>
        <w:t>Attualmente</w:t>
      </w:r>
      <w:r w:rsidR="0052582F">
        <w:t xml:space="preserve"> </w:t>
      </w:r>
      <w:r>
        <w:t>il</w:t>
      </w:r>
      <w:r w:rsidR="0052582F">
        <w:t xml:space="preserve"> </w:t>
      </w:r>
      <w:r>
        <w:t>servizio</w:t>
      </w:r>
      <w:r w:rsidR="0052582F">
        <w:t xml:space="preserve"> </w:t>
      </w:r>
      <w:r>
        <w:t>ferroviario</w:t>
      </w:r>
      <w:r w:rsidR="0052582F">
        <w:t xml:space="preserve"> </w:t>
      </w:r>
      <w:r>
        <w:t>regionale</w:t>
      </w:r>
      <w:r w:rsidR="0052582F">
        <w:t xml:space="preserve"> </w:t>
      </w:r>
      <w:r>
        <w:t>TILO</w:t>
      </w:r>
      <w:r w:rsidR="0052582F">
        <w:t xml:space="preserve"> </w:t>
      </w:r>
      <w:r>
        <w:t>è</w:t>
      </w:r>
      <w:r w:rsidR="0052582F">
        <w:t xml:space="preserve"> </w:t>
      </w:r>
      <w:r>
        <w:t>composto</w:t>
      </w:r>
      <w:r w:rsidR="0052582F">
        <w:t xml:space="preserve"> </w:t>
      </w:r>
      <w:r>
        <w:t>dalle</w:t>
      </w:r>
      <w:r w:rsidR="0052582F">
        <w:t xml:space="preserve"> </w:t>
      </w:r>
      <w:r>
        <w:t>linee</w:t>
      </w:r>
      <w:r w:rsidR="0052582F">
        <w:t xml:space="preserve"> </w:t>
      </w:r>
      <w:r w:rsidR="006123F4">
        <w:t>seguenti:</w:t>
      </w:r>
    </w:p>
    <w:p w14:paraId="41FF1E37" w14:textId="77777777" w:rsidR="006123F4" w:rsidRDefault="006123F4" w:rsidP="00126549"/>
    <w:p w14:paraId="333E1886" w14:textId="150AB808" w:rsidR="006123F4" w:rsidRPr="00924DC1" w:rsidRDefault="00126549" w:rsidP="0048512A">
      <w:pPr>
        <w:pStyle w:val="Paragrafoelenco"/>
        <w:numPr>
          <w:ilvl w:val="0"/>
          <w:numId w:val="55"/>
        </w:numPr>
        <w:rPr>
          <w:sz w:val="24"/>
          <w:szCs w:val="24"/>
        </w:rPr>
      </w:pPr>
      <w:r w:rsidRPr="00924DC1">
        <w:rPr>
          <w:sz w:val="24"/>
          <w:szCs w:val="24"/>
        </w:rPr>
        <w:t>S10</w:t>
      </w:r>
      <w:r w:rsidR="0052582F" w:rsidRPr="00924DC1">
        <w:rPr>
          <w:sz w:val="24"/>
          <w:szCs w:val="24"/>
        </w:rPr>
        <w:t xml:space="preserve"> </w:t>
      </w:r>
      <w:r w:rsidR="00A21859" w:rsidRPr="00924DC1">
        <w:rPr>
          <w:sz w:val="24"/>
          <w:szCs w:val="24"/>
        </w:rPr>
        <w:t>Biasca–</w:t>
      </w:r>
      <w:r w:rsidRPr="00924DC1">
        <w:rPr>
          <w:sz w:val="24"/>
          <w:szCs w:val="24"/>
        </w:rPr>
        <w:t>Bellinzona–</w:t>
      </w:r>
      <w:r w:rsidR="00A21859" w:rsidRPr="00924DC1">
        <w:rPr>
          <w:sz w:val="24"/>
          <w:szCs w:val="24"/>
        </w:rPr>
        <w:t>Lugano–</w:t>
      </w:r>
      <w:r w:rsidRPr="00924DC1">
        <w:rPr>
          <w:sz w:val="24"/>
          <w:szCs w:val="24"/>
        </w:rPr>
        <w:t>Mendrisio–</w:t>
      </w:r>
      <w:r w:rsidR="00A21859" w:rsidRPr="00924DC1">
        <w:rPr>
          <w:sz w:val="24"/>
          <w:szCs w:val="24"/>
        </w:rPr>
        <w:t>Chiasso–</w:t>
      </w:r>
      <w:r w:rsidRPr="00924DC1">
        <w:rPr>
          <w:sz w:val="24"/>
          <w:szCs w:val="24"/>
        </w:rPr>
        <w:t>Como,</w:t>
      </w:r>
      <w:r w:rsidR="0052582F" w:rsidRPr="00924DC1">
        <w:rPr>
          <w:sz w:val="24"/>
          <w:szCs w:val="24"/>
        </w:rPr>
        <w:t xml:space="preserve"> </w:t>
      </w:r>
    </w:p>
    <w:p w14:paraId="76499F10" w14:textId="20894945" w:rsidR="006123F4" w:rsidRPr="00924DC1" w:rsidRDefault="00126549" w:rsidP="0048512A">
      <w:pPr>
        <w:pStyle w:val="Paragrafoelenco"/>
        <w:numPr>
          <w:ilvl w:val="0"/>
          <w:numId w:val="55"/>
        </w:numPr>
        <w:rPr>
          <w:sz w:val="24"/>
          <w:szCs w:val="24"/>
        </w:rPr>
      </w:pPr>
      <w:r w:rsidRPr="00924DC1">
        <w:rPr>
          <w:sz w:val="24"/>
          <w:szCs w:val="24"/>
        </w:rPr>
        <w:t>S20</w:t>
      </w:r>
      <w:r w:rsidR="0052582F" w:rsidRPr="00924DC1">
        <w:rPr>
          <w:sz w:val="24"/>
          <w:szCs w:val="24"/>
        </w:rPr>
        <w:t xml:space="preserve"> </w:t>
      </w:r>
      <w:r w:rsidR="00A21859" w:rsidRPr="00924DC1">
        <w:rPr>
          <w:sz w:val="24"/>
          <w:szCs w:val="24"/>
        </w:rPr>
        <w:t>Castione-Arbedo</w:t>
      </w:r>
      <w:r w:rsidRPr="00924DC1">
        <w:rPr>
          <w:sz w:val="24"/>
          <w:szCs w:val="24"/>
        </w:rPr>
        <w:t>–Bellinzona–</w:t>
      </w:r>
      <w:r w:rsidR="00A21859" w:rsidRPr="00924DC1">
        <w:rPr>
          <w:sz w:val="24"/>
          <w:szCs w:val="24"/>
        </w:rPr>
        <w:t>Giubiasco–Cadenazzo–</w:t>
      </w:r>
      <w:r w:rsidRPr="00924DC1">
        <w:rPr>
          <w:sz w:val="24"/>
          <w:szCs w:val="24"/>
        </w:rPr>
        <w:t>Locarno,</w:t>
      </w:r>
      <w:r w:rsidR="0052582F" w:rsidRPr="00924DC1">
        <w:rPr>
          <w:sz w:val="24"/>
          <w:szCs w:val="24"/>
        </w:rPr>
        <w:t xml:space="preserve"> </w:t>
      </w:r>
    </w:p>
    <w:p w14:paraId="34F32C07" w14:textId="5B3A66FE" w:rsidR="006123F4" w:rsidRPr="00924DC1" w:rsidRDefault="00126549" w:rsidP="0048512A">
      <w:pPr>
        <w:pStyle w:val="Paragrafoelenco"/>
        <w:numPr>
          <w:ilvl w:val="0"/>
          <w:numId w:val="55"/>
        </w:numPr>
        <w:rPr>
          <w:sz w:val="24"/>
          <w:szCs w:val="24"/>
        </w:rPr>
      </w:pPr>
      <w:r w:rsidRPr="00924DC1">
        <w:rPr>
          <w:sz w:val="24"/>
          <w:szCs w:val="24"/>
        </w:rPr>
        <w:t>S30</w:t>
      </w:r>
      <w:r w:rsidR="0052582F" w:rsidRPr="00924DC1">
        <w:rPr>
          <w:sz w:val="24"/>
          <w:szCs w:val="24"/>
        </w:rPr>
        <w:t xml:space="preserve"> </w:t>
      </w:r>
      <w:r w:rsidRPr="00924DC1">
        <w:rPr>
          <w:sz w:val="24"/>
          <w:szCs w:val="24"/>
        </w:rPr>
        <w:t>Cadenazzo–Luino–</w:t>
      </w:r>
      <w:r w:rsidR="00A21859" w:rsidRPr="00924DC1">
        <w:rPr>
          <w:sz w:val="24"/>
          <w:szCs w:val="24"/>
        </w:rPr>
        <w:t>Laveno–</w:t>
      </w:r>
      <w:r w:rsidRPr="00924DC1">
        <w:rPr>
          <w:sz w:val="24"/>
          <w:szCs w:val="24"/>
        </w:rPr>
        <w:t>Gallarate,</w:t>
      </w:r>
      <w:r w:rsidR="0052582F" w:rsidRPr="00924DC1">
        <w:rPr>
          <w:sz w:val="24"/>
          <w:szCs w:val="24"/>
        </w:rPr>
        <w:t xml:space="preserve"> </w:t>
      </w:r>
    </w:p>
    <w:p w14:paraId="2CCEF77C" w14:textId="1A3AC2A8" w:rsidR="006123F4" w:rsidRPr="00924DC1" w:rsidRDefault="00126549" w:rsidP="0048512A">
      <w:pPr>
        <w:pStyle w:val="Paragrafoelenco"/>
        <w:numPr>
          <w:ilvl w:val="0"/>
          <w:numId w:val="55"/>
        </w:numPr>
        <w:rPr>
          <w:sz w:val="24"/>
          <w:szCs w:val="24"/>
        </w:rPr>
      </w:pPr>
      <w:r w:rsidRPr="00924DC1">
        <w:rPr>
          <w:sz w:val="24"/>
          <w:szCs w:val="24"/>
        </w:rPr>
        <w:t>S40</w:t>
      </w:r>
      <w:r w:rsidR="0052582F" w:rsidRPr="00924DC1">
        <w:rPr>
          <w:sz w:val="24"/>
          <w:szCs w:val="24"/>
        </w:rPr>
        <w:t xml:space="preserve"> </w:t>
      </w:r>
      <w:r w:rsidRPr="00924DC1">
        <w:rPr>
          <w:sz w:val="24"/>
          <w:szCs w:val="24"/>
        </w:rPr>
        <w:t>Como–</w:t>
      </w:r>
      <w:r w:rsidR="00A21859" w:rsidRPr="00924DC1">
        <w:rPr>
          <w:sz w:val="24"/>
          <w:szCs w:val="24"/>
        </w:rPr>
        <w:t>Chiasso–</w:t>
      </w:r>
      <w:r w:rsidRPr="00924DC1">
        <w:rPr>
          <w:sz w:val="24"/>
          <w:szCs w:val="24"/>
        </w:rPr>
        <w:t>Mendrisio–Varese</w:t>
      </w:r>
      <w:r w:rsidR="001F29CA" w:rsidRPr="00924DC1">
        <w:rPr>
          <w:sz w:val="24"/>
          <w:szCs w:val="24"/>
        </w:rPr>
        <w:t>,</w:t>
      </w:r>
      <w:r w:rsidR="0052582F" w:rsidRPr="00924DC1">
        <w:rPr>
          <w:sz w:val="24"/>
          <w:szCs w:val="24"/>
        </w:rPr>
        <w:t xml:space="preserve"> </w:t>
      </w:r>
    </w:p>
    <w:p w14:paraId="14C914AA" w14:textId="7C9C1852" w:rsidR="006123F4" w:rsidRPr="00924DC1" w:rsidRDefault="00126549" w:rsidP="0048512A">
      <w:pPr>
        <w:pStyle w:val="Paragrafoelenco"/>
        <w:numPr>
          <w:ilvl w:val="0"/>
          <w:numId w:val="55"/>
        </w:numPr>
        <w:rPr>
          <w:sz w:val="24"/>
          <w:szCs w:val="24"/>
        </w:rPr>
      </w:pPr>
      <w:r w:rsidRPr="00924DC1">
        <w:rPr>
          <w:sz w:val="24"/>
          <w:szCs w:val="24"/>
        </w:rPr>
        <w:t>S50</w:t>
      </w:r>
      <w:r w:rsidR="0052582F" w:rsidRPr="00924DC1">
        <w:rPr>
          <w:sz w:val="24"/>
          <w:szCs w:val="24"/>
        </w:rPr>
        <w:t xml:space="preserve"> </w:t>
      </w:r>
      <w:r w:rsidR="00A21859" w:rsidRPr="00924DC1">
        <w:rPr>
          <w:sz w:val="24"/>
          <w:szCs w:val="24"/>
        </w:rPr>
        <w:t>Biasca–</w:t>
      </w:r>
      <w:r w:rsidRPr="00924DC1">
        <w:rPr>
          <w:sz w:val="24"/>
          <w:szCs w:val="24"/>
        </w:rPr>
        <w:t>Bellinzona–</w:t>
      </w:r>
      <w:r w:rsidR="00A21859" w:rsidRPr="00924DC1">
        <w:rPr>
          <w:sz w:val="24"/>
          <w:szCs w:val="24"/>
        </w:rPr>
        <w:t>Lugano–</w:t>
      </w:r>
      <w:r w:rsidRPr="00924DC1">
        <w:rPr>
          <w:sz w:val="24"/>
          <w:szCs w:val="24"/>
        </w:rPr>
        <w:t>Mendrisio–Varese–Malpensa</w:t>
      </w:r>
      <w:r w:rsidR="00987804" w:rsidRPr="00924DC1">
        <w:rPr>
          <w:sz w:val="24"/>
          <w:szCs w:val="24"/>
        </w:rPr>
        <w:t>,</w:t>
      </w:r>
      <w:r w:rsidR="0052582F" w:rsidRPr="00924DC1">
        <w:rPr>
          <w:sz w:val="24"/>
          <w:szCs w:val="24"/>
        </w:rPr>
        <w:t xml:space="preserve"> </w:t>
      </w:r>
    </w:p>
    <w:p w14:paraId="3168E9A3" w14:textId="303A4220" w:rsidR="006123F4" w:rsidRPr="00924DC1" w:rsidRDefault="00B84607" w:rsidP="0048512A">
      <w:pPr>
        <w:pStyle w:val="Paragrafoelenco"/>
        <w:numPr>
          <w:ilvl w:val="0"/>
          <w:numId w:val="55"/>
        </w:numPr>
        <w:rPr>
          <w:sz w:val="24"/>
          <w:szCs w:val="24"/>
        </w:rPr>
      </w:pPr>
      <w:r w:rsidRPr="00924DC1">
        <w:rPr>
          <w:sz w:val="24"/>
          <w:szCs w:val="24"/>
        </w:rPr>
        <w:t>RE80</w:t>
      </w:r>
      <w:r w:rsidR="0052582F" w:rsidRPr="00924DC1">
        <w:rPr>
          <w:sz w:val="24"/>
          <w:szCs w:val="24"/>
        </w:rPr>
        <w:t xml:space="preserve"> </w:t>
      </w:r>
      <w:r w:rsidRPr="00924DC1">
        <w:rPr>
          <w:sz w:val="24"/>
          <w:szCs w:val="24"/>
        </w:rPr>
        <w:t>Locarno–Lugano–Mendrisio–Chiasso–Milano</w:t>
      </w:r>
      <w:r w:rsidR="006123F4" w:rsidRPr="00924DC1">
        <w:rPr>
          <w:sz w:val="24"/>
          <w:szCs w:val="24"/>
        </w:rPr>
        <w:t>,</w:t>
      </w:r>
    </w:p>
    <w:p w14:paraId="7295027B" w14:textId="0288E6C6" w:rsidR="006123F4" w:rsidRPr="00924DC1" w:rsidRDefault="00987804" w:rsidP="0048512A">
      <w:pPr>
        <w:pStyle w:val="Paragrafoelenco"/>
        <w:numPr>
          <w:ilvl w:val="0"/>
          <w:numId w:val="55"/>
        </w:numPr>
        <w:rPr>
          <w:sz w:val="24"/>
          <w:szCs w:val="24"/>
        </w:rPr>
      </w:pPr>
      <w:r w:rsidRPr="00924DC1">
        <w:rPr>
          <w:sz w:val="24"/>
          <w:szCs w:val="24"/>
        </w:rPr>
        <w:t>S90</w:t>
      </w:r>
      <w:r w:rsidR="0052582F" w:rsidRPr="00924DC1">
        <w:rPr>
          <w:sz w:val="24"/>
          <w:szCs w:val="24"/>
        </w:rPr>
        <w:t xml:space="preserve"> </w:t>
      </w:r>
      <w:r w:rsidR="001F29CA" w:rsidRPr="00924DC1">
        <w:rPr>
          <w:sz w:val="24"/>
          <w:szCs w:val="24"/>
        </w:rPr>
        <w:t>Giubiasco–Rivera-Bironico–Lugano–Mendrisio</w:t>
      </w:r>
      <w:r w:rsidR="00126549" w:rsidRPr="00924DC1">
        <w:rPr>
          <w:sz w:val="24"/>
          <w:szCs w:val="24"/>
        </w:rPr>
        <w:t>.</w:t>
      </w:r>
      <w:r w:rsidR="0052582F" w:rsidRPr="00924DC1">
        <w:rPr>
          <w:sz w:val="24"/>
          <w:szCs w:val="24"/>
        </w:rPr>
        <w:t xml:space="preserve"> </w:t>
      </w:r>
    </w:p>
    <w:p w14:paraId="7040AC0D" w14:textId="7C39436D" w:rsidR="00126549" w:rsidRDefault="00126549" w:rsidP="00126549">
      <w:r>
        <w:lastRenderedPageBreak/>
        <w:t>Gli</w:t>
      </w:r>
      <w:r w:rsidR="0052582F">
        <w:t xml:space="preserve"> </w:t>
      </w:r>
      <w:r>
        <w:t>agglomerati</w:t>
      </w:r>
      <w:r w:rsidR="0052582F">
        <w:t xml:space="preserve"> </w:t>
      </w:r>
      <w:r>
        <w:t>del</w:t>
      </w:r>
      <w:r w:rsidR="0052582F">
        <w:t xml:space="preserve"> </w:t>
      </w:r>
      <w:r>
        <w:t>Cantone</w:t>
      </w:r>
      <w:r w:rsidR="0052582F">
        <w:t xml:space="preserve"> </w:t>
      </w:r>
      <w:r w:rsidR="00924DC1">
        <w:t>sono</w:t>
      </w:r>
      <w:r w:rsidR="0052582F">
        <w:t xml:space="preserve"> </w:t>
      </w:r>
      <w:r>
        <w:t>collegati</w:t>
      </w:r>
      <w:r w:rsidR="0052582F">
        <w:t xml:space="preserve"> </w:t>
      </w:r>
      <w:r>
        <w:t>tra</w:t>
      </w:r>
      <w:r w:rsidR="0052582F">
        <w:t xml:space="preserve"> </w:t>
      </w:r>
      <w:r>
        <w:t>di</w:t>
      </w:r>
      <w:r w:rsidR="0052582F">
        <w:t xml:space="preserve"> </w:t>
      </w:r>
      <w:r>
        <w:t>loro</w:t>
      </w:r>
      <w:r w:rsidR="0052582F">
        <w:t xml:space="preserve"> </w:t>
      </w:r>
      <w:r>
        <w:t>ogni</w:t>
      </w:r>
      <w:r w:rsidR="0052582F">
        <w:t xml:space="preserve"> </w:t>
      </w:r>
      <w:r>
        <w:t>30</w:t>
      </w:r>
      <w:r w:rsidR="0052582F">
        <w:t xml:space="preserve"> </w:t>
      </w:r>
      <w:r>
        <w:t>minuti</w:t>
      </w:r>
      <w:r w:rsidR="0052582F">
        <w:t xml:space="preserve"> </w:t>
      </w:r>
      <w:r>
        <w:t>su</w:t>
      </w:r>
      <w:r w:rsidR="0052582F">
        <w:t xml:space="preserve"> </w:t>
      </w:r>
      <w:r>
        <w:t>tutto</w:t>
      </w:r>
      <w:r w:rsidR="0052582F">
        <w:t xml:space="preserve"> </w:t>
      </w:r>
      <w:r>
        <w:t>l’arco</w:t>
      </w:r>
      <w:r w:rsidR="0052582F">
        <w:t xml:space="preserve"> </w:t>
      </w:r>
      <w:r>
        <w:t>della</w:t>
      </w:r>
      <w:r w:rsidR="0052582F">
        <w:t xml:space="preserve"> </w:t>
      </w:r>
      <w:r>
        <w:t>giornata,</w:t>
      </w:r>
      <w:r w:rsidR="0052582F">
        <w:t xml:space="preserve"> </w:t>
      </w:r>
      <w:r>
        <w:t>così</w:t>
      </w:r>
      <w:r w:rsidR="0052582F">
        <w:t xml:space="preserve"> </w:t>
      </w:r>
      <w:r>
        <w:t>come</w:t>
      </w:r>
      <w:r w:rsidR="0052582F">
        <w:t xml:space="preserve"> </w:t>
      </w:r>
      <w:r>
        <w:t>con</w:t>
      </w:r>
      <w:r w:rsidR="0052582F">
        <w:t xml:space="preserve"> </w:t>
      </w:r>
      <w:r>
        <w:t>Como</w:t>
      </w:r>
      <w:r w:rsidR="0052582F">
        <w:t xml:space="preserve"> </w:t>
      </w:r>
      <w:r>
        <w:t>e</w:t>
      </w:r>
      <w:r w:rsidR="0052582F">
        <w:t xml:space="preserve"> </w:t>
      </w:r>
      <w:r>
        <w:t>Varese.</w:t>
      </w:r>
      <w:r w:rsidR="0052582F">
        <w:t xml:space="preserve"> </w:t>
      </w:r>
      <w:r>
        <w:t>Esso</w:t>
      </w:r>
      <w:r w:rsidR="0052582F">
        <w:t xml:space="preserve"> </w:t>
      </w:r>
      <w:r>
        <w:t>è</w:t>
      </w:r>
      <w:r w:rsidR="0052582F">
        <w:t xml:space="preserve"> </w:t>
      </w:r>
      <w:r>
        <w:t>inoltre</w:t>
      </w:r>
      <w:r w:rsidR="0052582F">
        <w:t xml:space="preserve"> </w:t>
      </w:r>
      <w:r>
        <w:t>integrato</w:t>
      </w:r>
      <w:r w:rsidR="0052582F">
        <w:t xml:space="preserve"> </w:t>
      </w:r>
      <w:r>
        <w:t>con</w:t>
      </w:r>
      <w:r w:rsidR="0052582F">
        <w:t xml:space="preserve"> </w:t>
      </w:r>
      <w:r>
        <w:t>la</w:t>
      </w:r>
      <w:r w:rsidR="0052582F">
        <w:t xml:space="preserve"> </w:t>
      </w:r>
      <w:r>
        <w:t>rete</w:t>
      </w:r>
      <w:r w:rsidR="0052582F">
        <w:t xml:space="preserve"> </w:t>
      </w:r>
      <w:r>
        <w:t>ferroviaria</w:t>
      </w:r>
      <w:r w:rsidR="0052582F">
        <w:t xml:space="preserve"> </w:t>
      </w:r>
      <w:r>
        <w:t>a</w:t>
      </w:r>
      <w:r w:rsidR="0052582F">
        <w:t xml:space="preserve"> </w:t>
      </w:r>
      <w:r>
        <w:t>lunga</w:t>
      </w:r>
      <w:r w:rsidR="0052582F">
        <w:t xml:space="preserve"> </w:t>
      </w:r>
      <w:r w:rsidR="00A21859">
        <w:t>dista</w:t>
      </w:r>
      <w:r>
        <w:t>nza</w:t>
      </w:r>
      <w:r w:rsidR="0052582F">
        <w:t xml:space="preserve"> </w:t>
      </w:r>
      <w:r>
        <w:t>costituit</w:t>
      </w:r>
      <w:r w:rsidR="00A21859">
        <w:t>a</w:t>
      </w:r>
      <w:r w:rsidR="0052582F">
        <w:t xml:space="preserve"> </w:t>
      </w:r>
      <w:r>
        <w:t>dai</w:t>
      </w:r>
      <w:r w:rsidR="0052582F">
        <w:t xml:space="preserve"> </w:t>
      </w:r>
      <w:r>
        <w:t>treni</w:t>
      </w:r>
      <w:r w:rsidR="0052582F">
        <w:t xml:space="preserve"> </w:t>
      </w:r>
      <w:r>
        <w:t>EuroCity</w:t>
      </w:r>
      <w:r w:rsidR="0052582F">
        <w:t xml:space="preserve"> </w:t>
      </w:r>
      <w:r>
        <w:t>(EC)</w:t>
      </w:r>
      <w:r w:rsidR="0052582F">
        <w:t xml:space="preserve"> </w:t>
      </w:r>
      <w:r>
        <w:t>Milano</w:t>
      </w:r>
      <w:r w:rsidR="00A21859">
        <w:t>–Chiasso–Lugano–Bellinzona–</w:t>
      </w:r>
      <w:r>
        <w:t>Zurigo</w:t>
      </w:r>
      <w:r w:rsidR="00A21859">
        <w:t>/Basilea</w:t>
      </w:r>
      <w:r w:rsidR="0052582F">
        <w:t xml:space="preserve"> </w:t>
      </w:r>
      <w:r>
        <w:t>e</w:t>
      </w:r>
      <w:r w:rsidR="0052582F">
        <w:t xml:space="preserve"> </w:t>
      </w:r>
      <w:r>
        <w:t>Intercity</w:t>
      </w:r>
      <w:r w:rsidR="0052582F">
        <w:t xml:space="preserve"> </w:t>
      </w:r>
      <w:r>
        <w:t>(IC)</w:t>
      </w:r>
      <w:r w:rsidR="0052582F">
        <w:t xml:space="preserve"> </w:t>
      </w:r>
      <w:r>
        <w:t>Lugano</w:t>
      </w:r>
      <w:r w:rsidR="00A21859">
        <w:t>–Bellinzona–</w:t>
      </w:r>
      <w:r>
        <w:t>Zurigo/Basilea.</w:t>
      </w:r>
    </w:p>
    <w:p w14:paraId="5B5D7230" w14:textId="2B920E80" w:rsidR="00126549" w:rsidRDefault="00126549" w:rsidP="00126549">
      <w:r>
        <w:t>Della</w:t>
      </w:r>
      <w:r w:rsidR="0052582F">
        <w:t xml:space="preserve"> </w:t>
      </w:r>
      <w:r>
        <w:t>rete</w:t>
      </w:r>
      <w:r w:rsidR="0052582F">
        <w:t xml:space="preserve"> </w:t>
      </w:r>
      <w:r>
        <w:t>ferroviaria</w:t>
      </w:r>
      <w:r w:rsidR="0052582F">
        <w:t xml:space="preserve"> </w:t>
      </w:r>
      <w:r>
        <w:t>regionale</w:t>
      </w:r>
      <w:r w:rsidR="0052582F">
        <w:t xml:space="preserve"> </w:t>
      </w:r>
      <w:r>
        <w:t>fanno</w:t>
      </w:r>
      <w:r w:rsidR="0052582F">
        <w:t xml:space="preserve"> </w:t>
      </w:r>
      <w:r>
        <w:t>parte</w:t>
      </w:r>
      <w:r w:rsidR="0052582F">
        <w:t xml:space="preserve"> </w:t>
      </w:r>
      <w:r>
        <w:t>anche</w:t>
      </w:r>
      <w:r w:rsidR="0052582F">
        <w:t xml:space="preserve"> </w:t>
      </w:r>
      <w:r>
        <w:t>le</w:t>
      </w:r>
      <w:r w:rsidR="0052582F">
        <w:t xml:space="preserve"> </w:t>
      </w:r>
      <w:r>
        <w:t>linee</w:t>
      </w:r>
      <w:r w:rsidR="0052582F">
        <w:t xml:space="preserve"> </w:t>
      </w:r>
      <w:r>
        <w:t>FLP</w:t>
      </w:r>
      <w:r w:rsidR="0052582F">
        <w:t xml:space="preserve"> </w:t>
      </w:r>
      <w:r>
        <w:t>Lugano–Ponte</w:t>
      </w:r>
      <w:r w:rsidR="0052582F">
        <w:t xml:space="preserve"> </w:t>
      </w:r>
      <w:r>
        <w:t>Tresa</w:t>
      </w:r>
      <w:r w:rsidR="0052582F">
        <w:t xml:space="preserve"> </w:t>
      </w:r>
      <w:r w:rsidR="00A21859">
        <w:t>(S60)</w:t>
      </w:r>
      <w:r w:rsidR="0052582F">
        <w:t xml:space="preserve"> </w:t>
      </w:r>
      <w:r>
        <w:t>e</w:t>
      </w:r>
      <w:r w:rsidR="0052582F">
        <w:t xml:space="preserve"> </w:t>
      </w:r>
      <w:r>
        <w:t>FART</w:t>
      </w:r>
      <w:r w:rsidR="0052582F">
        <w:t xml:space="preserve"> </w:t>
      </w:r>
      <w:r>
        <w:t>Locarno–Camedo–Domodossola</w:t>
      </w:r>
      <w:r w:rsidR="0052582F">
        <w:t xml:space="preserve"> </w:t>
      </w:r>
      <w:r w:rsidR="00A21859">
        <w:t>(R70,</w:t>
      </w:r>
      <w:r w:rsidR="0052582F">
        <w:t xml:space="preserve"> </w:t>
      </w:r>
      <w:r w:rsidR="00A21859">
        <w:t>PE72,</w:t>
      </w:r>
      <w:r w:rsidR="0052582F">
        <w:t xml:space="preserve"> </w:t>
      </w:r>
      <w:r w:rsidR="00A21859">
        <w:t>RE73)</w:t>
      </w:r>
      <w:r>
        <w:t>.</w:t>
      </w:r>
    </w:p>
    <w:p w14:paraId="19EF39D8" w14:textId="1AB040EB" w:rsidR="001E07DD" w:rsidRDefault="001E07DD" w:rsidP="001E07DD">
      <w:r>
        <w:t>Fa</w:t>
      </w:r>
      <w:r w:rsidR="0052582F">
        <w:t xml:space="preserve"> </w:t>
      </w:r>
      <w:r>
        <w:t>parte</w:t>
      </w:r>
      <w:r w:rsidR="0052582F">
        <w:t xml:space="preserve"> </w:t>
      </w:r>
      <w:r>
        <w:t>della</w:t>
      </w:r>
      <w:r w:rsidR="0052582F">
        <w:t xml:space="preserve"> </w:t>
      </w:r>
      <w:r>
        <w:t>rete</w:t>
      </w:r>
      <w:r w:rsidR="0052582F">
        <w:t xml:space="preserve"> </w:t>
      </w:r>
      <w:r>
        <w:t>di</w:t>
      </w:r>
      <w:r w:rsidR="0052582F">
        <w:t xml:space="preserve"> </w:t>
      </w:r>
      <w:r>
        <w:t>trasporto</w:t>
      </w:r>
      <w:r w:rsidR="0052582F">
        <w:t xml:space="preserve"> </w:t>
      </w:r>
      <w:r>
        <w:t>pubblico</w:t>
      </w:r>
      <w:r w:rsidR="0052582F">
        <w:t xml:space="preserve"> </w:t>
      </w:r>
      <w:r>
        <w:t>regionale</w:t>
      </w:r>
      <w:r w:rsidR="0052582F">
        <w:t xml:space="preserve"> </w:t>
      </w:r>
      <w:r>
        <w:t>anche</w:t>
      </w:r>
      <w:r w:rsidR="0052582F">
        <w:t xml:space="preserve"> </w:t>
      </w:r>
      <w:r>
        <w:t>una</w:t>
      </w:r>
      <w:r w:rsidR="0052582F">
        <w:t xml:space="preserve"> </w:t>
      </w:r>
      <w:r>
        <w:t>linea</w:t>
      </w:r>
      <w:r w:rsidR="0052582F">
        <w:t xml:space="preserve"> </w:t>
      </w:r>
      <w:r>
        <w:t>di</w:t>
      </w:r>
      <w:r w:rsidR="0052582F">
        <w:t xml:space="preserve"> </w:t>
      </w:r>
      <w:r>
        <w:t>collegamento</w:t>
      </w:r>
      <w:r w:rsidR="0052582F">
        <w:t xml:space="preserve"> </w:t>
      </w:r>
      <w:r>
        <w:t>lacustre</w:t>
      </w:r>
      <w:r w:rsidR="0052582F">
        <w:t xml:space="preserve"> </w:t>
      </w:r>
      <w:r>
        <w:t>sul</w:t>
      </w:r>
      <w:r w:rsidR="0052582F">
        <w:t xml:space="preserve"> </w:t>
      </w:r>
      <w:r>
        <w:t>Lago</w:t>
      </w:r>
      <w:r w:rsidR="0052582F">
        <w:t xml:space="preserve"> </w:t>
      </w:r>
      <w:r>
        <w:t>Maggiore</w:t>
      </w:r>
      <w:r w:rsidR="0052582F">
        <w:t xml:space="preserve"> </w:t>
      </w:r>
      <w:r>
        <w:t>(SNL</w:t>
      </w:r>
      <w:r w:rsidR="0052582F">
        <w:t xml:space="preserve"> </w:t>
      </w:r>
      <w:r>
        <w:t>351</w:t>
      </w:r>
      <w:r w:rsidR="0052582F">
        <w:t xml:space="preserve"> </w:t>
      </w:r>
      <w:r>
        <w:t>Locarno–Magadino),</w:t>
      </w:r>
      <w:r w:rsidR="0052582F">
        <w:t xml:space="preserve"> </w:t>
      </w:r>
      <w:r>
        <w:t>la</w:t>
      </w:r>
      <w:r w:rsidR="0052582F">
        <w:t xml:space="preserve"> </w:t>
      </w:r>
      <w:r>
        <w:t>quale</w:t>
      </w:r>
      <w:r w:rsidR="0052582F">
        <w:t xml:space="preserve"> </w:t>
      </w:r>
      <w:r>
        <w:t>garantisce</w:t>
      </w:r>
      <w:r w:rsidR="0052582F">
        <w:t xml:space="preserve"> </w:t>
      </w:r>
      <w:r>
        <w:t>il</w:t>
      </w:r>
      <w:r w:rsidR="0052582F">
        <w:t xml:space="preserve"> </w:t>
      </w:r>
      <w:r>
        <w:t>collegamento</w:t>
      </w:r>
      <w:r w:rsidR="0052582F">
        <w:t xml:space="preserve"> </w:t>
      </w:r>
      <w:r>
        <w:t>diretto</w:t>
      </w:r>
      <w:r w:rsidR="0052582F">
        <w:t xml:space="preserve"> </w:t>
      </w:r>
      <w:r>
        <w:t>della</w:t>
      </w:r>
      <w:r w:rsidR="0052582F">
        <w:t xml:space="preserve"> </w:t>
      </w:r>
      <w:r>
        <w:t>regione</w:t>
      </w:r>
      <w:r w:rsidR="0052582F">
        <w:t xml:space="preserve"> </w:t>
      </w:r>
      <w:r>
        <w:t>Gambarogno</w:t>
      </w:r>
      <w:r w:rsidR="0052582F">
        <w:t xml:space="preserve"> </w:t>
      </w:r>
      <w:r>
        <w:t>a</w:t>
      </w:r>
      <w:r w:rsidR="0052582F">
        <w:t xml:space="preserve"> </w:t>
      </w:r>
      <w:r>
        <w:t>Locarno.</w:t>
      </w:r>
    </w:p>
    <w:p w14:paraId="212BCB2A" w14:textId="77777777" w:rsidR="00126549" w:rsidRDefault="00126549" w:rsidP="00126549"/>
    <w:p w14:paraId="34EB2E7A" w14:textId="320CA97E" w:rsidR="00126549" w:rsidRDefault="001E07DD" w:rsidP="00126549">
      <w:r>
        <w:t>L</w:t>
      </w:r>
      <w:r w:rsidR="00126549">
        <w:t>a</w:t>
      </w:r>
      <w:r w:rsidR="0052582F">
        <w:t xml:space="preserve"> </w:t>
      </w:r>
      <w:r w:rsidR="00126549">
        <w:t>rete</w:t>
      </w:r>
      <w:r w:rsidR="0052582F">
        <w:t xml:space="preserve"> </w:t>
      </w:r>
      <w:r w:rsidR="00126549">
        <w:t>bus</w:t>
      </w:r>
      <w:r w:rsidR="0052582F">
        <w:t xml:space="preserve"> </w:t>
      </w:r>
      <w:r w:rsidR="00126549">
        <w:t>urbana</w:t>
      </w:r>
      <w:r w:rsidR="0052582F">
        <w:t xml:space="preserve"> </w:t>
      </w:r>
      <w:r w:rsidR="00126549">
        <w:t>e</w:t>
      </w:r>
      <w:r w:rsidR="0052582F">
        <w:t xml:space="preserve"> </w:t>
      </w:r>
      <w:r w:rsidR="00126549">
        <w:t>regionale</w:t>
      </w:r>
      <w:r w:rsidR="0052582F">
        <w:t xml:space="preserve"> </w:t>
      </w:r>
      <w:r w:rsidR="00126549">
        <w:t>è</w:t>
      </w:r>
      <w:r w:rsidR="0052582F">
        <w:t xml:space="preserve"> </w:t>
      </w:r>
      <w:r w:rsidR="00126549">
        <w:t>stata</w:t>
      </w:r>
      <w:r w:rsidR="0052582F">
        <w:t xml:space="preserve"> </w:t>
      </w:r>
      <w:r w:rsidR="00126549">
        <w:t>costantemente</w:t>
      </w:r>
      <w:r w:rsidR="0052582F">
        <w:t xml:space="preserve"> </w:t>
      </w:r>
      <w:r w:rsidR="00126549">
        <w:t>adattata</w:t>
      </w:r>
      <w:r w:rsidR="0052582F">
        <w:t xml:space="preserve"> </w:t>
      </w:r>
      <w:r w:rsidR="00126549">
        <w:t>nel</w:t>
      </w:r>
      <w:r w:rsidR="0052582F">
        <w:t xml:space="preserve"> </w:t>
      </w:r>
      <w:r w:rsidR="00126549">
        <w:t>corso</w:t>
      </w:r>
      <w:r w:rsidR="0052582F">
        <w:t xml:space="preserve"> </w:t>
      </w:r>
      <w:r w:rsidR="00126549">
        <w:t>degli</w:t>
      </w:r>
      <w:r w:rsidR="0052582F">
        <w:t xml:space="preserve"> </w:t>
      </w:r>
      <w:r w:rsidR="00126549">
        <w:t>anni</w:t>
      </w:r>
      <w:r w:rsidR="0052582F">
        <w:t xml:space="preserve"> </w:t>
      </w:r>
      <w:r w:rsidR="00126549">
        <w:t>per</w:t>
      </w:r>
      <w:r w:rsidR="0052582F">
        <w:t xml:space="preserve"> </w:t>
      </w:r>
      <w:r w:rsidR="00126549">
        <w:t>adeguarsi</w:t>
      </w:r>
      <w:r w:rsidR="0052582F">
        <w:t xml:space="preserve"> </w:t>
      </w:r>
      <w:r w:rsidR="00126549">
        <w:t>alle</w:t>
      </w:r>
      <w:r w:rsidR="0052582F">
        <w:t xml:space="preserve"> </w:t>
      </w:r>
      <w:r w:rsidR="00126549">
        <w:t>crescenti</w:t>
      </w:r>
      <w:r w:rsidR="0052582F">
        <w:t xml:space="preserve"> </w:t>
      </w:r>
      <w:r w:rsidR="00126549">
        <w:t>necessità</w:t>
      </w:r>
      <w:r w:rsidR="0052582F">
        <w:t xml:space="preserve"> </w:t>
      </w:r>
      <w:r w:rsidR="00126549">
        <w:t>di</w:t>
      </w:r>
      <w:r w:rsidR="0052582F">
        <w:t xml:space="preserve"> </w:t>
      </w:r>
      <w:r w:rsidR="00126549">
        <w:t>mobilità</w:t>
      </w:r>
      <w:r w:rsidR="0052582F">
        <w:t xml:space="preserve"> </w:t>
      </w:r>
      <w:r w:rsidR="00126549">
        <w:t>e</w:t>
      </w:r>
      <w:r w:rsidR="0052582F">
        <w:t xml:space="preserve"> </w:t>
      </w:r>
      <w:r w:rsidR="00126549">
        <w:t>allo</w:t>
      </w:r>
      <w:r w:rsidR="0052582F">
        <w:t xml:space="preserve"> </w:t>
      </w:r>
      <w:r w:rsidR="00126549">
        <w:t>sviluppo</w:t>
      </w:r>
      <w:r w:rsidR="0052582F">
        <w:t xml:space="preserve"> </w:t>
      </w:r>
      <w:r w:rsidR="00126549">
        <w:t>degli</w:t>
      </w:r>
      <w:r w:rsidR="0052582F">
        <w:t xml:space="preserve"> </w:t>
      </w:r>
      <w:r w:rsidR="00126549">
        <w:t>orari</w:t>
      </w:r>
      <w:r w:rsidR="0052582F">
        <w:t xml:space="preserve"> </w:t>
      </w:r>
      <w:r w:rsidR="00126549">
        <w:t>della</w:t>
      </w:r>
      <w:r w:rsidR="0052582F">
        <w:t xml:space="preserve"> </w:t>
      </w:r>
      <w:r w:rsidR="00126549">
        <w:t>rete</w:t>
      </w:r>
      <w:r w:rsidR="0052582F">
        <w:t xml:space="preserve"> </w:t>
      </w:r>
      <w:r w:rsidR="00126549">
        <w:t>ferroviaria</w:t>
      </w:r>
      <w:r w:rsidR="0052582F">
        <w:t xml:space="preserve"> </w:t>
      </w:r>
      <w:r w:rsidR="00126549">
        <w:t>regionale</w:t>
      </w:r>
      <w:r w:rsidR="0052582F">
        <w:t xml:space="preserve"> </w:t>
      </w:r>
      <w:r w:rsidR="00126549">
        <w:t>TILO,</w:t>
      </w:r>
      <w:r w:rsidR="0052582F">
        <w:t xml:space="preserve"> </w:t>
      </w:r>
      <w:r w:rsidR="00126549">
        <w:t>assicurando</w:t>
      </w:r>
      <w:r w:rsidR="0052582F">
        <w:t xml:space="preserve"> </w:t>
      </w:r>
      <w:r w:rsidR="00126549">
        <w:t>le</w:t>
      </w:r>
      <w:r w:rsidR="0052582F">
        <w:t xml:space="preserve"> </w:t>
      </w:r>
      <w:r w:rsidR="00126549">
        <w:t>coincidenze</w:t>
      </w:r>
      <w:r w:rsidR="0052582F">
        <w:t xml:space="preserve"> </w:t>
      </w:r>
      <w:r w:rsidR="00126549">
        <w:t>tra</w:t>
      </w:r>
      <w:r w:rsidR="0052582F">
        <w:t xml:space="preserve"> </w:t>
      </w:r>
      <w:r w:rsidR="00126549">
        <w:t>i</w:t>
      </w:r>
      <w:r w:rsidR="0052582F">
        <w:t xml:space="preserve"> </w:t>
      </w:r>
      <w:r w:rsidR="00126549">
        <w:t>due</w:t>
      </w:r>
      <w:r w:rsidR="0052582F">
        <w:t xml:space="preserve"> </w:t>
      </w:r>
      <w:r w:rsidR="00126549">
        <w:t>sistemi</w:t>
      </w:r>
      <w:r w:rsidR="0052582F">
        <w:t xml:space="preserve"> </w:t>
      </w:r>
      <w:r w:rsidR="00126549">
        <w:t>di</w:t>
      </w:r>
      <w:r w:rsidR="0052582F">
        <w:t xml:space="preserve"> </w:t>
      </w:r>
      <w:r w:rsidR="00126549">
        <w:t>trasporto</w:t>
      </w:r>
      <w:r w:rsidR="0052582F">
        <w:t xml:space="preserve"> </w:t>
      </w:r>
      <w:r w:rsidR="00126549">
        <w:t>presso</w:t>
      </w:r>
      <w:r w:rsidR="0052582F">
        <w:t xml:space="preserve"> </w:t>
      </w:r>
      <w:r w:rsidR="00126549">
        <w:t>le</w:t>
      </w:r>
      <w:r w:rsidR="0052582F">
        <w:t xml:space="preserve"> </w:t>
      </w:r>
      <w:r w:rsidR="00126549">
        <w:t>numerose</w:t>
      </w:r>
      <w:r w:rsidR="0052582F">
        <w:t xml:space="preserve"> </w:t>
      </w:r>
      <w:r w:rsidR="00126549">
        <w:t>stazioni</w:t>
      </w:r>
      <w:r w:rsidR="0052582F">
        <w:t xml:space="preserve"> </w:t>
      </w:r>
      <w:r w:rsidR="00126549">
        <w:t>presenti</w:t>
      </w:r>
      <w:r w:rsidR="0052582F">
        <w:t xml:space="preserve"> </w:t>
      </w:r>
      <w:r w:rsidR="00126549">
        <w:t>sul</w:t>
      </w:r>
      <w:r w:rsidR="0052582F">
        <w:t xml:space="preserve"> </w:t>
      </w:r>
      <w:r w:rsidR="00126549">
        <w:t>territorio</w:t>
      </w:r>
      <w:r w:rsidR="0052582F">
        <w:t xml:space="preserve"> </w:t>
      </w:r>
      <w:r w:rsidR="00126549">
        <w:t>cantonale.</w:t>
      </w:r>
      <w:r w:rsidR="0052582F">
        <w:t xml:space="preserve"> </w:t>
      </w:r>
      <w:r w:rsidR="00126549">
        <w:t>Attualmente</w:t>
      </w:r>
      <w:r w:rsidR="0052582F">
        <w:t xml:space="preserve"> </w:t>
      </w:r>
      <w:r w:rsidR="00126549">
        <w:t>sono</w:t>
      </w:r>
      <w:r w:rsidR="0052582F">
        <w:t xml:space="preserve"> </w:t>
      </w:r>
      <w:r w:rsidR="00126549">
        <w:t>in</w:t>
      </w:r>
      <w:r w:rsidR="0052582F">
        <w:t xml:space="preserve"> </w:t>
      </w:r>
      <w:r w:rsidR="00126549">
        <w:t>servizio</w:t>
      </w:r>
      <w:r w:rsidR="0052582F">
        <w:t xml:space="preserve"> </w:t>
      </w:r>
      <w:r>
        <w:t>92</w:t>
      </w:r>
      <w:r w:rsidR="0052582F">
        <w:t xml:space="preserve"> </w:t>
      </w:r>
      <w:r w:rsidR="00126549">
        <w:t>linee</w:t>
      </w:r>
      <w:r w:rsidR="0052582F">
        <w:t xml:space="preserve"> </w:t>
      </w:r>
      <w:r w:rsidR="00126549">
        <w:t>regionali</w:t>
      </w:r>
      <w:r w:rsidR="0052582F">
        <w:t xml:space="preserve"> </w:t>
      </w:r>
      <w:r w:rsidR="00126549">
        <w:t>e</w:t>
      </w:r>
      <w:r w:rsidR="0052582F">
        <w:t xml:space="preserve"> </w:t>
      </w:r>
      <w:r w:rsidR="00126549">
        <w:t>21</w:t>
      </w:r>
      <w:r w:rsidR="0052582F">
        <w:t xml:space="preserve"> </w:t>
      </w:r>
      <w:r w:rsidR="00126549">
        <w:t>linee</w:t>
      </w:r>
      <w:r w:rsidR="0052582F">
        <w:t xml:space="preserve"> </w:t>
      </w:r>
      <w:r w:rsidR="00126549">
        <w:t>urbane.</w:t>
      </w:r>
    </w:p>
    <w:p w14:paraId="794117D8" w14:textId="008052A8" w:rsidR="00126549" w:rsidRDefault="00126549" w:rsidP="00126549"/>
    <w:p w14:paraId="55EF9DD8" w14:textId="2A8FC585" w:rsidR="004478BC" w:rsidRDefault="004478BC" w:rsidP="00126549">
      <w:r>
        <w:t>Il</w:t>
      </w:r>
      <w:r w:rsidR="0052582F">
        <w:t xml:space="preserve"> </w:t>
      </w:r>
      <w:r>
        <w:t>quadro</w:t>
      </w:r>
      <w:r w:rsidR="0052582F">
        <w:t xml:space="preserve"> </w:t>
      </w:r>
      <w:r>
        <w:t>finanziario</w:t>
      </w:r>
      <w:r w:rsidR="0052582F">
        <w:t xml:space="preserve"> </w:t>
      </w:r>
      <w:r>
        <w:t>attuale</w:t>
      </w:r>
      <w:r w:rsidR="0052582F">
        <w:t xml:space="preserve"> </w:t>
      </w:r>
      <w:r w:rsidR="00924DC1">
        <w:t>e i</w:t>
      </w:r>
      <w:r w:rsidR="0052582F">
        <w:t xml:space="preserve"> </w:t>
      </w:r>
      <w:r>
        <w:t>dati</w:t>
      </w:r>
      <w:r w:rsidR="0052582F">
        <w:t xml:space="preserve"> </w:t>
      </w:r>
      <w:r>
        <w:t>principali</w:t>
      </w:r>
      <w:r w:rsidR="0052582F">
        <w:t xml:space="preserve"> </w:t>
      </w:r>
      <w:r w:rsidR="00924DC1">
        <w:t>concernenti</w:t>
      </w:r>
      <w:r w:rsidR="0052582F">
        <w:t xml:space="preserve"> </w:t>
      </w:r>
      <w:r>
        <w:t>l’offerta</w:t>
      </w:r>
      <w:r w:rsidR="0052582F">
        <w:t xml:space="preserve"> </w:t>
      </w:r>
      <w:r>
        <w:t>regionale</w:t>
      </w:r>
      <w:r w:rsidR="0052582F">
        <w:t xml:space="preserve"> </w:t>
      </w:r>
      <w:r>
        <w:t>e</w:t>
      </w:r>
      <w:r w:rsidR="0052582F">
        <w:t xml:space="preserve"> </w:t>
      </w:r>
      <w:r>
        <w:t>urbana</w:t>
      </w:r>
      <w:r w:rsidR="0052582F">
        <w:t xml:space="preserve"> </w:t>
      </w:r>
      <w:r w:rsidR="00924DC1">
        <w:t>sono</w:t>
      </w:r>
      <w:r w:rsidR="0052582F">
        <w:t xml:space="preserve"> </w:t>
      </w:r>
      <w:r w:rsidR="00924DC1">
        <w:t>i</w:t>
      </w:r>
      <w:r w:rsidR="0052582F">
        <w:t xml:space="preserve"> </w:t>
      </w:r>
      <w:r>
        <w:t>seguent</w:t>
      </w:r>
      <w:r w:rsidR="00924DC1">
        <w:t>i</w:t>
      </w:r>
      <w:r>
        <w:t>:</w:t>
      </w:r>
    </w:p>
    <w:p w14:paraId="36FCF689" w14:textId="09D740CE" w:rsidR="00102A6D" w:rsidRDefault="00102A6D" w:rsidP="00126549"/>
    <w:tbl>
      <w:tblPr>
        <w:tblW w:w="8376" w:type="dxa"/>
        <w:tblCellMar>
          <w:left w:w="70" w:type="dxa"/>
          <w:right w:w="70" w:type="dxa"/>
        </w:tblCellMar>
        <w:tblLook w:val="04A0" w:firstRow="1" w:lastRow="0" w:firstColumn="1" w:lastColumn="0" w:noHBand="0" w:noVBand="1"/>
      </w:tblPr>
      <w:tblGrid>
        <w:gridCol w:w="2888"/>
        <w:gridCol w:w="1968"/>
        <w:gridCol w:w="1760"/>
        <w:gridCol w:w="1760"/>
      </w:tblGrid>
      <w:tr w:rsidR="00102A6D" w:rsidRPr="00102A6D" w14:paraId="36852298" w14:textId="77777777" w:rsidTr="00102A6D">
        <w:trPr>
          <w:trHeight w:val="315"/>
        </w:trPr>
        <w:tc>
          <w:tcPr>
            <w:tcW w:w="2888" w:type="dxa"/>
            <w:tcBorders>
              <w:top w:val="single" w:sz="4" w:space="0" w:color="auto"/>
              <w:left w:val="single" w:sz="4" w:space="0" w:color="auto"/>
              <w:bottom w:val="single" w:sz="4" w:space="0" w:color="auto"/>
              <w:right w:val="single" w:sz="4" w:space="0" w:color="auto"/>
            </w:tcBorders>
            <w:shd w:val="clear" w:color="auto" w:fill="auto"/>
            <w:noWrap/>
            <w:hideMark/>
          </w:tcPr>
          <w:p w14:paraId="3A458612" w14:textId="03235102" w:rsidR="00102A6D" w:rsidRPr="00102A6D" w:rsidRDefault="0052582F" w:rsidP="00102A6D">
            <w:pPr>
              <w:suppressAutoHyphens w:val="0"/>
              <w:jc w:val="left"/>
              <w:rPr>
                <w:rFonts w:eastAsia="Times New Roman" w:cs="Arial"/>
                <w:color w:val="000000"/>
                <w:lang w:eastAsia="it-CH"/>
              </w:rPr>
            </w:pPr>
            <w:r>
              <w:rPr>
                <w:rFonts w:eastAsia="Times New Roman" w:cs="Arial"/>
                <w:color w:val="000000"/>
                <w:lang w:eastAsia="it-CH"/>
              </w:rPr>
              <w:t xml:space="preserve"> </w:t>
            </w:r>
          </w:p>
        </w:tc>
        <w:tc>
          <w:tcPr>
            <w:tcW w:w="1968" w:type="dxa"/>
            <w:tcBorders>
              <w:top w:val="single" w:sz="4" w:space="0" w:color="auto"/>
              <w:left w:val="nil"/>
              <w:bottom w:val="single" w:sz="4" w:space="0" w:color="auto"/>
              <w:right w:val="single" w:sz="4" w:space="0" w:color="auto"/>
            </w:tcBorders>
            <w:shd w:val="clear" w:color="auto" w:fill="auto"/>
            <w:noWrap/>
            <w:vAlign w:val="center"/>
            <w:hideMark/>
          </w:tcPr>
          <w:p w14:paraId="18352CBE" w14:textId="57605E07" w:rsidR="00102A6D" w:rsidRPr="00102A6D" w:rsidRDefault="00102A6D" w:rsidP="00102A6D">
            <w:pPr>
              <w:suppressAutoHyphens w:val="0"/>
              <w:jc w:val="center"/>
              <w:rPr>
                <w:rFonts w:eastAsia="Times New Roman" w:cs="Arial"/>
                <w:b/>
                <w:bCs/>
                <w:color w:val="000000"/>
                <w:lang w:eastAsia="it-CH"/>
              </w:rPr>
            </w:pPr>
            <w:r w:rsidRPr="00102A6D">
              <w:rPr>
                <w:rFonts w:eastAsia="Times New Roman" w:cs="Arial"/>
                <w:b/>
                <w:bCs/>
                <w:color w:val="000000"/>
                <w:lang w:eastAsia="it-CH"/>
              </w:rPr>
              <w:t>Linee</w:t>
            </w:r>
            <w:r w:rsidR="0052582F">
              <w:rPr>
                <w:rFonts w:eastAsia="Times New Roman" w:cs="Arial"/>
                <w:b/>
                <w:bCs/>
                <w:color w:val="000000"/>
                <w:lang w:eastAsia="it-CH"/>
              </w:rPr>
              <w:t xml:space="preserve"> </w:t>
            </w:r>
            <w:r w:rsidRPr="00102A6D">
              <w:rPr>
                <w:rFonts w:eastAsia="Times New Roman" w:cs="Arial"/>
                <w:b/>
                <w:bCs/>
                <w:color w:val="000000"/>
                <w:lang w:eastAsia="it-CH"/>
              </w:rPr>
              <w:t>regionali</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4B024472" w14:textId="61955AAF" w:rsidR="00102A6D" w:rsidRPr="00102A6D" w:rsidRDefault="00102A6D" w:rsidP="00102A6D">
            <w:pPr>
              <w:suppressAutoHyphens w:val="0"/>
              <w:jc w:val="center"/>
              <w:rPr>
                <w:rFonts w:eastAsia="Times New Roman" w:cs="Arial"/>
                <w:b/>
                <w:bCs/>
                <w:color w:val="000000"/>
                <w:lang w:eastAsia="it-CH"/>
              </w:rPr>
            </w:pPr>
            <w:r w:rsidRPr="00102A6D">
              <w:rPr>
                <w:rFonts w:eastAsia="Times New Roman" w:cs="Arial"/>
                <w:b/>
                <w:bCs/>
                <w:color w:val="000000"/>
                <w:lang w:eastAsia="it-CH"/>
              </w:rPr>
              <w:t>Linee</w:t>
            </w:r>
            <w:r w:rsidR="0052582F">
              <w:rPr>
                <w:rFonts w:eastAsia="Times New Roman" w:cs="Arial"/>
                <w:b/>
                <w:bCs/>
                <w:color w:val="000000"/>
                <w:lang w:eastAsia="it-CH"/>
              </w:rPr>
              <w:t xml:space="preserve"> </w:t>
            </w:r>
            <w:r w:rsidRPr="00102A6D">
              <w:rPr>
                <w:rFonts w:eastAsia="Times New Roman" w:cs="Arial"/>
                <w:b/>
                <w:bCs/>
                <w:color w:val="000000"/>
                <w:lang w:eastAsia="it-CH"/>
              </w:rPr>
              <w:t>urbane</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3108B7EF" w14:textId="77777777" w:rsidR="00102A6D" w:rsidRPr="00102A6D" w:rsidRDefault="00102A6D" w:rsidP="00102A6D">
            <w:pPr>
              <w:suppressAutoHyphens w:val="0"/>
              <w:jc w:val="center"/>
              <w:rPr>
                <w:rFonts w:eastAsia="Times New Roman" w:cs="Arial"/>
                <w:b/>
                <w:bCs/>
                <w:color w:val="000000"/>
                <w:lang w:eastAsia="it-CH"/>
              </w:rPr>
            </w:pPr>
            <w:r w:rsidRPr="00102A6D">
              <w:rPr>
                <w:rFonts w:eastAsia="Times New Roman" w:cs="Arial"/>
                <w:b/>
                <w:bCs/>
                <w:color w:val="000000"/>
                <w:lang w:eastAsia="it-CH"/>
              </w:rPr>
              <w:t>Totale</w:t>
            </w:r>
          </w:p>
        </w:tc>
      </w:tr>
      <w:tr w:rsidR="00102A6D" w:rsidRPr="00102A6D" w14:paraId="4973F439" w14:textId="77777777" w:rsidTr="00102A6D">
        <w:trPr>
          <w:trHeight w:val="315"/>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14:paraId="2C8CE1BC" w14:textId="69CC9DDC" w:rsidR="00102A6D" w:rsidRPr="00102A6D" w:rsidRDefault="00102A6D" w:rsidP="00102A6D">
            <w:pPr>
              <w:suppressAutoHyphens w:val="0"/>
              <w:jc w:val="left"/>
              <w:rPr>
                <w:rFonts w:eastAsia="Times New Roman" w:cs="Arial"/>
                <w:color w:val="000000"/>
                <w:lang w:eastAsia="it-CH"/>
              </w:rPr>
            </w:pPr>
            <w:r w:rsidRPr="00102A6D">
              <w:rPr>
                <w:rFonts w:eastAsia="Times New Roman" w:cs="Arial"/>
                <w:color w:val="000000"/>
                <w:lang w:eastAsia="it-CH"/>
              </w:rPr>
              <w:t>Prestazioni</w:t>
            </w:r>
            <w:r w:rsidR="0052582F">
              <w:rPr>
                <w:rFonts w:eastAsia="Times New Roman" w:cs="Arial"/>
                <w:color w:val="000000"/>
                <w:lang w:eastAsia="it-CH"/>
              </w:rPr>
              <w:t xml:space="preserve"> </w:t>
            </w:r>
            <w:r w:rsidRPr="00102A6D">
              <w:rPr>
                <w:rFonts w:eastAsia="Times New Roman" w:cs="Arial"/>
                <w:color w:val="000000"/>
                <w:lang w:eastAsia="it-CH"/>
              </w:rPr>
              <w:t>km</w:t>
            </w:r>
            <w:r w:rsidR="0052582F">
              <w:rPr>
                <w:rFonts w:eastAsia="Times New Roman" w:cs="Arial"/>
                <w:color w:val="000000"/>
                <w:lang w:eastAsia="it-CH"/>
              </w:rPr>
              <w:t xml:space="preserve"> </w:t>
            </w:r>
            <w:r w:rsidRPr="00102A6D">
              <w:rPr>
                <w:rFonts w:eastAsia="Times New Roman" w:cs="Arial"/>
                <w:color w:val="000000"/>
                <w:lang w:eastAsia="it-CH"/>
              </w:rPr>
              <w:t>produttivi</w:t>
            </w:r>
          </w:p>
        </w:tc>
        <w:tc>
          <w:tcPr>
            <w:tcW w:w="1968" w:type="dxa"/>
            <w:tcBorders>
              <w:top w:val="nil"/>
              <w:left w:val="nil"/>
              <w:bottom w:val="single" w:sz="4" w:space="0" w:color="auto"/>
              <w:right w:val="single" w:sz="4" w:space="0" w:color="auto"/>
            </w:tcBorders>
            <w:shd w:val="clear" w:color="auto" w:fill="auto"/>
            <w:noWrap/>
            <w:vAlign w:val="center"/>
            <w:hideMark/>
          </w:tcPr>
          <w:p w14:paraId="33BCABD6" w14:textId="0D50F1E9" w:rsidR="00102A6D" w:rsidRPr="00102A6D" w:rsidRDefault="00102A6D" w:rsidP="00102A6D">
            <w:pPr>
              <w:suppressAutoHyphens w:val="0"/>
              <w:jc w:val="right"/>
              <w:rPr>
                <w:rFonts w:eastAsia="Times New Roman" w:cs="Arial"/>
                <w:color w:val="000000"/>
                <w:lang w:eastAsia="it-CH"/>
              </w:rPr>
            </w:pPr>
            <w:r w:rsidRPr="00102A6D">
              <w:rPr>
                <w:rFonts w:eastAsia="Times New Roman" w:cs="Arial"/>
                <w:color w:val="000000"/>
                <w:lang w:eastAsia="it-CH"/>
              </w:rPr>
              <w:t>22.0</w:t>
            </w:r>
            <w:r w:rsidR="0052582F">
              <w:rPr>
                <w:rFonts w:eastAsia="Times New Roman" w:cs="Arial"/>
                <w:color w:val="000000"/>
                <w:lang w:eastAsia="it-CH"/>
              </w:rPr>
              <w:t xml:space="preserve"> </w:t>
            </w:r>
            <w:r w:rsidRPr="00102A6D">
              <w:rPr>
                <w:rFonts w:eastAsia="Times New Roman" w:cs="Arial"/>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6818EF9B" w14:textId="13548A0A" w:rsidR="00102A6D" w:rsidRPr="00102A6D" w:rsidRDefault="00102A6D" w:rsidP="00102A6D">
            <w:pPr>
              <w:suppressAutoHyphens w:val="0"/>
              <w:jc w:val="right"/>
              <w:rPr>
                <w:rFonts w:eastAsia="Times New Roman" w:cs="Arial"/>
                <w:color w:val="000000"/>
                <w:lang w:eastAsia="it-CH"/>
              </w:rPr>
            </w:pPr>
            <w:r w:rsidRPr="00102A6D">
              <w:rPr>
                <w:rFonts w:eastAsia="Times New Roman" w:cs="Arial"/>
                <w:color w:val="000000"/>
                <w:lang w:eastAsia="it-CH"/>
              </w:rPr>
              <w:t>6.0</w:t>
            </w:r>
            <w:r w:rsidR="0052582F">
              <w:rPr>
                <w:rFonts w:eastAsia="Times New Roman" w:cs="Arial"/>
                <w:color w:val="000000"/>
                <w:lang w:eastAsia="it-CH"/>
              </w:rPr>
              <w:t xml:space="preserve"> </w:t>
            </w:r>
            <w:r w:rsidRPr="00102A6D">
              <w:rPr>
                <w:rFonts w:eastAsia="Times New Roman" w:cs="Arial"/>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1FACF65C" w14:textId="18AEDD9B" w:rsidR="00102A6D" w:rsidRPr="00102A6D" w:rsidRDefault="00102A6D" w:rsidP="00102A6D">
            <w:pPr>
              <w:suppressAutoHyphens w:val="0"/>
              <w:jc w:val="right"/>
              <w:rPr>
                <w:rFonts w:eastAsia="Times New Roman" w:cs="Arial"/>
                <w:b/>
                <w:bCs/>
                <w:color w:val="000000"/>
                <w:lang w:eastAsia="it-CH"/>
              </w:rPr>
            </w:pPr>
            <w:r w:rsidRPr="00102A6D">
              <w:rPr>
                <w:rFonts w:eastAsia="Times New Roman" w:cs="Arial"/>
                <w:b/>
                <w:bCs/>
                <w:color w:val="000000"/>
                <w:lang w:eastAsia="it-CH"/>
              </w:rPr>
              <w:t>28.0</w:t>
            </w:r>
            <w:r w:rsidR="0052582F">
              <w:rPr>
                <w:rFonts w:eastAsia="Times New Roman" w:cs="Arial"/>
                <w:b/>
                <w:bCs/>
                <w:color w:val="000000"/>
                <w:lang w:eastAsia="it-CH"/>
              </w:rPr>
              <w:t xml:space="preserve"> </w:t>
            </w:r>
            <w:r w:rsidRPr="00102A6D">
              <w:rPr>
                <w:rFonts w:eastAsia="Times New Roman" w:cs="Arial"/>
                <w:b/>
                <w:bCs/>
                <w:color w:val="000000"/>
                <w:lang w:eastAsia="it-CH"/>
              </w:rPr>
              <w:t>mio</w:t>
            </w:r>
          </w:p>
        </w:tc>
      </w:tr>
      <w:tr w:rsidR="00102A6D" w:rsidRPr="00102A6D" w14:paraId="39718665" w14:textId="77777777" w:rsidTr="00102A6D">
        <w:trPr>
          <w:trHeight w:val="315"/>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14:paraId="006D0F85" w14:textId="38A41A97" w:rsidR="00102A6D" w:rsidRPr="00102A6D" w:rsidRDefault="00102A6D" w:rsidP="00535734">
            <w:pPr>
              <w:suppressAutoHyphens w:val="0"/>
              <w:jc w:val="left"/>
              <w:rPr>
                <w:rFonts w:eastAsia="Times New Roman" w:cs="Arial"/>
                <w:color w:val="000000"/>
                <w:lang w:eastAsia="it-CH"/>
              </w:rPr>
            </w:pPr>
            <w:r w:rsidRPr="00102A6D">
              <w:rPr>
                <w:rFonts w:eastAsia="Times New Roman" w:cs="Arial"/>
                <w:color w:val="000000"/>
                <w:lang w:eastAsia="it-CH"/>
              </w:rPr>
              <w:t>Costo</w:t>
            </w:r>
            <w:r w:rsidR="0052582F">
              <w:rPr>
                <w:rFonts w:eastAsia="Times New Roman" w:cs="Arial"/>
                <w:color w:val="000000"/>
                <w:lang w:eastAsia="it-CH"/>
              </w:rPr>
              <w:t xml:space="preserve"> </w:t>
            </w:r>
            <w:r w:rsidRPr="00102A6D">
              <w:rPr>
                <w:rFonts w:eastAsia="Times New Roman" w:cs="Arial"/>
                <w:color w:val="000000"/>
                <w:lang w:eastAsia="it-CH"/>
              </w:rPr>
              <w:t>totale</w:t>
            </w:r>
            <w:r w:rsidR="0052582F">
              <w:rPr>
                <w:rFonts w:eastAsia="Times New Roman" w:cs="Arial"/>
                <w:color w:val="000000"/>
                <w:lang w:eastAsia="it-CH"/>
              </w:rPr>
              <w:t xml:space="preserve"> </w:t>
            </w:r>
            <w:r w:rsidR="00535734">
              <w:rPr>
                <w:rFonts w:eastAsia="Times New Roman" w:cs="Arial"/>
                <w:color w:val="000000"/>
                <w:lang w:eastAsia="it-CH"/>
              </w:rPr>
              <w:t>(CHF)</w:t>
            </w:r>
          </w:p>
        </w:tc>
        <w:tc>
          <w:tcPr>
            <w:tcW w:w="1968" w:type="dxa"/>
            <w:tcBorders>
              <w:top w:val="nil"/>
              <w:left w:val="nil"/>
              <w:bottom w:val="single" w:sz="4" w:space="0" w:color="auto"/>
              <w:right w:val="single" w:sz="4" w:space="0" w:color="auto"/>
            </w:tcBorders>
            <w:shd w:val="clear" w:color="auto" w:fill="auto"/>
            <w:noWrap/>
            <w:vAlign w:val="center"/>
            <w:hideMark/>
          </w:tcPr>
          <w:p w14:paraId="72F90880" w14:textId="5FE8A065" w:rsidR="00102A6D" w:rsidRPr="00102A6D" w:rsidRDefault="00102A6D" w:rsidP="00102A6D">
            <w:pPr>
              <w:suppressAutoHyphens w:val="0"/>
              <w:jc w:val="right"/>
              <w:rPr>
                <w:rFonts w:eastAsia="Times New Roman" w:cs="Arial"/>
                <w:color w:val="000000"/>
                <w:lang w:eastAsia="it-CH"/>
              </w:rPr>
            </w:pPr>
            <w:r w:rsidRPr="00102A6D">
              <w:rPr>
                <w:rFonts w:eastAsia="Times New Roman" w:cs="Arial"/>
                <w:color w:val="000000"/>
                <w:lang w:eastAsia="it-CH"/>
              </w:rPr>
              <w:t>270.2</w:t>
            </w:r>
            <w:r w:rsidR="0052582F">
              <w:rPr>
                <w:rFonts w:eastAsia="Times New Roman" w:cs="Arial"/>
                <w:color w:val="000000"/>
                <w:lang w:eastAsia="it-CH"/>
              </w:rPr>
              <w:t xml:space="preserve"> </w:t>
            </w:r>
            <w:r w:rsidRPr="00102A6D">
              <w:rPr>
                <w:rFonts w:eastAsia="Times New Roman" w:cs="Arial"/>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56C816A1" w14:textId="0A593DF9" w:rsidR="00102A6D" w:rsidRPr="00102A6D" w:rsidRDefault="00102A6D" w:rsidP="00102A6D">
            <w:pPr>
              <w:suppressAutoHyphens w:val="0"/>
              <w:jc w:val="right"/>
              <w:rPr>
                <w:rFonts w:eastAsia="Times New Roman" w:cs="Arial"/>
                <w:color w:val="000000"/>
                <w:lang w:eastAsia="it-CH"/>
              </w:rPr>
            </w:pPr>
            <w:r w:rsidRPr="00102A6D">
              <w:rPr>
                <w:rFonts w:eastAsia="Times New Roman" w:cs="Arial"/>
                <w:color w:val="000000"/>
                <w:lang w:eastAsia="it-CH"/>
              </w:rPr>
              <w:t>67.0</w:t>
            </w:r>
            <w:r w:rsidR="0052582F">
              <w:rPr>
                <w:rFonts w:eastAsia="Times New Roman" w:cs="Arial"/>
                <w:color w:val="000000"/>
                <w:lang w:eastAsia="it-CH"/>
              </w:rPr>
              <w:t xml:space="preserve"> </w:t>
            </w:r>
            <w:r w:rsidRPr="00102A6D">
              <w:rPr>
                <w:rFonts w:eastAsia="Times New Roman" w:cs="Arial"/>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5518F4BB" w14:textId="70BBFDE7" w:rsidR="00102A6D" w:rsidRPr="00102A6D" w:rsidRDefault="00102A6D" w:rsidP="00102A6D">
            <w:pPr>
              <w:suppressAutoHyphens w:val="0"/>
              <w:jc w:val="right"/>
              <w:rPr>
                <w:rFonts w:eastAsia="Times New Roman" w:cs="Arial"/>
                <w:b/>
                <w:bCs/>
                <w:color w:val="000000"/>
                <w:lang w:eastAsia="it-CH"/>
              </w:rPr>
            </w:pPr>
            <w:r w:rsidRPr="00102A6D">
              <w:rPr>
                <w:rFonts w:eastAsia="Times New Roman" w:cs="Arial"/>
                <w:b/>
                <w:bCs/>
                <w:color w:val="000000"/>
                <w:lang w:eastAsia="it-CH"/>
              </w:rPr>
              <w:t>337.2</w:t>
            </w:r>
            <w:r w:rsidR="0052582F">
              <w:rPr>
                <w:rFonts w:eastAsia="Times New Roman" w:cs="Arial"/>
                <w:b/>
                <w:bCs/>
                <w:color w:val="000000"/>
                <w:lang w:eastAsia="it-CH"/>
              </w:rPr>
              <w:t xml:space="preserve"> </w:t>
            </w:r>
            <w:r w:rsidRPr="00102A6D">
              <w:rPr>
                <w:rFonts w:eastAsia="Times New Roman" w:cs="Arial"/>
                <w:b/>
                <w:bCs/>
                <w:color w:val="000000"/>
                <w:lang w:eastAsia="it-CH"/>
              </w:rPr>
              <w:t>mio</w:t>
            </w:r>
          </w:p>
        </w:tc>
      </w:tr>
      <w:tr w:rsidR="00102A6D" w:rsidRPr="00102A6D" w14:paraId="24C78C93" w14:textId="77777777" w:rsidTr="00102A6D">
        <w:trPr>
          <w:trHeight w:val="315"/>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14:paraId="533DB013" w14:textId="2409413A" w:rsidR="00102A6D" w:rsidRPr="00102A6D" w:rsidRDefault="00102A6D" w:rsidP="00102A6D">
            <w:pPr>
              <w:suppressAutoHyphens w:val="0"/>
              <w:jc w:val="left"/>
              <w:rPr>
                <w:rFonts w:eastAsia="Times New Roman" w:cs="Arial"/>
                <w:color w:val="000000"/>
                <w:lang w:eastAsia="it-CH"/>
              </w:rPr>
            </w:pPr>
            <w:r w:rsidRPr="00102A6D">
              <w:rPr>
                <w:rFonts w:eastAsia="Times New Roman" w:cs="Arial"/>
                <w:color w:val="000000"/>
                <w:lang w:eastAsia="it-CH"/>
              </w:rPr>
              <w:t>Indennità</w:t>
            </w:r>
            <w:r w:rsidR="0052582F">
              <w:rPr>
                <w:rFonts w:eastAsia="Times New Roman" w:cs="Arial"/>
                <w:color w:val="000000"/>
                <w:lang w:eastAsia="it-CH"/>
              </w:rPr>
              <w:t xml:space="preserve"> </w:t>
            </w:r>
            <w:r w:rsidRPr="00102A6D">
              <w:rPr>
                <w:rFonts w:eastAsia="Times New Roman" w:cs="Arial"/>
                <w:color w:val="000000"/>
                <w:lang w:eastAsia="it-CH"/>
              </w:rPr>
              <w:t>totale</w:t>
            </w:r>
            <w:r w:rsidR="0052582F">
              <w:rPr>
                <w:rFonts w:eastAsia="Times New Roman" w:cs="Arial"/>
                <w:color w:val="000000"/>
                <w:lang w:eastAsia="it-CH"/>
              </w:rPr>
              <w:t xml:space="preserve"> </w:t>
            </w:r>
            <w:r w:rsidR="00535734">
              <w:rPr>
                <w:rFonts w:eastAsia="Times New Roman" w:cs="Arial"/>
                <w:color w:val="000000"/>
                <w:lang w:eastAsia="it-CH"/>
              </w:rPr>
              <w:t>(</w:t>
            </w:r>
            <w:r w:rsidRPr="00102A6D">
              <w:rPr>
                <w:rFonts w:eastAsia="Times New Roman" w:cs="Arial"/>
                <w:color w:val="000000"/>
                <w:lang w:eastAsia="it-CH"/>
              </w:rPr>
              <w:t>CHF</w:t>
            </w:r>
            <w:r w:rsidR="00535734">
              <w:rPr>
                <w:rFonts w:eastAsia="Times New Roman" w:cs="Arial"/>
                <w:color w:val="000000"/>
                <w:lang w:eastAsia="it-CH"/>
              </w:rPr>
              <w:t>)</w:t>
            </w:r>
          </w:p>
        </w:tc>
        <w:tc>
          <w:tcPr>
            <w:tcW w:w="1968" w:type="dxa"/>
            <w:tcBorders>
              <w:top w:val="nil"/>
              <w:left w:val="nil"/>
              <w:bottom w:val="single" w:sz="4" w:space="0" w:color="auto"/>
              <w:right w:val="single" w:sz="4" w:space="0" w:color="auto"/>
            </w:tcBorders>
            <w:shd w:val="clear" w:color="auto" w:fill="auto"/>
            <w:noWrap/>
            <w:vAlign w:val="center"/>
            <w:hideMark/>
          </w:tcPr>
          <w:p w14:paraId="0098AB83" w14:textId="32B3FE35" w:rsidR="00102A6D" w:rsidRPr="00102A6D" w:rsidRDefault="00102A6D" w:rsidP="00102A6D">
            <w:pPr>
              <w:suppressAutoHyphens w:val="0"/>
              <w:jc w:val="right"/>
              <w:rPr>
                <w:rFonts w:eastAsia="Times New Roman" w:cs="Arial"/>
                <w:color w:val="000000"/>
                <w:lang w:eastAsia="it-CH"/>
              </w:rPr>
            </w:pPr>
            <w:r w:rsidRPr="00102A6D">
              <w:rPr>
                <w:rFonts w:eastAsia="Times New Roman" w:cs="Arial"/>
                <w:color w:val="000000"/>
                <w:lang w:eastAsia="it-CH"/>
              </w:rPr>
              <w:t>179.3</w:t>
            </w:r>
            <w:r w:rsidR="0052582F">
              <w:rPr>
                <w:rFonts w:eastAsia="Times New Roman" w:cs="Arial"/>
                <w:color w:val="000000"/>
                <w:lang w:eastAsia="it-CH"/>
              </w:rPr>
              <w:t xml:space="preserve"> </w:t>
            </w:r>
            <w:r w:rsidRPr="00102A6D">
              <w:rPr>
                <w:rFonts w:eastAsia="Times New Roman" w:cs="Arial"/>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7BF87590" w14:textId="38C437FB" w:rsidR="00102A6D" w:rsidRPr="00102A6D" w:rsidRDefault="00102A6D" w:rsidP="00102A6D">
            <w:pPr>
              <w:suppressAutoHyphens w:val="0"/>
              <w:jc w:val="right"/>
              <w:rPr>
                <w:rFonts w:eastAsia="Times New Roman" w:cs="Arial"/>
                <w:color w:val="000000"/>
                <w:lang w:eastAsia="it-CH"/>
              </w:rPr>
            </w:pPr>
            <w:r w:rsidRPr="00102A6D">
              <w:rPr>
                <w:rFonts w:eastAsia="Times New Roman" w:cs="Arial"/>
                <w:color w:val="000000"/>
                <w:lang w:eastAsia="it-CH"/>
              </w:rPr>
              <w:t>41.9</w:t>
            </w:r>
            <w:r w:rsidR="0052582F">
              <w:rPr>
                <w:rFonts w:eastAsia="Times New Roman" w:cs="Arial"/>
                <w:color w:val="000000"/>
                <w:lang w:eastAsia="it-CH"/>
              </w:rPr>
              <w:t xml:space="preserve"> </w:t>
            </w:r>
            <w:r w:rsidRPr="00102A6D">
              <w:rPr>
                <w:rFonts w:eastAsia="Times New Roman" w:cs="Arial"/>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05C2FF44" w14:textId="720D5DF8" w:rsidR="00102A6D" w:rsidRPr="00102A6D" w:rsidRDefault="00102A6D" w:rsidP="00102A6D">
            <w:pPr>
              <w:suppressAutoHyphens w:val="0"/>
              <w:jc w:val="right"/>
              <w:rPr>
                <w:rFonts w:eastAsia="Times New Roman" w:cs="Arial"/>
                <w:b/>
                <w:bCs/>
                <w:color w:val="000000"/>
                <w:lang w:eastAsia="it-CH"/>
              </w:rPr>
            </w:pPr>
            <w:r w:rsidRPr="00102A6D">
              <w:rPr>
                <w:rFonts w:eastAsia="Times New Roman" w:cs="Arial"/>
                <w:b/>
                <w:bCs/>
                <w:color w:val="000000"/>
                <w:lang w:eastAsia="it-CH"/>
              </w:rPr>
              <w:t>221.2</w:t>
            </w:r>
            <w:r w:rsidR="0052582F">
              <w:rPr>
                <w:rFonts w:eastAsia="Times New Roman" w:cs="Arial"/>
                <w:b/>
                <w:bCs/>
                <w:color w:val="000000"/>
                <w:lang w:eastAsia="it-CH"/>
              </w:rPr>
              <w:t xml:space="preserve"> </w:t>
            </w:r>
            <w:r w:rsidRPr="00102A6D">
              <w:rPr>
                <w:rFonts w:eastAsia="Times New Roman" w:cs="Arial"/>
                <w:b/>
                <w:bCs/>
                <w:color w:val="000000"/>
                <w:lang w:eastAsia="it-CH"/>
              </w:rPr>
              <w:t>mio</w:t>
            </w:r>
          </w:p>
        </w:tc>
      </w:tr>
      <w:tr w:rsidR="00102A6D" w:rsidRPr="00102A6D" w14:paraId="5D60B3EE" w14:textId="77777777" w:rsidTr="0052582F">
        <w:trPr>
          <w:trHeight w:val="432"/>
        </w:trPr>
        <w:tc>
          <w:tcPr>
            <w:tcW w:w="2888" w:type="dxa"/>
            <w:tcBorders>
              <w:top w:val="nil"/>
              <w:left w:val="single" w:sz="4" w:space="0" w:color="auto"/>
              <w:bottom w:val="single" w:sz="4" w:space="0" w:color="auto"/>
              <w:right w:val="single" w:sz="4" w:space="0" w:color="auto"/>
            </w:tcBorders>
            <w:shd w:val="clear" w:color="auto" w:fill="auto"/>
            <w:noWrap/>
            <w:vAlign w:val="bottom"/>
            <w:hideMark/>
          </w:tcPr>
          <w:p w14:paraId="1668B813" w14:textId="54147CF6" w:rsidR="00102A6D" w:rsidRPr="00102A6D" w:rsidRDefault="00102A6D" w:rsidP="00102A6D">
            <w:pPr>
              <w:suppressAutoHyphens w:val="0"/>
              <w:jc w:val="left"/>
              <w:rPr>
                <w:rFonts w:eastAsia="Times New Roman" w:cs="Arial"/>
                <w:color w:val="000000"/>
                <w:lang w:eastAsia="it-CH"/>
              </w:rPr>
            </w:pPr>
            <w:r w:rsidRPr="00102A6D">
              <w:rPr>
                <w:rFonts w:eastAsia="Times New Roman" w:cs="Arial"/>
                <w:color w:val="000000"/>
                <w:lang w:eastAsia="it-CH"/>
              </w:rPr>
              <w:t>di</w:t>
            </w:r>
            <w:r w:rsidR="0052582F">
              <w:rPr>
                <w:rFonts w:eastAsia="Times New Roman" w:cs="Arial"/>
                <w:color w:val="000000"/>
                <w:lang w:eastAsia="it-CH"/>
              </w:rPr>
              <w:t xml:space="preserve"> </w:t>
            </w:r>
            <w:r w:rsidRPr="00102A6D">
              <w:rPr>
                <w:rFonts w:eastAsia="Times New Roman" w:cs="Arial"/>
                <w:color w:val="000000"/>
                <w:lang w:eastAsia="it-CH"/>
              </w:rPr>
              <w:t>cui</w:t>
            </w:r>
            <w:r w:rsidR="0052582F">
              <w:rPr>
                <w:rFonts w:eastAsia="Times New Roman" w:cs="Arial"/>
                <w:color w:val="000000"/>
                <w:lang w:eastAsia="it-CH"/>
              </w:rPr>
              <w:t xml:space="preserve"> </w:t>
            </w:r>
            <w:r w:rsidRPr="00102A6D">
              <w:rPr>
                <w:rFonts w:eastAsia="Times New Roman" w:cs="Arial"/>
                <w:color w:val="000000"/>
                <w:lang w:eastAsia="it-CH"/>
              </w:rPr>
              <w:t>a</w:t>
            </w:r>
            <w:r w:rsidR="0052582F">
              <w:rPr>
                <w:rFonts w:eastAsia="Times New Roman" w:cs="Arial"/>
                <w:color w:val="000000"/>
                <w:lang w:eastAsia="it-CH"/>
              </w:rPr>
              <w:t xml:space="preserve"> </w:t>
            </w:r>
            <w:r w:rsidRPr="00102A6D">
              <w:rPr>
                <w:rFonts w:eastAsia="Times New Roman" w:cs="Arial"/>
                <w:color w:val="000000"/>
                <w:lang w:eastAsia="it-CH"/>
              </w:rPr>
              <w:t>carico:</w:t>
            </w:r>
          </w:p>
        </w:tc>
        <w:tc>
          <w:tcPr>
            <w:tcW w:w="1968" w:type="dxa"/>
            <w:tcBorders>
              <w:top w:val="nil"/>
              <w:left w:val="nil"/>
              <w:bottom w:val="single" w:sz="4" w:space="0" w:color="auto"/>
              <w:right w:val="single" w:sz="4" w:space="0" w:color="auto"/>
            </w:tcBorders>
            <w:shd w:val="clear" w:color="auto" w:fill="auto"/>
            <w:noWrap/>
            <w:vAlign w:val="bottom"/>
            <w:hideMark/>
          </w:tcPr>
          <w:p w14:paraId="4A6A6E1E" w14:textId="03B64807" w:rsidR="00102A6D" w:rsidRPr="00102A6D" w:rsidRDefault="0052582F" w:rsidP="00102A6D">
            <w:pPr>
              <w:suppressAutoHyphens w:val="0"/>
              <w:jc w:val="left"/>
              <w:rPr>
                <w:rFonts w:eastAsia="Times New Roman" w:cs="Arial"/>
                <w:color w:val="000000"/>
                <w:lang w:eastAsia="it-CH"/>
              </w:rPr>
            </w:pPr>
            <w:r>
              <w:rPr>
                <w:rFonts w:eastAsia="Times New Roman" w:cs="Arial"/>
                <w:color w:val="000000"/>
                <w:lang w:eastAsia="it-CH"/>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14:paraId="700F5E18" w14:textId="2D154D89" w:rsidR="00102A6D" w:rsidRPr="00102A6D" w:rsidRDefault="0052582F" w:rsidP="00102A6D">
            <w:pPr>
              <w:suppressAutoHyphens w:val="0"/>
              <w:jc w:val="right"/>
              <w:rPr>
                <w:rFonts w:eastAsia="Times New Roman" w:cs="Arial"/>
                <w:i/>
                <w:iCs/>
                <w:color w:val="000000"/>
                <w:lang w:eastAsia="it-CH"/>
              </w:rPr>
            </w:pPr>
            <w:r>
              <w:rPr>
                <w:rFonts w:eastAsia="Times New Roman" w:cs="Arial"/>
                <w:i/>
                <w:iCs/>
                <w:color w:val="000000"/>
                <w:lang w:eastAsia="it-CH"/>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14:paraId="1899BFD3" w14:textId="7B293345" w:rsidR="00102A6D" w:rsidRPr="00102A6D" w:rsidRDefault="0052582F" w:rsidP="00102A6D">
            <w:pPr>
              <w:suppressAutoHyphens w:val="0"/>
              <w:jc w:val="right"/>
              <w:rPr>
                <w:rFonts w:eastAsia="Times New Roman" w:cs="Arial"/>
                <w:b/>
                <w:bCs/>
                <w:color w:val="000000"/>
                <w:lang w:eastAsia="it-CH"/>
              </w:rPr>
            </w:pPr>
            <w:r>
              <w:rPr>
                <w:rFonts w:eastAsia="Times New Roman" w:cs="Arial"/>
                <w:b/>
                <w:bCs/>
                <w:color w:val="000000"/>
                <w:lang w:eastAsia="it-CH"/>
              </w:rPr>
              <w:t xml:space="preserve"> </w:t>
            </w:r>
          </w:p>
        </w:tc>
      </w:tr>
      <w:tr w:rsidR="00102A6D" w:rsidRPr="00102A6D" w14:paraId="4BF1B20D" w14:textId="77777777" w:rsidTr="00102A6D">
        <w:trPr>
          <w:trHeight w:val="300"/>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14:paraId="61E386BA" w14:textId="7C98068D"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Confederazione</w:t>
            </w:r>
            <w:r w:rsidR="0052582F">
              <w:rPr>
                <w:rFonts w:eastAsia="Times New Roman" w:cs="Arial"/>
                <w:i/>
                <w:iCs/>
                <w:color w:val="000000"/>
                <w:lang w:eastAsia="it-CH"/>
              </w:rPr>
              <w:t xml:space="preserve"> </w:t>
            </w:r>
            <w:r w:rsidR="00535734">
              <w:rPr>
                <w:rFonts w:eastAsia="Times New Roman" w:cs="Arial"/>
                <w:i/>
                <w:iCs/>
                <w:color w:val="000000"/>
                <w:lang w:eastAsia="it-CH"/>
              </w:rPr>
              <w:t>(</w:t>
            </w:r>
            <w:r w:rsidRPr="00102A6D">
              <w:rPr>
                <w:rFonts w:eastAsia="Times New Roman" w:cs="Arial"/>
                <w:i/>
                <w:iCs/>
                <w:color w:val="000000"/>
                <w:lang w:eastAsia="it-CH"/>
              </w:rPr>
              <w:t>CHF</w:t>
            </w:r>
            <w:r w:rsidR="00535734">
              <w:rPr>
                <w:rFonts w:eastAsia="Times New Roman" w:cs="Arial"/>
                <w:i/>
                <w:iCs/>
                <w:color w:val="000000"/>
                <w:lang w:eastAsia="it-CH"/>
              </w:rPr>
              <w:t>)</w:t>
            </w:r>
          </w:p>
        </w:tc>
        <w:tc>
          <w:tcPr>
            <w:tcW w:w="1968" w:type="dxa"/>
            <w:tcBorders>
              <w:top w:val="nil"/>
              <w:left w:val="nil"/>
              <w:bottom w:val="single" w:sz="4" w:space="0" w:color="auto"/>
              <w:right w:val="single" w:sz="4" w:space="0" w:color="auto"/>
            </w:tcBorders>
            <w:shd w:val="clear" w:color="auto" w:fill="auto"/>
            <w:noWrap/>
            <w:vAlign w:val="center"/>
            <w:hideMark/>
          </w:tcPr>
          <w:p w14:paraId="70B48288" w14:textId="38E39DC7"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82.0</w:t>
            </w:r>
            <w:r w:rsidR="0052582F">
              <w:rPr>
                <w:rFonts w:eastAsia="Times New Roman" w:cs="Arial"/>
                <w:i/>
                <w:iCs/>
                <w:color w:val="000000"/>
                <w:lang w:eastAsia="it-CH"/>
              </w:rPr>
              <w:t xml:space="preserve"> </w:t>
            </w:r>
            <w:r w:rsidRPr="00102A6D">
              <w:rPr>
                <w:rFonts w:eastAsia="Times New Roman" w:cs="Arial"/>
                <w:i/>
                <w:iCs/>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58008A00" w14:textId="28A5606C"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0.0</w:t>
            </w:r>
            <w:r w:rsidR="0052582F">
              <w:rPr>
                <w:rFonts w:eastAsia="Times New Roman" w:cs="Arial"/>
                <w:i/>
                <w:iCs/>
                <w:color w:val="000000"/>
                <w:lang w:eastAsia="it-CH"/>
              </w:rPr>
              <w:t xml:space="preserve"> </w:t>
            </w:r>
            <w:r w:rsidRPr="00102A6D">
              <w:rPr>
                <w:rFonts w:eastAsia="Times New Roman" w:cs="Arial"/>
                <w:i/>
                <w:iCs/>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27BAFFBD" w14:textId="60F305E4" w:rsidR="00102A6D" w:rsidRPr="00102A6D" w:rsidRDefault="00102A6D" w:rsidP="00102A6D">
            <w:pPr>
              <w:suppressAutoHyphens w:val="0"/>
              <w:jc w:val="right"/>
              <w:rPr>
                <w:rFonts w:eastAsia="Times New Roman" w:cs="Arial"/>
                <w:b/>
                <w:bCs/>
                <w:i/>
                <w:iCs/>
                <w:color w:val="000000"/>
                <w:lang w:eastAsia="it-CH"/>
              </w:rPr>
            </w:pPr>
            <w:r w:rsidRPr="00102A6D">
              <w:rPr>
                <w:rFonts w:eastAsia="Times New Roman" w:cs="Arial"/>
                <w:b/>
                <w:bCs/>
                <w:i/>
                <w:iCs/>
                <w:color w:val="000000"/>
                <w:lang w:eastAsia="it-CH"/>
              </w:rPr>
              <w:t>82.0</w:t>
            </w:r>
            <w:r w:rsidR="0052582F">
              <w:rPr>
                <w:rFonts w:eastAsia="Times New Roman" w:cs="Arial"/>
                <w:b/>
                <w:bCs/>
                <w:i/>
                <w:iCs/>
                <w:color w:val="000000"/>
                <w:lang w:eastAsia="it-CH"/>
              </w:rPr>
              <w:t xml:space="preserve"> </w:t>
            </w:r>
            <w:r w:rsidRPr="00102A6D">
              <w:rPr>
                <w:rFonts w:eastAsia="Times New Roman" w:cs="Arial"/>
                <w:b/>
                <w:bCs/>
                <w:i/>
                <w:iCs/>
                <w:color w:val="000000"/>
                <w:lang w:eastAsia="it-CH"/>
              </w:rPr>
              <w:t>mio</w:t>
            </w:r>
          </w:p>
        </w:tc>
      </w:tr>
      <w:tr w:rsidR="00102A6D" w:rsidRPr="00102A6D" w14:paraId="249E6F47" w14:textId="77777777" w:rsidTr="00102A6D">
        <w:trPr>
          <w:trHeight w:val="300"/>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14:paraId="12488600" w14:textId="20D1AD6D"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Cantone</w:t>
            </w:r>
            <w:r w:rsidR="0052582F">
              <w:rPr>
                <w:rFonts w:eastAsia="Times New Roman" w:cs="Arial"/>
                <w:i/>
                <w:iCs/>
                <w:color w:val="000000"/>
                <w:lang w:eastAsia="it-CH"/>
              </w:rPr>
              <w:t xml:space="preserve"> </w:t>
            </w:r>
            <w:r w:rsidR="00535734">
              <w:rPr>
                <w:rFonts w:eastAsia="Times New Roman" w:cs="Arial"/>
                <w:i/>
                <w:iCs/>
                <w:color w:val="000000"/>
                <w:lang w:eastAsia="it-CH"/>
              </w:rPr>
              <w:t>(</w:t>
            </w:r>
            <w:r w:rsidRPr="00102A6D">
              <w:rPr>
                <w:rFonts w:eastAsia="Times New Roman" w:cs="Arial"/>
                <w:i/>
                <w:iCs/>
                <w:color w:val="000000"/>
                <w:lang w:eastAsia="it-CH"/>
              </w:rPr>
              <w:t>CHF</w:t>
            </w:r>
            <w:r w:rsidR="00535734">
              <w:rPr>
                <w:rFonts w:eastAsia="Times New Roman" w:cs="Arial"/>
                <w:i/>
                <w:iCs/>
                <w:color w:val="000000"/>
                <w:lang w:eastAsia="it-CH"/>
              </w:rPr>
              <w:t>)</w:t>
            </w:r>
          </w:p>
        </w:tc>
        <w:tc>
          <w:tcPr>
            <w:tcW w:w="1968" w:type="dxa"/>
            <w:tcBorders>
              <w:top w:val="nil"/>
              <w:left w:val="nil"/>
              <w:bottom w:val="single" w:sz="4" w:space="0" w:color="auto"/>
              <w:right w:val="single" w:sz="4" w:space="0" w:color="auto"/>
            </w:tcBorders>
            <w:shd w:val="clear" w:color="auto" w:fill="auto"/>
            <w:noWrap/>
            <w:vAlign w:val="center"/>
            <w:hideMark/>
          </w:tcPr>
          <w:p w14:paraId="03496959" w14:textId="3CCA8B4C"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67.3</w:t>
            </w:r>
            <w:r w:rsidR="0052582F">
              <w:rPr>
                <w:rFonts w:eastAsia="Times New Roman" w:cs="Arial"/>
                <w:i/>
                <w:iCs/>
                <w:color w:val="000000"/>
                <w:lang w:eastAsia="it-CH"/>
              </w:rPr>
              <w:t xml:space="preserve"> </w:t>
            </w:r>
            <w:r w:rsidRPr="00102A6D">
              <w:rPr>
                <w:rFonts w:eastAsia="Times New Roman" w:cs="Arial"/>
                <w:i/>
                <w:iCs/>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325B296A" w14:textId="01B4FB14"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20.2</w:t>
            </w:r>
            <w:r w:rsidR="0052582F">
              <w:rPr>
                <w:rFonts w:eastAsia="Times New Roman" w:cs="Arial"/>
                <w:i/>
                <w:iCs/>
                <w:color w:val="000000"/>
                <w:lang w:eastAsia="it-CH"/>
              </w:rPr>
              <w:t xml:space="preserve"> </w:t>
            </w:r>
            <w:r w:rsidRPr="00102A6D">
              <w:rPr>
                <w:rFonts w:eastAsia="Times New Roman" w:cs="Arial"/>
                <w:i/>
                <w:iCs/>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6E50962F" w14:textId="7D384D20" w:rsidR="00102A6D" w:rsidRPr="00102A6D" w:rsidRDefault="00102A6D" w:rsidP="00102A6D">
            <w:pPr>
              <w:suppressAutoHyphens w:val="0"/>
              <w:jc w:val="right"/>
              <w:rPr>
                <w:rFonts w:eastAsia="Times New Roman" w:cs="Arial"/>
                <w:b/>
                <w:bCs/>
                <w:i/>
                <w:iCs/>
                <w:color w:val="000000"/>
                <w:lang w:eastAsia="it-CH"/>
              </w:rPr>
            </w:pPr>
            <w:r w:rsidRPr="00102A6D">
              <w:rPr>
                <w:rFonts w:eastAsia="Times New Roman" w:cs="Arial"/>
                <w:b/>
                <w:bCs/>
                <w:i/>
                <w:iCs/>
                <w:color w:val="000000"/>
                <w:lang w:eastAsia="it-CH"/>
              </w:rPr>
              <w:t>87.5</w:t>
            </w:r>
            <w:r w:rsidR="0052582F">
              <w:rPr>
                <w:rFonts w:eastAsia="Times New Roman" w:cs="Arial"/>
                <w:b/>
                <w:bCs/>
                <w:i/>
                <w:iCs/>
                <w:color w:val="000000"/>
                <w:lang w:eastAsia="it-CH"/>
              </w:rPr>
              <w:t xml:space="preserve"> </w:t>
            </w:r>
            <w:r w:rsidRPr="00102A6D">
              <w:rPr>
                <w:rFonts w:eastAsia="Times New Roman" w:cs="Arial"/>
                <w:b/>
                <w:bCs/>
                <w:i/>
                <w:iCs/>
                <w:color w:val="000000"/>
                <w:lang w:eastAsia="it-CH"/>
              </w:rPr>
              <w:t>mio</w:t>
            </w:r>
          </w:p>
        </w:tc>
      </w:tr>
      <w:tr w:rsidR="00102A6D" w:rsidRPr="00102A6D" w14:paraId="402632DA" w14:textId="77777777" w:rsidTr="00102A6D">
        <w:trPr>
          <w:trHeight w:val="300"/>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14:paraId="6D1FC757" w14:textId="3AE770FD"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Comuni</w:t>
            </w:r>
            <w:r w:rsidR="0052582F">
              <w:rPr>
                <w:rFonts w:eastAsia="Times New Roman" w:cs="Arial"/>
                <w:i/>
                <w:iCs/>
                <w:color w:val="000000"/>
                <w:lang w:eastAsia="it-CH"/>
              </w:rPr>
              <w:t xml:space="preserve"> </w:t>
            </w:r>
            <w:r w:rsidR="00535734">
              <w:rPr>
                <w:rFonts w:eastAsia="Times New Roman" w:cs="Arial"/>
                <w:i/>
                <w:iCs/>
                <w:color w:val="000000"/>
                <w:lang w:eastAsia="it-CH"/>
              </w:rPr>
              <w:t>(</w:t>
            </w:r>
            <w:r w:rsidRPr="00102A6D">
              <w:rPr>
                <w:rFonts w:eastAsia="Times New Roman" w:cs="Arial"/>
                <w:i/>
                <w:iCs/>
                <w:color w:val="000000"/>
                <w:lang w:eastAsia="it-CH"/>
              </w:rPr>
              <w:t>CHF</w:t>
            </w:r>
            <w:r w:rsidR="00535734">
              <w:rPr>
                <w:rFonts w:eastAsia="Times New Roman" w:cs="Arial"/>
                <w:i/>
                <w:iCs/>
                <w:color w:val="000000"/>
                <w:lang w:eastAsia="it-CH"/>
              </w:rPr>
              <w:t>)</w:t>
            </w:r>
          </w:p>
        </w:tc>
        <w:tc>
          <w:tcPr>
            <w:tcW w:w="1968" w:type="dxa"/>
            <w:tcBorders>
              <w:top w:val="nil"/>
              <w:left w:val="nil"/>
              <w:bottom w:val="single" w:sz="4" w:space="0" w:color="auto"/>
              <w:right w:val="single" w:sz="4" w:space="0" w:color="auto"/>
            </w:tcBorders>
            <w:shd w:val="clear" w:color="auto" w:fill="auto"/>
            <w:noWrap/>
            <w:vAlign w:val="center"/>
            <w:hideMark/>
          </w:tcPr>
          <w:p w14:paraId="772F388F" w14:textId="3B3561BC"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25.5</w:t>
            </w:r>
            <w:r w:rsidR="0052582F">
              <w:rPr>
                <w:rFonts w:eastAsia="Times New Roman" w:cs="Arial"/>
                <w:i/>
                <w:iCs/>
                <w:color w:val="000000"/>
                <w:lang w:eastAsia="it-CH"/>
              </w:rPr>
              <w:t xml:space="preserve"> </w:t>
            </w:r>
            <w:r w:rsidRPr="00102A6D">
              <w:rPr>
                <w:rFonts w:eastAsia="Times New Roman" w:cs="Arial"/>
                <w:i/>
                <w:iCs/>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6999ABC6" w14:textId="539A3070"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20.2</w:t>
            </w:r>
            <w:r w:rsidR="0052582F">
              <w:rPr>
                <w:rFonts w:eastAsia="Times New Roman" w:cs="Arial"/>
                <w:i/>
                <w:iCs/>
                <w:color w:val="000000"/>
                <w:lang w:eastAsia="it-CH"/>
              </w:rPr>
              <w:t xml:space="preserve"> </w:t>
            </w:r>
            <w:r w:rsidRPr="00102A6D">
              <w:rPr>
                <w:rFonts w:eastAsia="Times New Roman" w:cs="Arial"/>
                <w:i/>
                <w:iCs/>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475FC570" w14:textId="275BF518" w:rsidR="00102A6D" w:rsidRPr="00102A6D" w:rsidRDefault="00102A6D" w:rsidP="00102A6D">
            <w:pPr>
              <w:suppressAutoHyphens w:val="0"/>
              <w:jc w:val="right"/>
              <w:rPr>
                <w:rFonts w:eastAsia="Times New Roman" w:cs="Arial"/>
                <w:b/>
                <w:bCs/>
                <w:i/>
                <w:iCs/>
                <w:color w:val="000000"/>
                <w:lang w:eastAsia="it-CH"/>
              </w:rPr>
            </w:pPr>
            <w:r w:rsidRPr="00102A6D">
              <w:rPr>
                <w:rFonts w:eastAsia="Times New Roman" w:cs="Arial"/>
                <w:b/>
                <w:bCs/>
                <w:i/>
                <w:iCs/>
                <w:color w:val="000000"/>
                <w:lang w:eastAsia="it-CH"/>
              </w:rPr>
              <w:t>45.7</w:t>
            </w:r>
            <w:r w:rsidR="0052582F">
              <w:rPr>
                <w:rFonts w:eastAsia="Times New Roman" w:cs="Arial"/>
                <w:b/>
                <w:bCs/>
                <w:i/>
                <w:iCs/>
                <w:color w:val="000000"/>
                <w:lang w:eastAsia="it-CH"/>
              </w:rPr>
              <w:t xml:space="preserve"> </w:t>
            </w:r>
            <w:r w:rsidRPr="00102A6D">
              <w:rPr>
                <w:rFonts w:eastAsia="Times New Roman" w:cs="Arial"/>
                <w:b/>
                <w:bCs/>
                <w:i/>
                <w:iCs/>
                <w:color w:val="000000"/>
                <w:lang w:eastAsia="it-CH"/>
              </w:rPr>
              <w:t>mio</w:t>
            </w:r>
          </w:p>
        </w:tc>
      </w:tr>
      <w:tr w:rsidR="00102A6D" w:rsidRPr="00102A6D" w14:paraId="0FBA72D5" w14:textId="77777777" w:rsidTr="00102A6D">
        <w:trPr>
          <w:trHeight w:val="300"/>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14:paraId="1479B4E2" w14:textId="1740419D"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Altri</w:t>
            </w:r>
            <w:r w:rsidR="0052582F">
              <w:rPr>
                <w:rFonts w:eastAsia="Times New Roman" w:cs="Arial"/>
                <w:i/>
                <w:iCs/>
                <w:color w:val="000000"/>
                <w:lang w:eastAsia="it-CH"/>
              </w:rPr>
              <w:t xml:space="preserve"> </w:t>
            </w:r>
            <w:r w:rsidRPr="00102A6D">
              <w:rPr>
                <w:rFonts w:eastAsia="Times New Roman" w:cs="Arial"/>
                <w:i/>
                <w:iCs/>
                <w:color w:val="000000"/>
                <w:lang w:eastAsia="it-CH"/>
              </w:rPr>
              <w:t>enti</w:t>
            </w:r>
            <w:r w:rsidR="00535734">
              <w:rPr>
                <w:rStyle w:val="Rimandonotaapidipagina"/>
                <w:rFonts w:eastAsia="Times New Roman" w:cs="Arial"/>
                <w:i/>
                <w:iCs/>
                <w:color w:val="000000"/>
                <w:lang w:eastAsia="it-CH"/>
              </w:rPr>
              <w:footnoteReference w:id="7"/>
            </w:r>
            <w:r w:rsidR="0052582F">
              <w:rPr>
                <w:rFonts w:eastAsia="Times New Roman" w:cs="Arial"/>
                <w:i/>
                <w:iCs/>
                <w:color w:val="000000"/>
                <w:lang w:eastAsia="it-CH"/>
              </w:rPr>
              <w:t xml:space="preserve"> </w:t>
            </w:r>
            <w:r w:rsidR="00535734">
              <w:rPr>
                <w:rFonts w:eastAsia="Times New Roman" w:cs="Arial"/>
                <w:i/>
                <w:iCs/>
                <w:color w:val="000000"/>
                <w:lang w:eastAsia="it-CH"/>
              </w:rPr>
              <w:t>(</w:t>
            </w:r>
            <w:r w:rsidRPr="00102A6D">
              <w:rPr>
                <w:rFonts w:eastAsia="Times New Roman" w:cs="Arial"/>
                <w:i/>
                <w:iCs/>
                <w:color w:val="000000"/>
                <w:lang w:eastAsia="it-CH"/>
              </w:rPr>
              <w:t>CHF</w:t>
            </w:r>
            <w:r w:rsidR="00535734">
              <w:rPr>
                <w:rFonts w:eastAsia="Times New Roman" w:cs="Arial"/>
                <w:i/>
                <w:iCs/>
                <w:color w:val="000000"/>
                <w:lang w:eastAsia="it-CH"/>
              </w:rPr>
              <w:t>)</w:t>
            </w:r>
          </w:p>
        </w:tc>
        <w:tc>
          <w:tcPr>
            <w:tcW w:w="1968" w:type="dxa"/>
            <w:tcBorders>
              <w:top w:val="nil"/>
              <w:left w:val="nil"/>
              <w:bottom w:val="single" w:sz="4" w:space="0" w:color="auto"/>
              <w:right w:val="single" w:sz="4" w:space="0" w:color="auto"/>
            </w:tcBorders>
            <w:shd w:val="clear" w:color="auto" w:fill="auto"/>
            <w:noWrap/>
            <w:vAlign w:val="center"/>
            <w:hideMark/>
          </w:tcPr>
          <w:p w14:paraId="1C1CF3DB" w14:textId="21B06561"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4.5</w:t>
            </w:r>
            <w:r w:rsidR="0052582F">
              <w:rPr>
                <w:rFonts w:eastAsia="Times New Roman" w:cs="Arial"/>
                <w:i/>
                <w:iCs/>
                <w:color w:val="000000"/>
                <w:lang w:eastAsia="it-CH"/>
              </w:rPr>
              <w:t xml:space="preserve"> </w:t>
            </w:r>
            <w:r w:rsidRPr="00102A6D">
              <w:rPr>
                <w:rFonts w:eastAsia="Times New Roman" w:cs="Arial"/>
                <w:i/>
                <w:iCs/>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1DC3E36A" w14:textId="0BCE0B93" w:rsidR="00102A6D" w:rsidRPr="00102A6D" w:rsidRDefault="00102A6D" w:rsidP="00102A6D">
            <w:pPr>
              <w:suppressAutoHyphens w:val="0"/>
              <w:jc w:val="right"/>
              <w:rPr>
                <w:rFonts w:eastAsia="Times New Roman" w:cs="Arial"/>
                <w:i/>
                <w:iCs/>
                <w:color w:val="000000"/>
                <w:lang w:eastAsia="it-CH"/>
              </w:rPr>
            </w:pPr>
            <w:r w:rsidRPr="00102A6D">
              <w:rPr>
                <w:rFonts w:eastAsia="Times New Roman" w:cs="Arial"/>
                <w:i/>
                <w:iCs/>
                <w:color w:val="000000"/>
                <w:lang w:eastAsia="it-CH"/>
              </w:rPr>
              <w:t>1.5</w:t>
            </w:r>
            <w:r w:rsidR="0052582F">
              <w:rPr>
                <w:rFonts w:eastAsia="Times New Roman" w:cs="Arial"/>
                <w:i/>
                <w:iCs/>
                <w:color w:val="000000"/>
                <w:lang w:eastAsia="it-CH"/>
              </w:rPr>
              <w:t xml:space="preserve"> </w:t>
            </w:r>
            <w:r w:rsidRPr="00102A6D">
              <w:rPr>
                <w:rFonts w:eastAsia="Times New Roman" w:cs="Arial"/>
                <w:i/>
                <w:iCs/>
                <w:color w:val="000000"/>
                <w:lang w:eastAsia="it-CH"/>
              </w:rPr>
              <w:t>mio</w:t>
            </w:r>
          </w:p>
        </w:tc>
        <w:tc>
          <w:tcPr>
            <w:tcW w:w="1760" w:type="dxa"/>
            <w:tcBorders>
              <w:top w:val="nil"/>
              <w:left w:val="nil"/>
              <w:bottom w:val="single" w:sz="4" w:space="0" w:color="auto"/>
              <w:right w:val="single" w:sz="4" w:space="0" w:color="auto"/>
            </w:tcBorders>
            <w:shd w:val="clear" w:color="auto" w:fill="auto"/>
            <w:noWrap/>
            <w:vAlign w:val="center"/>
            <w:hideMark/>
          </w:tcPr>
          <w:p w14:paraId="7EF81E97" w14:textId="35146C82" w:rsidR="00102A6D" w:rsidRPr="00102A6D" w:rsidRDefault="00102A6D" w:rsidP="00102A6D">
            <w:pPr>
              <w:suppressAutoHyphens w:val="0"/>
              <w:jc w:val="right"/>
              <w:rPr>
                <w:rFonts w:eastAsia="Times New Roman" w:cs="Arial"/>
                <w:b/>
                <w:bCs/>
                <w:i/>
                <w:iCs/>
                <w:color w:val="000000"/>
                <w:lang w:eastAsia="it-CH"/>
              </w:rPr>
            </w:pPr>
            <w:r w:rsidRPr="00102A6D">
              <w:rPr>
                <w:rFonts w:eastAsia="Times New Roman" w:cs="Arial"/>
                <w:b/>
                <w:bCs/>
                <w:i/>
                <w:iCs/>
                <w:color w:val="000000"/>
                <w:lang w:eastAsia="it-CH"/>
              </w:rPr>
              <w:t>6.0</w:t>
            </w:r>
            <w:r w:rsidR="0052582F">
              <w:rPr>
                <w:rFonts w:eastAsia="Times New Roman" w:cs="Arial"/>
                <w:b/>
                <w:bCs/>
                <w:i/>
                <w:iCs/>
                <w:color w:val="000000"/>
                <w:lang w:eastAsia="it-CH"/>
              </w:rPr>
              <w:t xml:space="preserve"> </w:t>
            </w:r>
            <w:r w:rsidRPr="00102A6D">
              <w:rPr>
                <w:rFonts w:eastAsia="Times New Roman" w:cs="Arial"/>
                <w:b/>
                <w:bCs/>
                <w:i/>
                <w:iCs/>
                <w:color w:val="000000"/>
                <w:lang w:eastAsia="it-CH"/>
              </w:rPr>
              <w:t>mio</w:t>
            </w:r>
          </w:p>
        </w:tc>
      </w:tr>
    </w:tbl>
    <w:p w14:paraId="38F178B2" w14:textId="73EA5F68" w:rsidR="00126549" w:rsidRPr="000F1DE4" w:rsidRDefault="00EF4D0A" w:rsidP="00EF4D0A">
      <w:pPr>
        <w:pStyle w:val="Didascalia"/>
        <w:rPr>
          <w:rFonts w:cs="Arial"/>
        </w:rPr>
      </w:pPr>
      <w:bookmarkStart w:id="78" w:name="_Toc21707029"/>
      <w:bookmarkStart w:id="79" w:name="_Toc166848671"/>
      <w:r>
        <w:t xml:space="preserve">Tabella </w:t>
      </w:r>
      <w:r>
        <w:fldChar w:fldCharType="begin"/>
      </w:r>
      <w:r>
        <w:instrText xml:space="preserve"> SEQ Tabella \* ARABIC </w:instrText>
      </w:r>
      <w:r>
        <w:fldChar w:fldCharType="separate"/>
      </w:r>
      <w:r w:rsidR="00C647D3">
        <w:rPr>
          <w:noProof/>
        </w:rPr>
        <w:t>2</w:t>
      </w:r>
      <w:r>
        <w:fldChar w:fldCharType="end"/>
      </w:r>
      <w:r w:rsidR="00126549" w:rsidRPr="000B32DE">
        <w:t>:</w:t>
      </w:r>
      <w:r w:rsidR="0052582F">
        <w:t xml:space="preserve"> </w:t>
      </w:r>
      <w:r w:rsidR="00126549" w:rsidRPr="000B32DE">
        <w:t>Prestazioni,</w:t>
      </w:r>
      <w:r w:rsidR="0052582F">
        <w:t xml:space="preserve"> </w:t>
      </w:r>
      <w:r w:rsidR="00126549" w:rsidRPr="000B32DE">
        <w:t>costi</w:t>
      </w:r>
      <w:r w:rsidR="0052582F">
        <w:t xml:space="preserve"> </w:t>
      </w:r>
      <w:r w:rsidR="00126549" w:rsidRPr="000B32DE">
        <w:t>e</w:t>
      </w:r>
      <w:r w:rsidR="0052582F">
        <w:t xml:space="preserve"> </w:t>
      </w:r>
      <w:r w:rsidR="00126549" w:rsidRPr="000B32DE">
        <w:t>indennità</w:t>
      </w:r>
      <w:r w:rsidR="0052582F">
        <w:t xml:space="preserve"> </w:t>
      </w:r>
      <w:r w:rsidR="00126549" w:rsidRPr="000B32DE">
        <w:t>del</w:t>
      </w:r>
      <w:r w:rsidR="0052582F">
        <w:t xml:space="preserve"> </w:t>
      </w:r>
      <w:r w:rsidR="00126549" w:rsidRPr="000B32DE">
        <w:t>trasporto</w:t>
      </w:r>
      <w:r w:rsidR="0052582F">
        <w:t xml:space="preserve"> </w:t>
      </w:r>
      <w:r w:rsidR="00126549" w:rsidRPr="000B32DE">
        <w:t>pubblico</w:t>
      </w:r>
      <w:r w:rsidR="0052582F">
        <w:t xml:space="preserve"> </w:t>
      </w:r>
      <w:r w:rsidR="00126549" w:rsidRPr="000B32DE">
        <w:t>nel</w:t>
      </w:r>
      <w:r w:rsidR="0052582F">
        <w:t xml:space="preserve"> </w:t>
      </w:r>
      <w:r w:rsidR="00126549" w:rsidRPr="000B32DE">
        <w:t>20</w:t>
      </w:r>
      <w:r w:rsidR="001E07DD">
        <w:t>24</w:t>
      </w:r>
      <w:bookmarkEnd w:id="78"/>
      <w:bookmarkEnd w:id="79"/>
    </w:p>
    <w:p w14:paraId="1FD15846" w14:textId="37EEB45F" w:rsidR="00126549" w:rsidRDefault="00126549" w:rsidP="00105387"/>
    <w:p w14:paraId="5B8A7D0C" w14:textId="0465C9EA" w:rsidR="00126549" w:rsidRPr="0097012A" w:rsidRDefault="004478BC" w:rsidP="00AF5EC1">
      <w:pPr>
        <w:pStyle w:val="Titolo2"/>
      </w:pPr>
      <w:bookmarkStart w:id="80" w:name="_Toc167178629"/>
      <w:r w:rsidRPr="0097012A">
        <w:t>S</w:t>
      </w:r>
      <w:r w:rsidR="00126549" w:rsidRPr="0097012A">
        <w:t>viluppo</w:t>
      </w:r>
      <w:r w:rsidR="0052582F">
        <w:t xml:space="preserve"> </w:t>
      </w:r>
      <w:r w:rsidR="00126549" w:rsidRPr="0097012A">
        <w:t>dell’offerta</w:t>
      </w:r>
      <w:bookmarkEnd w:id="80"/>
    </w:p>
    <w:p w14:paraId="18C19578" w14:textId="2F7A3FDC" w:rsidR="00126549" w:rsidRDefault="00126549" w:rsidP="00126549">
      <w:r>
        <w:t>La</w:t>
      </w:r>
      <w:r w:rsidR="0052582F">
        <w:t xml:space="preserve"> </w:t>
      </w:r>
      <w:r>
        <w:t>strategia</w:t>
      </w:r>
      <w:r w:rsidR="0052582F">
        <w:t xml:space="preserve"> </w:t>
      </w:r>
      <w:r>
        <w:t>di</w:t>
      </w:r>
      <w:r w:rsidR="0052582F">
        <w:t xml:space="preserve"> </w:t>
      </w:r>
      <w:r>
        <w:t>sviluppo</w:t>
      </w:r>
      <w:r w:rsidR="0052582F">
        <w:t xml:space="preserve"> </w:t>
      </w:r>
      <w:r>
        <w:t>persegue</w:t>
      </w:r>
      <w:r w:rsidR="0052582F">
        <w:t xml:space="preserve"> </w:t>
      </w:r>
      <w:r>
        <w:t>un</w:t>
      </w:r>
      <w:r w:rsidR="0052582F">
        <w:t xml:space="preserve"> </w:t>
      </w:r>
      <w:r>
        <w:t>duplice</w:t>
      </w:r>
      <w:r w:rsidR="0052582F">
        <w:t xml:space="preserve"> </w:t>
      </w:r>
      <w:r>
        <w:t>obiettivo:</w:t>
      </w:r>
      <w:r w:rsidR="0052582F">
        <w:t xml:space="preserve"> </w:t>
      </w:r>
      <w:r>
        <w:t>da</w:t>
      </w:r>
      <w:r w:rsidR="0052582F">
        <w:t xml:space="preserve"> </w:t>
      </w:r>
      <w:r>
        <w:t>un</w:t>
      </w:r>
      <w:r w:rsidR="0052582F">
        <w:t xml:space="preserve"> </w:t>
      </w:r>
      <w:r>
        <w:t>lato</w:t>
      </w:r>
      <w:r w:rsidR="0052582F">
        <w:t xml:space="preserve"> </w:t>
      </w:r>
      <w:r>
        <w:t>offrire</w:t>
      </w:r>
      <w:r w:rsidR="0052582F">
        <w:t xml:space="preserve"> </w:t>
      </w:r>
      <w:r>
        <w:t>il</w:t>
      </w:r>
      <w:r w:rsidR="0052582F">
        <w:t xml:space="preserve"> </w:t>
      </w:r>
      <w:r>
        <w:t>trasporto</w:t>
      </w:r>
      <w:r w:rsidR="0052582F">
        <w:t xml:space="preserve"> </w:t>
      </w:r>
      <w:r>
        <w:t>pubblico</w:t>
      </w:r>
      <w:r w:rsidR="0052582F">
        <w:t xml:space="preserve"> </w:t>
      </w:r>
      <w:r>
        <w:t>come</w:t>
      </w:r>
      <w:r w:rsidR="0052582F">
        <w:t xml:space="preserve"> </w:t>
      </w:r>
      <w:r w:rsidR="00DD4B11">
        <w:t>valida</w:t>
      </w:r>
      <w:r w:rsidR="0052582F">
        <w:t xml:space="preserve"> </w:t>
      </w:r>
      <w:r>
        <w:t>alternativa</w:t>
      </w:r>
      <w:r w:rsidR="0052582F">
        <w:t xml:space="preserve"> </w:t>
      </w:r>
      <w:r>
        <w:t>agli</w:t>
      </w:r>
      <w:r w:rsidR="0052582F">
        <w:t xml:space="preserve"> </w:t>
      </w:r>
      <w:r>
        <w:t>spostamenti</w:t>
      </w:r>
      <w:r w:rsidR="0052582F">
        <w:t xml:space="preserve"> </w:t>
      </w:r>
      <w:r w:rsidR="004478BC">
        <w:t>individuali</w:t>
      </w:r>
      <w:r w:rsidR="0052582F">
        <w:t xml:space="preserve"> </w:t>
      </w:r>
      <w:r>
        <w:t>motorizzati</w:t>
      </w:r>
      <w:r w:rsidR="0052582F">
        <w:t xml:space="preserve"> </w:t>
      </w:r>
      <w:r>
        <w:t>all’interno</w:t>
      </w:r>
      <w:r w:rsidR="0052582F">
        <w:t xml:space="preserve"> </w:t>
      </w:r>
      <w:r>
        <w:t>degli</w:t>
      </w:r>
      <w:r w:rsidR="0052582F">
        <w:t xml:space="preserve"> </w:t>
      </w:r>
      <w:r>
        <w:t>agglomerati</w:t>
      </w:r>
      <w:r w:rsidR="0052582F">
        <w:t xml:space="preserve"> </w:t>
      </w:r>
      <w:r>
        <w:t>e</w:t>
      </w:r>
      <w:r w:rsidR="0052582F">
        <w:t xml:space="preserve"> </w:t>
      </w:r>
      <w:r>
        <w:t>tra</w:t>
      </w:r>
      <w:r w:rsidR="0052582F">
        <w:t xml:space="preserve"> </w:t>
      </w:r>
      <w:r>
        <w:t>i</w:t>
      </w:r>
      <w:r w:rsidR="0052582F">
        <w:t xml:space="preserve"> </w:t>
      </w:r>
      <w:r>
        <w:t>centri</w:t>
      </w:r>
      <w:r w:rsidR="0052582F">
        <w:t xml:space="preserve"> </w:t>
      </w:r>
      <w:r>
        <w:t>urbani</w:t>
      </w:r>
      <w:r w:rsidR="0052582F">
        <w:t xml:space="preserve"> </w:t>
      </w:r>
      <w:r>
        <w:t>e</w:t>
      </w:r>
      <w:r w:rsidR="0052582F">
        <w:t xml:space="preserve"> </w:t>
      </w:r>
      <w:r>
        <w:t>dall’altro</w:t>
      </w:r>
      <w:r w:rsidR="0052582F">
        <w:t xml:space="preserve"> </w:t>
      </w:r>
      <w:r>
        <w:t>garantire</w:t>
      </w:r>
      <w:r w:rsidR="0052582F">
        <w:t xml:space="preserve"> </w:t>
      </w:r>
      <w:r>
        <w:t>un</w:t>
      </w:r>
      <w:r w:rsidR="0052582F">
        <w:t xml:space="preserve"> </w:t>
      </w:r>
      <w:r>
        <w:t>servizio</w:t>
      </w:r>
      <w:r w:rsidR="0052582F">
        <w:t xml:space="preserve"> </w:t>
      </w:r>
      <w:r>
        <w:t>di</w:t>
      </w:r>
      <w:r w:rsidR="0052582F">
        <w:t xml:space="preserve"> </w:t>
      </w:r>
      <w:r>
        <w:t>base</w:t>
      </w:r>
      <w:r w:rsidR="0052582F">
        <w:t xml:space="preserve"> </w:t>
      </w:r>
      <w:r>
        <w:t>nelle</w:t>
      </w:r>
      <w:r w:rsidR="0052582F">
        <w:t xml:space="preserve"> </w:t>
      </w:r>
      <w:r>
        <w:t>aree</w:t>
      </w:r>
      <w:r w:rsidR="0052582F">
        <w:t xml:space="preserve"> </w:t>
      </w:r>
      <w:r>
        <w:t>periferiche.</w:t>
      </w:r>
    </w:p>
    <w:p w14:paraId="015A676D" w14:textId="77777777" w:rsidR="007F229F" w:rsidRDefault="007F229F" w:rsidP="00126549"/>
    <w:p w14:paraId="558FCD5F" w14:textId="51666E5E" w:rsidR="00126549" w:rsidRDefault="00126549" w:rsidP="00126549">
      <w:r>
        <w:t>Questa</w:t>
      </w:r>
      <w:r w:rsidR="0052582F">
        <w:t xml:space="preserve"> </w:t>
      </w:r>
      <w:r>
        <w:t>impostazione</w:t>
      </w:r>
      <w:r w:rsidR="0052582F">
        <w:t xml:space="preserve"> </w:t>
      </w:r>
      <w:r>
        <w:t>si</w:t>
      </w:r>
      <w:r w:rsidR="0052582F">
        <w:t xml:space="preserve"> </w:t>
      </w:r>
      <w:r>
        <w:t>traduce</w:t>
      </w:r>
      <w:r w:rsidR="0052582F">
        <w:t xml:space="preserve"> </w:t>
      </w:r>
      <w:r>
        <w:t>nei</w:t>
      </w:r>
      <w:r w:rsidR="0052582F">
        <w:t xml:space="preserve"> </w:t>
      </w:r>
      <w:r>
        <w:t>principi</w:t>
      </w:r>
      <w:r w:rsidR="0052582F">
        <w:t xml:space="preserve"> </w:t>
      </w:r>
      <w:r>
        <w:t>di</w:t>
      </w:r>
      <w:r w:rsidR="0052582F">
        <w:t xml:space="preserve"> </w:t>
      </w:r>
      <w:r>
        <w:t>servizio</w:t>
      </w:r>
      <w:r w:rsidR="0052582F">
        <w:t xml:space="preserve"> </w:t>
      </w:r>
      <w:r>
        <w:t>seguenti:</w:t>
      </w:r>
    </w:p>
    <w:p w14:paraId="4C95EDFD" w14:textId="77777777" w:rsidR="00126549" w:rsidRDefault="00126549" w:rsidP="00126549"/>
    <w:p w14:paraId="08C698DF" w14:textId="46DD1EA2" w:rsidR="00126549" w:rsidRDefault="00126549" w:rsidP="00126549">
      <w:pPr>
        <w:pStyle w:val="ListBullet12"/>
      </w:pPr>
      <w:r>
        <w:t>assicurare</w:t>
      </w:r>
      <w:r w:rsidR="0052582F">
        <w:t xml:space="preserve"> </w:t>
      </w:r>
      <w:r>
        <w:t>un’offerta</w:t>
      </w:r>
      <w:r w:rsidR="0052582F">
        <w:t xml:space="preserve"> </w:t>
      </w:r>
      <w:r>
        <w:t>di</w:t>
      </w:r>
      <w:r w:rsidR="0052582F">
        <w:t xml:space="preserve"> </w:t>
      </w:r>
      <w:r>
        <w:t>base</w:t>
      </w:r>
      <w:r w:rsidR="0052582F">
        <w:t xml:space="preserve"> </w:t>
      </w:r>
      <w:r w:rsidR="008F7CF3">
        <w:t>per</w:t>
      </w:r>
      <w:r w:rsidR="0052582F">
        <w:t xml:space="preserve"> </w:t>
      </w:r>
      <w:r w:rsidR="008F7CF3">
        <w:t>chi</w:t>
      </w:r>
      <w:r w:rsidR="0052582F">
        <w:t xml:space="preserve"> </w:t>
      </w:r>
      <w:r w:rsidR="008F7CF3">
        <w:t>non</w:t>
      </w:r>
      <w:r w:rsidR="0052582F">
        <w:t xml:space="preserve"> </w:t>
      </w:r>
      <w:r w:rsidR="008F7CF3">
        <w:t>dispone</w:t>
      </w:r>
      <w:r w:rsidR="0052582F">
        <w:t xml:space="preserve"> </w:t>
      </w:r>
      <w:r w:rsidR="008F7CF3">
        <w:t>di</w:t>
      </w:r>
      <w:r w:rsidR="0052582F">
        <w:t xml:space="preserve"> </w:t>
      </w:r>
      <w:r w:rsidR="008F7CF3">
        <w:t>un</w:t>
      </w:r>
      <w:r w:rsidR="0052582F">
        <w:t xml:space="preserve"> </w:t>
      </w:r>
      <w:r w:rsidR="008F7CF3">
        <w:t>mezzo</w:t>
      </w:r>
      <w:r w:rsidR="0052582F">
        <w:t xml:space="preserve"> </w:t>
      </w:r>
      <w:r w:rsidR="008F7CF3">
        <w:t>individuale</w:t>
      </w:r>
      <w:r w:rsidR="0052582F">
        <w:t xml:space="preserve"> </w:t>
      </w:r>
      <w:r w:rsidR="008F7CF3">
        <w:t>di</w:t>
      </w:r>
      <w:r w:rsidR="0052582F">
        <w:t xml:space="preserve"> </w:t>
      </w:r>
      <w:r w:rsidR="008F7CF3">
        <w:t>trasporto</w:t>
      </w:r>
      <w:r w:rsidR="0052582F">
        <w:t xml:space="preserve"> </w:t>
      </w:r>
      <w:r w:rsidR="008F7CF3">
        <w:t>motorizzato</w:t>
      </w:r>
      <w:r>
        <w:t>;</w:t>
      </w:r>
    </w:p>
    <w:p w14:paraId="45E350F1" w14:textId="2130A2F2" w:rsidR="00126549" w:rsidRDefault="006123F4" w:rsidP="00126549">
      <w:pPr>
        <w:pStyle w:val="ListBullet12"/>
      </w:pPr>
      <w:r>
        <w:t>garantire</w:t>
      </w:r>
      <w:r w:rsidR="0052582F">
        <w:t xml:space="preserve"> </w:t>
      </w:r>
      <w:r w:rsidR="00126549">
        <w:t>un’offerta</w:t>
      </w:r>
      <w:r w:rsidR="0052582F">
        <w:t xml:space="preserve"> </w:t>
      </w:r>
      <w:r w:rsidR="00126549">
        <w:t>concorrenziale</w:t>
      </w:r>
      <w:r w:rsidR="0052582F">
        <w:t xml:space="preserve"> </w:t>
      </w:r>
      <w:r w:rsidR="008F7CF3">
        <w:t>laddove</w:t>
      </w:r>
      <w:r w:rsidR="0052582F">
        <w:t xml:space="preserve"> </w:t>
      </w:r>
      <w:r w:rsidR="008F7CF3">
        <w:t>esiste</w:t>
      </w:r>
      <w:r w:rsidR="0052582F">
        <w:t xml:space="preserve"> </w:t>
      </w:r>
      <w:r w:rsidR="008F7CF3">
        <w:t>un</w:t>
      </w:r>
      <w:r w:rsidR="0052582F">
        <w:t xml:space="preserve"> </w:t>
      </w:r>
      <w:r w:rsidR="008F7CF3">
        <w:t>potenziale</w:t>
      </w:r>
      <w:r w:rsidR="0052582F">
        <w:t xml:space="preserve"> </w:t>
      </w:r>
      <w:r w:rsidR="008F7CF3">
        <w:t>di</w:t>
      </w:r>
      <w:r w:rsidR="0052582F">
        <w:t xml:space="preserve"> </w:t>
      </w:r>
      <w:r w:rsidR="008F7CF3">
        <w:t>domanda</w:t>
      </w:r>
      <w:r w:rsidR="00126549">
        <w:t>;</w:t>
      </w:r>
    </w:p>
    <w:p w14:paraId="2416221C" w14:textId="64A386FE" w:rsidR="00126549" w:rsidRDefault="00126549" w:rsidP="00126549">
      <w:pPr>
        <w:pStyle w:val="ListBullet12"/>
      </w:pPr>
      <w:r>
        <w:t>promuovere</w:t>
      </w:r>
      <w:r w:rsidR="0052582F">
        <w:t xml:space="preserve"> </w:t>
      </w:r>
      <w:r>
        <w:t>un’offerta</w:t>
      </w:r>
      <w:r w:rsidR="0052582F">
        <w:t xml:space="preserve"> </w:t>
      </w:r>
      <w:r>
        <w:t>mirata</w:t>
      </w:r>
      <w:r w:rsidR="0052582F">
        <w:t xml:space="preserve"> </w:t>
      </w:r>
      <w:r>
        <w:t>supplementare</w:t>
      </w:r>
      <w:r w:rsidR="0052582F">
        <w:t xml:space="preserve"> </w:t>
      </w:r>
      <w:r w:rsidR="008F7CF3">
        <w:t>dove</w:t>
      </w:r>
      <w:r w:rsidR="0052582F">
        <w:t xml:space="preserve"> </w:t>
      </w:r>
      <w:r w:rsidR="008F7CF3">
        <w:t>vi</w:t>
      </w:r>
      <w:r w:rsidR="0052582F">
        <w:t xml:space="preserve"> </w:t>
      </w:r>
      <w:r w:rsidR="008F7CF3">
        <w:t>è</w:t>
      </w:r>
      <w:r w:rsidR="0052582F">
        <w:t xml:space="preserve"> </w:t>
      </w:r>
      <w:r w:rsidR="008F7CF3">
        <w:t>saturazione</w:t>
      </w:r>
      <w:r w:rsidR="0052582F">
        <w:t xml:space="preserve"> </w:t>
      </w:r>
      <w:r w:rsidR="008F7CF3">
        <w:t>stradale</w:t>
      </w:r>
      <w:r w:rsidR="0052582F">
        <w:t xml:space="preserve"> </w:t>
      </w:r>
      <w:r w:rsidR="008F7CF3">
        <w:t>e</w:t>
      </w:r>
      <w:r w:rsidR="0052582F">
        <w:t xml:space="preserve"> </w:t>
      </w:r>
      <w:r w:rsidR="008F7CF3">
        <w:t>carichi</w:t>
      </w:r>
      <w:r w:rsidR="0052582F">
        <w:t xml:space="preserve"> </w:t>
      </w:r>
      <w:r w:rsidR="008F7CF3">
        <w:t>ambientali</w:t>
      </w:r>
      <w:r w:rsidR="0052582F">
        <w:t xml:space="preserve"> </w:t>
      </w:r>
      <w:r w:rsidR="008F7CF3">
        <w:t>rilevanti</w:t>
      </w:r>
      <w:r>
        <w:t>.</w:t>
      </w:r>
    </w:p>
    <w:p w14:paraId="6E0471AF" w14:textId="5A696C3D" w:rsidR="00126549" w:rsidRDefault="00126549" w:rsidP="00126549">
      <w:r>
        <w:lastRenderedPageBreak/>
        <w:t>Questa</w:t>
      </w:r>
      <w:r w:rsidR="0052582F">
        <w:t xml:space="preserve"> </w:t>
      </w:r>
      <w:r>
        <w:t>strategia</w:t>
      </w:r>
      <w:r w:rsidR="0052582F">
        <w:t xml:space="preserve"> </w:t>
      </w:r>
      <w:r>
        <w:t>porterà</w:t>
      </w:r>
      <w:r w:rsidR="0052582F">
        <w:t xml:space="preserve"> </w:t>
      </w:r>
      <w:r w:rsidR="008F7CF3">
        <w:t>in</w:t>
      </w:r>
      <w:r w:rsidR="0052582F">
        <w:t xml:space="preserve"> </w:t>
      </w:r>
      <w:r w:rsidR="004478BC">
        <w:t>un</w:t>
      </w:r>
      <w:r w:rsidR="0052582F">
        <w:t xml:space="preserve"> </w:t>
      </w:r>
      <w:r>
        <w:t>orizzonte</w:t>
      </w:r>
      <w:r w:rsidR="0052582F">
        <w:t xml:space="preserve"> </w:t>
      </w:r>
      <w:r w:rsidR="004478BC">
        <w:t>di</w:t>
      </w:r>
      <w:r w:rsidR="0052582F">
        <w:t xml:space="preserve"> </w:t>
      </w:r>
      <w:r w:rsidR="004478BC">
        <w:t>medio</w:t>
      </w:r>
      <w:r w:rsidR="0052582F">
        <w:t xml:space="preserve"> </w:t>
      </w:r>
      <w:r w:rsidR="008F7CF3">
        <w:t>e</w:t>
      </w:r>
      <w:r w:rsidR="0052582F">
        <w:t xml:space="preserve"> </w:t>
      </w:r>
      <w:r w:rsidR="008F7CF3">
        <w:t>lungo</w:t>
      </w:r>
      <w:r w:rsidR="0052582F">
        <w:t xml:space="preserve"> </w:t>
      </w:r>
      <w:r w:rsidR="004478BC">
        <w:t>termine</w:t>
      </w:r>
      <w:r w:rsidR="0052582F">
        <w:t xml:space="preserve"> </w:t>
      </w:r>
      <w:r>
        <w:t>a</w:t>
      </w:r>
      <w:r w:rsidR="0052582F">
        <w:t xml:space="preserve"> </w:t>
      </w:r>
      <w:r>
        <w:t>promuovere</w:t>
      </w:r>
      <w:r w:rsidR="0052582F">
        <w:t xml:space="preserve"> </w:t>
      </w:r>
      <w:r>
        <w:t>un’offerta</w:t>
      </w:r>
      <w:r w:rsidR="0052582F">
        <w:t xml:space="preserve"> </w:t>
      </w:r>
      <w:r w:rsidR="006123F4">
        <w:t>basata</w:t>
      </w:r>
      <w:r w:rsidR="0052582F">
        <w:t xml:space="preserve"> </w:t>
      </w:r>
      <w:r w:rsidR="006123F4">
        <w:t>sui</w:t>
      </w:r>
      <w:r w:rsidR="0052582F">
        <w:t xml:space="preserve"> </w:t>
      </w:r>
      <w:r w:rsidR="006123F4">
        <w:t>seguenti</w:t>
      </w:r>
      <w:r w:rsidR="0052582F">
        <w:t xml:space="preserve"> </w:t>
      </w:r>
      <w:r>
        <w:t>principi.</w:t>
      </w:r>
    </w:p>
    <w:p w14:paraId="32AA3D7D" w14:textId="77777777" w:rsidR="00126549" w:rsidRPr="000F1DE4" w:rsidRDefault="00126549" w:rsidP="00126549"/>
    <w:p w14:paraId="4805B076" w14:textId="179C2E06" w:rsidR="00126549" w:rsidRPr="000F1DE4" w:rsidRDefault="00126549">
      <w:r>
        <w:rPr>
          <w:noProof/>
          <w:lang w:eastAsia="it-CH"/>
        </w:rPr>
        <mc:AlternateContent>
          <mc:Choice Requires="wpg">
            <w:drawing>
              <wp:inline distT="0" distB="0" distL="0" distR="0" wp14:anchorId="2AD24D8B" wp14:editId="0D714380">
                <wp:extent cx="5643245" cy="4212590"/>
                <wp:effectExtent l="5715" t="7620" r="8890" b="8890"/>
                <wp:docPr id="2"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3245" cy="4212590"/>
                          <a:chOff x="1160" y="1964"/>
                          <a:chExt cx="8887" cy="6634"/>
                        </a:xfrm>
                      </wpg:grpSpPr>
                      <wps:wsp>
                        <wps:cNvPr id="3" name="Rectangle 13"/>
                        <wps:cNvSpPr>
                          <a:spLocks noChangeArrowheads="1"/>
                        </wps:cNvSpPr>
                        <wps:spPr bwMode="auto">
                          <a:xfrm>
                            <a:off x="1160" y="1964"/>
                            <a:ext cx="8887" cy="663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1" name="Group 14"/>
                        <wpg:cNvGrpSpPr>
                          <a:grpSpLocks/>
                        </wpg:cNvGrpSpPr>
                        <wpg:grpSpPr bwMode="auto">
                          <a:xfrm>
                            <a:off x="1184" y="2106"/>
                            <a:ext cx="4180" cy="6466"/>
                            <a:chOff x="1189" y="6293"/>
                            <a:chExt cx="5012" cy="7720"/>
                          </a:xfrm>
                        </wpg:grpSpPr>
                        <pic:pic xmlns:pic="http://schemas.openxmlformats.org/drawingml/2006/picture">
                          <pic:nvPicPr>
                            <pic:cNvPr id="12" name="Picture 15"/>
                            <pic:cNvPicPr>
                              <a:picLocks noChangeAspect="1" noChangeArrowheads="1"/>
                            </pic:cNvPicPr>
                          </pic:nvPicPr>
                          <pic:blipFill>
                            <a:blip r:embed="rId17">
                              <a:extLst>
                                <a:ext uri="{28A0092B-C50C-407E-A947-70E740481C1C}">
                                  <a14:useLocalDpi xmlns:a14="http://schemas.microsoft.com/office/drawing/2010/main" val="0"/>
                                </a:ext>
                              </a:extLst>
                            </a:blip>
                            <a:srcRect l="815" t="528" r="23555" b="52"/>
                            <a:stretch>
                              <a:fillRect/>
                            </a:stretch>
                          </pic:blipFill>
                          <pic:spPr bwMode="auto">
                            <a:xfrm>
                              <a:off x="1189" y="6293"/>
                              <a:ext cx="5012" cy="7720"/>
                            </a:xfrm>
                            <a:prstGeom prst="rect">
                              <a:avLst/>
                            </a:prstGeom>
                            <a:noFill/>
                            <a:ln>
                              <a:noFill/>
                            </a:ln>
                            <a:effectLst/>
                            <a:extLst>
                              <a:ext uri="{909E8E84-426E-40DD-AFC4-6F175D3DCCD1}">
                                <a14:hiddenFill xmlns:a14="http://schemas.microsoft.com/office/drawing/2010/main">
                                  <a:solidFill>
                                    <a:srgbClr val="618FF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pic:spPr>
                        </pic:pic>
                        <wpg:grpSp>
                          <wpg:cNvPr id="13" name="Group 16"/>
                          <wpg:cNvGrpSpPr>
                            <a:grpSpLocks/>
                          </wpg:cNvGrpSpPr>
                          <wpg:grpSpPr bwMode="auto">
                            <a:xfrm>
                              <a:off x="1982" y="6931"/>
                              <a:ext cx="3760" cy="6641"/>
                              <a:chOff x="3910" y="10682"/>
                              <a:chExt cx="2838" cy="4981"/>
                            </a:xfrm>
                          </wpg:grpSpPr>
                          <wpg:grpSp>
                            <wpg:cNvPr id="14" name="Group 17"/>
                            <wpg:cNvGrpSpPr>
                              <a:grpSpLocks/>
                            </wpg:cNvGrpSpPr>
                            <wpg:grpSpPr bwMode="auto">
                              <a:xfrm>
                                <a:off x="4807" y="12701"/>
                                <a:ext cx="1771" cy="2756"/>
                                <a:chOff x="3848" y="2187"/>
                                <a:chExt cx="939" cy="1470"/>
                              </a:xfrm>
                            </wpg:grpSpPr>
                            <wps:wsp>
                              <wps:cNvPr id="15" name="Oval 18"/>
                              <wps:cNvSpPr>
                                <a:spLocks noChangeArrowheads="1"/>
                              </wps:cNvSpPr>
                              <wps:spPr bwMode="auto">
                                <a:xfrm>
                                  <a:off x="3848" y="2282"/>
                                  <a:ext cx="346" cy="346"/>
                                </a:xfrm>
                                <a:prstGeom prst="ellipse">
                                  <a:avLst/>
                                </a:prstGeom>
                                <a:noFill/>
                                <a:ln w="38100">
                                  <a:solidFill>
                                    <a:srgbClr val="FC0128"/>
                                  </a:solidFill>
                                  <a:round/>
                                  <a:headEnd/>
                                  <a:tailEnd/>
                                </a:ln>
                                <a:effectLst/>
                                <a:extLst>
                                  <a:ext uri="{909E8E84-426E-40DD-AFC4-6F175D3DCCD1}">
                                    <a14:hiddenFill xmlns:a14="http://schemas.microsoft.com/office/drawing/2010/main">
                                      <a:solidFill>
                                        <a:srgbClr val="618FFD"/>
                                      </a:solid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16" name="Oval 19"/>
                              <wps:cNvSpPr>
                                <a:spLocks noChangeArrowheads="1"/>
                              </wps:cNvSpPr>
                              <wps:spPr bwMode="auto">
                                <a:xfrm>
                                  <a:off x="4441" y="2187"/>
                                  <a:ext cx="346" cy="346"/>
                                </a:xfrm>
                                <a:prstGeom prst="ellipse">
                                  <a:avLst/>
                                </a:prstGeom>
                                <a:noFill/>
                                <a:ln w="38100">
                                  <a:solidFill>
                                    <a:srgbClr val="FC0128"/>
                                  </a:solidFill>
                                  <a:round/>
                                  <a:headEnd/>
                                  <a:tailEnd/>
                                </a:ln>
                                <a:effectLst/>
                                <a:extLst>
                                  <a:ext uri="{909E8E84-426E-40DD-AFC4-6F175D3DCCD1}">
                                    <a14:hiddenFill xmlns:a14="http://schemas.microsoft.com/office/drawing/2010/main">
                                      <a:solidFill>
                                        <a:srgbClr val="618FFD"/>
                                      </a:solid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17" name="Oval 20"/>
                              <wps:cNvSpPr>
                                <a:spLocks noChangeArrowheads="1"/>
                              </wps:cNvSpPr>
                              <wps:spPr bwMode="auto">
                                <a:xfrm>
                                  <a:off x="4159" y="2734"/>
                                  <a:ext cx="489" cy="489"/>
                                </a:xfrm>
                                <a:prstGeom prst="ellipse">
                                  <a:avLst/>
                                </a:prstGeom>
                                <a:noFill/>
                                <a:ln w="38100">
                                  <a:solidFill>
                                    <a:srgbClr val="FC0128"/>
                                  </a:solidFill>
                                  <a:round/>
                                  <a:headEnd/>
                                  <a:tailEnd/>
                                </a:ln>
                                <a:effectLst/>
                                <a:extLst>
                                  <a:ext uri="{909E8E84-426E-40DD-AFC4-6F175D3DCCD1}">
                                    <a14:hiddenFill xmlns:a14="http://schemas.microsoft.com/office/drawing/2010/main">
                                      <a:solidFill>
                                        <a:srgbClr val="618FFD"/>
                                      </a:solid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18" name="Oval 21"/>
                              <wps:cNvSpPr>
                                <a:spLocks noChangeArrowheads="1"/>
                              </wps:cNvSpPr>
                              <wps:spPr bwMode="auto">
                                <a:xfrm>
                                  <a:off x="4391" y="3338"/>
                                  <a:ext cx="319" cy="319"/>
                                </a:xfrm>
                                <a:prstGeom prst="ellipse">
                                  <a:avLst/>
                                </a:prstGeom>
                                <a:noFill/>
                                <a:ln w="38100">
                                  <a:solidFill>
                                    <a:srgbClr val="FC0128"/>
                                  </a:solidFill>
                                  <a:round/>
                                  <a:headEnd/>
                                  <a:tailEnd/>
                                </a:ln>
                                <a:effectLst/>
                                <a:extLst>
                                  <a:ext uri="{909E8E84-426E-40DD-AFC4-6F175D3DCCD1}">
                                    <a14:hiddenFill xmlns:a14="http://schemas.microsoft.com/office/drawing/2010/main">
                                      <a:solidFill>
                                        <a:srgbClr val="618FFD"/>
                                      </a:solid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g:grpSp>
                          <wpg:grpSp>
                            <wpg:cNvPr id="19" name="Group 22"/>
                            <wpg:cNvGrpSpPr>
                              <a:grpSpLocks/>
                            </wpg:cNvGrpSpPr>
                            <wpg:grpSpPr bwMode="auto">
                              <a:xfrm>
                                <a:off x="5360" y="13003"/>
                                <a:ext cx="1173" cy="2660"/>
                                <a:chOff x="4141" y="2348"/>
                                <a:chExt cx="622" cy="1419"/>
                              </a:xfrm>
                            </wpg:grpSpPr>
                            <wps:wsp>
                              <wps:cNvPr id="20" name="AutoShape 23"/>
                              <wps:cNvSpPr>
                                <a:spLocks noChangeArrowheads="1"/>
                              </wps:cNvSpPr>
                              <wps:spPr bwMode="auto">
                                <a:xfrm rot="-885201">
                                  <a:off x="4222" y="2348"/>
                                  <a:ext cx="204" cy="103"/>
                                </a:xfrm>
                                <a:prstGeom prst="leftRightArrow">
                                  <a:avLst>
                                    <a:gd name="adj1" fmla="val 50000"/>
                                    <a:gd name="adj2" fmla="val 39612"/>
                                  </a:avLst>
                                </a:prstGeom>
                                <a:solidFill>
                                  <a:srgbClr val="FF99CC"/>
                                </a:solidFill>
                                <a:ln w="19050">
                                  <a:solidFill>
                                    <a:srgbClr val="FC0128"/>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21" name="AutoShape 24"/>
                              <wps:cNvSpPr>
                                <a:spLocks noChangeArrowheads="1"/>
                              </wps:cNvSpPr>
                              <wps:spPr bwMode="auto">
                                <a:xfrm rot="-4046964">
                                  <a:off x="4426" y="2586"/>
                                  <a:ext cx="204" cy="103"/>
                                </a:xfrm>
                                <a:prstGeom prst="leftRightArrow">
                                  <a:avLst>
                                    <a:gd name="adj1" fmla="val 50000"/>
                                    <a:gd name="adj2" fmla="val 39612"/>
                                  </a:avLst>
                                </a:prstGeom>
                                <a:solidFill>
                                  <a:srgbClr val="FF99CC"/>
                                </a:solidFill>
                                <a:ln w="19050">
                                  <a:solidFill>
                                    <a:srgbClr val="FC0128"/>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22" name="AutoShape 25"/>
                              <wps:cNvSpPr>
                                <a:spLocks noChangeArrowheads="1"/>
                              </wps:cNvSpPr>
                              <wps:spPr bwMode="auto">
                                <a:xfrm rot="-7793795">
                                  <a:off x="4091" y="2637"/>
                                  <a:ext cx="204" cy="103"/>
                                </a:xfrm>
                                <a:prstGeom prst="leftRightArrow">
                                  <a:avLst>
                                    <a:gd name="adj1" fmla="val 50000"/>
                                    <a:gd name="adj2" fmla="val 39612"/>
                                  </a:avLst>
                                </a:prstGeom>
                                <a:solidFill>
                                  <a:srgbClr val="FF99CC"/>
                                </a:solidFill>
                                <a:ln w="19050">
                                  <a:solidFill>
                                    <a:srgbClr val="FC0128"/>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23" name="AutoShape 26"/>
                              <wps:cNvSpPr>
                                <a:spLocks noChangeArrowheads="1"/>
                              </wps:cNvSpPr>
                              <wps:spPr bwMode="auto">
                                <a:xfrm rot="-27770760">
                                  <a:off x="4433" y="3231"/>
                                  <a:ext cx="110" cy="103"/>
                                </a:xfrm>
                                <a:prstGeom prst="leftRightArrow">
                                  <a:avLst>
                                    <a:gd name="adj1" fmla="val 50000"/>
                                    <a:gd name="adj2" fmla="val 21359"/>
                                  </a:avLst>
                                </a:prstGeom>
                                <a:solidFill>
                                  <a:srgbClr val="FF99CC"/>
                                </a:solidFill>
                                <a:ln w="19050">
                                  <a:solidFill>
                                    <a:srgbClr val="FC0128"/>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24" name="AutoShape 27"/>
                              <wps:cNvSpPr>
                                <a:spLocks noChangeArrowheads="1"/>
                              </wps:cNvSpPr>
                              <wps:spPr bwMode="auto">
                                <a:xfrm rot="-45302966">
                                  <a:off x="4257" y="3582"/>
                                  <a:ext cx="130" cy="103"/>
                                </a:xfrm>
                                <a:prstGeom prst="leftRightArrow">
                                  <a:avLst>
                                    <a:gd name="adj1" fmla="val 50000"/>
                                    <a:gd name="adj2" fmla="val 25243"/>
                                  </a:avLst>
                                </a:prstGeom>
                                <a:solidFill>
                                  <a:srgbClr val="FF99CC"/>
                                </a:solidFill>
                                <a:ln w="19050">
                                  <a:solidFill>
                                    <a:srgbClr val="FC0128"/>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25" name="AutoShape 28"/>
                              <wps:cNvSpPr>
                                <a:spLocks noChangeArrowheads="1"/>
                              </wps:cNvSpPr>
                              <wps:spPr bwMode="auto">
                                <a:xfrm rot="-40305557">
                                  <a:off x="4647" y="3650"/>
                                  <a:ext cx="130" cy="103"/>
                                </a:xfrm>
                                <a:prstGeom prst="leftRightArrow">
                                  <a:avLst>
                                    <a:gd name="adj1" fmla="val 50000"/>
                                    <a:gd name="adj2" fmla="val 25243"/>
                                  </a:avLst>
                                </a:prstGeom>
                                <a:solidFill>
                                  <a:srgbClr val="FF99CC"/>
                                </a:solidFill>
                                <a:ln w="19050">
                                  <a:solidFill>
                                    <a:srgbClr val="FC0128"/>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g:grpSp>
                          <wpg:grpSp>
                            <wpg:cNvPr id="26" name="Group 29"/>
                            <wpg:cNvGrpSpPr>
                              <a:grpSpLocks/>
                            </wpg:cNvGrpSpPr>
                            <wpg:grpSpPr bwMode="auto">
                              <a:xfrm>
                                <a:off x="3910" y="10682"/>
                                <a:ext cx="2789" cy="2907"/>
                                <a:chOff x="3373" y="1110"/>
                                <a:chExt cx="1478" cy="1551"/>
                              </a:xfrm>
                            </wpg:grpSpPr>
                            <wps:wsp>
                              <wps:cNvPr id="27" name="Line 30"/>
                              <wps:cNvCnPr/>
                              <wps:spPr bwMode="auto">
                                <a:xfrm>
                                  <a:off x="3424" y="1644"/>
                                  <a:ext cx="160" cy="204"/>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s:wsp>
                              <wps:cNvPr id="28" name="Line 31"/>
                              <wps:cNvCnPr/>
                              <wps:spPr bwMode="auto">
                                <a:xfrm flipH="1">
                                  <a:off x="3632" y="1652"/>
                                  <a:ext cx="148" cy="160"/>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s:wsp>
                              <wps:cNvPr id="29" name="Line 32"/>
                              <wps:cNvCnPr/>
                              <wps:spPr bwMode="auto">
                                <a:xfrm flipH="1">
                                  <a:off x="4703" y="2501"/>
                                  <a:ext cx="148" cy="160"/>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s:wsp>
                              <wps:cNvPr id="30" name="Line 33"/>
                              <wps:cNvCnPr/>
                              <wps:spPr bwMode="auto">
                                <a:xfrm flipH="1">
                                  <a:off x="3940" y="1209"/>
                                  <a:ext cx="64" cy="204"/>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s:wsp>
                              <wps:cNvPr id="31" name="Line 34"/>
                              <wps:cNvCnPr/>
                              <wps:spPr bwMode="auto">
                                <a:xfrm flipV="1">
                                  <a:off x="3664" y="1438"/>
                                  <a:ext cx="173" cy="41"/>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s:wsp>
                              <wps:cNvPr id="32" name="Line 35"/>
                              <wps:cNvCnPr/>
                              <wps:spPr bwMode="auto">
                                <a:xfrm>
                                  <a:off x="4323" y="1110"/>
                                  <a:ext cx="29" cy="189"/>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s:wsp>
                              <wps:cNvPr id="33" name="Line 36"/>
                              <wps:cNvCnPr/>
                              <wps:spPr bwMode="auto">
                                <a:xfrm flipH="1">
                                  <a:off x="4165" y="2061"/>
                                  <a:ext cx="3" cy="238"/>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s:wsp>
                              <wps:cNvPr id="34" name="Line 37"/>
                              <wps:cNvCnPr/>
                              <wps:spPr bwMode="auto">
                                <a:xfrm>
                                  <a:off x="4235" y="1404"/>
                                  <a:ext cx="107" cy="88"/>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s:wsp>
                              <wps:cNvPr id="35" name="Line 38"/>
                              <wps:cNvCnPr/>
                              <wps:spPr bwMode="auto">
                                <a:xfrm flipV="1">
                                  <a:off x="3373" y="1256"/>
                                  <a:ext cx="173" cy="7"/>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g:grpSp>
                          <wpg:grpSp>
                            <wpg:cNvPr id="36" name="Group 39"/>
                            <wpg:cNvGrpSpPr>
                              <a:grpSpLocks/>
                            </wpg:cNvGrpSpPr>
                            <wpg:grpSpPr bwMode="auto">
                              <a:xfrm>
                                <a:off x="4148" y="11090"/>
                                <a:ext cx="2600" cy="2796"/>
                                <a:chOff x="3499" y="1328"/>
                                <a:chExt cx="1378" cy="1491"/>
                              </a:xfrm>
                            </wpg:grpSpPr>
                            <wps:wsp>
                              <wps:cNvPr id="37" name="AutoShape 40"/>
                              <wps:cNvSpPr>
                                <a:spLocks noChangeArrowheads="1"/>
                              </wps:cNvSpPr>
                              <wps:spPr bwMode="auto">
                                <a:xfrm rot="14810729">
                                  <a:off x="4285" y="1897"/>
                                  <a:ext cx="387" cy="101"/>
                                </a:xfrm>
                                <a:prstGeom prst="leftArrow">
                                  <a:avLst>
                                    <a:gd name="adj1" fmla="val 50000"/>
                                    <a:gd name="adj2" fmla="val 95792"/>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38" name="AutoShape 41"/>
                              <wps:cNvSpPr>
                                <a:spLocks noChangeArrowheads="1"/>
                              </wps:cNvSpPr>
                              <wps:spPr bwMode="auto">
                                <a:xfrm rot="14210251">
                                  <a:off x="3482" y="2029"/>
                                  <a:ext cx="508" cy="101"/>
                                </a:xfrm>
                                <a:prstGeom prst="leftArrow">
                                  <a:avLst>
                                    <a:gd name="adj1" fmla="val 50000"/>
                                    <a:gd name="adj2" fmla="val 125743"/>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39" name="AutoShape 42"/>
                              <wps:cNvSpPr>
                                <a:spLocks noChangeArrowheads="1"/>
                              </wps:cNvSpPr>
                              <wps:spPr bwMode="auto">
                                <a:xfrm rot="39828812">
                                  <a:off x="4697" y="2046"/>
                                  <a:ext cx="259" cy="101"/>
                                </a:xfrm>
                                <a:prstGeom prst="leftArrow">
                                  <a:avLst>
                                    <a:gd name="adj1" fmla="val 50000"/>
                                    <a:gd name="adj2" fmla="val 64109"/>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40" name="AutoShape 43"/>
                              <wps:cNvSpPr>
                                <a:spLocks noChangeArrowheads="1"/>
                              </wps:cNvSpPr>
                              <wps:spPr bwMode="auto">
                                <a:xfrm rot="15617783">
                                  <a:off x="4204" y="1471"/>
                                  <a:ext cx="387" cy="101"/>
                                </a:xfrm>
                                <a:prstGeom prst="leftArrow">
                                  <a:avLst>
                                    <a:gd name="adj1" fmla="val 50000"/>
                                    <a:gd name="adj2" fmla="val 95792"/>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41" name="AutoShape 44"/>
                              <wps:cNvSpPr>
                                <a:spLocks noChangeArrowheads="1"/>
                              </wps:cNvSpPr>
                              <wps:spPr bwMode="auto">
                                <a:xfrm rot="56211105">
                                  <a:off x="3499" y="1437"/>
                                  <a:ext cx="929" cy="101"/>
                                </a:xfrm>
                                <a:prstGeom prst="leftArrow">
                                  <a:avLst>
                                    <a:gd name="adj1" fmla="val 50000"/>
                                    <a:gd name="adj2" fmla="val 229950"/>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42" name="AutoShape 45"/>
                              <wps:cNvSpPr>
                                <a:spLocks noChangeArrowheads="1"/>
                              </wps:cNvSpPr>
                              <wps:spPr bwMode="auto">
                                <a:xfrm rot="9786916">
                                  <a:off x="3637" y="2421"/>
                                  <a:ext cx="153" cy="101"/>
                                </a:xfrm>
                                <a:prstGeom prst="leftArrow">
                                  <a:avLst>
                                    <a:gd name="adj1" fmla="val 50000"/>
                                    <a:gd name="adj2" fmla="val 37871"/>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43" name="AutoShape 46"/>
                              <wps:cNvSpPr>
                                <a:spLocks noChangeArrowheads="1"/>
                              </wps:cNvSpPr>
                              <wps:spPr bwMode="auto">
                                <a:xfrm rot="8590177">
                                  <a:off x="3727" y="2568"/>
                                  <a:ext cx="153" cy="101"/>
                                </a:xfrm>
                                <a:prstGeom prst="leftArrow">
                                  <a:avLst>
                                    <a:gd name="adj1" fmla="val 50000"/>
                                    <a:gd name="adj2" fmla="val 37871"/>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44" name="AutoShape 47"/>
                              <wps:cNvSpPr>
                                <a:spLocks noChangeArrowheads="1"/>
                              </wps:cNvSpPr>
                              <wps:spPr bwMode="auto">
                                <a:xfrm rot="-3104216">
                                  <a:off x="4567" y="2692"/>
                                  <a:ext cx="153" cy="101"/>
                                </a:xfrm>
                                <a:prstGeom prst="leftArrow">
                                  <a:avLst>
                                    <a:gd name="adj1" fmla="val 50000"/>
                                    <a:gd name="adj2" fmla="val 37871"/>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45" name="AutoShape 48"/>
                              <wps:cNvSpPr>
                                <a:spLocks noChangeArrowheads="1"/>
                              </wps:cNvSpPr>
                              <wps:spPr bwMode="auto">
                                <a:xfrm rot="37441849">
                                  <a:off x="4291" y="2580"/>
                                  <a:ext cx="153" cy="101"/>
                                </a:xfrm>
                                <a:prstGeom prst="leftArrow">
                                  <a:avLst>
                                    <a:gd name="adj1" fmla="val 50000"/>
                                    <a:gd name="adj2" fmla="val 37871"/>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46" name="AutoShape 49"/>
                              <wps:cNvSpPr>
                                <a:spLocks noChangeArrowheads="1"/>
                              </wps:cNvSpPr>
                              <wps:spPr bwMode="auto">
                                <a:xfrm rot="6546273">
                                  <a:off x="3876" y="2684"/>
                                  <a:ext cx="153" cy="101"/>
                                </a:xfrm>
                                <a:prstGeom prst="leftArrow">
                                  <a:avLst>
                                    <a:gd name="adj1" fmla="val 50000"/>
                                    <a:gd name="adj2" fmla="val 37871"/>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g:grpSp>
                        </wpg:grpSp>
                      </wpg:grpSp>
                      <wpg:grpSp>
                        <wpg:cNvPr id="47" name="Group 93"/>
                        <wpg:cNvGrpSpPr>
                          <a:grpSpLocks/>
                        </wpg:cNvGrpSpPr>
                        <wpg:grpSpPr bwMode="auto">
                          <a:xfrm>
                            <a:off x="5259" y="5350"/>
                            <a:ext cx="4670" cy="2851"/>
                            <a:chOff x="5259" y="5350"/>
                            <a:chExt cx="4670" cy="2851"/>
                          </a:xfrm>
                        </wpg:grpSpPr>
                        <wps:wsp>
                          <wps:cNvPr id="48" name="Rectangle 51"/>
                          <wps:cNvSpPr>
                            <a:spLocks noChangeArrowheads="1"/>
                          </wps:cNvSpPr>
                          <wps:spPr bwMode="auto">
                            <a:xfrm>
                              <a:off x="5259" y="5350"/>
                              <a:ext cx="4670" cy="2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AFA3B" w14:textId="77777777" w:rsidR="00461ECC" w:rsidRPr="00126549" w:rsidRDefault="00461ECC" w:rsidP="00126549">
                                <w:pPr>
                                  <w:rPr>
                                    <w:b/>
                                    <w:i/>
                                  </w:rPr>
                                </w:pPr>
                                <w:r w:rsidRPr="00126549">
                                  <w:rPr>
                                    <w:b/>
                                    <w:i/>
                                  </w:rPr>
                                  <w:t>Legenda (frequenza di servizio)</w:t>
                                </w:r>
                              </w:p>
                              <w:p w14:paraId="456E8EA9" w14:textId="77777777" w:rsidR="00461ECC" w:rsidRDefault="00461ECC" w:rsidP="00126549">
                                <w:pPr>
                                  <w:ind w:left="709"/>
                                </w:pPr>
                              </w:p>
                              <w:p w14:paraId="3D63D272" w14:textId="77777777" w:rsidR="00461ECC" w:rsidRDefault="00461ECC" w:rsidP="00126549">
                                <w:pPr>
                                  <w:ind w:left="709"/>
                                </w:pPr>
                                <w:r>
                                  <w:t>Valli laterali: servizio di base (60’)</w:t>
                                </w:r>
                              </w:p>
                              <w:p w14:paraId="398D2C37" w14:textId="77777777" w:rsidR="00461ECC" w:rsidRDefault="00461ECC" w:rsidP="00126549">
                                <w:pPr>
                                  <w:ind w:left="709"/>
                                </w:pPr>
                              </w:p>
                              <w:p w14:paraId="77E61AC9" w14:textId="77777777" w:rsidR="00461ECC" w:rsidRDefault="00461ECC" w:rsidP="00126549">
                                <w:pPr>
                                  <w:ind w:left="709"/>
                                </w:pPr>
                                <w:r>
                                  <w:t>Fondovalle principali (30’)</w:t>
                                </w:r>
                              </w:p>
                              <w:p w14:paraId="519E84EF" w14:textId="77777777" w:rsidR="00461ECC" w:rsidRDefault="00461ECC" w:rsidP="00126549">
                                <w:pPr>
                                  <w:ind w:left="709"/>
                                </w:pPr>
                              </w:p>
                              <w:p w14:paraId="495E9EAA" w14:textId="77777777" w:rsidR="00461ECC" w:rsidRDefault="00461ECC" w:rsidP="00126549">
                                <w:pPr>
                                  <w:ind w:left="709"/>
                                </w:pPr>
                                <w:r>
                                  <w:t>Relazioni tra agglomerati (15’)</w:t>
                                </w:r>
                              </w:p>
                              <w:p w14:paraId="4DF9B16E" w14:textId="77777777" w:rsidR="00461ECC" w:rsidRDefault="00461ECC" w:rsidP="00126549">
                                <w:pPr>
                                  <w:ind w:left="709"/>
                                </w:pPr>
                              </w:p>
                              <w:p w14:paraId="7F18A259" w14:textId="77777777" w:rsidR="00461ECC" w:rsidRDefault="00461ECC" w:rsidP="00126549">
                                <w:pPr>
                                  <w:ind w:left="709"/>
                                </w:pPr>
                                <w:r>
                                  <w:t>Agglomerati (10’/15’)</w:t>
                                </w:r>
                              </w:p>
                            </w:txbxContent>
                          </wps:txbx>
                          <wps:bodyPr rot="0" vert="horz" wrap="square" lIns="91440" tIns="45720" rIns="0" bIns="45720" anchor="t" anchorCtr="0" upright="1">
                            <a:noAutofit/>
                          </wps:bodyPr>
                        </wps:wsp>
                        <wps:wsp>
                          <wps:cNvPr id="49" name="Oval 52"/>
                          <wps:cNvSpPr>
                            <a:spLocks noChangeArrowheads="1"/>
                          </wps:cNvSpPr>
                          <wps:spPr bwMode="auto">
                            <a:xfrm>
                              <a:off x="5474" y="7524"/>
                              <a:ext cx="437" cy="439"/>
                            </a:xfrm>
                            <a:prstGeom prst="ellipse">
                              <a:avLst/>
                            </a:prstGeom>
                            <a:noFill/>
                            <a:ln w="38100">
                              <a:solidFill>
                                <a:srgbClr val="FC0128"/>
                              </a:solidFill>
                              <a:round/>
                              <a:headEnd/>
                              <a:tailEnd/>
                            </a:ln>
                            <a:effectLst/>
                            <a:extLst>
                              <a:ext uri="{909E8E84-426E-40DD-AFC4-6F175D3DCCD1}">
                                <a14:hiddenFill xmlns:a14="http://schemas.microsoft.com/office/drawing/2010/main">
                                  <a:solidFill>
                                    <a:srgbClr val="618FFD"/>
                                  </a:solid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50" name="AutoShape 53"/>
                          <wps:cNvSpPr>
                            <a:spLocks noChangeArrowheads="1"/>
                          </wps:cNvSpPr>
                          <wps:spPr bwMode="auto">
                            <a:xfrm rot="-885201">
                              <a:off x="5447" y="7087"/>
                              <a:ext cx="444" cy="255"/>
                            </a:xfrm>
                            <a:prstGeom prst="leftRightArrow">
                              <a:avLst>
                                <a:gd name="adj1" fmla="val 50000"/>
                                <a:gd name="adj2" fmla="val 34824"/>
                              </a:avLst>
                            </a:prstGeom>
                            <a:solidFill>
                              <a:srgbClr val="FF99CC"/>
                            </a:solidFill>
                            <a:ln w="19050">
                              <a:solidFill>
                                <a:srgbClr val="FC0128"/>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s:wsp>
                          <wps:cNvPr id="51" name="Line 54"/>
                          <wps:cNvCnPr/>
                          <wps:spPr bwMode="auto">
                            <a:xfrm flipV="1">
                              <a:off x="5433" y="6033"/>
                              <a:ext cx="471" cy="125"/>
                            </a:xfrm>
                            <a:prstGeom prst="line">
                              <a:avLst/>
                            </a:prstGeom>
                            <a:noFill/>
                            <a:ln w="38100">
                              <a:solidFill>
                                <a:srgbClr val="FF99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19191"/>
                                    </a:outerShdw>
                                  </a:effectLst>
                                </a14:hiddenEffects>
                              </a:ext>
                            </a:extLst>
                          </wps:spPr>
                          <wps:bodyPr/>
                        </wps:wsp>
                        <wps:wsp>
                          <wps:cNvPr id="52" name="AutoShape 55"/>
                          <wps:cNvSpPr>
                            <a:spLocks noChangeArrowheads="1"/>
                          </wps:cNvSpPr>
                          <wps:spPr bwMode="auto">
                            <a:xfrm rot="9786916">
                              <a:off x="5501" y="6526"/>
                              <a:ext cx="335" cy="250"/>
                            </a:xfrm>
                            <a:prstGeom prst="leftArrow">
                              <a:avLst>
                                <a:gd name="adj1" fmla="val 50000"/>
                                <a:gd name="adj2" fmla="val 33500"/>
                              </a:avLst>
                            </a:prstGeom>
                            <a:solidFill>
                              <a:srgbClr val="618FFD"/>
                            </a:solidFill>
                            <a:ln w="19050">
                              <a:solidFill>
                                <a:srgbClr val="0101FD"/>
                              </a:solidFill>
                              <a:miter lim="800000"/>
                              <a:headEnd/>
                              <a:tailEnd/>
                            </a:ln>
                            <a:effectLst/>
                            <a:extLs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0" tIns="0" rIns="0" bIns="0" anchor="ctr" anchorCtr="0" upright="1">
                            <a:noAutofit/>
                          </wps:bodyPr>
                        </wps:wsp>
                      </wpg:grpSp>
                    </wpg:wgp>
                  </a:graphicData>
                </a:graphic>
              </wp:inline>
            </w:drawing>
          </mc:Choice>
          <mc:Fallback>
            <w:pict>
              <v:group w14:anchorId="2AD24D8B" id="Group 94" o:spid="_x0000_s1026" style="width:444.35pt;height:331.7pt;mso-position-horizontal-relative:char;mso-position-vertical-relative:line" coordorigin="1160,1964" coordsize="8887,66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">
                <v:rect id="Rectangle 13" o:spid="_x0000_s1027" style="position:absolute;left:1160;top:1964;width:8887;height:6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group id="Group 14" o:spid="_x0000_s1028" style="position:absolute;left:1184;top:2106;width:4180;height:6466" coordorigin="1189,6293" coordsize="5012,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9" type="#_x0000_t75" style="position:absolute;left:1189;top:6293;width:5012;height:7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" fillcolor="#618ffd">
                    <v:imagedata r:id="rId18" o:title="" croptop="346f" cropbottom="34f" cropleft="534f" cropright="15437f"/>
                  </v:shape>
                  <v:group id="Group 16" o:spid="_x0000_s1030" style="position:absolute;left:1982;top:6931;width:3760;height:6641" coordorigin="3910,10682" coordsize="2838,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7" o:spid="_x0000_s1031" style="position:absolute;left:4807;top:12701;width:1771;height:2756" coordorigin="3848,2187" coordsize="939,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oval id="Oval 18" o:spid="_x0000_s1032" style="position:absolute;left:3848;top:2282;width:346;height: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" filled="f" fillcolor="#618ffd" strokecolor="#fc0128" strokeweight="3pt">
                        <v:shadow color="#919191"/>
                        <v:textbox inset="0,0,0,0"/>
                      </v:oval>
                      <v:oval id="Oval 19" o:spid="_x0000_s1033" style="position:absolute;left:4441;top:2187;width:346;height: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" filled="f" fillcolor="#618ffd" strokecolor="#fc0128" strokeweight="3pt">
                        <v:shadow color="#919191"/>
                        <v:textbox inset="0,0,0,0"/>
                      </v:oval>
                      <v:oval id="Oval 20" o:spid="_x0000_s1034" style="position:absolute;left:4159;top:2734;width:489;height: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" filled="f" fillcolor="#618ffd" strokecolor="#fc0128" strokeweight="3pt">
                        <v:shadow color="#919191"/>
                        <v:textbox inset="0,0,0,0"/>
                      </v:oval>
                      <v:oval id="Oval 21" o:spid="_x0000_s1035" style="position:absolute;left:4391;top:3338;width:319;height:3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" filled="f" fillcolor="#618ffd" strokecolor="#fc0128" strokeweight="3pt">
                        <v:shadow color="#919191"/>
                        <v:textbox inset="0,0,0,0"/>
                      </v:oval>
                    </v:group>
                    <v:group id="Group 22" o:spid="_x0000_s1036" style="position:absolute;left:5360;top:13003;width:1173;height:2660" coordorigin="4141,2348" coordsize="622,1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23" o:spid="_x0000_s1037" type="#_x0000_t69" style="position:absolute;left:4222;top:2348;width:204;height:103;rotation:-96687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" fillcolor="#f9c" strokecolor="#fc0128" strokeweight="1.5pt">
                        <v:shadow color="#919191"/>
                        <v:textbox inset="0,0,0,0"/>
                      </v:shape>
                      <v:shape id="AutoShape 24" o:spid="_x0000_s1038" type="#_x0000_t69" style="position:absolute;left:4426;top:2586;width:204;height:103;rotation:-442036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" fillcolor="#f9c" strokecolor="#fc0128" strokeweight="1.5pt">
                        <v:shadow color="#919191"/>
                        <v:textbox inset="0,0,0,0"/>
                      </v:shape>
                      <v:shape id="AutoShape 25" o:spid="_x0000_s1039" type="#_x0000_t69" style="position:absolute;left:4091;top:2637;width:204;height:103;rotation:-851290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" fillcolor="#f9c" strokecolor="#fc0128" strokeweight="1.5pt">
                        <v:shadow color="#919191"/>
                        <v:textbox inset="0,0,0,0"/>
                      </v:shape>
                      <v:shape id="AutoShape 26" o:spid="_x0000_s1040" type="#_x0000_t69" style="position:absolute;left:4433;top:3231;width:110;height:103;rotation:-674011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" fillcolor="#f9c" strokecolor="#fc0128" strokeweight="1.5pt">
                        <v:shadow color="#919191"/>
                        <v:textbox inset="0,0,0,0"/>
                      </v:shape>
                      <v:shape id="AutoShape 27" o:spid="_x0000_s1041" type="#_x0000_t69" style="position:absolute;left:4257;top:3582;width:130;height:103;rotation:-229700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" fillcolor="#f9c" strokecolor="#fc0128" strokeweight="1.5pt">
                        <v:shadow color="#919191"/>
                        <v:textbox inset="0,0,0,0"/>
                      </v:shape>
                      <v:shape id="AutoShape 28" o:spid="_x0000_s1042" type="#_x0000_t69" style="position:absolute;left:4647;top:3650;width:130;height:103;rotation:316150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" fillcolor="#f9c" strokecolor="#fc0128" strokeweight="1.5pt">
                        <v:shadow color="#919191"/>
                        <v:textbox inset="0,0,0,0"/>
                      </v:shape>
                    </v:group>
                    <v:group id="Group 29" o:spid="_x0000_s1043" style="position:absolute;left:3910;top:10682;width:2789;height:2907" coordorigin="3373,1110" coordsize="1478,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line id="Line 30" o:spid="_x0000_s1044" style="position:absolute;visibility:visible;mso-wrap-style:square" from="3424,1644" to="3584,1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" strokecolor="#f90" strokeweight="3pt">
                        <v:stroke endarrow="block"/>
                        <v:shadow color="#919191"/>
                      </v:line>
                      <v:line id="Line 31" o:spid="_x0000_s1045" style="position:absolute;flip:x;visibility:visible;mso-wrap-style:square" from="3632,1652" to="3780,1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" strokecolor="#f90" strokeweight="3pt">
                        <v:stroke endarrow="block"/>
                        <v:shadow color="#919191"/>
                      </v:line>
                      <v:line id="Line 32" o:spid="_x0000_s1046" style="position:absolute;flip:x;visibility:visible;mso-wrap-style:square" from="4703,2501" to="4851,2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" strokecolor="#f90" strokeweight="3pt">
                        <v:stroke endarrow="block"/>
                        <v:shadow color="#919191"/>
                      </v:line>
                      <v:line id="Line 33" o:spid="_x0000_s1047" style="position:absolute;flip:x;visibility:visible;mso-wrap-style:square" from="3940,1209" to="4004,1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" strokecolor="#f90" strokeweight="3pt">
                        <v:stroke endarrow="block"/>
                        <v:shadow color="#919191"/>
                      </v:line>
                      <v:line id="Line 34" o:spid="_x0000_s1048" style="position:absolute;flip:y;visibility:visible;mso-wrap-style:square" from="3664,1438" to="3837,1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" strokecolor="#f90" strokeweight="3pt">
                        <v:stroke endarrow="block"/>
                        <v:shadow color="#919191"/>
                      </v:line>
                      <v:line id="Line 35" o:spid="_x0000_s1049" style="position:absolute;visibility:visible;mso-wrap-style:square" from="4323,1110" to="4352,12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" strokecolor="#f90" strokeweight="3pt">
                        <v:stroke endarrow="block"/>
                        <v:shadow color="#919191"/>
                      </v:line>
                      <v:line id="Line 36" o:spid="_x0000_s1050" style="position:absolute;flip:x;visibility:visible;mso-wrap-style:square" from="4165,2061" to="4168,22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" strokecolor="#f90" strokeweight="3pt">
                        <v:stroke endarrow="block"/>
                        <v:shadow color="#919191"/>
                      </v:line>
                      <v:line id="Line 37" o:spid="_x0000_s1051" style="position:absolute;visibility:visible;mso-wrap-style:square" from="4235,1404" to="4342,1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" strokecolor="#f90" strokeweight="3pt">
                        <v:stroke endarrow="block"/>
                        <v:shadow color="#919191"/>
                      </v:line>
                      <v:line id="Line 38" o:spid="_x0000_s1052" style="position:absolute;flip:y;visibility:visible;mso-wrap-style:square" from="3373,1256" to="3546,1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" strokecolor="#f90" strokeweight="3pt">
                        <v:stroke endarrow="block"/>
                        <v:shadow color="#919191"/>
                      </v:line>
                    </v:group>
                    <v:group id="Group 39" o:spid="_x0000_s1053" style="position:absolute;left:4148;top:11090;width:2600;height:2796" coordorigin="3499,1328" coordsize="1378,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0" o:spid="_x0000_s1054" type="#_x0000_t66" style="position:absolute;left:4285;top:1897;width:387;height:101;rotation:-741569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" fillcolor="#618ffd" strokecolor="#0101fd" strokeweight="1.5pt">
                        <v:shadow color="#919191"/>
                        <v:textbox inset="0,0,0,0"/>
                      </v:shape>
                      <v:shape id="AutoShape 41" o:spid="_x0000_s1055" type="#_x0000_t66" style="position:absolute;left:3482;top:2029;width:508;height:101;rotation:-807157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" fillcolor="#618ffd" strokecolor="#0101fd" strokeweight="1.5pt">
                        <v:shadow color="#919191"/>
                        <v:textbox inset="0,0,0,0"/>
                      </v:shape>
                      <v:shape id="AutoShape 42" o:spid="_x0000_s1056" type="#_x0000_t66" style="position:absolute;left:4697;top:2046;width:259;height:101;rotation:-368223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" fillcolor="#618ffd" strokecolor="#0101fd" strokeweight="1.5pt">
                        <v:shadow color="#919191"/>
                        <v:textbox inset="0,0,0,0"/>
                      </v:shape>
                      <v:shape id="AutoShape 43" o:spid="_x0000_s1057" type="#_x0000_t66" style="position:absolute;left:4204;top:1471;width:387;height:101;rotation:-653417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" fillcolor="#618ffd" strokecolor="#0101fd" strokeweight="1.5pt">
                        <v:shadow color="#919191"/>
                        <v:textbox inset="0,0,0,0"/>
                      </v:shape>
                      <v:shape id="AutoShape 44" o:spid="_x0000_s1058" type="#_x0000_t66" style="position:absolute;left:3499;top:1437;width:929;height:101;rotation:-938136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" fillcolor="#618ffd" strokecolor="#0101fd" strokeweight="1.5pt">
                        <v:shadow color="#919191"/>
                        <v:textbox inset="0,0,0,0"/>
                      </v:shape>
                      <v:shape id="AutoShape 45" o:spid="_x0000_s1059" type="#_x0000_t66" style="position:absolute;left:3637;top:2421;width:153;height:101;rotation:1068992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" fillcolor="#618ffd" strokecolor="#0101fd" strokeweight="1.5pt">
                        <v:shadow color="#919191"/>
                        <v:textbox inset="0,0,0,0"/>
                      </v:shape>
                      <v:shape id="AutoShape 46" o:spid="_x0000_s1060" type="#_x0000_t66" style="position:absolute;left:3727;top:2568;width:153;height:101;rotation:938276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" fillcolor="#618ffd" strokecolor="#0101fd" strokeweight="1.5pt">
                        <v:shadow color="#919191"/>
                        <v:textbox inset="0,0,0,0"/>
                      </v:shape>
                      <v:shape id="AutoShape 47" o:spid="_x0000_s1061" type="#_x0000_t66" style="position:absolute;left:4567;top:2692;width:153;height:101;rotation:-3390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" fillcolor="#618ffd" strokecolor="#0101fd" strokeweight="1.5pt">
                        <v:shadow color="#919191"/>
                        <v:textbox inset="0,0,0,0"/>
                      </v:shape>
                      <v:shape id="AutoShape 48" o:spid="_x0000_s1062" type="#_x0000_t66" style="position:absolute;left:4291;top:2580;width:153;height:101;rotation:-628943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" fillcolor="#618ffd" strokecolor="#0101fd" strokeweight="1.5pt">
                        <v:shadow color="#919191"/>
                        <v:textbox inset="0,0,0,0"/>
                      </v:shape>
                      <v:shape id="AutoShape 49" o:spid="_x0000_s1063" type="#_x0000_t66" style="position:absolute;left:3876;top:2684;width:153;height:101;rotation:715027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" fillcolor="#618ffd" strokecolor="#0101fd" strokeweight="1.5pt">
                        <v:shadow color="#919191"/>
                        <v:textbox inset="0,0,0,0"/>
                      </v:shape>
                    </v:group>
                  </v:group>
                </v:group>
                <v:group id="Group 93" o:spid="_x0000_s1064" style="position:absolute;left:5259;top:5350;width:4670;height:2851" coordorigin="5259,5350" coordsize="4670,2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rect id="Rectangle 51" o:spid="_x0000_s1065" style="position:absolute;left:5259;top:5350;width:4670;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" filled="f" stroked="f">
                    <v:textbox inset=",,0">
                      <w:txbxContent>
                        <w:p w14:paraId="464AFA3B" w14:textId="77777777" w:rsidR="00461ECC" w:rsidRPr="00126549" w:rsidRDefault="00461ECC" w:rsidP="00126549">
                          <w:pPr>
                            <w:rPr>
                              <w:b/>
                              <w:i/>
                            </w:rPr>
                          </w:pPr>
                          <w:r w:rsidRPr="00126549">
                            <w:rPr>
                              <w:b/>
                              <w:i/>
                            </w:rPr>
                            <w:t>Legenda (frequenza di servizio)</w:t>
                          </w:r>
                        </w:p>
                        <w:p w14:paraId="456E8EA9" w14:textId="77777777" w:rsidR="00461ECC" w:rsidRDefault="00461ECC" w:rsidP="00126549">
                          <w:pPr>
                            <w:ind w:left="709"/>
                          </w:pPr>
                        </w:p>
                        <w:p w14:paraId="3D63D272" w14:textId="77777777" w:rsidR="00461ECC" w:rsidRDefault="00461ECC" w:rsidP="00126549">
                          <w:pPr>
                            <w:ind w:left="709"/>
                          </w:pPr>
                          <w:r>
                            <w:t>Valli laterali: servizio di base (60’)</w:t>
                          </w:r>
                        </w:p>
                        <w:p w14:paraId="398D2C37" w14:textId="77777777" w:rsidR="00461ECC" w:rsidRDefault="00461ECC" w:rsidP="00126549">
                          <w:pPr>
                            <w:ind w:left="709"/>
                          </w:pPr>
                        </w:p>
                        <w:p w14:paraId="77E61AC9" w14:textId="77777777" w:rsidR="00461ECC" w:rsidRDefault="00461ECC" w:rsidP="00126549">
                          <w:pPr>
                            <w:ind w:left="709"/>
                          </w:pPr>
                          <w:r>
                            <w:t>Fondovalle principali (30’)</w:t>
                          </w:r>
                        </w:p>
                        <w:p w14:paraId="519E84EF" w14:textId="77777777" w:rsidR="00461ECC" w:rsidRDefault="00461ECC" w:rsidP="00126549">
                          <w:pPr>
                            <w:ind w:left="709"/>
                          </w:pPr>
                        </w:p>
                        <w:p w14:paraId="495E9EAA" w14:textId="77777777" w:rsidR="00461ECC" w:rsidRDefault="00461ECC" w:rsidP="00126549">
                          <w:pPr>
                            <w:ind w:left="709"/>
                          </w:pPr>
                          <w:r>
                            <w:t>Relazioni tra agglomerati (15’)</w:t>
                          </w:r>
                        </w:p>
                        <w:p w14:paraId="4DF9B16E" w14:textId="77777777" w:rsidR="00461ECC" w:rsidRDefault="00461ECC" w:rsidP="00126549">
                          <w:pPr>
                            <w:ind w:left="709"/>
                          </w:pPr>
                        </w:p>
                        <w:p w14:paraId="7F18A259" w14:textId="77777777" w:rsidR="00461ECC" w:rsidRDefault="00461ECC" w:rsidP="00126549">
                          <w:pPr>
                            <w:ind w:left="709"/>
                          </w:pPr>
                          <w:r>
                            <w:t>Agglomerati (10’/15’)</w:t>
                          </w:r>
                        </w:p>
                      </w:txbxContent>
                    </v:textbox>
                  </v:rect>
                  <v:oval id="Oval 52" o:spid="_x0000_s1066" style="position:absolute;left:5474;top:7524;width:437;height:4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" filled="f" fillcolor="#618ffd" strokecolor="#fc0128" strokeweight="3pt">
                    <v:shadow color="#919191"/>
                    <v:textbox inset="0,0,0,0"/>
                  </v:oval>
                  <v:shape id="AutoShape 53" o:spid="_x0000_s1067" type="#_x0000_t69" style="position:absolute;left:5447;top:7087;width:444;height:255;rotation:-96687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" fillcolor="#f9c" strokecolor="#fc0128" strokeweight="1.5pt">
                    <v:shadow color="#919191"/>
                    <v:textbox inset="0,0,0,0"/>
                  </v:shape>
                  <v:line id="Line 54" o:spid="_x0000_s1068" style="position:absolute;flip:y;visibility:visible;mso-wrap-style:square" from="5433,6033" to="5904,6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" strokecolor="#f90" strokeweight="3pt">
                    <v:stroke endarrow="block"/>
                    <v:shadow color="#919191"/>
                  </v:line>
                  <v:shape id="AutoShape 55" o:spid="_x0000_s1069" type="#_x0000_t66" style="position:absolute;left:5501;top:6526;width:335;height:250;rotation:1068992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" fillcolor="#618ffd" strokecolor="#0101fd" strokeweight="1.5pt">
                    <v:shadow color="#919191"/>
                    <v:textbox inset="0,0,0,0"/>
                  </v:shape>
                </v:group>
                <w10:anchorlock/>
              </v:group>
            </w:pict>
          </mc:Fallback>
        </mc:AlternateContent>
      </w:r>
    </w:p>
    <w:p w14:paraId="65C785F6" w14:textId="247FE79E" w:rsidR="00327627" w:rsidRDefault="00EF4D0A" w:rsidP="00EF4D0A">
      <w:pPr>
        <w:pStyle w:val="Didascalia"/>
      </w:pPr>
      <w:bookmarkStart w:id="81" w:name="_Toc166848679"/>
      <w:r>
        <w:t>Fig</w:t>
      </w:r>
      <w:r w:rsidR="0048512A">
        <w:t>.</w:t>
      </w:r>
      <w:r>
        <w:t xml:space="preserve"> </w:t>
      </w:r>
      <w:r>
        <w:fldChar w:fldCharType="begin"/>
      </w:r>
      <w:r>
        <w:instrText xml:space="preserve"> SEQ Figura \* ARABIC </w:instrText>
      </w:r>
      <w:r>
        <w:fldChar w:fldCharType="separate"/>
      </w:r>
      <w:r w:rsidR="00C647D3">
        <w:rPr>
          <w:noProof/>
        </w:rPr>
        <w:t>3</w:t>
      </w:r>
      <w:r>
        <w:fldChar w:fldCharType="end"/>
      </w:r>
      <w:r w:rsidR="00126549" w:rsidRPr="000F1DE4">
        <w:t>:</w:t>
      </w:r>
      <w:r w:rsidR="0052582F">
        <w:t xml:space="preserve"> </w:t>
      </w:r>
      <w:r w:rsidR="00126549" w:rsidRPr="000F1DE4">
        <w:t>Principi</w:t>
      </w:r>
      <w:r w:rsidR="0052582F">
        <w:t xml:space="preserve"> </w:t>
      </w:r>
      <w:r w:rsidR="00126549" w:rsidRPr="000F1DE4">
        <w:t>di</w:t>
      </w:r>
      <w:r w:rsidR="0052582F">
        <w:t xml:space="preserve"> </w:t>
      </w:r>
      <w:r w:rsidR="00126549" w:rsidRPr="000F1DE4">
        <w:t>servizio</w:t>
      </w:r>
      <w:r w:rsidR="0052582F">
        <w:t xml:space="preserve"> </w:t>
      </w:r>
      <w:r w:rsidR="00327627">
        <w:t>a</w:t>
      </w:r>
      <w:r w:rsidR="0052582F">
        <w:t xml:space="preserve"> </w:t>
      </w:r>
      <w:r w:rsidR="00606709">
        <w:t xml:space="preserve">medio e </w:t>
      </w:r>
      <w:r w:rsidR="00327627">
        <w:t>lungo</w:t>
      </w:r>
      <w:r w:rsidR="0052582F">
        <w:t xml:space="preserve"> </w:t>
      </w:r>
      <w:r w:rsidR="00327627">
        <w:t>termine</w:t>
      </w:r>
      <w:bookmarkEnd w:id="81"/>
    </w:p>
    <w:p w14:paraId="1AB4A5E7" w14:textId="77777777" w:rsidR="00327627" w:rsidRPr="000F1DE4" w:rsidRDefault="00327627" w:rsidP="00AF5EC1"/>
    <w:p w14:paraId="34C086C2" w14:textId="05304581" w:rsidR="00126549" w:rsidRDefault="006123F4" w:rsidP="00126549">
      <w:pPr>
        <w:pStyle w:val="ListBullet12"/>
        <w:rPr>
          <w:lang w:eastAsia="it-CH"/>
        </w:rPr>
      </w:pPr>
      <w:r>
        <w:rPr>
          <w:lang w:eastAsia="it-CH"/>
        </w:rPr>
        <w:t>L</w:t>
      </w:r>
      <w:r w:rsidR="003B1365">
        <w:rPr>
          <w:lang w:eastAsia="it-CH"/>
        </w:rPr>
        <w:t>a</w:t>
      </w:r>
      <w:r w:rsidR="0052582F">
        <w:rPr>
          <w:lang w:eastAsia="it-CH"/>
        </w:rPr>
        <w:t xml:space="preserve"> </w:t>
      </w:r>
      <w:r w:rsidR="003B1365">
        <w:rPr>
          <w:lang w:eastAsia="it-CH"/>
        </w:rPr>
        <w:t>Rete</w:t>
      </w:r>
      <w:r w:rsidR="0052582F">
        <w:rPr>
          <w:lang w:eastAsia="it-CH"/>
        </w:rPr>
        <w:t xml:space="preserve"> </w:t>
      </w:r>
      <w:r w:rsidR="00126549" w:rsidRPr="00126549">
        <w:rPr>
          <w:lang w:eastAsia="it-CH"/>
        </w:rPr>
        <w:t>tram-treno</w:t>
      </w:r>
      <w:r w:rsidR="0052582F">
        <w:rPr>
          <w:lang w:eastAsia="it-CH"/>
        </w:rPr>
        <w:t xml:space="preserve"> </w:t>
      </w:r>
      <w:r w:rsidR="003B1365">
        <w:rPr>
          <w:lang w:eastAsia="it-CH"/>
        </w:rPr>
        <w:t>d</w:t>
      </w:r>
      <w:r w:rsidR="00126549" w:rsidRPr="00126549">
        <w:rPr>
          <w:lang w:eastAsia="it-CH"/>
        </w:rPr>
        <w:t>el</w:t>
      </w:r>
      <w:r w:rsidR="0052582F">
        <w:rPr>
          <w:lang w:eastAsia="it-CH"/>
        </w:rPr>
        <w:t xml:space="preserve"> </w:t>
      </w:r>
      <w:r w:rsidR="00126549" w:rsidRPr="00126549">
        <w:rPr>
          <w:lang w:eastAsia="it-CH"/>
        </w:rPr>
        <w:t>Luganese</w:t>
      </w:r>
      <w:r w:rsidR="0052582F">
        <w:rPr>
          <w:lang w:eastAsia="it-CH"/>
        </w:rPr>
        <w:t xml:space="preserve"> </w:t>
      </w:r>
      <w:r w:rsidR="003B1365">
        <w:rPr>
          <w:lang w:eastAsia="it-CH"/>
        </w:rPr>
        <w:t>(RTTL)</w:t>
      </w:r>
      <w:r w:rsidR="0066030E">
        <w:rPr>
          <w:lang w:eastAsia="it-CH"/>
        </w:rPr>
        <w:t>,</w:t>
      </w:r>
      <w:r w:rsidR="0052582F">
        <w:rPr>
          <w:lang w:eastAsia="it-CH"/>
        </w:rPr>
        <w:t xml:space="preserve"> </w:t>
      </w:r>
      <w:r w:rsidR="00126549" w:rsidRPr="00126549">
        <w:rPr>
          <w:lang w:eastAsia="it-CH"/>
        </w:rPr>
        <w:t>la</w:t>
      </w:r>
      <w:r w:rsidR="0052582F">
        <w:rPr>
          <w:lang w:eastAsia="it-CH"/>
        </w:rPr>
        <w:t xml:space="preserve"> </w:t>
      </w:r>
      <w:r w:rsidR="00126549" w:rsidRPr="00126549">
        <w:rPr>
          <w:lang w:eastAsia="it-CH"/>
        </w:rPr>
        <w:t>rete</w:t>
      </w:r>
      <w:r w:rsidR="0052582F">
        <w:rPr>
          <w:lang w:eastAsia="it-CH"/>
        </w:rPr>
        <w:t xml:space="preserve"> </w:t>
      </w:r>
      <w:r w:rsidR="00126549" w:rsidRPr="00126549">
        <w:rPr>
          <w:lang w:eastAsia="it-CH"/>
        </w:rPr>
        <w:t>TILO</w:t>
      </w:r>
      <w:r w:rsidR="0052582F">
        <w:rPr>
          <w:lang w:eastAsia="it-CH"/>
        </w:rPr>
        <w:t xml:space="preserve"> </w:t>
      </w:r>
      <w:r>
        <w:rPr>
          <w:lang w:eastAsia="it-CH"/>
        </w:rPr>
        <w:t>e</w:t>
      </w:r>
      <w:r w:rsidR="0052582F">
        <w:rPr>
          <w:lang w:eastAsia="it-CH"/>
        </w:rPr>
        <w:t xml:space="preserve"> </w:t>
      </w:r>
      <w:r>
        <w:rPr>
          <w:lang w:eastAsia="it-CH"/>
        </w:rPr>
        <w:t>l</w:t>
      </w:r>
      <w:r w:rsidRPr="00126549">
        <w:rPr>
          <w:lang w:eastAsia="it-CH"/>
        </w:rPr>
        <w:t>e</w:t>
      </w:r>
      <w:r w:rsidR="0052582F">
        <w:rPr>
          <w:lang w:eastAsia="it-CH"/>
        </w:rPr>
        <w:t xml:space="preserve"> </w:t>
      </w:r>
      <w:r w:rsidRPr="00126549">
        <w:rPr>
          <w:lang w:eastAsia="it-CH"/>
        </w:rPr>
        <w:t>reti</w:t>
      </w:r>
      <w:r w:rsidR="0052582F">
        <w:rPr>
          <w:lang w:eastAsia="it-CH"/>
        </w:rPr>
        <w:t xml:space="preserve"> </w:t>
      </w:r>
      <w:r w:rsidRPr="00126549">
        <w:rPr>
          <w:lang w:eastAsia="it-CH"/>
        </w:rPr>
        <w:t>bus</w:t>
      </w:r>
      <w:r w:rsidR="0052582F">
        <w:rPr>
          <w:lang w:eastAsia="it-CH"/>
        </w:rPr>
        <w:t xml:space="preserve"> </w:t>
      </w:r>
      <w:r w:rsidRPr="00126549">
        <w:rPr>
          <w:lang w:eastAsia="it-CH"/>
        </w:rPr>
        <w:t>urbane</w:t>
      </w:r>
      <w:r w:rsidR="0052582F">
        <w:rPr>
          <w:lang w:eastAsia="it-CH"/>
        </w:rPr>
        <w:t xml:space="preserve"> </w:t>
      </w:r>
      <w:r w:rsidRPr="00126549">
        <w:rPr>
          <w:lang w:eastAsia="it-CH"/>
        </w:rPr>
        <w:t>all’interno</w:t>
      </w:r>
      <w:r w:rsidR="0052582F">
        <w:rPr>
          <w:lang w:eastAsia="it-CH"/>
        </w:rPr>
        <w:t xml:space="preserve"> </w:t>
      </w:r>
      <w:r w:rsidRPr="00126549">
        <w:rPr>
          <w:lang w:eastAsia="it-CH"/>
        </w:rPr>
        <w:t>degli</w:t>
      </w:r>
      <w:r w:rsidR="0052582F">
        <w:rPr>
          <w:lang w:eastAsia="it-CH"/>
        </w:rPr>
        <w:t xml:space="preserve"> </w:t>
      </w:r>
      <w:r w:rsidRPr="00126549">
        <w:rPr>
          <w:lang w:eastAsia="it-CH"/>
        </w:rPr>
        <w:t>agglomerati</w:t>
      </w:r>
      <w:r>
        <w:rPr>
          <w:lang w:eastAsia="it-CH"/>
        </w:rPr>
        <w:t>,</w:t>
      </w:r>
      <w:r w:rsidR="0052582F">
        <w:rPr>
          <w:lang w:eastAsia="it-CH"/>
        </w:rPr>
        <w:t xml:space="preserve"> </w:t>
      </w:r>
      <w:r w:rsidR="00126549" w:rsidRPr="00126549">
        <w:rPr>
          <w:lang w:eastAsia="it-CH"/>
        </w:rPr>
        <w:t>con</w:t>
      </w:r>
      <w:r w:rsidR="0052582F">
        <w:rPr>
          <w:lang w:eastAsia="it-CH"/>
        </w:rPr>
        <w:t xml:space="preserve"> </w:t>
      </w:r>
      <w:r w:rsidR="00126549" w:rsidRPr="00126549">
        <w:rPr>
          <w:lang w:eastAsia="it-CH"/>
        </w:rPr>
        <w:t>una</w:t>
      </w:r>
      <w:r w:rsidR="0052582F">
        <w:rPr>
          <w:lang w:eastAsia="it-CH"/>
        </w:rPr>
        <w:t xml:space="preserve"> </w:t>
      </w:r>
      <w:r w:rsidR="00126549" w:rsidRPr="00126549">
        <w:rPr>
          <w:lang w:eastAsia="it-CH"/>
        </w:rPr>
        <w:t>cadenza</w:t>
      </w:r>
      <w:r w:rsidR="0052582F">
        <w:rPr>
          <w:lang w:eastAsia="it-CH"/>
        </w:rPr>
        <w:t xml:space="preserve"> </w:t>
      </w:r>
      <w:r w:rsidR="00126549" w:rsidRPr="00126549">
        <w:rPr>
          <w:lang w:eastAsia="it-CH"/>
        </w:rPr>
        <w:t>ogni</w:t>
      </w:r>
      <w:r w:rsidR="0052582F">
        <w:rPr>
          <w:lang w:eastAsia="it-CH"/>
        </w:rPr>
        <w:t xml:space="preserve"> </w:t>
      </w:r>
      <w:r w:rsidR="00126549" w:rsidRPr="00126549">
        <w:rPr>
          <w:lang w:eastAsia="it-CH"/>
        </w:rPr>
        <w:t>10/15</w:t>
      </w:r>
      <w:r w:rsidR="0052582F">
        <w:rPr>
          <w:lang w:eastAsia="it-CH"/>
        </w:rPr>
        <w:t xml:space="preserve"> </w:t>
      </w:r>
      <w:r w:rsidR="00126549" w:rsidRPr="00126549">
        <w:rPr>
          <w:lang w:eastAsia="it-CH"/>
        </w:rPr>
        <w:t>minuti,</w:t>
      </w:r>
      <w:r w:rsidR="0052582F">
        <w:rPr>
          <w:lang w:eastAsia="it-CH"/>
        </w:rPr>
        <w:t xml:space="preserve"> </w:t>
      </w:r>
      <w:r w:rsidR="00126549" w:rsidRPr="00126549">
        <w:rPr>
          <w:lang w:eastAsia="it-CH"/>
        </w:rPr>
        <w:t>si</w:t>
      </w:r>
      <w:r w:rsidR="0052582F">
        <w:rPr>
          <w:lang w:eastAsia="it-CH"/>
        </w:rPr>
        <w:t xml:space="preserve"> </w:t>
      </w:r>
      <w:r w:rsidR="00126549" w:rsidRPr="00126549">
        <w:rPr>
          <w:lang w:eastAsia="it-CH"/>
        </w:rPr>
        <w:t>porranno</w:t>
      </w:r>
      <w:r w:rsidR="0052582F">
        <w:rPr>
          <w:lang w:eastAsia="it-CH"/>
        </w:rPr>
        <w:t xml:space="preserve"> </w:t>
      </w:r>
      <w:r w:rsidR="00126549" w:rsidRPr="00126549">
        <w:rPr>
          <w:lang w:eastAsia="it-CH"/>
        </w:rPr>
        <w:t>quale</w:t>
      </w:r>
      <w:r w:rsidR="0052582F">
        <w:rPr>
          <w:lang w:eastAsia="it-CH"/>
        </w:rPr>
        <w:t xml:space="preserve"> </w:t>
      </w:r>
      <w:r w:rsidR="00126549" w:rsidRPr="00126549">
        <w:rPr>
          <w:lang w:eastAsia="it-CH"/>
        </w:rPr>
        <w:t>alternativa</w:t>
      </w:r>
      <w:r w:rsidR="0052582F">
        <w:rPr>
          <w:lang w:eastAsia="it-CH"/>
        </w:rPr>
        <w:t xml:space="preserve"> </w:t>
      </w:r>
      <w:r w:rsidR="00126549" w:rsidRPr="00126549">
        <w:rPr>
          <w:lang w:eastAsia="it-CH"/>
        </w:rPr>
        <w:t>all’automobile</w:t>
      </w:r>
      <w:r w:rsidR="0052582F">
        <w:rPr>
          <w:lang w:eastAsia="it-CH"/>
        </w:rPr>
        <w:t xml:space="preserve"> </w:t>
      </w:r>
      <w:r w:rsidR="00126549" w:rsidRPr="00126549">
        <w:rPr>
          <w:lang w:eastAsia="it-CH"/>
        </w:rPr>
        <w:t>per</w:t>
      </w:r>
      <w:r w:rsidR="0052582F">
        <w:rPr>
          <w:lang w:eastAsia="it-CH"/>
        </w:rPr>
        <w:t xml:space="preserve"> </w:t>
      </w:r>
      <w:r w:rsidR="00126549" w:rsidRPr="00126549">
        <w:rPr>
          <w:lang w:eastAsia="it-CH"/>
        </w:rPr>
        <w:t>la</w:t>
      </w:r>
      <w:r w:rsidR="0052582F">
        <w:rPr>
          <w:lang w:eastAsia="it-CH"/>
        </w:rPr>
        <w:t xml:space="preserve"> </w:t>
      </w:r>
      <w:r w:rsidR="00126549" w:rsidRPr="00126549">
        <w:rPr>
          <w:lang w:eastAsia="it-CH"/>
        </w:rPr>
        <w:t>maggior</w:t>
      </w:r>
      <w:r w:rsidR="0052582F">
        <w:rPr>
          <w:lang w:eastAsia="it-CH"/>
        </w:rPr>
        <w:t xml:space="preserve"> </w:t>
      </w:r>
      <w:r w:rsidR="00126549" w:rsidRPr="00126549">
        <w:rPr>
          <w:lang w:eastAsia="it-CH"/>
        </w:rPr>
        <w:t>parte</w:t>
      </w:r>
      <w:r w:rsidR="0052582F">
        <w:rPr>
          <w:lang w:eastAsia="it-CH"/>
        </w:rPr>
        <w:t xml:space="preserve"> </w:t>
      </w:r>
      <w:r w:rsidR="00126549" w:rsidRPr="00126549">
        <w:rPr>
          <w:lang w:eastAsia="it-CH"/>
        </w:rPr>
        <w:t>degli</w:t>
      </w:r>
      <w:r w:rsidR="0052582F">
        <w:rPr>
          <w:lang w:eastAsia="it-CH"/>
        </w:rPr>
        <w:t xml:space="preserve"> </w:t>
      </w:r>
      <w:r w:rsidR="00126549" w:rsidRPr="00126549">
        <w:rPr>
          <w:lang w:eastAsia="it-CH"/>
        </w:rPr>
        <w:t>spostamenti,</w:t>
      </w:r>
      <w:r w:rsidR="0052582F">
        <w:rPr>
          <w:lang w:eastAsia="it-CH"/>
        </w:rPr>
        <w:t xml:space="preserve"> </w:t>
      </w:r>
      <w:r w:rsidR="00126549" w:rsidRPr="00126549">
        <w:rPr>
          <w:lang w:eastAsia="it-CH"/>
        </w:rPr>
        <w:t>sia</w:t>
      </w:r>
      <w:r w:rsidR="0052582F">
        <w:rPr>
          <w:lang w:eastAsia="it-CH"/>
        </w:rPr>
        <w:t xml:space="preserve"> </w:t>
      </w:r>
      <w:r w:rsidR="00126549" w:rsidRPr="00126549">
        <w:rPr>
          <w:lang w:eastAsia="it-CH"/>
        </w:rPr>
        <w:t>sistematici</w:t>
      </w:r>
      <w:r w:rsidR="0052582F">
        <w:rPr>
          <w:lang w:eastAsia="it-CH"/>
        </w:rPr>
        <w:t xml:space="preserve"> </w:t>
      </w:r>
      <w:r w:rsidR="00126549" w:rsidRPr="00126549">
        <w:rPr>
          <w:lang w:eastAsia="it-CH"/>
        </w:rPr>
        <w:t>sia</w:t>
      </w:r>
      <w:r w:rsidR="0052582F">
        <w:rPr>
          <w:lang w:eastAsia="it-CH"/>
        </w:rPr>
        <w:t xml:space="preserve"> </w:t>
      </w:r>
      <w:r w:rsidR="00126549" w:rsidRPr="00126549">
        <w:rPr>
          <w:lang w:eastAsia="it-CH"/>
        </w:rPr>
        <w:t>saltuari.</w:t>
      </w:r>
    </w:p>
    <w:p w14:paraId="2C91879D" w14:textId="77777777" w:rsidR="00126549" w:rsidRDefault="00126549" w:rsidP="00126549">
      <w:pPr>
        <w:rPr>
          <w:lang w:eastAsia="it-CH"/>
        </w:rPr>
      </w:pPr>
    </w:p>
    <w:p w14:paraId="1673A241" w14:textId="246C5C6E" w:rsidR="00126549" w:rsidRDefault="00126549" w:rsidP="00126549">
      <w:pPr>
        <w:pStyle w:val="ListBullet12"/>
        <w:rPr>
          <w:lang w:eastAsia="it-CH"/>
        </w:rPr>
      </w:pPr>
      <w:r>
        <w:rPr>
          <w:lang w:eastAsia="it-CH"/>
        </w:rPr>
        <w:t>Nei</w:t>
      </w:r>
      <w:r w:rsidR="0052582F">
        <w:rPr>
          <w:lang w:eastAsia="it-CH"/>
        </w:rPr>
        <w:t xml:space="preserve"> </w:t>
      </w:r>
      <w:r>
        <w:rPr>
          <w:lang w:eastAsia="it-CH"/>
        </w:rPr>
        <w:t>fond</w:t>
      </w:r>
      <w:r w:rsidR="003B1365">
        <w:rPr>
          <w:lang w:eastAsia="it-CH"/>
        </w:rPr>
        <w:t>i</w:t>
      </w:r>
      <w:r>
        <w:rPr>
          <w:lang w:eastAsia="it-CH"/>
        </w:rPr>
        <w:t>valle</w:t>
      </w:r>
      <w:r w:rsidR="0052582F">
        <w:rPr>
          <w:lang w:eastAsia="it-CH"/>
        </w:rPr>
        <w:t xml:space="preserve"> </w:t>
      </w:r>
      <w:r>
        <w:rPr>
          <w:lang w:eastAsia="it-CH"/>
        </w:rPr>
        <w:t>e</w:t>
      </w:r>
      <w:r w:rsidR="0052582F">
        <w:rPr>
          <w:lang w:eastAsia="it-CH"/>
        </w:rPr>
        <w:t xml:space="preserve"> </w:t>
      </w:r>
      <w:r>
        <w:rPr>
          <w:lang w:eastAsia="it-CH"/>
        </w:rPr>
        <w:t>nelle</w:t>
      </w:r>
      <w:r w:rsidR="0052582F">
        <w:rPr>
          <w:lang w:eastAsia="it-CH"/>
        </w:rPr>
        <w:t xml:space="preserve"> </w:t>
      </w:r>
      <w:r>
        <w:rPr>
          <w:lang w:eastAsia="it-CH"/>
        </w:rPr>
        <w:t>periferie,</w:t>
      </w:r>
      <w:r w:rsidR="0052582F">
        <w:rPr>
          <w:lang w:eastAsia="it-CH"/>
        </w:rPr>
        <w:t xml:space="preserve"> </w:t>
      </w:r>
      <w:r>
        <w:rPr>
          <w:lang w:eastAsia="it-CH"/>
        </w:rPr>
        <w:t>le</w:t>
      </w:r>
      <w:r w:rsidR="0052582F">
        <w:rPr>
          <w:lang w:eastAsia="it-CH"/>
        </w:rPr>
        <w:t xml:space="preserve"> </w:t>
      </w:r>
      <w:r>
        <w:rPr>
          <w:lang w:eastAsia="it-CH"/>
        </w:rPr>
        <w:t>linee</w:t>
      </w:r>
      <w:r w:rsidR="0052582F">
        <w:rPr>
          <w:lang w:eastAsia="it-CH"/>
        </w:rPr>
        <w:t xml:space="preserve"> </w:t>
      </w:r>
      <w:r>
        <w:rPr>
          <w:lang w:eastAsia="it-CH"/>
        </w:rPr>
        <w:t>regionali</w:t>
      </w:r>
      <w:r w:rsidR="0052582F">
        <w:rPr>
          <w:lang w:eastAsia="it-CH"/>
        </w:rPr>
        <w:t xml:space="preserve"> </w:t>
      </w:r>
      <w:r>
        <w:rPr>
          <w:lang w:eastAsia="it-CH"/>
        </w:rPr>
        <w:t>(il</w:t>
      </w:r>
      <w:r w:rsidR="0052582F">
        <w:rPr>
          <w:lang w:eastAsia="it-CH"/>
        </w:rPr>
        <w:t xml:space="preserve"> </w:t>
      </w:r>
      <w:r>
        <w:rPr>
          <w:lang w:eastAsia="it-CH"/>
        </w:rPr>
        <w:t>servizio</w:t>
      </w:r>
      <w:r w:rsidR="0052582F">
        <w:rPr>
          <w:lang w:eastAsia="it-CH"/>
        </w:rPr>
        <w:t xml:space="preserve"> </w:t>
      </w:r>
      <w:r>
        <w:rPr>
          <w:lang w:eastAsia="it-CH"/>
        </w:rPr>
        <w:t>ferroviario</w:t>
      </w:r>
      <w:r w:rsidR="0052582F">
        <w:rPr>
          <w:lang w:eastAsia="it-CH"/>
        </w:rPr>
        <w:t xml:space="preserve"> </w:t>
      </w:r>
      <w:r>
        <w:rPr>
          <w:lang w:eastAsia="it-CH"/>
        </w:rPr>
        <w:t>FART</w:t>
      </w:r>
      <w:r w:rsidR="0052582F">
        <w:rPr>
          <w:lang w:eastAsia="it-CH"/>
        </w:rPr>
        <w:t xml:space="preserve"> </w:t>
      </w:r>
      <w:r>
        <w:rPr>
          <w:lang w:eastAsia="it-CH"/>
        </w:rPr>
        <w:t>e</w:t>
      </w:r>
      <w:r w:rsidR="0052582F">
        <w:rPr>
          <w:lang w:eastAsia="it-CH"/>
        </w:rPr>
        <w:t xml:space="preserve"> </w:t>
      </w:r>
      <w:r>
        <w:rPr>
          <w:lang w:eastAsia="it-CH"/>
        </w:rPr>
        <w:t>il</w:t>
      </w:r>
      <w:r w:rsidR="0052582F">
        <w:rPr>
          <w:lang w:eastAsia="it-CH"/>
        </w:rPr>
        <w:t xml:space="preserve"> </w:t>
      </w:r>
      <w:r>
        <w:rPr>
          <w:lang w:eastAsia="it-CH"/>
        </w:rPr>
        <w:t>servizio</w:t>
      </w:r>
      <w:r w:rsidR="0052582F">
        <w:rPr>
          <w:lang w:eastAsia="it-CH"/>
        </w:rPr>
        <w:t xml:space="preserve"> </w:t>
      </w:r>
      <w:r>
        <w:rPr>
          <w:lang w:eastAsia="it-CH"/>
        </w:rPr>
        <w:t>su</w:t>
      </w:r>
      <w:r w:rsidR="0052582F">
        <w:rPr>
          <w:lang w:eastAsia="it-CH"/>
        </w:rPr>
        <w:t xml:space="preserve"> </w:t>
      </w:r>
      <w:r>
        <w:rPr>
          <w:lang w:eastAsia="it-CH"/>
        </w:rPr>
        <w:t>gomma)</w:t>
      </w:r>
      <w:r w:rsidR="0052582F">
        <w:rPr>
          <w:lang w:eastAsia="it-CH"/>
        </w:rPr>
        <w:t xml:space="preserve"> </w:t>
      </w:r>
      <w:r>
        <w:rPr>
          <w:lang w:eastAsia="it-CH"/>
        </w:rPr>
        <w:t>garantiranno</w:t>
      </w:r>
      <w:r w:rsidR="0052582F">
        <w:rPr>
          <w:lang w:eastAsia="it-CH"/>
        </w:rPr>
        <w:t xml:space="preserve"> </w:t>
      </w:r>
      <w:r>
        <w:rPr>
          <w:lang w:eastAsia="it-CH"/>
        </w:rPr>
        <w:t>un’offerta</w:t>
      </w:r>
      <w:r w:rsidR="0052582F">
        <w:rPr>
          <w:lang w:eastAsia="it-CH"/>
        </w:rPr>
        <w:t xml:space="preserve"> </w:t>
      </w:r>
      <w:r w:rsidR="003B1365">
        <w:rPr>
          <w:lang w:eastAsia="it-CH"/>
        </w:rPr>
        <w:t>in</w:t>
      </w:r>
      <w:r w:rsidR="0052582F">
        <w:rPr>
          <w:lang w:eastAsia="it-CH"/>
        </w:rPr>
        <w:t xml:space="preserve"> </w:t>
      </w:r>
      <w:r w:rsidR="003B1365">
        <w:rPr>
          <w:lang w:eastAsia="it-CH"/>
        </w:rPr>
        <w:t>genere</w:t>
      </w:r>
      <w:r w:rsidR="0052582F">
        <w:rPr>
          <w:lang w:eastAsia="it-CH"/>
        </w:rPr>
        <w:t xml:space="preserve"> </w:t>
      </w:r>
      <w:r>
        <w:rPr>
          <w:lang w:eastAsia="it-CH"/>
        </w:rPr>
        <w:t>con</w:t>
      </w:r>
      <w:r w:rsidR="0052582F">
        <w:rPr>
          <w:lang w:eastAsia="it-CH"/>
        </w:rPr>
        <w:t xml:space="preserve"> </w:t>
      </w:r>
      <w:r>
        <w:rPr>
          <w:lang w:eastAsia="it-CH"/>
        </w:rPr>
        <w:t>corse</w:t>
      </w:r>
      <w:r w:rsidR="0052582F">
        <w:rPr>
          <w:lang w:eastAsia="it-CH"/>
        </w:rPr>
        <w:t xml:space="preserve"> </w:t>
      </w:r>
      <w:r>
        <w:rPr>
          <w:lang w:eastAsia="it-CH"/>
        </w:rPr>
        <w:t>ogni</w:t>
      </w:r>
      <w:r w:rsidR="0052582F">
        <w:rPr>
          <w:lang w:eastAsia="it-CH"/>
        </w:rPr>
        <w:t xml:space="preserve"> </w:t>
      </w:r>
      <w:r>
        <w:rPr>
          <w:lang w:eastAsia="it-CH"/>
        </w:rPr>
        <w:t>30</w:t>
      </w:r>
      <w:r w:rsidR="0052582F">
        <w:rPr>
          <w:lang w:eastAsia="it-CH"/>
        </w:rPr>
        <w:t xml:space="preserve"> </w:t>
      </w:r>
      <w:r>
        <w:rPr>
          <w:lang w:eastAsia="it-CH"/>
        </w:rPr>
        <w:t>minuti</w:t>
      </w:r>
      <w:r w:rsidR="0052582F">
        <w:rPr>
          <w:lang w:eastAsia="it-CH"/>
        </w:rPr>
        <w:t xml:space="preserve"> </w:t>
      </w:r>
      <w:r>
        <w:rPr>
          <w:lang w:eastAsia="it-CH"/>
        </w:rPr>
        <w:t>orientata</w:t>
      </w:r>
      <w:r w:rsidR="0052582F">
        <w:rPr>
          <w:lang w:eastAsia="it-CH"/>
        </w:rPr>
        <w:t xml:space="preserve"> </w:t>
      </w:r>
      <w:r>
        <w:rPr>
          <w:lang w:eastAsia="it-CH"/>
        </w:rPr>
        <w:t>principalmente</w:t>
      </w:r>
      <w:r w:rsidR="0052582F">
        <w:rPr>
          <w:lang w:eastAsia="it-CH"/>
        </w:rPr>
        <w:t xml:space="preserve"> </w:t>
      </w:r>
      <w:r>
        <w:rPr>
          <w:lang w:eastAsia="it-CH"/>
        </w:rPr>
        <w:t>agli</w:t>
      </w:r>
      <w:r w:rsidR="0052582F">
        <w:rPr>
          <w:lang w:eastAsia="it-CH"/>
        </w:rPr>
        <w:t xml:space="preserve"> </w:t>
      </w:r>
      <w:r>
        <w:rPr>
          <w:lang w:eastAsia="it-CH"/>
        </w:rPr>
        <w:t>spostamenti</w:t>
      </w:r>
      <w:r w:rsidR="0052582F">
        <w:rPr>
          <w:lang w:eastAsia="it-CH"/>
        </w:rPr>
        <w:t xml:space="preserve"> </w:t>
      </w:r>
      <w:r>
        <w:rPr>
          <w:lang w:eastAsia="it-CH"/>
        </w:rPr>
        <w:t>sistematici</w:t>
      </w:r>
      <w:r w:rsidR="0052582F">
        <w:rPr>
          <w:lang w:eastAsia="it-CH"/>
        </w:rPr>
        <w:t xml:space="preserve"> </w:t>
      </w:r>
      <w:r>
        <w:rPr>
          <w:lang w:eastAsia="it-CH"/>
        </w:rPr>
        <w:t>(pendolari),</w:t>
      </w:r>
      <w:r w:rsidR="0052582F">
        <w:rPr>
          <w:lang w:eastAsia="it-CH"/>
        </w:rPr>
        <w:t xml:space="preserve"> </w:t>
      </w:r>
      <w:r>
        <w:rPr>
          <w:lang w:eastAsia="it-CH"/>
        </w:rPr>
        <w:t>al</w:t>
      </w:r>
      <w:r w:rsidR="0052582F">
        <w:rPr>
          <w:lang w:eastAsia="it-CH"/>
        </w:rPr>
        <w:t xml:space="preserve"> </w:t>
      </w:r>
      <w:r>
        <w:rPr>
          <w:lang w:eastAsia="it-CH"/>
        </w:rPr>
        <w:t>turismo</w:t>
      </w:r>
      <w:r w:rsidR="0052582F">
        <w:rPr>
          <w:lang w:eastAsia="it-CH"/>
        </w:rPr>
        <w:t xml:space="preserve"> </w:t>
      </w:r>
      <w:r>
        <w:rPr>
          <w:lang w:eastAsia="it-CH"/>
        </w:rPr>
        <w:t>e</w:t>
      </w:r>
      <w:r w:rsidR="0052582F">
        <w:rPr>
          <w:lang w:eastAsia="it-CH"/>
        </w:rPr>
        <w:t xml:space="preserve"> </w:t>
      </w:r>
      <w:r>
        <w:rPr>
          <w:lang w:eastAsia="it-CH"/>
        </w:rPr>
        <w:t>agli</w:t>
      </w:r>
      <w:r w:rsidR="0052582F">
        <w:rPr>
          <w:lang w:eastAsia="it-CH"/>
        </w:rPr>
        <w:t xml:space="preserve"> </w:t>
      </w:r>
      <w:r>
        <w:rPr>
          <w:lang w:eastAsia="it-CH"/>
        </w:rPr>
        <w:t>spostamenti</w:t>
      </w:r>
      <w:r w:rsidR="0052582F">
        <w:rPr>
          <w:lang w:eastAsia="it-CH"/>
        </w:rPr>
        <w:t xml:space="preserve"> </w:t>
      </w:r>
      <w:r>
        <w:rPr>
          <w:lang w:eastAsia="it-CH"/>
        </w:rPr>
        <w:t>per</w:t>
      </w:r>
      <w:r w:rsidR="0052582F">
        <w:rPr>
          <w:lang w:eastAsia="it-CH"/>
        </w:rPr>
        <w:t xml:space="preserve"> </w:t>
      </w:r>
      <w:r>
        <w:rPr>
          <w:lang w:eastAsia="it-CH"/>
        </w:rPr>
        <w:t>acquisti</w:t>
      </w:r>
      <w:r w:rsidR="0052582F">
        <w:rPr>
          <w:lang w:eastAsia="it-CH"/>
        </w:rPr>
        <w:t xml:space="preserve"> </w:t>
      </w:r>
      <w:r>
        <w:rPr>
          <w:lang w:eastAsia="it-CH"/>
        </w:rPr>
        <w:t>e</w:t>
      </w:r>
      <w:r w:rsidR="0052582F">
        <w:rPr>
          <w:lang w:eastAsia="it-CH"/>
        </w:rPr>
        <w:t xml:space="preserve"> </w:t>
      </w:r>
      <w:r>
        <w:rPr>
          <w:lang w:eastAsia="it-CH"/>
        </w:rPr>
        <w:t>svago.</w:t>
      </w:r>
    </w:p>
    <w:p w14:paraId="7B4086FA" w14:textId="77777777" w:rsidR="00126549" w:rsidRDefault="00126549" w:rsidP="00126549">
      <w:pPr>
        <w:rPr>
          <w:lang w:eastAsia="it-CH"/>
        </w:rPr>
      </w:pPr>
    </w:p>
    <w:p w14:paraId="6E419376" w14:textId="275E34BD" w:rsidR="00126549" w:rsidRPr="000F1DE4" w:rsidRDefault="00126549" w:rsidP="00126549">
      <w:pPr>
        <w:pStyle w:val="ListBullet12"/>
        <w:rPr>
          <w:lang w:eastAsia="it-CH"/>
        </w:rPr>
      </w:pPr>
      <w:r>
        <w:rPr>
          <w:lang w:eastAsia="it-CH"/>
        </w:rPr>
        <w:t>Nelle</w:t>
      </w:r>
      <w:r w:rsidR="0052582F">
        <w:rPr>
          <w:lang w:eastAsia="it-CH"/>
        </w:rPr>
        <w:t xml:space="preserve"> </w:t>
      </w:r>
      <w:r>
        <w:rPr>
          <w:lang w:eastAsia="it-CH"/>
        </w:rPr>
        <w:t>valli</w:t>
      </w:r>
      <w:r w:rsidR="0052582F">
        <w:rPr>
          <w:lang w:eastAsia="it-CH"/>
        </w:rPr>
        <w:t xml:space="preserve"> </w:t>
      </w:r>
      <w:r>
        <w:rPr>
          <w:lang w:eastAsia="it-CH"/>
        </w:rPr>
        <w:t>laterali</w:t>
      </w:r>
      <w:r w:rsidR="0052582F">
        <w:rPr>
          <w:lang w:eastAsia="it-CH"/>
        </w:rPr>
        <w:t xml:space="preserve"> </w:t>
      </w:r>
      <w:r>
        <w:rPr>
          <w:lang w:eastAsia="it-CH"/>
        </w:rPr>
        <w:t>e</w:t>
      </w:r>
      <w:r w:rsidR="0052582F">
        <w:rPr>
          <w:lang w:eastAsia="it-CH"/>
        </w:rPr>
        <w:t xml:space="preserve"> </w:t>
      </w:r>
      <w:r>
        <w:rPr>
          <w:lang w:eastAsia="it-CH"/>
        </w:rPr>
        <w:t>per</w:t>
      </w:r>
      <w:r w:rsidR="0052582F">
        <w:rPr>
          <w:lang w:eastAsia="it-CH"/>
        </w:rPr>
        <w:t xml:space="preserve"> </w:t>
      </w:r>
      <w:r>
        <w:rPr>
          <w:lang w:eastAsia="it-CH"/>
        </w:rPr>
        <w:t>le</w:t>
      </w:r>
      <w:r w:rsidR="0052582F">
        <w:rPr>
          <w:lang w:eastAsia="it-CH"/>
        </w:rPr>
        <w:t xml:space="preserve"> </w:t>
      </w:r>
      <w:r>
        <w:rPr>
          <w:lang w:eastAsia="it-CH"/>
        </w:rPr>
        <w:t>località</w:t>
      </w:r>
      <w:r w:rsidR="0052582F">
        <w:rPr>
          <w:lang w:eastAsia="it-CH"/>
        </w:rPr>
        <w:t xml:space="preserve"> </w:t>
      </w:r>
      <w:r>
        <w:rPr>
          <w:lang w:eastAsia="it-CH"/>
        </w:rPr>
        <w:t>discoste,</w:t>
      </w:r>
      <w:r w:rsidR="0052582F">
        <w:rPr>
          <w:lang w:eastAsia="it-CH"/>
        </w:rPr>
        <w:t xml:space="preserve"> </w:t>
      </w:r>
      <w:r>
        <w:rPr>
          <w:lang w:eastAsia="it-CH"/>
        </w:rPr>
        <w:t>le</w:t>
      </w:r>
      <w:r w:rsidR="0052582F">
        <w:rPr>
          <w:lang w:eastAsia="it-CH"/>
        </w:rPr>
        <w:t xml:space="preserve"> </w:t>
      </w:r>
      <w:r>
        <w:rPr>
          <w:lang w:eastAsia="it-CH"/>
        </w:rPr>
        <w:t>linee</w:t>
      </w:r>
      <w:r w:rsidR="0052582F">
        <w:rPr>
          <w:lang w:eastAsia="it-CH"/>
        </w:rPr>
        <w:t xml:space="preserve"> </w:t>
      </w:r>
      <w:r>
        <w:rPr>
          <w:lang w:eastAsia="it-CH"/>
        </w:rPr>
        <w:t>bus</w:t>
      </w:r>
      <w:r w:rsidR="0052582F">
        <w:rPr>
          <w:lang w:eastAsia="it-CH"/>
        </w:rPr>
        <w:t xml:space="preserve"> </w:t>
      </w:r>
      <w:r>
        <w:rPr>
          <w:lang w:eastAsia="it-CH"/>
        </w:rPr>
        <w:t>regionali</w:t>
      </w:r>
      <w:r w:rsidR="0052582F">
        <w:rPr>
          <w:lang w:eastAsia="it-CH"/>
        </w:rPr>
        <w:t xml:space="preserve"> </w:t>
      </w:r>
      <w:r>
        <w:rPr>
          <w:lang w:eastAsia="it-CH"/>
        </w:rPr>
        <w:t>offriranno</w:t>
      </w:r>
      <w:r w:rsidR="0052582F">
        <w:rPr>
          <w:lang w:eastAsia="it-CH"/>
        </w:rPr>
        <w:t xml:space="preserve"> </w:t>
      </w:r>
      <w:r>
        <w:rPr>
          <w:lang w:eastAsia="it-CH"/>
        </w:rPr>
        <w:t>un</w:t>
      </w:r>
      <w:r w:rsidR="0052582F">
        <w:rPr>
          <w:lang w:eastAsia="it-CH"/>
        </w:rPr>
        <w:t xml:space="preserve"> </w:t>
      </w:r>
      <w:r>
        <w:rPr>
          <w:lang w:eastAsia="it-CH"/>
        </w:rPr>
        <w:t>servizio</w:t>
      </w:r>
      <w:r w:rsidR="0052582F">
        <w:rPr>
          <w:lang w:eastAsia="it-CH"/>
        </w:rPr>
        <w:t xml:space="preserve"> </w:t>
      </w:r>
      <w:r>
        <w:rPr>
          <w:lang w:eastAsia="it-CH"/>
        </w:rPr>
        <w:t>di</w:t>
      </w:r>
      <w:r w:rsidR="0052582F">
        <w:rPr>
          <w:lang w:eastAsia="it-CH"/>
        </w:rPr>
        <w:t xml:space="preserve"> </w:t>
      </w:r>
      <w:r>
        <w:rPr>
          <w:lang w:eastAsia="it-CH"/>
        </w:rPr>
        <w:t>base</w:t>
      </w:r>
      <w:r w:rsidR="0052582F">
        <w:rPr>
          <w:lang w:eastAsia="it-CH"/>
        </w:rPr>
        <w:t xml:space="preserve"> </w:t>
      </w:r>
      <w:r>
        <w:rPr>
          <w:lang w:eastAsia="it-CH"/>
        </w:rPr>
        <w:t>con</w:t>
      </w:r>
      <w:r w:rsidR="0052582F">
        <w:rPr>
          <w:lang w:eastAsia="it-CH"/>
        </w:rPr>
        <w:t xml:space="preserve"> </w:t>
      </w:r>
      <w:r>
        <w:rPr>
          <w:lang w:eastAsia="it-CH"/>
        </w:rPr>
        <w:t>corse</w:t>
      </w:r>
      <w:r w:rsidR="0052582F">
        <w:rPr>
          <w:lang w:eastAsia="it-CH"/>
        </w:rPr>
        <w:t xml:space="preserve"> </w:t>
      </w:r>
      <w:r>
        <w:rPr>
          <w:lang w:eastAsia="it-CH"/>
        </w:rPr>
        <w:t>verso</w:t>
      </w:r>
      <w:r w:rsidR="0052582F">
        <w:rPr>
          <w:lang w:eastAsia="it-CH"/>
        </w:rPr>
        <w:t xml:space="preserve"> </w:t>
      </w:r>
      <w:r>
        <w:rPr>
          <w:lang w:eastAsia="it-CH"/>
        </w:rPr>
        <w:t>i</w:t>
      </w:r>
      <w:r w:rsidR="0052582F">
        <w:rPr>
          <w:lang w:eastAsia="it-CH"/>
        </w:rPr>
        <w:t xml:space="preserve"> </w:t>
      </w:r>
      <w:r>
        <w:rPr>
          <w:lang w:eastAsia="it-CH"/>
        </w:rPr>
        <w:t>propri</w:t>
      </w:r>
      <w:r w:rsidR="0052582F">
        <w:rPr>
          <w:lang w:eastAsia="it-CH"/>
        </w:rPr>
        <w:t xml:space="preserve"> </w:t>
      </w:r>
      <w:r>
        <w:rPr>
          <w:lang w:eastAsia="it-CH"/>
        </w:rPr>
        <w:t>centri</w:t>
      </w:r>
      <w:r w:rsidR="0052582F">
        <w:rPr>
          <w:lang w:eastAsia="it-CH"/>
        </w:rPr>
        <w:t xml:space="preserve"> </w:t>
      </w:r>
      <w:r>
        <w:rPr>
          <w:lang w:eastAsia="it-CH"/>
        </w:rPr>
        <w:t>di</w:t>
      </w:r>
      <w:r w:rsidR="0052582F">
        <w:rPr>
          <w:lang w:eastAsia="it-CH"/>
        </w:rPr>
        <w:t xml:space="preserve"> </w:t>
      </w:r>
      <w:r>
        <w:rPr>
          <w:lang w:eastAsia="it-CH"/>
        </w:rPr>
        <w:t>riferimento</w:t>
      </w:r>
      <w:r w:rsidR="0052582F">
        <w:rPr>
          <w:lang w:eastAsia="it-CH"/>
        </w:rPr>
        <w:t xml:space="preserve"> </w:t>
      </w:r>
      <w:r>
        <w:rPr>
          <w:lang w:eastAsia="it-CH"/>
        </w:rPr>
        <w:t>(frequenza</w:t>
      </w:r>
      <w:r w:rsidR="0052582F">
        <w:rPr>
          <w:lang w:eastAsia="it-CH"/>
        </w:rPr>
        <w:t xml:space="preserve"> </w:t>
      </w:r>
      <w:r>
        <w:rPr>
          <w:lang w:eastAsia="it-CH"/>
        </w:rPr>
        <w:t>una</w:t>
      </w:r>
      <w:r w:rsidR="0052582F">
        <w:rPr>
          <w:lang w:eastAsia="it-CH"/>
        </w:rPr>
        <w:t xml:space="preserve"> </w:t>
      </w:r>
      <w:r>
        <w:rPr>
          <w:lang w:eastAsia="it-CH"/>
        </w:rPr>
        <w:t>corsa</w:t>
      </w:r>
      <w:r w:rsidR="0052582F">
        <w:rPr>
          <w:lang w:eastAsia="it-CH"/>
        </w:rPr>
        <w:t xml:space="preserve"> </w:t>
      </w:r>
      <w:r>
        <w:rPr>
          <w:lang w:eastAsia="it-CH"/>
        </w:rPr>
        <w:t>ogni</w:t>
      </w:r>
      <w:r w:rsidR="0052582F">
        <w:rPr>
          <w:lang w:eastAsia="it-CH"/>
        </w:rPr>
        <w:t xml:space="preserve"> </w:t>
      </w:r>
      <w:r>
        <w:rPr>
          <w:lang w:eastAsia="it-CH"/>
        </w:rPr>
        <w:t>60</w:t>
      </w:r>
      <w:r w:rsidR="0052582F">
        <w:rPr>
          <w:lang w:eastAsia="it-CH"/>
        </w:rPr>
        <w:t xml:space="preserve"> </w:t>
      </w:r>
      <w:r>
        <w:rPr>
          <w:lang w:eastAsia="it-CH"/>
        </w:rPr>
        <w:t>minuti</w:t>
      </w:r>
      <w:r w:rsidR="0052582F">
        <w:rPr>
          <w:lang w:eastAsia="it-CH"/>
        </w:rPr>
        <w:t xml:space="preserve"> </w:t>
      </w:r>
      <w:r w:rsidR="00DD4B11">
        <w:rPr>
          <w:lang w:eastAsia="it-CH"/>
        </w:rPr>
        <w:t>o</w:t>
      </w:r>
      <w:r w:rsidR="0052582F">
        <w:rPr>
          <w:lang w:eastAsia="it-CH"/>
        </w:rPr>
        <w:t xml:space="preserve"> </w:t>
      </w:r>
      <w:r w:rsidR="00DD4B11">
        <w:rPr>
          <w:lang w:eastAsia="it-CH"/>
        </w:rPr>
        <w:t>puntualmente</w:t>
      </w:r>
      <w:r w:rsidR="0052582F">
        <w:rPr>
          <w:lang w:eastAsia="it-CH"/>
        </w:rPr>
        <w:t xml:space="preserve"> </w:t>
      </w:r>
      <w:r w:rsidR="00DD4B11">
        <w:rPr>
          <w:lang w:eastAsia="it-CH"/>
        </w:rPr>
        <w:t>offerta</w:t>
      </w:r>
      <w:r w:rsidR="0052582F">
        <w:rPr>
          <w:lang w:eastAsia="it-CH"/>
        </w:rPr>
        <w:t xml:space="preserve"> </w:t>
      </w:r>
      <w:r w:rsidR="00DD4B11">
        <w:rPr>
          <w:lang w:eastAsia="it-CH"/>
        </w:rPr>
        <w:t>più</w:t>
      </w:r>
      <w:r w:rsidR="0052582F">
        <w:rPr>
          <w:lang w:eastAsia="it-CH"/>
        </w:rPr>
        <w:t xml:space="preserve"> </w:t>
      </w:r>
      <w:r w:rsidR="00DD4B11">
        <w:rPr>
          <w:lang w:eastAsia="it-CH"/>
        </w:rPr>
        <w:t>ridotta</w:t>
      </w:r>
      <w:r w:rsidR="0052582F">
        <w:rPr>
          <w:lang w:eastAsia="it-CH"/>
        </w:rPr>
        <w:t xml:space="preserve"> </w:t>
      </w:r>
      <w:r w:rsidR="00DD4B11">
        <w:rPr>
          <w:lang w:eastAsia="it-CH"/>
        </w:rPr>
        <w:t>in</w:t>
      </w:r>
      <w:r w:rsidR="0052582F">
        <w:rPr>
          <w:lang w:eastAsia="it-CH"/>
        </w:rPr>
        <w:t xml:space="preserve"> </w:t>
      </w:r>
      <w:r w:rsidR="00DD4B11">
        <w:rPr>
          <w:lang w:eastAsia="it-CH"/>
        </w:rPr>
        <w:t>funzione</w:t>
      </w:r>
      <w:r w:rsidR="0052582F">
        <w:rPr>
          <w:lang w:eastAsia="it-CH"/>
        </w:rPr>
        <w:t xml:space="preserve"> </w:t>
      </w:r>
      <w:r w:rsidR="00DD4B11">
        <w:rPr>
          <w:lang w:eastAsia="it-CH"/>
        </w:rPr>
        <w:t>del</w:t>
      </w:r>
      <w:r w:rsidR="00891546">
        <w:rPr>
          <w:lang w:eastAsia="it-CH"/>
        </w:rPr>
        <w:t>l’effettivo</w:t>
      </w:r>
      <w:r w:rsidR="0052582F">
        <w:rPr>
          <w:lang w:eastAsia="it-CH"/>
        </w:rPr>
        <w:t xml:space="preserve"> </w:t>
      </w:r>
      <w:r w:rsidR="00891546">
        <w:rPr>
          <w:lang w:eastAsia="it-CH"/>
        </w:rPr>
        <w:t>potenziale</w:t>
      </w:r>
      <w:r w:rsidR="0052582F">
        <w:rPr>
          <w:lang w:eastAsia="it-CH"/>
        </w:rPr>
        <w:t xml:space="preserve"> </w:t>
      </w:r>
      <w:r w:rsidR="00891546">
        <w:rPr>
          <w:lang w:eastAsia="it-CH"/>
        </w:rPr>
        <w:t>di</w:t>
      </w:r>
      <w:r w:rsidR="0052582F">
        <w:rPr>
          <w:lang w:eastAsia="it-CH"/>
        </w:rPr>
        <w:t xml:space="preserve"> </w:t>
      </w:r>
      <w:r w:rsidR="00891546">
        <w:rPr>
          <w:lang w:eastAsia="it-CH"/>
        </w:rPr>
        <w:t>domanda</w:t>
      </w:r>
      <w:r>
        <w:rPr>
          <w:lang w:eastAsia="it-CH"/>
        </w:rPr>
        <w:t>),</w:t>
      </w:r>
      <w:r w:rsidR="0052582F">
        <w:rPr>
          <w:lang w:eastAsia="it-CH"/>
        </w:rPr>
        <w:t xml:space="preserve"> </w:t>
      </w:r>
      <w:r>
        <w:rPr>
          <w:lang w:eastAsia="it-CH"/>
        </w:rPr>
        <w:t>destinato</w:t>
      </w:r>
      <w:r w:rsidR="0052582F">
        <w:rPr>
          <w:lang w:eastAsia="it-CH"/>
        </w:rPr>
        <w:t xml:space="preserve"> </w:t>
      </w:r>
      <w:r>
        <w:rPr>
          <w:lang w:eastAsia="it-CH"/>
        </w:rPr>
        <w:t>essenzialmente</w:t>
      </w:r>
      <w:r w:rsidR="0052582F">
        <w:rPr>
          <w:lang w:eastAsia="it-CH"/>
        </w:rPr>
        <w:t xml:space="preserve"> </w:t>
      </w:r>
      <w:r>
        <w:rPr>
          <w:lang w:eastAsia="it-CH"/>
        </w:rPr>
        <w:t>a</w:t>
      </w:r>
      <w:r w:rsidR="0052582F">
        <w:rPr>
          <w:lang w:eastAsia="it-CH"/>
        </w:rPr>
        <w:t xml:space="preserve"> </w:t>
      </w:r>
      <w:r>
        <w:rPr>
          <w:lang w:eastAsia="it-CH"/>
        </w:rPr>
        <w:t>coprire</w:t>
      </w:r>
      <w:r w:rsidR="0052582F">
        <w:rPr>
          <w:lang w:eastAsia="it-CH"/>
        </w:rPr>
        <w:t xml:space="preserve"> </w:t>
      </w:r>
      <w:r>
        <w:rPr>
          <w:lang w:eastAsia="it-CH"/>
        </w:rPr>
        <w:t>le</w:t>
      </w:r>
      <w:r w:rsidR="0052582F">
        <w:rPr>
          <w:lang w:eastAsia="it-CH"/>
        </w:rPr>
        <w:t xml:space="preserve"> </w:t>
      </w:r>
      <w:r>
        <w:rPr>
          <w:lang w:eastAsia="it-CH"/>
        </w:rPr>
        <w:t>necessità</w:t>
      </w:r>
      <w:r w:rsidR="0052582F">
        <w:rPr>
          <w:lang w:eastAsia="it-CH"/>
        </w:rPr>
        <w:t xml:space="preserve"> </w:t>
      </w:r>
      <w:r>
        <w:rPr>
          <w:lang w:eastAsia="it-CH"/>
        </w:rPr>
        <w:t>di</w:t>
      </w:r>
      <w:r w:rsidR="0052582F">
        <w:rPr>
          <w:lang w:eastAsia="it-CH"/>
        </w:rPr>
        <w:t xml:space="preserve"> </w:t>
      </w:r>
      <w:r>
        <w:rPr>
          <w:lang w:eastAsia="it-CH"/>
        </w:rPr>
        <w:t>spostamento</w:t>
      </w:r>
      <w:r w:rsidR="0052582F">
        <w:rPr>
          <w:lang w:eastAsia="it-CH"/>
        </w:rPr>
        <w:t xml:space="preserve"> </w:t>
      </w:r>
      <w:r>
        <w:rPr>
          <w:lang w:eastAsia="it-CH"/>
        </w:rPr>
        <w:t>di</w:t>
      </w:r>
      <w:r w:rsidR="0052582F">
        <w:rPr>
          <w:lang w:eastAsia="it-CH"/>
        </w:rPr>
        <w:t xml:space="preserve"> </w:t>
      </w:r>
      <w:r>
        <w:rPr>
          <w:lang w:eastAsia="it-CH"/>
        </w:rPr>
        <w:t>chi</w:t>
      </w:r>
      <w:r w:rsidR="0052582F">
        <w:rPr>
          <w:lang w:eastAsia="it-CH"/>
        </w:rPr>
        <w:t xml:space="preserve"> </w:t>
      </w:r>
      <w:r>
        <w:rPr>
          <w:lang w:eastAsia="it-CH"/>
        </w:rPr>
        <w:t>non</w:t>
      </w:r>
      <w:r w:rsidR="0052582F">
        <w:rPr>
          <w:lang w:eastAsia="it-CH"/>
        </w:rPr>
        <w:t xml:space="preserve"> </w:t>
      </w:r>
      <w:r>
        <w:rPr>
          <w:lang w:eastAsia="it-CH"/>
        </w:rPr>
        <w:t>è</w:t>
      </w:r>
      <w:r w:rsidR="0052582F">
        <w:rPr>
          <w:lang w:eastAsia="it-CH"/>
        </w:rPr>
        <w:t xml:space="preserve"> </w:t>
      </w:r>
      <w:r>
        <w:rPr>
          <w:lang w:eastAsia="it-CH"/>
        </w:rPr>
        <w:t>motorizzato.</w:t>
      </w:r>
    </w:p>
    <w:p w14:paraId="6C1732B8" w14:textId="77777777" w:rsidR="00126549" w:rsidRDefault="00126549" w:rsidP="00105387"/>
    <w:p w14:paraId="11860065" w14:textId="164E14B5" w:rsidR="00C84DFB" w:rsidRDefault="00C84DFB" w:rsidP="00105387">
      <w:r>
        <w:t>A</w:t>
      </w:r>
      <w:r w:rsidR="0052582F">
        <w:t xml:space="preserve"> </w:t>
      </w:r>
      <w:r>
        <w:t>corto</w:t>
      </w:r>
      <w:r w:rsidR="0052582F">
        <w:t xml:space="preserve"> </w:t>
      </w:r>
      <w:r>
        <w:t>termine</w:t>
      </w:r>
      <w:r w:rsidR="0052582F">
        <w:t xml:space="preserve"> </w:t>
      </w:r>
      <w:r>
        <w:t>l’offerta</w:t>
      </w:r>
      <w:r w:rsidR="0052582F">
        <w:t xml:space="preserve"> </w:t>
      </w:r>
      <w:r>
        <w:t>viene</w:t>
      </w:r>
      <w:r w:rsidR="0052582F">
        <w:t xml:space="preserve"> </w:t>
      </w:r>
      <w:r>
        <w:t>adattata</w:t>
      </w:r>
      <w:r w:rsidR="0052582F">
        <w:t xml:space="preserve"> </w:t>
      </w:r>
      <w:r>
        <w:t>puntualmente</w:t>
      </w:r>
      <w:r w:rsidR="0052582F">
        <w:t xml:space="preserve"> </w:t>
      </w:r>
      <w:r>
        <w:t>in</w:t>
      </w:r>
      <w:r w:rsidR="0052582F">
        <w:t xml:space="preserve"> </w:t>
      </w:r>
      <w:r>
        <w:t>funzione</w:t>
      </w:r>
      <w:r w:rsidR="0052582F">
        <w:t xml:space="preserve"> </w:t>
      </w:r>
      <w:r>
        <w:t>dell’evoluzione</w:t>
      </w:r>
      <w:r w:rsidR="0052582F">
        <w:t xml:space="preserve"> </w:t>
      </w:r>
      <w:r>
        <w:t>delle</w:t>
      </w:r>
      <w:r w:rsidR="0052582F">
        <w:t xml:space="preserve"> </w:t>
      </w:r>
      <w:r>
        <w:t>esigenze.</w:t>
      </w:r>
      <w:r w:rsidR="0052582F">
        <w:t xml:space="preserve"> </w:t>
      </w:r>
      <w:r>
        <w:t>I</w:t>
      </w:r>
      <w:r w:rsidR="0052582F">
        <w:t xml:space="preserve"> </w:t>
      </w:r>
      <w:r>
        <w:t>servizi</w:t>
      </w:r>
      <w:r w:rsidR="0052582F">
        <w:t xml:space="preserve"> </w:t>
      </w:r>
      <w:r>
        <w:t>vengono</w:t>
      </w:r>
      <w:r w:rsidR="0052582F">
        <w:t xml:space="preserve"> </w:t>
      </w:r>
      <w:r>
        <w:t>ridotti</w:t>
      </w:r>
      <w:r w:rsidR="0052582F">
        <w:t xml:space="preserve"> </w:t>
      </w:r>
      <w:r>
        <w:t>laddove</w:t>
      </w:r>
      <w:r w:rsidR="0052582F">
        <w:t xml:space="preserve"> </w:t>
      </w:r>
      <w:r>
        <w:t>risultano</w:t>
      </w:r>
      <w:r w:rsidR="0052582F">
        <w:t xml:space="preserve"> </w:t>
      </w:r>
      <w:r>
        <w:t>non</w:t>
      </w:r>
      <w:r w:rsidR="0052582F">
        <w:t xml:space="preserve"> </w:t>
      </w:r>
      <w:r>
        <w:t>rispondere</w:t>
      </w:r>
      <w:r w:rsidR="0052582F">
        <w:t xml:space="preserve"> </w:t>
      </w:r>
      <w:r>
        <w:t>ad</w:t>
      </w:r>
      <w:r w:rsidR="0052582F">
        <w:t xml:space="preserve"> </w:t>
      </w:r>
      <w:r>
        <w:t>un’effettiva</w:t>
      </w:r>
      <w:r w:rsidR="0052582F">
        <w:t xml:space="preserve"> </w:t>
      </w:r>
      <w:r>
        <w:t>necessità</w:t>
      </w:r>
      <w:r w:rsidR="0052582F">
        <w:t xml:space="preserve"> </w:t>
      </w:r>
      <w:r>
        <w:t>di</w:t>
      </w:r>
      <w:r w:rsidR="0052582F">
        <w:t xml:space="preserve"> </w:t>
      </w:r>
      <w:r>
        <w:t>trasporto</w:t>
      </w:r>
      <w:r w:rsidR="0052582F">
        <w:t xml:space="preserve"> </w:t>
      </w:r>
      <w:r>
        <w:t>e</w:t>
      </w:r>
      <w:r w:rsidR="0052582F">
        <w:t xml:space="preserve"> </w:t>
      </w:r>
      <w:r>
        <w:t>vengono</w:t>
      </w:r>
      <w:r w:rsidR="0052582F">
        <w:t xml:space="preserve"> </w:t>
      </w:r>
      <w:r>
        <w:t>completati</w:t>
      </w:r>
      <w:r w:rsidR="0052582F">
        <w:t xml:space="preserve"> </w:t>
      </w:r>
      <w:r>
        <w:t>o</w:t>
      </w:r>
      <w:r w:rsidR="0052582F">
        <w:t xml:space="preserve"> </w:t>
      </w:r>
      <w:r>
        <w:t>modificati</w:t>
      </w:r>
      <w:r w:rsidR="0052582F">
        <w:t xml:space="preserve"> </w:t>
      </w:r>
      <w:r>
        <w:t>secondo</w:t>
      </w:r>
      <w:r w:rsidR="0052582F">
        <w:t xml:space="preserve"> </w:t>
      </w:r>
      <w:r>
        <w:t>i</w:t>
      </w:r>
      <w:r w:rsidR="0052582F">
        <w:t xml:space="preserve"> </w:t>
      </w:r>
      <w:r>
        <w:t>bisogni</w:t>
      </w:r>
      <w:r w:rsidR="0052582F">
        <w:t xml:space="preserve"> </w:t>
      </w:r>
      <w:r>
        <w:t>che</w:t>
      </w:r>
      <w:r w:rsidR="0052582F">
        <w:t xml:space="preserve"> </w:t>
      </w:r>
      <w:r>
        <w:t>emergono</w:t>
      </w:r>
      <w:r w:rsidR="0052582F">
        <w:t xml:space="preserve"> </w:t>
      </w:r>
      <w:r>
        <w:lastRenderedPageBreak/>
        <w:t>di</w:t>
      </w:r>
      <w:r w:rsidR="0052582F">
        <w:t xml:space="preserve"> </w:t>
      </w:r>
      <w:r>
        <w:t>anno</w:t>
      </w:r>
      <w:r w:rsidR="0052582F">
        <w:t xml:space="preserve"> </w:t>
      </w:r>
      <w:r>
        <w:t>in</w:t>
      </w:r>
      <w:r w:rsidR="0052582F">
        <w:t xml:space="preserve"> </w:t>
      </w:r>
      <w:r w:rsidR="00606709">
        <w:t xml:space="preserve">anno. </w:t>
      </w:r>
      <w:r>
        <w:t>Ad</w:t>
      </w:r>
      <w:r w:rsidR="0052582F">
        <w:t xml:space="preserve"> </w:t>
      </w:r>
      <w:r>
        <w:t>esempio,</w:t>
      </w:r>
      <w:r w:rsidR="0052582F">
        <w:t xml:space="preserve"> </w:t>
      </w:r>
      <w:r>
        <w:t>a</w:t>
      </w:r>
      <w:r w:rsidR="0052582F">
        <w:t xml:space="preserve"> </w:t>
      </w:r>
      <w:r>
        <w:t>seguito</w:t>
      </w:r>
      <w:r w:rsidR="0052582F">
        <w:t xml:space="preserve"> </w:t>
      </w:r>
      <w:r>
        <w:t>del</w:t>
      </w:r>
      <w:r w:rsidR="0052582F">
        <w:t xml:space="preserve"> </w:t>
      </w:r>
      <w:r>
        <w:t>potenziamento</w:t>
      </w:r>
      <w:r w:rsidR="0052582F">
        <w:t xml:space="preserve"> </w:t>
      </w:r>
      <w:r>
        <w:t>del</w:t>
      </w:r>
      <w:r w:rsidR="0052582F">
        <w:t xml:space="preserve"> </w:t>
      </w:r>
      <w:r>
        <w:t>2021,</w:t>
      </w:r>
      <w:r w:rsidR="0052582F">
        <w:t xml:space="preserve"> </w:t>
      </w:r>
      <w:r w:rsidR="00327627">
        <w:t>diverse</w:t>
      </w:r>
      <w:r w:rsidR="0052582F">
        <w:t xml:space="preserve"> </w:t>
      </w:r>
      <w:r w:rsidR="00327627">
        <w:t>corse</w:t>
      </w:r>
      <w:r w:rsidR="0052582F">
        <w:t xml:space="preserve"> </w:t>
      </w:r>
      <w:r w:rsidR="00327627">
        <w:t>di</w:t>
      </w:r>
      <w:r w:rsidR="0052582F">
        <w:t xml:space="preserve"> </w:t>
      </w:r>
      <w:r w:rsidR="00327627">
        <w:t>alcune</w:t>
      </w:r>
      <w:r w:rsidR="0052582F">
        <w:t xml:space="preserve"> </w:t>
      </w:r>
      <w:r w:rsidR="00327627">
        <w:t>linee</w:t>
      </w:r>
      <w:r w:rsidR="0052582F">
        <w:t xml:space="preserve"> </w:t>
      </w:r>
      <w:r w:rsidR="00327627">
        <w:t>sono</w:t>
      </w:r>
      <w:r w:rsidR="0052582F">
        <w:t xml:space="preserve"> </w:t>
      </w:r>
      <w:r w:rsidR="00327627">
        <w:t>risultate</w:t>
      </w:r>
      <w:r w:rsidR="0052582F">
        <w:t xml:space="preserve"> </w:t>
      </w:r>
      <w:r w:rsidR="00327627">
        <w:t>non</w:t>
      </w:r>
      <w:r w:rsidR="0052582F">
        <w:t xml:space="preserve"> </w:t>
      </w:r>
      <w:r w:rsidR="00327627">
        <w:t>utilizzate</w:t>
      </w:r>
      <w:r w:rsidR="0052582F">
        <w:t xml:space="preserve"> </w:t>
      </w:r>
      <w:r w:rsidR="003F3A8C">
        <w:t>e</w:t>
      </w:r>
      <w:r w:rsidR="0052582F">
        <w:t xml:space="preserve"> </w:t>
      </w:r>
      <w:r w:rsidR="00327627">
        <w:t>verranno</w:t>
      </w:r>
      <w:r w:rsidR="0052582F">
        <w:t xml:space="preserve"> </w:t>
      </w:r>
      <w:r w:rsidR="00327627">
        <w:t>eliminat</w:t>
      </w:r>
      <w:r w:rsidR="003F3A8C">
        <w:t>e</w:t>
      </w:r>
      <w:r w:rsidR="0052582F">
        <w:t xml:space="preserve"> </w:t>
      </w:r>
      <w:r w:rsidR="003F3A8C">
        <w:t>e</w:t>
      </w:r>
      <w:r w:rsidR="0052582F">
        <w:t xml:space="preserve"> </w:t>
      </w:r>
      <w:r w:rsidR="003F3A8C">
        <w:t>i</w:t>
      </w:r>
      <w:r w:rsidR="0052582F">
        <w:t xml:space="preserve"> </w:t>
      </w:r>
      <w:r w:rsidR="003F3A8C">
        <w:t>servizi</w:t>
      </w:r>
      <w:r w:rsidR="0052582F">
        <w:t xml:space="preserve"> </w:t>
      </w:r>
      <w:r w:rsidR="00327627">
        <w:t>rimodulat</w:t>
      </w:r>
      <w:r w:rsidR="003F3A8C">
        <w:t>i</w:t>
      </w:r>
      <w:r w:rsidR="0052582F">
        <w:t xml:space="preserve"> </w:t>
      </w:r>
      <w:r w:rsidR="00327627">
        <w:t>nel</w:t>
      </w:r>
      <w:r w:rsidR="0052582F">
        <w:t xml:space="preserve"> </w:t>
      </w:r>
      <w:r w:rsidR="00327627">
        <w:t>2025</w:t>
      </w:r>
      <w:r w:rsidR="003F3A8C">
        <w:t>.</w:t>
      </w:r>
    </w:p>
    <w:p w14:paraId="424725E0" w14:textId="77777777" w:rsidR="00996FE2" w:rsidRDefault="00996FE2" w:rsidP="00105387"/>
    <w:p w14:paraId="0A7F75F7" w14:textId="18E6E112" w:rsidR="00996FE2" w:rsidRPr="0097012A" w:rsidRDefault="002B6B85" w:rsidP="00AF5EC1">
      <w:pPr>
        <w:pStyle w:val="Titolo2"/>
      </w:pPr>
      <w:bookmarkStart w:id="82" w:name="_Toc167178630"/>
      <w:r w:rsidRPr="0097012A">
        <w:t>P</w:t>
      </w:r>
      <w:r w:rsidR="00996FE2" w:rsidRPr="0097012A">
        <w:t>rogetti</w:t>
      </w:r>
      <w:bookmarkEnd w:id="82"/>
    </w:p>
    <w:p w14:paraId="1CEA9D7B" w14:textId="77777777" w:rsidR="00606709" w:rsidRDefault="00996FE2" w:rsidP="00996FE2">
      <w:r>
        <w:t>I</w:t>
      </w:r>
      <w:r w:rsidR="0052582F">
        <w:t xml:space="preserve"> </w:t>
      </w:r>
      <w:r>
        <w:t>progetti</w:t>
      </w:r>
      <w:r w:rsidR="0052582F">
        <w:t xml:space="preserve"> </w:t>
      </w:r>
      <w:r>
        <w:t>nel</w:t>
      </w:r>
      <w:r w:rsidR="0052582F">
        <w:t xml:space="preserve"> </w:t>
      </w:r>
      <w:r>
        <w:t>settore</w:t>
      </w:r>
      <w:r w:rsidR="0052582F">
        <w:t xml:space="preserve"> </w:t>
      </w:r>
      <w:r>
        <w:t>dei</w:t>
      </w:r>
      <w:r w:rsidR="0052582F">
        <w:t xml:space="preserve"> </w:t>
      </w:r>
      <w:r>
        <w:t>trasporti</w:t>
      </w:r>
      <w:r w:rsidR="0052582F">
        <w:t xml:space="preserve"> </w:t>
      </w:r>
      <w:r>
        <w:t>pubblici</w:t>
      </w:r>
      <w:r w:rsidR="0052582F">
        <w:t xml:space="preserve"> </w:t>
      </w:r>
      <w:r w:rsidR="006123F4">
        <w:t>si</w:t>
      </w:r>
      <w:r w:rsidR="0052582F">
        <w:t xml:space="preserve"> </w:t>
      </w:r>
      <w:r w:rsidR="006123F4">
        <w:t>basano</w:t>
      </w:r>
      <w:r w:rsidR="0052582F">
        <w:t xml:space="preserve"> </w:t>
      </w:r>
      <w:r w:rsidR="006123F4">
        <w:t>sulle</w:t>
      </w:r>
      <w:r w:rsidR="0052582F">
        <w:t xml:space="preserve"> </w:t>
      </w:r>
      <w:r w:rsidR="006123F4">
        <w:t>opere</w:t>
      </w:r>
      <w:r w:rsidR="0052582F">
        <w:t xml:space="preserve"> </w:t>
      </w:r>
      <w:r w:rsidR="006123F4">
        <w:t>attuate</w:t>
      </w:r>
      <w:r w:rsidR="0052582F">
        <w:t xml:space="preserve"> </w:t>
      </w:r>
      <w:r w:rsidR="006123F4">
        <w:t>dalla</w:t>
      </w:r>
      <w:r w:rsidR="0052582F">
        <w:t xml:space="preserve"> </w:t>
      </w:r>
      <w:r w:rsidR="006123F4">
        <w:t>Confederazione</w:t>
      </w:r>
      <w:r w:rsidR="0052582F">
        <w:t xml:space="preserve"> </w:t>
      </w:r>
      <w:r w:rsidR="006123F4">
        <w:t>tramite</w:t>
      </w:r>
      <w:r w:rsidR="0052582F">
        <w:t xml:space="preserve"> </w:t>
      </w:r>
      <w:r w:rsidR="006123F4">
        <w:t>il</w:t>
      </w:r>
      <w:r w:rsidR="0052582F">
        <w:t xml:space="preserve"> </w:t>
      </w:r>
      <w:r w:rsidR="006123F4">
        <w:t>Programma</w:t>
      </w:r>
      <w:r w:rsidR="0052582F">
        <w:t xml:space="preserve"> </w:t>
      </w:r>
      <w:r w:rsidR="006123F4">
        <w:t>di</w:t>
      </w:r>
      <w:r w:rsidR="0052582F">
        <w:t xml:space="preserve"> </w:t>
      </w:r>
      <w:r w:rsidR="006123F4">
        <w:t>sviluppo</w:t>
      </w:r>
      <w:r w:rsidR="0052582F">
        <w:t xml:space="preserve"> </w:t>
      </w:r>
      <w:r w:rsidR="006123F4">
        <w:t>strategico</w:t>
      </w:r>
      <w:r w:rsidR="0052582F">
        <w:t xml:space="preserve"> </w:t>
      </w:r>
      <w:r w:rsidR="00D55411">
        <w:t>dell’infrastruttura</w:t>
      </w:r>
      <w:r w:rsidR="0052582F">
        <w:t xml:space="preserve"> </w:t>
      </w:r>
      <w:r w:rsidR="00D55411">
        <w:t>ferroviaria</w:t>
      </w:r>
      <w:r w:rsidR="0052582F">
        <w:t xml:space="preserve"> </w:t>
      </w:r>
      <w:r w:rsidR="006123F4">
        <w:t>(PROSSIF)</w:t>
      </w:r>
      <w:r w:rsidR="0052582F">
        <w:t xml:space="preserve"> </w:t>
      </w:r>
      <w:r w:rsidR="006123F4">
        <w:t>e</w:t>
      </w:r>
      <w:r w:rsidR="0052582F">
        <w:t xml:space="preserve"> </w:t>
      </w:r>
      <w:r w:rsidR="006123F4">
        <w:t>sulle</w:t>
      </w:r>
      <w:r w:rsidR="0052582F">
        <w:t xml:space="preserve"> </w:t>
      </w:r>
      <w:r>
        <w:t>misure</w:t>
      </w:r>
      <w:r w:rsidR="0052582F">
        <w:t xml:space="preserve"> </w:t>
      </w:r>
      <w:r>
        <w:t>proposte</w:t>
      </w:r>
      <w:r w:rsidR="0052582F">
        <w:t xml:space="preserve"> </w:t>
      </w:r>
      <w:r>
        <w:t>nei</w:t>
      </w:r>
      <w:r w:rsidR="0052582F">
        <w:t xml:space="preserve"> </w:t>
      </w:r>
      <w:r>
        <w:t>Programmi</w:t>
      </w:r>
      <w:r w:rsidR="0052582F">
        <w:t xml:space="preserve"> </w:t>
      </w:r>
      <w:r>
        <w:t>d’agglomerato</w:t>
      </w:r>
      <w:r w:rsidR="0052582F">
        <w:t xml:space="preserve"> </w:t>
      </w:r>
      <w:r>
        <w:t>(PA).</w:t>
      </w:r>
      <w:r w:rsidR="0052582F">
        <w:t xml:space="preserve"> </w:t>
      </w:r>
      <w:r>
        <w:t>I</w:t>
      </w:r>
      <w:r w:rsidR="0052582F">
        <w:t xml:space="preserve"> </w:t>
      </w:r>
      <w:r>
        <w:t>progetti</w:t>
      </w:r>
      <w:r w:rsidR="0052582F">
        <w:t xml:space="preserve"> </w:t>
      </w:r>
      <w:r>
        <w:t>sono</w:t>
      </w:r>
      <w:r w:rsidR="0052582F">
        <w:t xml:space="preserve"> </w:t>
      </w:r>
      <w:r>
        <w:t>diversi</w:t>
      </w:r>
      <w:r w:rsidR="0052582F">
        <w:t xml:space="preserve"> </w:t>
      </w:r>
      <w:r>
        <w:t>e</w:t>
      </w:r>
      <w:r w:rsidR="0052582F">
        <w:t xml:space="preserve"> </w:t>
      </w:r>
      <w:r w:rsidR="006123F4">
        <w:t>l’attuazione</w:t>
      </w:r>
      <w:r w:rsidR="0052582F">
        <w:t xml:space="preserve"> </w:t>
      </w:r>
      <w:r w:rsidR="006123F4">
        <w:t>avviene</w:t>
      </w:r>
      <w:r w:rsidR="0052582F">
        <w:t xml:space="preserve"> </w:t>
      </w:r>
      <w:r w:rsidR="00D73AC9">
        <w:t>in</w:t>
      </w:r>
      <w:r w:rsidR="0052582F">
        <w:t xml:space="preserve"> </w:t>
      </w:r>
      <w:r w:rsidR="00D73AC9">
        <w:t>modo</w:t>
      </w:r>
      <w:r w:rsidR="0052582F">
        <w:t xml:space="preserve"> </w:t>
      </w:r>
      <w:r w:rsidR="00D73AC9">
        <w:t>scaglionato</w:t>
      </w:r>
      <w:r w:rsidR="0052582F">
        <w:t xml:space="preserve"> </w:t>
      </w:r>
      <w:r w:rsidR="00D73AC9">
        <w:t>nel</w:t>
      </w:r>
      <w:r w:rsidR="0052582F">
        <w:t xml:space="preserve"> </w:t>
      </w:r>
      <w:r w:rsidR="00D73AC9">
        <w:t>tempo,</w:t>
      </w:r>
      <w:r w:rsidR="0052582F">
        <w:t xml:space="preserve"> </w:t>
      </w:r>
      <w:r w:rsidR="00D73AC9">
        <w:t>da</w:t>
      </w:r>
      <w:r w:rsidR="0052582F">
        <w:t xml:space="preserve"> </w:t>
      </w:r>
      <w:r w:rsidR="00D73AC9">
        <w:t>una</w:t>
      </w:r>
      <w:r w:rsidR="0052582F">
        <w:t xml:space="preserve"> </w:t>
      </w:r>
      <w:r w:rsidR="00D73AC9">
        <w:t>parte</w:t>
      </w:r>
      <w:r w:rsidR="0052582F">
        <w:t xml:space="preserve"> </w:t>
      </w:r>
      <w:r w:rsidR="00D73AC9">
        <w:t>con</w:t>
      </w:r>
      <w:r w:rsidR="0052582F">
        <w:t xml:space="preserve"> </w:t>
      </w:r>
      <w:r w:rsidR="00D73AC9">
        <w:t>le</w:t>
      </w:r>
      <w:r w:rsidR="0052582F">
        <w:t xml:space="preserve"> </w:t>
      </w:r>
      <w:r w:rsidR="00D73AC9">
        <w:t>diverse</w:t>
      </w:r>
      <w:r w:rsidR="0052582F">
        <w:t xml:space="preserve"> </w:t>
      </w:r>
      <w:r w:rsidR="00D73AC9">
        <w:t>generazioni</w:t>
      </w:r>
      <w:r w:rsidR="0052582F">
        <w:t xml:space="preserve"> </w:t>
      </w:r>
      <w:r w:rsidR="00D73AC9">
        <w:t>di</w:t>
      </w:r>
      <w:r w:rsidR="0052582F">
        <w:t xml:space="preserve"> </w:t>
      </w:r>
      <w:r w:rsidR="00D73AC9">
        <w:t>PA</w:t>
      </w:r>
      <w:r w:rsidR="0052582F">
        <w:t xml:space="preserve"> </w:t>
      </w:r>
      <w:r w:rsidR="00D73AC9">
        <w:t>e</w:t>
      </w:r>
      <w:r w:rsidR="0052582F">
        <w:t xml:space="preserve"> </w:t>
      </w:r>
      <w:r w:rsidR="00D73AC9">
        <w:t>dall’altra</w:t>
      </w:r>
      <w:r w:rsidR="0052582F">
        <w:t xml:space="preserve"> </w:t>
      </w:r>
      <w:r w:rsidR="00D73AC9">
        <w:t>con</w:t>
      </w:r>
      <w:r w:rsidR="0052582F">
        <w:t xml:space="preserve"> </w:t>
      </w:r>
      <w:r w:rsidR="00D73AC9">
        <w:t>le</w:t>
      </w:r>
      <w:r w:rsidR="0052582F">
        <w:t xml:space="preserve"> </w:t>
      </w:r>
      <w:r w:rsidR="00D73AC9">
        <w:t>diverse</w:t>
      </w:r>
      <w:r w:rsidR="0052582F">
        <w:t xml:space="preserve"> </w:t>
      </w:r>
      <w:r w:rsidR="00D73AC9">
        <w:t>fasi</w:t>
      </w:r>
      <w:r w:rsidR="0052582F">
        <w:t xml:space="preserve"> </w:t>
      </w:r>
      <w:r w:rsidR="00D73AC9">
        <w:t>di</w:t>
      </w:r>
      <w:r w:rsidR="0052582F">
        <w:t xml:space="preserve"> </w:t>
      </w:r>
      <w:r w:rsidR="00D73AC9">
        <w:t>ampliamento</w:t>
      </w:r>
      <w:r w:rsidR="0052582F">
        <w:t xml:space="preserve"> </w:t>
      </w:r>
      <w:r w:rsidR="00D73AC9">
        <w:t>(FA)</w:t>
      </w:r>
      <w:r w:rsidR="0052582F">
        <w:t xml:space="preserve"> </w:t>
      </w:r>
      <w:r w:rsidR="00D73AC9">
        <w:t>PROSSIF</w:t>
      </w:r>
      <w:r w:rsidRPr="001E07DD">
        <w:t>.</w:t>
      </w:r>
    </w:p>
    <w:p w14:paraId="294DA377" w14:textId="77777777" w:rsidR="00606709" w:rsidRDefault="00606709" w:rsidP="00996FE2"/>
    <w:p w14:paraId="0237D016" w14:textId="6C2FE2BE" w:rsidR="00996FE2" w:rsidRDefault="00996FE2" w:rsidP="00996FE2">
      <w:r w:rsidRPr="001E07DD">
        <w:t>La</w:t>
      </w:r>
      <w:r w:rsidR="0052582F">
        <w:t xml:space="preserve"> </w:t>
      </w:r>
      <w:r w:rsidRPr="001E07DD">
        <w:t>tabella</w:t>
      </w:r>
      <w:r w:rsidR="0052582F">
        <w:t xml:space="preserve"> </w:t>
      </w:r>
      <w:r w:rsidRPr="001E07DD">
        <w:t>seguente</w:t>
      </w:r>
      <w:r w:rsidR="0052582F">
        <w:t xml:space="preserve"> </w:t>
      </w:r>
      <w:r w:rsidR="003412ED" w:rsidRPr="001E07DD">
        <w:t>fornisce</w:t>
      </w:r>
      <w:r w:rsidR="0052582F">
        <w:t xml:space="preserve"> </w:t>
      </w:r>
      <w:r w:rsidR="003412ED" w:rsidRPr="001E07DD">
        <w:t>una</w:t>
      </w:r>
      <w:r w:rsidR="0052582F">
        <w:t xml:space="preserve"> </w:t>
      </w:r>
      <w:r w:rsidR="003412ED" w:rsidRPr="001E07DD">
        <w:t>panoramica</w:t>
      </w:r>
      <w:r w:rsidR="0052582F">
        <w:t xml:space="preserve"> </w:t>
      </w:r>
      <w:r w:rsidR="003412ED" w:rsidRPr="001E07DD">
        <w:t>de</w:t>
      </w:r>
      <w:r w:rsidRPr="001E07DD">
        <w:t>i</w:t>
      </w:r>
      <w:r w:rsidR="0052582F">
        <w:t xml:space="preserve"> </w:t>
      </w:r>
      <w:r w:rsidR="003412ED" w:rsidRPr="001E07DD">
        <w:t>progetti</w:t>
      </w:r>
      <w:r w:rsidR="0052582F">
        <w:t xml:space="preserve"> </w:t>
      </w:r>
      <w:r w:rsidRPr="001E07DD">
        <w:t>principali</w:t>
      </w:r>
      <w:r w:rsidR="00667301" w:rsidRPr="001E07DD">
        <w:t>,</w:t>
      </w:r>
      <w:r w:rsidR="0052582F">
        <w:t xml:space="preserve"> </w:t>
      </w:r>
      <w:r w:rsidR="00667301" w:rsidRPr="001E07DD">
        <w:t>anche</w:t>
      </w:r>
      <w:r w:rsidR="0052582F">
        <w:t xml:space="preserve"> </w:t>
      </w:r>
      <w:r w:rsidR="00667301" w:rsidRPr="001E07DD">
        <w:t>oltre</w:t>
      </w:r>
      <w:r w:rsidR="0052582F">
        <w:t xml:space="preserve"> </w:t>
      </w:r>
      <w:r w:rsidR="00667301" w:rsidRPr="001E07DD">
        <w:t>l’orizzonte</w:t>
      </w:r>
      <w:r w:rsidR="0052582F">
        <w:t xml:space="preserve"> </w:t>
      </w:r>
      <w:r w:rsidR="00667301" w:rsidRPr="001E07DD">
        <w:t>temporale</w:t>
      </w:r>
      <w:r w:rsidR="0052582F">
        <w:t xml:space="preserve"> </w:t>
      </w:r>
      <w:r w:rsidR="00667301" w:rsidRPr="001E07DD">
        <w:t>del</w:t>
      </w:r>
      <w:r w:rsidR="0052582F">
        <w:t xml:space="preserve"> </w:t>
      </w:r>
      <w:r w:rsidR="00667301" w:rsidRPr="001E07DD">
        <w:t>presente</w:t>
      </w:r>
      <w:r w:rsidR="0052582F">
        <w:t xml:space="preserve"> </w:t>
      </w:r>
      <w:r w:rsidR="00667301" w:rsidRPr="001E07DD">
        <w:t>messaggio</w:t>
      </w:r>
      <w:r w:rsidR="0052582F">
        <w:t xml:space="preserve"> </w:t>
      </w:r>
      <w:r w:rsidR="00667301" w:rsidRPr="001E07DD">
        <w:t>(quadriennio</w:t>
      </w:r>
      <w:r w:rsidR="0052582F">
        <w:t xml:space="preserve"> </w:t>
      </w:r>
      <w:r w:rsidR="00667301" w:rsidRPr="001E07DD">
        <w:t>2025-28)</w:t>
      </w:r>
      <w:r w:rsidRPr="001E07DD">
        <w:t>.</w:t>
      </w:r>
      <w:r w:rsidR="0052582F">
        <w:t xml:space="preserve"> </w:t>
      </w:r>
      <w:r w:rsidR="006123F4">
        <w:t>Per</w:t>
      </w:r>
      <w:r w:rsidR="0052582F">
        <w:t xml:space="preserve"> </w:t>
      </w:r>
      <w:r w:rsidR="006123F4">
        <w:t>tutti</w:t>
      </w:r>
      <w:r w:rsidR="0052582F">
        <w:t xml:space="preserve"> </w:t>
      </w:r>
      <w:r w:rsidR="006123F4">
        <w:t>i</w:t>
      </w:r>
      <w:r w:rsidR="0052582F">
        <w:t xml:space="preserve"> </w:t>
      </w:r>
      <w:r w:rsidR="006123F4">
        <w:t>progetti</w:t>
      </w:r>
      <w:r w:rsidR="0052582F">
        <w:t xml:space="preserve"> </w:t>
      </w:r>
      <w:r w:rsidR="006123F4">
        <w:t>di</w:t>
      </w:r>
      <w:r w:rsidR="0052582F">
        <w:t xml:space="preserve"> </w:t>
      </w:r>
      <w:r w:rsidR="006123F4">
        <w:t>estensione</w:t>
      </w:r>
      <w:r w:rsidR="0052582F">
        <w:t xml:space="preserve"> </w:t>
      </w:r>
      <w:r w:rsidR="006123F4">
        <w:t>dell’offerta</w:t>
      </w:r>
      <w:r w:rsidR="0052582F">
        <w:t xml:space="preserve"> </w:t>
      </w:r>
      <w:r w:rsidR="006123F4">
        <w:t>vi</w:t>
      </w:r>
      <w:r w:rsidR="0052582F">
        <w:t xml:space="preserve"> </w:t>
      </w:r>
      <w:r w:rsidR="006123F4">
        <w:t>è</w:t>
      </w:r>
      <w:r w:rsidR="0052582F">
        <w:t xml:space="preserve"> </w:t>
      </w:r>
      <w:r w:rsidR="006123F4">
        <w:t>da</w:t>
      </w:r>
      <w:r w:rsidR="0052582F">
        <w:t xml:space="preserve"> </w:t>
      </w:r>
      <w:r w:rsidR="006123F4">
        <w:t>attendersi</w:t>
      </w:r>
      <w:r w:rsidR="0052582F">
        <w:t xml:space="preserve"> </w:t>
      </w:r>
      <w:r w:rsidR="006123F4">
        <w:t>un</w:t>
      </w:r>
      <w:r w:rsidR="0052582F">
        <w:t xml:space="preserve"> </w:t>
      </w:r>
      <w:r w:rsidR="006123F4">
        <w:t>impatto</w:t>
      </w:r>
      <w:r w:rsidR="0052582F">
        <w:t xml:space="preserve"> </w:t>
      </w:r>
      <w:r w:rsidR="006123F4">
        <w:t>sull’indennità</w:t>
      </w:r>
      <w:r w:rsidR="0052582F">
        <w:t xml:space="preserve"> </w:t>
      </w:r>
      <w:r w:rsidR="006123F4">
        <w:t>a</w:t>
      </w:r>
      <w:r w:rsidR="0052582F">
        <w:t xml:space="preserve"> </w:t>
      </w:r>
      <w:r w:rsidR="006123F4">
        <w:t>carico</w:t>
      </w:r>
      <w:r w:rsidR="0052582F">
        <w:t xml:space="preserve"> </w:t>
      </w:r>
      <w:r w:rsidR="006123F4">
        <w:t>degli</w:t>
      </w:r>
      <w:r w:rsidR="0052582F">
        <w:t xml:space="preserve"> </w:t>
      </w:r>
      <w:r w:rsidR="006123F4">
        <w:t>enti</w:t>
      </w:r>
      <w:r w:rsidR="0052582F">
        <w:t xml:space="preserve"> </w:t>
      </w:r>
      <w:r w:rsidR="00606709">
        <w:t>pubblici:</w:t>
      </w:r>
      <w:r w:rsidR="0052582F">
        <w:t xml:space="preserve"> </w:t>
      </w:r>
      <w:r w:rsidR="00606709">
        <w:t>quell</w:t>
      </w:r>
      <w:r w:rsidR="002B6B85" w:rsidRPr="001E07DD">
        <w:t>o</w:t>
      </w:r>
      <w:r w:rsidR="0052582F">
        <w:t xml:space="preserve"> </w:t>
      </w:r>
      <w:r w:rsidR="002B6B85" w:rsidRPr="001E07DD">
        <w:t>ferroviario</w:t>
      </w:r>
      <w:r w:rsidR="0052582F">
        <w:t xml:space="preserve"> </w:t>
      </w:r>
      <w:r w:rsidR="008F7CF3">
        <w:t>concernente</w:t>
      </w:r>
      <w:r w:rsidR="0052582F">
        <w:t xml:space="preserve"> </w:t>
      </w:r>
      <w:r w:rsidR="008F7CF3">
        <w:t>il</w:t>
      </w:r>
      <w:r w:rsidR="0052582F">
        <w:t xml:space="preserve"> </w:t>
      </w:r>
      <w:r w:rsidR="002B6B85" w:rsidRPr="001E07DD">
        <w:t>potenziamento</w:t>
      </w:r>
      <w:r w:rsidR="0052582F">
        <w:t xml:space="preserve"> </w:t>
      </w:r>
      <w:r w:rsidR="008F7CF3">
        <w:t>del</w:t>
      </w:r>
      <w:r w:rsidR="0052582F">
        <w:t xml:space="preserve"> </w:t>
      </w:r>
      <w:r w:rsidR="008F7CF3">
        <w:t>servizio</w:t>
      </w:r>
      <w:r w:rsidR="0052582F">
        <w:t xml:space="preserve"> </w:t>
      </w:r>
      <w:r w:rsidR="002B6B85" w:rsidRPr="001E07DD">
        <w:t>a</w:t>
      </w:r>
      <w:r w:rsidR="0052582F">
        <w:t xml:space="preserve"> </w:t>
      </w:r>
      <w:r w:rsidR="002B6B85" w:rsidRPr="001E07DD">
        <w:t>FART</w:t>
      </w:r>
      <w:r w:rsidR="0052582F">
        <w:t xml:space="preserve"> </w:t>
      </w:r>
      <w:r w:rsidR="002B6B85" w:rsidRPr="001E07DD">
        <w:t>delle</w:t>
      </w:r>
      <w:r w:rsidR="0052582F">
        <w:t xml:space="preserve"> </w:t>
      </w:r>
      <w:r w:rsidR="002B6B85" w:rsidRPr="001E07DD">
        <w:t>Centovalli</w:t>
      </w:r>
      <w:r w:rsidR="0052582F">
        <w:t xml:space="preserve"> </w:t>
      </w:r>
      <w:r w:rsidR="002B6B85" w:rsidRPr="001E07DD">
        <w:t>è</w:t>
      </w:r>
      <w:r w:rsidR="0052582F">
        <w:t xml:space="preserve"> </w:t>
      </w:r>
      <w:r w:rsidR="00667301" w:rsidRPr="001E07DD">
        <w:t>esp</w:t>
      </w:r>
      <w:r w:rsidR="00667301">
        <w:t>ost</w:t>
      </w:r>
      <w:r w:rsidR="002B6B85">
        <w:t>o</w:t>
      </w:r>
      <w:r w:rsidR="0052582F">
        <w:t xml:space="preserve"> </w:t>
      </w:r>
      <w:r w:rsidR="002B6B85">
        <w:t>più</w:t>
      </w:r>
      <w:r w:rsidR="0052582F">
        <w:t xml:space="preserve"> </w:t>
      </w:r>
      <w:r w:rsidR="002B6B85">
        <w:t>in</w:t>
      </w:r>
      <w:r w:rsidR="0052582F">
        <w:t xml:space="preserve"> </w:t>
      </w:r>
      <w:r w:rsidR="002B6B85">
        <w:t>dettaglio</w:t>
      </w:r>
      <w:r w:rsidR="0052582F">
        <w:t xml:space="preserve"> </w:t>
      </w:r>
      <w:r w:rsidR="002B6B85">
        <w:t>nel</w:t>
      </w:r>
      <w:r w:rsidR="0052582F">
        <w:t xml:space="preserve"> </w:t>
      </w:r>
      <w:r w:rsidR="002B6B85">
        <w:t>capitolo</w:t>
      </w:r>
      <w:r w:rsidR="0052582F">
        <w:t xml:space="preserve"> </w:t>
      </w:r>
      <w:r w:rsidR="007F229F">
        <w:fldChar w:fldCharType="begin"/>
      </w:r>
      <w:r w:rsidR="007F229F">
        <w:instrText xml:space="preserve"> REF _Ref165987559 \r \h </w:instrText>
      </w:r>
      <w:r w:rsidR="007F229F">
        <w:fldChar w:fldCharType="separate"/>
      </w:r>
      <w:r w:rsidR="00C647D3">
        <w:t>3.4</w:t>
      </w:r>
      <w:r w:rsidR="007F229F">
        <w:fldChar w:fldCharType="end"/>
      </w:r>
      <w:r w:rsidR="002B6B85">
        <w:t>.</w:t>
      </w:r>
    </w:p>
    <w:p w14:paraId="42C46696" w14:textId="77777777" w:rsidR="00996FE2" w:rsidRPr="000F1DE4" w:rsidRDefault="00996FE2" w:rsidP="00996FE2">
      <w:pPr>
        <w:rPr>
          <w:lang w:eastAsia="it-CH"/>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2127"/>
        <w:gridCol w:w="2126"/>
        <w:gridCol w:w="1843"/>
      </w:tblGrid>
      <w:tr w:rsidR="00FA73D6" w:rsidRPr="00AB7640" w14:paraId="64643ED5" w14:textId="77777777" w:rsidTr="002935A0">
        <w:trPr>
          <w:cantSplit/>
        </w:trPr>
        <w:tc>
          <w:tcPr>
            <w:tcW w:w="9493" w:type="dxa"/>
            <w:gridSpan w:val="4"/>
            <w:shd w:val="clear" w:color="auto" w:fill="auto"/>
            <w:vAlign w:val="center"/>
          </w:tcPr>
          <w:p w14:paraId="171D9184" w14:textId="26157436" w:rsidR="00FA73D6" w:rsidRPr="00AB7640" w:rsidRDefault="00FA73D6">
            <w:pPr>
              <w:jc w:val="left"/>
              <w:rPr>
                <w:rFonts w:cs="Arial"/>
                <w:b/>
                <w:sz w:val="22"/>
              </w:rPr>
            </w:pPr>
            <w:r w:rsidRPr="00AB7640">
              <w:rPr>
                <w:rFonts w:cs="Arial"/>
                <w:b/>
                <w:i/>
                <w:sz w:val="22"/>
              </w:rPr>
              <w:t>FERROVIA</w:t>
            </w:r>
          </w:p>
        </w:tc>
      </w:tr>
      <w:tr w:rsidR="006E2FBD" w:rsidRPr="00AB7640" w14:paraId="02BC5BB1" w14:textId="77777777" w:rsidTr="006E2FBD">
        <w:trPr>
          <w:cantSplit/>
        </w:trPr>
        <w:tc>
          <w:tcPr>
            <w:tcW w:w="3397" w:type="dxa"/>
            <w:shd w:val="clear" w:color="auto" w:fill="auto"/>
            <w:vAlign w:val="center"/>
          </w:tcPr>
          <w:p w14:paraId="03A05320" w14:textId="77777777" w:rsidR="006E2FBD" w:rsidRPr="00AB7640" w:rsidRDefault="006E2FBD" w:rsidP="00794F99">
            <w:pPr>
              <w:jc w:val="left"/>
              <w:rPr>
                <w:rFonts w:cs="Arial"/>
                <w:b/>
                <w:sz w:val="22"/>
              </w:rPr>
            </w:pPr>
            <w:r w:rsidRPr="00AB7640">
              <w:rPr>
                <w:rFonts w:cs="Arial"/>
                <w:b/>
                <w:sz w:val="22"/>
              </w:rPr>
              <w:t>Progetto</w:t>
            </w:r>
          </w:p>
        </w:tc>
        <w:tc>
          <w:tcPr>
            <w:tcW w:w="2127" w:type="dxa"/>
            <w:shd w:val="clear" w:color="auto" w:fill="auto"/>
            <w:vAlign w:val="center"/>
          </w:tcPr>
          <w:p w14:paraId="38A1A2CE" w14:textId="60F5797F" w:rsidR="006E2FBD" w:rsidRPr="00AB7640" w:rsidRDefault="006E2FBD" w:rsidP="00794F99">
            <w:pPr>
              <w:jc w:val="left"/>
              <w:rPr>
                <w:rFonts w:cs="Arial"/>
                <w:b/>
                <w:sz w:val="22"/>
              </w:rPr>
            </w:pPr>
            <w:r w:rsidRPr="00AB7640">
              <w:rPr>
                <w:rFonts w:cs="Arial"/>
                <w:b/>
                <w:sz w:val="22"/>
              </w:rPr>
              <w:t>Infrastrutture</w:t>
            </w:r>
            <w:r w:rsidR="0052582F">
              <w:rPr>
                <w:rFonts w:cs="Arial"/>
                <w:b/>
                <w:sz w:val="22"/>
              </w:rPr>
              <w:t xml:space="preserve"> </w:t>
            </w:r>
            <w:r w:rsidRPr="00AB7640">
              <w:rPr>
                <w:rFonts w:cs="Arial"/>
                <w:b/>
                <w:sz w:val="22"/>
              </w:rPr>
              <w:t>nuove</w:t>
            </w:r>
          </w:p>
        </w:tc>
        <w:tc>
          <w:tcPr>
            <w:tcW w:w="2126" w:type="dxa"/>
            <w:shd w:val="clear" w:color="auto" w:fill="auto"/>
            <w:vAlign w:val="center"/>
          </w:tcPr>
          <w:p w14:paraId="2BEF8ACF" w14:textId="081AD1F4" w:rsidR="006E2FBD" w:rsidRPr="00AB7640" w:rsidRDefault="006E2FBD" w:rsidP="00794F99">
            <w:pPr>
              <w:jc w:val="left"/>
              <w:rPr>
                <w:rFonts w:cs="Arial"/>
                <w:b/>
                <w:sz w:val="22"/>
              </w:rPr>
            </w:pPr>
            <w:r w:rsidRPr="00AB7640">
              <w:rPr>
                <w:rFonts w:cs="Arial"/>
                <w:b/>
                <w:sz w:val="22"/>
              </w:rPr>
              <w:t>Modifiche</w:t>
            </w:r>
            <w:r w:rsidR="0052582F">
              <w:rPr>
                <w:rFonts w:cs="Arial"/>
                <w:b/>
                <w:sz w:val="22"/>
              </w:rPr>
              <w:t xml:space="preserve"> </w:t>
            </w:r>
            <w:r w:rsidRPr="00AB7640">
              <w:rPr>
                <w:rFonts w:cs="Arial"/>
                <w:b/>
                <w:sz w:val="22"/>
              </w:rPr>
              <w:t>dell’offerta</w:t>
            </w:r>
            <w:r w:rsidR="0052582F">
              <w:rPr>
                <w:rFonts w:cs="Arial"/>
                <w:b/>
                <w:sz w:val="22"/>
              </w:rPr>
              <w:t xml:space="preserve"> </w:t>
            </w:r>
          </w:p>
        </w:tc>
        <w:tc>
          <w:tcPr>
            <w:tcW w:w="1843" w:type="dxa"/>
            <w:shd w:val="clear" w:color="auto" w:fill="auto"/>
            <w:vAlign w:val="center"/>
          </w:tcPr>
          <w:p w14:paraId="496A0130" w14:textId="40A3CE88" w:rsidR="006E2FBD" w:rsidRPr="00AB7640" w:rsidRDefault="006E2FBD">
            <w:pPr>
              <w:jc w:val="left"/>
              <w:rPr>
                <w:rFonts w:cs="Arial"/>
                <w:b/>
                <w:sz w:val="22"/>
              </w:rPr>
            </w:pPr>
            <w:r w:rsidRPr="00AB7640">
              <w:rPr>
                <w:rFonts w:cs="Arial"/>
                <w:b/>
                <w:sz w:val="22"/>
              </w:rPr>
              <w:t>Entrata</w:t>
            </w:r>
            <w:r w:rsidR="0052582F">
              <w:rPr>
                <w:rFonts w:cs="Arial"/>
                <w:b/>
                <w:sz w:val="22"/>
              </w:rPr>
              <w:t xml:space="preserve"> </w:t>
            </w:r>
            <w:r w:rsidRPr="00AB7640">
              <w:rPr>
                <w:rFonts w:cs="Arial"/>
                <w:b/>
                <w:sz w:val="22"/>
              </w:rPr>
              <w:t>in</w:t>
            </w:r>
            <w:r w:rsidR="0052582F">
              <w:rPr>
                <w:rFonts w:cs="Arial"/>
                <w:b/>
                <w:sz w:val="22"/>
              </w:rPr>
              <w:t xml:space="preserve"> </w:t>
            </w:r>
            <w:r>
              <w:rPr>
                <w:rFonts w:cs="Arial"/>
                <w:b/>
                <w:sz w:val="22"/>
              </w:rPr>
              <w:t>esercizio</w:t>
            </w:r>
            <w:r w:rsidRPr="00AB7640">
              <w:rPr>
                <w:rFonts w:cs="Arial"/>
                <w:b/>
                <w:sz w:val="22"/>
                <w:vertAlign w:val="superscript"/>
              </w:rPr>
              <w:footnoteReference w:id="8"/>
            </w:r>
          </w:p>
        </w:tc>
      </w:tr>
      <w:tr w:rsidR="006E2FBD" w:rsidRPr="00AB7640" w14:paraId="5215A49F" w14:textId="77777777" w:rsidTr="006E2FBD">
        <w:trPr>
          <w:cantSplit/>
        </w:trPr>
        <w:tc>
          <w:tcPr>
            <w:tcW w:w="3397" w:type="dxa"/>
            <w:shd w:val="clear" w:color="auto" w:fill="auto"/>
          </w:tcPr>
          <w:p w14:paraId="567B4DB8" w14:textId="148C1B75" w:rsidR="006E2FBD" w:rsidRDefault="006E2FBD" w:rsidP="006123F4">
            <w:pPr>
              <w:jc w:val="left"/>
              <w:rPr>
                <w:rFonts w:cs="Arial"/>
                <w:sz w:val="22"/>
              </w:rPr>
            </w:pPr>
            <w:r>
              <w:rPr>
                <w:rFonts w:cs="Arial"/>
                <w:sz w:val="22"/>
              </w:rPr>
              <w:t>Prolungamento</w:t>
            </w:r>
            <w:r w:rsidR="0052582F">
              <w:rPr>
                <w:rFonts w:cs="Arial"/>
                <w:sz w:val="22"/>
              </w:rPr>
              <w:t xml:space="preserve"> </w:t>
            </w:r>
            <w:r>
              <w:rPr>
                <w:rFonts w:cs="Arial"/>
                <w:sz w:val="22"/>
              </w:rPr>
              <w:t>sistematico</w:t>
            </w:r>
            <w:r w:rsidR="0052582F">
              <w:rPr>
                <w:rFonts w:cs="Arial"/>
                <w:sz w:val="22"/>
              </w:rPr>
              <w:t xml:space="preserve"> </w:t>
            </w:r>
            <w:r>
              <w:rPr>
                <w:rFonts w:cs="Arial"/>
                <w:sz w:val="22"/>
              </w:rPr>
              <w:t>treni</w:t>
            </w:r>
            <w:r w:rsidR="0052582F">
              <w:rPr>
                <w:rFonts w:cs="Arial"/>
                <w:sz w:val="22"/>
              </w:rPr>
              <w:t xml:space="preserve"> </w:t>
            </w:r>
            <w:r>
              <w:rPr>
                <w:rFonts w:cs="Arial"/>
                <w:sz w:val="22"/>
              </w:rPr>
              <w:t>IC</w:t>
            </w:r>
            <w:r w:rsidR="0052582F">
              <w:rPr>
                <w:rFonts w:cs="Arial"/>
                <w:sz w:val="22"/>
              </w:rPr>
              <w:t xml:space="preserve"> </w:t>
            </w:r>
            <w:r>
              <w:rPr>
                <w:rFonts w:cs="Arial"/>
                <w:sz w:val="22"/>
              </w:rPr>
              <w:t>a</w:t>
            </w:r>
            <w:r w:rsidR="0052582F">
              <w:rPr>
                <w:rFonts w:cs="Arial"/>
                <w:sz w:val="22"/>
              </w:rPr>
              <w:t xml:space="preserve"> </w:t>
            </w:r>
            <w:r>
              <w:rPr>
                <w:rFonts w:cs="Arial"/>
                <w:sz w:val="22"/>
              </w:rPr>
              <w:t>Chiasso</w:t>
            </w:r>
          </w:p>
        </w:tc>
        <w:tc>
          <w:tcPr>
            <w:tcW w:w="2127" w:type="dxa"/>
            <w:shd w:val="clear" w:color="auto" w:fill="auto"/>
          </w:tcPr>
          <w:p w14:paraId="5361811B" w14:textId="77777777" w:rsidR="006E2FBD" w:rsidRDefault="006E2FBD" w:rsidP="006123F4">
            <w:pPr>
              <w:jc w:val="left"/>
              <w:rPr>
                <w:rFonts w:cs="Arial"/>
                <w:sz w:val="22"/>
              </w:rPr>
            </w:pPr>
            <w:r>
              <w:rPr>
                <w:rFonts w:cs="Arial"/>
                <w:sz w:val="22"/>
              </w:rPr>
              <w:t>Nessuna</w:t>
            </w:r>
          </w:p>
        </w:tc>
        <w:tc>
          <w:tcPr>
            <w:tcW w:w="2126" w:type="dxa"/>
            <w:shd w:val="clear" w:color="auto" w:fill="auto"/>
          </w:tcPr>
          <w:p w14:paraId="5EA2CCE9" w14:textId="4F026FC7" w:rsidR="006E2FBD" w:rsidRDefault="006E2FBD" w:rsidP="006123F4">
            <w:pPr>
              <w:jc w:val="left"/>
              <w:rPr>
                <w:rFonts w:cs="Arial"/>
                <w:sz w:val="22"/>
              </w:rPr>
            </w:pPr>
            <w:r>
              <w:rPr>
                <w:rFonts w:cs="Arial"/>
                <w:sz w:val="22"/>
              </w:rPr>
              <w:t>Cadenzamento</w:t>
            </w:r>
            <w:r w:rsidR="0052582F">
              <w:rPr>
                <w:rFonts w:cs="Arial"/>
                <w:sz w:val="22"/>
              </w:rPr>
              <w:t xml:space="preserve"> </w:t>
            </w:r>
            <w:r>
              <w:rPr>
                <w:rFonts w:cs="Arial"/>
                <w:sz w:val="22"/>
              </w:rPr>
              <w:t>orario</w:t>
            </w:r>
            <w:r w:rsidR="0052582F">
              <w:rPr>
                <w:rFonts w:cs="Arial"/>
                <w:sz w:val="22"/>
              </w:rPr>
              <w:t xml:space="preserve"> </w:t>
            </w:r>
            <w:r>
              <w:rPr>
                <w:rFonts w:cs="Arial"/>
                <w:sz w:val="22"/>
              </w:rPr>
              <w:t>IC2/21</w:t>
            </w:r>
            <w:r w:rsidR="0052582F">
              <w:rPr>
                <w:rFonts w:cs="Arial"/>
                <w:sz w:val="22"/>
              </w:rPr>
              <w:t xml:space="preserve"> </w:t>
            </w:r>
            <w:r>
              <w:rPr>
                <w:rFonts w:cs="Arial"/>
                <w:sz w:val="22"/>
              </w:rPr>
              <w:t>tra</w:t>
            </w:r>
            <w:r w:rsidR="0052582F">
              <w:rPr>
                <w:rFonts w:cs="Arial"/>
                <w:sz w:val="22"/>
              </w:rPr>
              <w:t xml:space="preserve"> </w:t>
            </w:r>
            <w:r>
              <w:rPr>
                <w:rFonts w:cs="Arial"/>
                <w:sz w:val="22"/>
              </w:rPr>
              <w:t>ZH/BS,</w:t>
            </w:r>
            <w:r w:rsidR="0052582F">
              <w:rPr>
                <w:rFonts w:cs="Arial"/>
                <w:sz w:val="22"/>
              </w:rPr>
              <w:t xml:space="preserve"> </w:t>
            </w:r>
            <w:r>
              <w:rPr>
                <w:rFonts w:cs="Arial"/>
                <w:sz w:val="22"/>
              </w:rPr>
              <w:t>Bellinzona,</w:t>
            </w:r>
            <w:r w:rsidR="0052582F">
              <w:rPr>
                <w:rFonts w:cs="Arial"/>
                <w:sz w:val="22"/>
              </w:rPr>
              <w:t xml:space="preserve"> </w:t>
            </w:r>
            <w:r>
              <w:rPr>
                <w:rFonts w:cs="Arial"/>
                <w:sz w:val="22"/>
              </w:rPr>
              <w:t>Lugano</w:t>
            </w:r>
            <w:r w:rsidR="0052582F">
              <w:rPr>
                <w:rFonts w:cs="Arial"/>
                <w:sz w:val="22"/>
              </w:rPr>
              <w:t xml:space="preserve"> </w:t>
            </w:r>
            <w:r>
              <w:rPr>
                <w:rFonts w:cs="Arial"/>
                <w:sz w:val="22"/>
              </w:rPr>
              <w:t>e</w:t>
            </w:r>
            <w:r w:rsidR="0052582F">
              <w:rPr>
                <w:rFonts w:cs="Arial"/>
                <w:sz w:val="22"/>
              </w:rPr>
              <w:t xml:space="preserve"> </w:t>
            </w:r>
            <w:r>
              <w:rPr>
                <w:rFonts w:cs="Arial"/>
                <w:sz w:val="22"/>
              </w:rPr>
              <w:t>Chiasso</w:t>
            </w:r>
          </w:p>
        </w:tc>
        <w:tc>
          <w:tcPr>
            <w:tcW w:w="1843" w:type="dxa"/>
            <w:shd w:val="clear" w:color="auto" w:fill="auto"/>
          </w:tcPr>
          <w:p w14:paraId="48DC9A3B" w14:textId="77A86DFB" w:rsidR="006E2FBD" w:rsidRDefault="006E2FBD" w:rsidP="00793361">
            <w:pPr>
              <w:jc w:val="center"/>
              <w:rPr>
                <w:rFonts w:cs="Arial"/>
                <w:sz w:val="22"/>
              </w:rPr>
            </w:pPr>
            <w:r w:rsidRPr="00377E1E">
              <w:rPr>
                <w:rFonts w:cs="Arial"/>
                <w:sz w:val="22"/>
              </w:rPr>
              <w:t>Da</w:t>
            </w:r>
            <w:r w:rsidR="0052582F">
              <w:rPr>
                <w:rFonts w:cs="Arial"/>
                <w:sz w:val="22"/>
              </w:rPr>
              <w:t xml:space="preserve"> </w:t>
            </w:r>
            <w:r w:rsidRPr="00377E1E">
              <w:rPr>
                <w:rFonts w:cs="Arial"/>
                <w:sz w:val="22"/>
              </w:rPr>
              <w:t>definire</w:t>
            </w:r>
          </w:p>
        </w:tc>
      </w:tr>
      <w:tr w:rsidR="006E2FBD" w:rsidRPr="00AB7640" w14:paraId="38CEECD0" w14:textId="77777777" w:rsidTr="006E2FBD">
        <w:trPr>
          <w:cantSplit/>
        </w:trPr>
        <w:tc>
          <w:tcPr>
            <w:tcW w:w="3397" w:type="dxa"/>
            <w:shd w:val="clear" w:color="auto" w:fill="auto"/>
          </w:tcPr>
          <w:p w14:paraId="52D7FC39" w14:textId="3CCF88E1" w:rsidR="006E2FBD" w:rsidRPr="00AB7640" w:rsidRDefault="006E2FBD" w:rsidP="006E2FBD">
            <w:pPr>
              <w:jc w:val="left"/>
              <w:rPr>
                <w:rFonts w:cs="Arial"/>
                <w:sz w:val="22"/>
              </w:rPr>
            </w:pPr>
            <w:r w:rsidRPr="00AB7640">
              <w:rPr>
                <w:rFonts w:cs="Arial"/>
                <w:sz w:val="22"/>
              </w:rPr>
              <w:t>Potenziamento</w:t>
            </w:r>
            <w:r w:rsidR="0052582F">
              <w:rPr>
                <w:rFonts w:cs="Arial"/>
                <w:sz w:val="22"/>
              </w:rPr>
              <w:t xml:space="preserve"> </w:t>
            </w:r>
            <w:r w:rsidRPr="00AB7640">
              <w:rPr>
                <w:rFonts w:cs="Arial"/>
                <w:sz w:val="22"/>
              </w:rPr>
              <w:t>linea</w:t>
            </w:r>
            <w:r w:rsidR="0052582F">
              <w:rPr>
                <w:rFonts w:cs="Arial"/>
                <w:sz w:val="22"/>
              </w:rPr>
              <w:t xml:space="preserve"> </w:t>
            </w:r>
            <w:r>
              <w:rPr>
                <w:rFonts w:cs="Arial"/>
                <w:sz w:val="22"/>
              </w:rPr>
              <w:t>FART</w:t>
            </w:r>
            <w:r w:rsidR="0052582F">
              <w:rPr>
                <w:rFonts w:cs="Arial"/>
                <w:sz w:val="22"/>
              </w:rPr>
              <w:t xml:space="preserve"> </w:t>
            </w:r>
            <w:r w:rsidRPr="00AB7640">
              <w:rPr>
                <w:rFonts w:cs="Arial"/>
                <w:sz w:val="22"/>
              </w:rPr>
              <w:t>delle</w:t>
            </w:r>
            <w:r w:rsidR="0052582F">
              <w:rPr>
                <w:rFonts w:cs="Arial"/>
                <w:sz w:val="22"/>
              </w:rPr>
              <w:t xml:space="preserve"> </w:t>
            </w:r>
            <w:r w:rsidRPr="00AB7640">
              <w:rPr>
                <w:rFonts w:cs="Arial"/>
                <w:sz w:val="22"/>
              </w:rPr>
              <w:t>Centovalli</w:t>
            </w:r>
            <w:r>
              <w:rPr>
                <w:rFonts w:cs="Arial"/>
                <w:sz w:val="22"/>
              </w:rPr>
              <w:t>,</w:t>
            </w:r>
            <w:r w:rsidR="0052582F">
              <w:rPr>
                <w:rFonts w:cs="Arial"/>
                <w:sz w:val="22"/>
              </w:rPr>
              <w:t xml:space="preserve"> </w:t>
            </w:r>
            <w:r w:rsidRPr="00AB7640">
              <w:rPr>
                <w:rFonts w:cs="Arial"/>
                <w:sz w:val="22"/>
              </w:rPr>
              <w:t>tratta</w:t>
            </w:r>
            <w:r w:rsidR="0052582F">
              <w:rPr>
                <w:rFonts w:cs="Arial"/>
                <w:sz w:val="22"/>
              </w:rPr>
              <w:t xml:space="preserve"> </w:t>
            </w:r>
            <w:r w:rsidRPr="00AB7640">
              <w:rPr>
                <w:rFonts w:cs="Arial"/>
                <w:sz w:val="22"/>
              </w:rPr>
              <w:t>Locarno</w:t>
            </w:r>
            <w:r w:rsidR="0052582F">
              <w:rPr>
                <w:rFonts w:cs="Arial"/>
                <w:sz w:val="22"/>
              </w:rPr>
              <w:t xml:space="preserve"> </w:t>
            </w:r>
            <w:r>
              <w:rPr>
                <w:rFonts w:cs="Arial"/>
                <w:sz w:val="22"/>
              </w:rPr>
              <w:t>–</w:t>
            </w:r>
            <w:r w:rsidR="0052582F">
              <w:rPr>
                <w:rFonts w:cs="Arial"/>
                <w:sz w:val="22"/>
              </w:rPr>
              <w:t xml:space="preserve"> </w:t>
            </w:r>
            <w:r w:rsidRPr="00AB7640">
              <w:rPr>
                <w:rFonts w:cs="Arial"/>
                <w:sz w:val="22"/>
              </w:rPr>
              <w:t>Intragna</w:t>
            </w:r>
          </w:p>
        </w:tc>
        <w:tc>
          <w:tcPr>
            <w:tcW w:w="2127" w:type="dxa"/>
            <w:shd w:val="clear" w:color="auto" w:fill="auto"/>
          </w:tcPr>
          <w:p w14:paraId="42F3F45E" w14:textId="3F180573" w:rsidR="006E2FBD" w:rsidRPr="00AB7640" w:rsidRDefault="006E2FBD" w:rsidP="00B23CAE">
            <w:pPr>
              <w:jc w:val="left"/>
              <w:rPr>
                <w:rFonts w:cs="Arial"/>
                <w:sz w:val="22"/>
              </w:rPr>
            </w:pPr>
            <w:r w:rsidRPr="00AB7640">
              <w:rPr>
                <w:rFonts w:cs="Arial"/>
                <w:sz w:val="22"/>
              </w:rPr>
              <w:t>3°</w:t>
            </w:r>
            <w:r w:rsidR="0052582F">
              <w:rPr>
                <w:rFonts w:cs="Arial"/>
                <w:sz w:val="22"/>
              </w:rPr>
              <w:t xml:space="preserve"> </w:t>
            </w:r>
            <w:r w:rsidRPr="00AB7640">
              <w:rPr>
                <w:rFonts w:cs="Arial"/>
                <w:sz w:val="22"/>
              </w:rPr>
              <w:t>binario</w:t>
            </w:r>
            <w:r w:rsidR="0052582F">
              <w:rPr>
                <w:rFonts w:cs="Arial"/>
                <w:sz w:val="22"/>
              </w:rPr>
              <w:t xml:space="preserve"> </w:t>
            </w:r>
            <w:r w:rsidRPr="00AB7640">
              <w:rPr>
                <w:rFonts w:cs="Arial"/>
                <w:sz w:val="22"/>
              </w:rPr>
              <w:t>ad</w:t>
            </w:r>
            <w:r w:rsidR="0052582F">
              <w:rPr>
                <w:rFonts w:cs="Arial"/>
                <w:sz w:val="22"/>
              </w:rPr>
              <w:t xml:space="preserve"> </w:t>
            </w:r>
            <w:r w:rsidRPr="00AB7640">
              <w:rPr>
                <w:rFonts w:cs="Arial"/>
                <w:sz w:val="22"/>
              </w:rPr>
              <w:t>Intragna</w:t>
            </w:r>
            <w:r w:rsidR="0052582F">
              <w:rPr>
                <w:rFonts w:cs="Arial"/>
                <w:sz w:val="22"/>
              </w:rPr>
              <w:t xml:space="preserve"> </w:t>
            </w:r>
            <w:r w:rsidRPr="00AB7640">
              <w:rPr>
                <w:rFonts w:cs="Arial"/>
                <w:sz w:val="22"/>
              </w:rPr>
              <w:t>e</w:t>
            </w:r>
            <w:r w:rsidR="0052582F">
              <w:rPr>
                <w:rFonts w:cs="Arial"/>
                <w:sz w:val="22"/>
              </w:rPr>
              <w:t xml:space="preserve"> </w:t>
            </w:r>
            <w:r w:rsidRPr="00AB7640">
              <w:rPr>
                <w:rFonts w:cs="Arial"/>
                <w:sz w:val="22"/>
              </w:rPr>
              <w:t>raddoppio</w:t>
            </w:r>
            <w:r w:rsidR="0052582F">
              <w:rPr>
                <w:rFonts w:cs="Arial"/>
                <w:sz w:val="22"/>
              </w:rPr>
              <w:t xml:space="preserve"> </w:t>
            </w:r>
            <w:r w:rsidRPr="00AB7640">
              <w:rPr>
                <w:rFonts w:cs="Arial"/>
                <w:sz w:val="22"/>
              </w:rPr>
              <w:t>dei</w:t>
            </w:r>
            <w:r w:rsidR="0052582F">
              <w:rPr>
                <w:rFonts w:cs="Arial"/>
                <w:sz w:val="22"/>
              </w:rPr>
              <w:t xml:space="preserve"> </w:t>
            </w:r>
            <w:r w:rsidRPr="00AB7640">
              <w:rPr>
                <w:rFonts w:cs="Arial"/>
                <w:sz w:val="22"/>
              </w:rPr>
              <w:t>binari</w:t>
            </w:r>
            <w:r w:rsidR="0052582F">
              <w:rPr>
                <w:rFonts w:cs="Arial"/>
                <w:sz w:val="22"/>
              </w:rPr>
              <w:t xml:space="preserve"> </w:t>
            </w:r>
            <w:r w:rsidRPr="00AB7640">
              <w:rPr>
                <w:rFonts w:cs="Arial"/>
                <w:sz w:val="22"/>
              </w:rPr>
              <w:t>a</w:t>
            </w:r>
            <w:r w:rsidR="0052582F">
              <w:rPr>
                <w:rFonts w:cs="Arial"/>
                <w:sz w:val="22"/>
              </w:rPr>
              <w:t xml:space="preserve"> </w:t>
            </w:r>
            <w:r w:rsidRPr="00AB7640">
              <w:rPr>
                <w:rFonts w:cs="Arial"/>
                <w:sz w:val="22"/>
              </w:rPr>
              <w:t>Tegna</w:t>
            </w:r>
          </w:p>
        </w:tc>
        <w:tc>
          <w:tcPr>
            <w:tcW w:w="2126" w:type="dxa"/>
            <w:shd w:val="clear" w:color="auto" w:fill="auto"/>
          </w:tcPr>
          <w:p w14:paraId="23F295F0" w14:textId="3393CB05" w:rsidR="006E2FBD" w:rsidRPr="00AB7640" w:rsidRDefault="006E2FBD" w:rsidP="00B5762E">
            <w:pPr>
              <w:jc w:val="left"/>
              <w:rPr>
                <w:rFonts w:cs="Arial"/>
                <w:sz w:val="22"/>
              </w:rPr>
            </w:pPr>
            <w:r w:rsidRPr="00AB7640">
              <w:rPr>
                <w:rFonts w:cs="Arial"/>
                <w:sz w:val="22"/>
              </w:rPr>
              <w:t>Cadenzamento</w:t>
            </w:r>
            <w:r w:rsidR="0052582F">
              <w:rPr>
                <w:rFonts w:cs="Arial"/>
                <w:sz w:val="22"/>
              </w:rPr>
              <w:t xml:space="preserve"> </w:t>
            </w:r>
            <w:r w:rsidRPr="00AB7640">
              <w:rPr>
                <w:rFonts w:cs="Arial"/>
                <w:sz w:val="22"/>
              </w:rPr>
              <w:t>semiorario</w:t>
            </w:r>
            <w:r w:rsidR="0052582F">
              <w:rPr>
                <w:rFonts w:cs="Arial"/>
                <w:sz w:val="22"/>
              </w:rPr>
              <w:t xml:space="preserve"> </w:t>
            </w:r>
            <w:r w:rsidRPr="00AB7640">
              <w:rPr>
                <w:rFonts w:cs="Arial"/>
                <w:sz w:val="22"/>
              </w:rPr>
              <w:t>tra</w:t>
            </w:r>
            <w:r w:rsidR="0052582F">
              <w:rPr>
                <w:rFonts w:cs="Arial"/>
                <w:sz w:val="22"/>
              </w:rPr>
              <w:t xml:space="preserve"> </w:t>
            </w:r>
            <w:r w:rsidRPr="00AB7640">
              <w:rPr>
                <w:rFonts w:cs="Arial"/>
                <w:sz w:val="22"/>
              </w:rPr>
              <w:t>Locarno</w:t>
            </w:r>
            <w:r w:rsidR="0052582F">
              <w:rPr>
                <w:rFonts w:cs="Arial"/>
                <w:sz w:val="22"/>
              </w:rPr>
              <w:t xml:space="preserve"> </w:t>
            </w:r>
            <w:r w:rsidRPr="00AB7640">
              <w:rPr>
                <w:rFonts w:cs="Arial"/>
                <w:sz w:val="22"/>
              </w:rPr>
              <w:t>e</w:t>
            </w:r>
            <w:r w:rsidR="0052582F">
              <w:rPr>
                <w:rFonts w:cs="Arial"/>
                <w:sz w:val="22"/>
              </w:rPr>
              <w:t xml:space="preserve"> </w:t>
            </w:r>
            <w:r w:rsidRPr="00AB7640">
              <w:rPr>
                <w:rFonts w:cs="Arial"/>
                <w:sz w:val="22"/>
              </w:rPr>
              <w:t>Intragna</w:t>
            </w:r>
            <w:r w:rsidR="0052582F">
              <w:rPr>
                <w:rFonts w:cs="Arial"/>
                <w:sz w:val="22"/>
              </w:rPr>
              <w:t xml:space="preserve"> </w:t>
            </w:r>
            <w:r w:rsidRPr="00AB7640">
              <w:rPr>
                <w:rFonts w:cs="Arial"/>
                <w:sz w:val="22"/>
              </w:rPr>
              <w:t>con</w:t>
            </w:r>
            <w:r w:rsidR="0052582F">
              <w:rPr>
                <w:rFonts w:cs="Arial"/>
                <w:sz w:val="22"/>
              </w:rPr>
              <w:t xml:space="preserve"> </w:t>
            </w:r>
            <w:r w:rsidRPr="00AB7640">
              <w:rPr>
                <w:rFonts w:cs="Arial"/>
                <w:sz w:val="22"/>
              </w:rPr>
              <w:t>prolungamento</w:t>
            </w:r>
            <w:r w:rsidR="0052582F">
              <w:rPr>
                <w:rFonts w:cs="Arial"/>
                <w:sz w:val="22"/>
              </w:rPr>
              <w:t xml:space="preserve"> </w:t>
            </w:r>
            <w:r w:rsidRPr="00AB7640">
              <w:rPr>
                <w:rFonts w:cs="Arial"/>
                <w:sz w:val="22"/>
              </w:rPr>
              <w:t>orario</w:t>
            </w:r>
            <w:r w:rsidR="0052582F">
              <w:rPr>
                <w:rFonts w:cs="Arial"/>
                <w:sz w:val="22"/>
              </w:rPr>
              <w:t xml:space="preserve"> </w:t>
            </w:r>
            <w:r w:rsidRPr="00AB7640">
              <w:rPr>
                <w:rFonts w:cs="Arial"/>
                <w:sz w:val="22"/>
              </w:rPr>
              <w:t>fino</w:t>
            </w:r>
            <w:r w:rsidR="0052582F">
              <w:rPr>
                <w:rFonts w:cs="Arial"/>
                <w:sz w:val="22"/>
              </w:rPr>
              <w:t xml:space="preserve"> </w:t>
            </w:r>
            <w:r w:rsidRPr="00AB7640">
              <w:rPr>
                <w:rFonts w:cs="Arial"/>
                <w:sz w:val="22"/>
              </w:rPr>
              <w:t>a</w:t>
            </w:r>
            <w:r w:rsidR="0052582F">
              <w:rPr>
                <w:rFonts w:cs="Arial"/>
                <w:sz w:val="22"/>
              </w:rPr>
              <w:t xml:space="preserve"> </w:t>
            </w:r>
            <w:r w:rsidRPr="00AB7640">
              <w:rPr>
                <w:rFonts w:cs="Arial"/>
                <w:sz w:val="22"/>
              </w:rPr>
              <w:t>Camedo</w:t>
            </w:r>
          </w:p>
        </w:tc>
        <w:tc>
          <w:tcPr>
            <w:tcW w:w="1843" w:type="dxa"/>
            <w:shd w:val="clear" w:color="auto" w:fill="auto"/>
          </w:tcPr>
          <w:p w14:paraId="347648AD" w14:textId="7B2875E3" w:rsidR="006E2FBD" w:rsidRPr="00AB7640" w:rsidRDefault="006E2FBD" w:rsidP="00B57971">
            <w:pPr>
              <w:jc w:val="center"/>
              <w:rPr>
                <w:rFonts w:cs="Arial"/>
                <w:sz w:val="22"/>
              </w:rPr>
            </w:pPr>
            <w:r w:rsidRPr="00AB7640">
              <w:rPr>
                <w:rFonts w:cs="Arial"/>
                <w:sz w:val="22"/>
              </w:rPr>
              <w:t>2027</w:t>
            </w:r>
          </w:p>
        </w:tc>
      </w:tr>
      <w:tr w:rsidR="006E2FBD" w:rsidRPr="00AB7640" w14:paraId="3FC115BB" w14:textId="77777777" w:rsidTr="006E2FBD">
        <w:trPr>
          <w:cantSplit/>
        </w:trPr>
        <w:tc>
          <w:tcPr>
            <w:tcW w:w="3397" w:type="dxa"/>
            <w:shd w:val="clear" w:color="auto" w:fill="auto"/>
          </w:tcPr>
          <w:p w14:paraId="2DEFB906" w14:textId="231FDCCF" w:rsidR="006E2FBD" w:rsidRDefault="006E2FBD" w:rsidP="00F506A7">
            <w:pPr>
              <w:jc w:val="left"/>
              <w:rPr>
                <w:rFonts w:cs="Arial"/>
                <w:sz w:val="22"/>
              </w:rPr>
            </w:pPr>
            <w:r>
              <w:rPr>
                <w:rFonts w:cs="Arial"/>
                <w:sz w:val="22"/>
              </w:rPr>
              <w:t>Estensione</w:t>
            </w:r>
            <w:r w:rsidR="0052582F">
              <w:rPr>
                <w:rFonts w:cs="Arial"/>
                <w:sz w:val="22"/>
              </w:rPr>
              <w:t xml:space="preserve"> </w:t>
            </w:r>
            <w:r>
              <w:rPr>
                <w:rFonts w:cs="Arial"/>
                <w:sz w:val="22"/>
              </w:rPr>
              <w:t>rete</w:t>
            </w:r>
            <w:r w:rsidR="0052582F">
              <w:rPr>
                <w:rFonts w:cs="Arial"/>
                <w:sz w:val="22"/>
              </w:rPr>
              <w:t xml:space="preserve"> </w:t>
            </w:r>
            <w:r>
              <w:rPr>
                <w:rFonts w:cs="Arial"/>
                <w:sz w:val="22"/>
              </w:rPr>
              <w:t>TILO</w:t>
            </w:r>
            <w:r w:rsidR="0052582F">
              <w:rPr>
                <w:rFonts w:cs="Arial"/>
                <w:sz w:val="22"/>
              </w:rPr>
              <w:t xml:space="preserve"> </w:t>
            </w:r>
            <w:r>
              <w:rPr>
                <w:rFonts w:cs="Arial"/>
                <w:sz w:val="22"/>
              </w:rPr>
              <w:t>in</w:t>
            </w:r>
            <w:r w:rsidR="0052582F">
              <w:rPr>
                <w:rFonts w:cs="Arial"/>
                <w:sz w:val="22"/>
              </w:rPr>
              <w:t xml:space="preserve"> </w:t>
            </w:r>
            <w:r>
              <w:rPr>
                <w:rFonts w:cs="Arial"/>
                <w:sz w:val="22"/>
              </w:rPr>
              <w:t>direzione</w:t>
            </w:r>
            <w:r w:rsidR="0052582F">
              <w:rPr>
                <w:rFonts w:cs="Arial"/>
                <w:sz w:val="22"/>
              </w:rPr>
              <w:t xml:space="preserve"> </w:t>
            </w:r>
            <w:r>
              <w:rPr>
                <w:rFonts w:cs="Arial"/>
                <w:sz w:val="22"/>
              </w:rPr>
              <w:t>della</w:t>
            </w:r>
            <w:r w:rsidR="0052582F">
              <w:rPr>
                <w:rFonts w:cs="Arial"/>
                <w:sz w:val="22"/>
              </w:rPr>
              <w:t xml:space="preserve"> </w:t>
            </w:r>
            <w:r>
              <w:rPr>
                <w:rFonts w:cs="Arial"/>
                <w:sz w:val="22"/>
              </w:rPr>
              <w:t>Brianza,</w:t>
            </w:r>
            <w:r w:rsidR="0052582F">
              <w:rPr>
                <w:rFonts w:cs="Arial"/>
                <w:sz w:val="22"/>
              </w:rPr>
              <w:t xml:space="preserve"> </w:t>
            </w:r>
            <w:r>
              <w:rPr>
                <w:rFonts w:cs="Arial"/>
                <w:sz w:val="22"/>
              </w:rPr>
              <w:t>1a</w:t>
            </w:r>
            <w:r w:rsidR="0052582F">
              <w:rPr>
                <w:rFonts w:cs="Arial"/>
                <w:sz w:val="22"/>
              </w:rPr>
              <w:t xml:space="preserve"> </w:t>
            </w:r>
            <w:r>
              <w:rPr>
                <w:rFonts w:cs="Arial"/>
                <w:sz w:val="22"/>
              </w:rPr>
              <w:t>tappa</w:t>
            </w:r>
          </w:p>
        </w:tc>
        <w:tc>
          <w:tcPr>
            <w:tcW w:w="2127" w:type="dxa"/>
            <w:shd w:val="clear" w:color="auto" w:fill="auto"/>
          </w:tcPr>
          <w:p w14:paraId="13909957" w14:textId="1FA50E1E" w:rsidR="006E2FBD" w:rsidRDefault="006E2FBD" w:rsidP="00B5762E">
            <w:pPr>
              <w:jc w:val="left"/>
              <w:rPr>
                <w:rFonts w:cs="Arial"/>
                <w:sz w:val="22"/>
              </w:rPr>
            </w:pPr>
            <w:r>
              <w:rPr>
                <w:rFonts w:cs="Arial"/>
                <w:sz w:val="22"/>
              </w:rPr>
              <w:t>Nessuna</w:t>
            </w:r>
            <w:r w:rsidR="0052582F">
              <w:rPr>
                <w:rFonts w:cs="Arial"/>
                <w:sz w:val="22"/>
              </w:rPr>
              <w:t xml:space="preserve"> </w:t>
            </w:r>
            <w:r>
              <w:rPr>
                <w:rFonts w:cs="Arial"/>
                <w:sz w:val="22"/>
              </w:rPr>
              <w:t>in</w:t>
            </w:r>
            <w:r w:rsidR="0052582F">
              <w:rPr>
                <w:rFonts w:cs="Arial"/>
                <w:sz w:val="22"/>
              </w:rPr>
              <w:t xml:space="preserve"> </w:t>
            </w:r>
            <w:r>
              <w:rPr>
                <w:rFonts w:cs="Arial"/>
                <w:sz w:val="22"/>
              </w:rPr>
              <w:t>Svizzera</w:t>
            </w:r>
          </w:p>
          <w:p w14:paraId="6099F59E" w14:textId="123DAFD0" w:rsidR="006E2FBD" w:rsidRDefault="006E2FBD" w:rsidP="00B5762E">
            <w:pPr>
              <w:jc w:val="left"/>
              <w:rPr>
                <w:rFonts w:cs="Arial"/>
                <w:sz w:val="22"/>
              </w:rPr>
            </w:pPr>
            <w:r>
              <w:rPr>
                <w:rFonts w:cs="Arial"/>
                <w:sz w:val="22"/>
              </w:rPr>
              <w:t>(elettrificaz</w:t>
            </w:r>
            <w:r w:rsidR="002935A0">
              <w:rPr>
                <w:rFonts w:cs="Arial"/>
                <w:sz w:val="22"/>
              </w:rPr>
              <w:t>i</w:t>
            </w:r>
            <w:r>
              <w:rPr>
                <w:rFonts w:cs="Arial"/>
                <w:sz w:val="22"/>
              </w:rPr>
              <w:t>one</w:t>
            </w:r>
            <w:r w:rsidR="0052582F">
              <w:rPr>
                <w:rFonts w:cs="Arial"/>
                <w:sz w:val="22"/>
              </w:rPr>
              <w:t xml:space="preserve"> </w:t>
            </w:r>
            <w:r>
              <w:rPr>
                <w:rFonts w:cs="Arial"/>
                <w:sz w:val="22"/>
              </w:rPr>
              <w:t>Como</w:t>
            </w:r>
            <w:r w:rsidR="0052582F">
              <w:rPr>
                <w:rFonts w:cs="Arial"/>
                <w:sz w:val="22"/>
              </w:rPr>
              <w:t xml:space="preserve"> </w:t>
            </w:r>
            <w:r>
              <w:rPr>
                <w:rFonts w:cs="Arial"/>
                <w:sz w:val="22"/>
              </w:rPr>
              <w:t>–</w:t>
            </w:r>
            <w:r w:rsidR="0052582F">
              <w:rPr>
                <w:rFonts w:cs="Arial"/>
                <w:sz w:val="22"/>
              </w:rPr>
              <w:t xml:space="preserve"> </w:t>
            </w:r>
            <w:r>
              <w:rPr>
                <w:rFonts w:cs="Arial"/>
                <w:sz w:val="22"/>
              </w:rPr>
              <w:t>Merone)</w:t>
            </w:r>
          </w:p>
        </w:tc>
        <w:tc>
          <w:tcPr>
            <w:tcW w:w="2126" w:type="dxa"/>
            <w:shd w:val="clear" w:color="auto" w:fill="auto"/>
          </w:tcPr>
          <w:p w14:paraId="0D709175" w14:textId="0B2A7F17" w:rsidR="006E2FBD" w:rsidRDefault="006E2FBD" w:rsidP="00C10A6F">
            <w:pPr>
              <w:jc w:val="left"/>
              <w:rPr>
                <w:rFonts w:cs="Arial"/>
                <w:sz w:val="22"/>
              </w:rPr>
            </w:pPr>
            <w:r>
              <w:rPr>
                <w:rFonts w:cs="Arial"/>
                <w:sz w:val="22"/>
              </w:rPr>
              <w:t>Cadenzamento</w:t>
            </w:r>
            <w:r w:rsidR="0052582F">
              <w:rPr>
                <w:rFonts w:cs="Arial"/>
                <w:sz w:val="22"/>
              </w:rPr>
              <w:t xml:space="preserve"> </w:t>
            </w:r>
            <w:r>
              <w:rPr>
                <w:rFonts w:cs="Arial"/>
                <w:sz w:val="22"/>
              </w:rPr>
              <w:t>orario</w:t>
            </w:r>
            <w:r w:rsidR="0052582F">
              <w:rPr>
                <w:rFonts w:cs="Arial"/>
                <w:sz w:val="22"/>
              </w:rPr>
              <w:t xml:space="preserve"> </w:t>
            </w:r>
            <w:r>
              <w:rPr>
                <w:rFonts w:cs="Arial"/>
                <w:sz w:val="22"/>
              </w:rPr>
              <w:t>da/per</w:t>
            </w:r>
            <w:r w:rsidR="0052582F">
              <w:rPr>
                <w:rFonts w:cs="Arial"/>
                <w:sz w:val="22"/>
              </w:rPr>
              <w:t xml:space="preserve"> </w:t>
            </w:r>
            <w:r>
              <w:rPr>
                <w:rFonts w:cs="Arial"/>
                <w:sz w:val="22"/>
              </w:rPr>
              <w:t>Molteno</w:t>
            </w:r>
            <w:r w:rsidR="0052582F">
              <w:rPr>
                <w:rFonts w:cs="Arial"/>
                <w:sz w:val="22"/>
              </w:rPr>
              <w:t xml:space="preserve"> </w:t>
            </w:r>
            <w:r>
              <w:rPr>
                <w:rFonts w:cs="Arial"/>
                <w:sz w:val="22"/>
              </w:rPr>
              <w:t>(coincidenze</w:t>
            </w:r>
            <w:r w:rsidR="0052582F">
              <w:rPr>
                <w:rFonts w:cs="Arial"/>
                <w:sz w:val="22"/>
              </w:rPr>
              <w:t xml:space="preserve"> </w:t>
            </w:r>
            <w:r>
              <w:rPr>
                <w:rFonts w:cs="Arial"/>
                <w:sz w:val="22"/>
              </w:rPr>
              <w:t>da/per</w:t>
            </w:r>
            <w:r w:rsidR="0052582F">
              <w:rPr>
                <w:rFonts w:cs="Arial"/>
                <w:sz w:val="22"/>
              </w:rPr>
              <w:t xml:space="preserve"> </w:t>
            </w:r>
            <w:r>
              <w:rPr>
                <w:rFonts w:cs="Arial"/>
                <w:sz w:val="22"/>
              </w:rPr>
              <w:t>Erba</w:t>
            </w:r>
            <w:r w:rsidR="0052582F">
              <w:rPr>
                <w:rFonts w:cs="Arial"/>
                <w:sz w:val="22"/>
              </w:rPr>
              <w:t xml:space="preserve"> </w:t>
            </w:r>
            <w:r>
              <w:rPr>
                <w:rFonts w:cs="Arial"/>
                <w:sz w:val="22"/>
              </w:rPr>
              <w:t>e</w:t>
            </w:r>
            <w:r w:rsidR="0052582F">
              <w:rPr>
                <w:rFonts w:cs="Arial"/>
                <w:sz w:val="22"/>
              </w:rPr>
              <w:t xml:space="preserve"> </w:t>
            </w:r>
            <w:r>
              <w:rPr>
                <w:rFonts w:cs="Arial"/>
                <w:sz w:val="22"/>
              </w:rPr>
              <w:t>Lecco)</w:t>
            </w:r>
          </w:p>
        </w:tc>
        <w:tc>
          <w:tcPr>
            <w:tcW w:w="1843" w:type="dxa"/>
            <w:shd w:val="clear" w:color="auto" w:fill="auto"/>
          </w:tcPr>
          <w:p w14:paraId="4A1C6E52" w14:textId="1645C3D5" w:rsidR="006E2FBD" w:rsidRDefault="006E2FBD" w:rsidP="00AB7640">
            <w:pPr>
              <w:jc w:val="center"/>
              <w:rPr>
                <w:rFonts w:cs="Arial"/>
                <w:sz w:val="22"/>
              </w:rPr>
            </w:pPr>
            <w:r>
              <w:rPr>
                <w:rFonts w:cs="Arial"/>
                <w:sz w:val="22"/>
              </w:rPr>
              <w:t>2028</w:t>
            </w:r>
          </w:p>
        </w:tc>
      </w:tr>
      <w:tr w:rsidR="006E2FBD" w:rsidRPr="00AB7640" w14:paraId="7AFE4ABF" w14:textId="77777777" w:rsidTr="006E2FBD">
        <w:trPr>
          <w:cantSplit/>
        </w:trPr>
        <w:tc>
          <w:tcPr>
            <w:tcW w:w="3397" w:type="dxa"/>
            <w:shd w:val="clear" w:color="auto" w:fill="auto"/>
          </w:tcPr>
          <w:p w14:paraId="61D6193A" w14:textId="3F13E691" w:rsidR="006E2FBD" w:rsidRDefault="006E2FBD" w:rsidP="00F506A7">
            <w:pPr>
              <w:jc w:val="left"/>
              <w:rPr>
                <w:rFonts w:cs="Arial"/>
                <w:sz w:val="22"/>
              </w:rPr>
            </w:pPr>
            <w:r>
              <w:rPr>
                <w:rFonts w:cs="Arial"/>
                <w:sz w:val="22"/>
              </w:rPr>
              <w:t>Estensione</w:t>
            </w:r>
            <w:r w:rsidR="0052582F">
              <w:rPr>
                <w:rFonts w:cs="Arial"/>
                <w:sz w:val="22"/>
              </w:rPr>
              <w:t xml:space="preserve"> </w:t>
            </w:r>
            <w:r>
              <w:rPr>
                <w:rFonts w:cs="Arial"/>
                <w:sz w:val="22"/>
              </w:rPr>
              <w:t>rete</w:t>
            </w:r>
            <w:r w:rsidR="0052582F">
              <w:rPr>
                <w:rFonts w:cs="Arial"/>
                <w:sz w:val="22"/>
              </w:rPr>
              <w:t xml:space="preserve"> </w:t>
            </w:r>
            <w:r>
              <w:rPr>
                <w:rFonts w:cs="Arial"/>
                <w:sz w:val="22"/>
              </w:rPr>
              <w:t>TILO</w:t>
            </w:r>
            <w:r w:rsidR="0052582F">
              <w:rPr>
                <w:rFonts w:cs="Arial"/>
                <w:sz w:val="22"/>
              </w:rPr>
              <w:t xml:space="preserve"> </w:t>
            </w:r>
            <w:r>
              <w:rPr>
                <w:rFonts w:cs="Arial"/>
                <w:sz w:val="22"/>
              </w:rPr>
              <w:t>in</w:t>
            </w:r>
            <w:r w:rsidR="0052582F">
              <w:rPr>
                <w:rFonts w:cs="Arial"/>
                <w:sz w:val="22"/>
              </w:rPr>
              <w:t xml:space="preserve"> </w:t>
            </w:r>
            <w:r>
              <w:rPr>
                <w:rFonts w:cs="Arial"/>
                <w:sz w:val="22"/>
              </w:rPr>
              <w:t>direzione</w:t>
            </w:r>
            <w:r w:rsidR="0052582F">
              <w:rPr>
                <w:rFonts w:cs="Arial"/>
                <w:sz w:val="22"/>
              </w:rPr>
              <w:t xml:space="preserve"> </w:t>
            </w:r>
            <w:r>
              <w:rPr>
                <w:rFonts w:cs="Arial"/>
                <w:sz w:val="22"/>
              </w:rPr>
              <w:t>della</w:t>
            </w:r>
            <w:r w:rsidR="0052582F">
              <w:rPr>
                <w:rFonts w:cs="Arial"/>
                <w:sz w:val="22"/>
              </w:rPr>
              <w:t xml:space="preserve"> </w:t>
            </w:r>
            <w:r>
              <w:rPr>
                <w:rFonts w:cs="Arial"/>
                <w:sz w:val="22"/>
              </w:rPr>
              <w:t>Brianza,</w:t>
            </w:r>
            <w:r w:rsidR="0052582F">
              <w:rPr>
                <w:rFonts w:cs="Arial"/>
                <w:sz w:val="22"/>
              </w:rPr>
              <w:t xml:space="preserve"> </w:t>
            </w:r>
            <w:r>
              <w:rPr>
                <w:rFonts w:cs="Arial"/>
                <w:sz w:val="22"/>
              </w:rPr>
              <w:t>2a</w:t>
            </w:r>
            <w:r w:rsidR="0052582F">
              <w:rPr>
                <w:rFonts w:cs="Arial"/>
                <w:sz w:val="22"/>
              </w:rPr>
              <w:t xml:space="preserve"> </w:t>
            </w:r>
            <w:r>
              <w:rPr>
                <w:rFonts w:cs="Arial"/>
                <w:sz w:val="22"/>
              </w:rPr>
              <w:t>tappa</w:t>
            </w:r>
          </w:p>
        </w:tc>
        <w:tc>
          <w:tcPr>
            <w:tcW w:w="2127" w:type="dxa"/>
            <w:shd w:val="clear" w:color="auto" w:fill="auto"/>
          </w:tcPr>
          <w:p w14:paraId="3F76C4A7" w14:textId="2DA76F55" w:rsidR="006E2FBD" w:rsidRDefault="006E2FBD" w:rsidP="00C10A6F">
            <w:pPr>
              <w:jc w:val="left"/>
              <w:rPr>
                <w:rFonts w:cs="Arial"/>
                <w:sz w:val="22"/>
              </w:rPr>
            </w:pPr>
            <w:r>
              <w:rPr>
                <w:rFonts w:cs="Arial"/>
                <w:sz w:val="22"/>
              </w:rPr>
              <w:t>Nessuna</w:t>
            </w:r>
            <w:r w:rsidR="0052582F">
              <w:rPr>
                <w:rFonts w:cs="Arial"/>
                <w:sz w:val="22"/>
              </w:rPr>
              <w:t xml:space="preserve"> </w:t>
            </w:r>
            <w:r>
              <w:rPr>
                <w:rFonts w:cs="Arial"/>
                <w:sz w:val="22"/>
              </w:rPr>
              <w:t>in</w:t>
            </w:r>
            <w:r w:rsidR="0052582F">
              <w:rPr>
                <w:rFonts w:cs="Arial"/>
                <w:sz w:val="22"/>
              </w:rPr>
              <w:t xml:space="preserve"> </w:t>
            </w:r>
            <w:r>
              <w:rPr>
                <w:rFonts w:cs="Arial"/>
                <w:sz w:val="22"/>
              </w:rPr>
              <w:t>Svizzera</w:t>
            </w:r>
          </w:p>
          <w:p w14:paraId="6D92AD78" w14:textId="39F03BC7" w:rsidR="006E2FBD" w:rsidRDefault="006E2FBD" w:rsidP="00C10A6F">
            <w:pPr>
              <w:jc w:val="left"/>
              <w:rPr>
                <w:rFonts w:cs="Arial"/>
                <w:sz w:val="22"/>
              </w:rPr>
            </w:pPr>
            <w:r>
              <w:rPr>
                <w:rFonts w:cs="Arial"/>
                <w:sz w:val="22"/>
              </w:rPr>
              <w:t>(</w:t>
            </w:r>
            <w:r w:rsidR="00102A6D">
              <w:rPr>
                <w:rFonts w:cs="Arial"/>
                <w:sz w:val="22"/>
              </w:rPr>
              <w:t>elettrificazione</w:t>
            </w:r>
            <w:r w:rsidR="0052582F">
              <w:rPr>
                <w:rFonts w:cs="Arial"/>
                <w:sz w:val="22"/>
              </w:rPr>
              <w:t xml:space="preserve"> </w:t>
            </w:r>
            <w:r>
              <w:rPr>
                <w:rFonts w:cs="Arial"/>
                <w:sz w:val="22"/>
              </w:rPr>
              <w:t>Molteno</w:t>
            </w:r>
            <w:r w:rsidR="0052582F">
              <w:rPr>
                <w:rFonts w:cs="Arial"/>
                <w:sz w:val="22"/>
              </w:rPr>
              <w:t xml:space="preserve"> </w:t>
            </w:r>
            <w:r>
              <w:rPr>
                <w:rFonts w:cs="Arial"/>
                <w:sz w:val="22"/>
              </w:rPr>
              <w:t>–</w:t>
            </w:r>
            <w:r w:rsidR="0052582F">
              <w:rPr>
                <w:rFonts w:cs="Arial"/>
                <w:sz w:val="22"/>
              </w:rPr>
              <w:t xml:space="preserve"> </w:t>
            </w:r>
            <w:r>
              <w:rPr>
                <w:rFonts w:cs="Arial"/>
                <w:sz w:val="22"/>
              </w:rPr>
              <w:t>Lecco)</w:t>
            </w:r>
          </w:p>
        </w:tc>
        <w:tc>
          <w:tcPr>
            <w:tcW w:w="2126" w:type="dxa"/>
            <w:shd w:val="clear" w:color="auto" w:fill="auto"/>
          </w:tcPr>
          <w:p w14:paraId="2F15C7E9" w14:textId="7A630523" w:rsidR="006E2FBD" w:rsidRDefault="006E2FBD" w:rsidP="00C10A6F">
            <w:pPr>
              <w:jc w:val="left"/>
              <w:rPr>
                <w:rFonts w:cs="Arial"/>
                <w:sz w:val="22"/>
              </w:rPr>
            </w:pPr>
            <w:r>
              <w:rPr>
                <w:rFonts w:cs="Arial"/>
                <w:sz w:val="22"/>
              </w:rPr>
              <w:t>Cadenzamento</w:t>
            </w:r>
            <w:r w:rsidR="0052582F">
              <w:rPr>
                <w:rFonts w:cs="Arial"/>
                <w:sz w:val="22"/>
              </w:rPr>
              <w:t xml:space="preserve"> </w:t>
            </w:r>
            <w:r>
              <w:rPr>
                <w:rFonts w:cs="Arial"/>
                <w:sz w:val="22"/>
              </w:rPr>
              <w:t>semioriario</w:t>
            </w:r>
            <w:r w:rsidR="0052582F">
              <w:rPr>
                <w:rFonts w:cs="Arial"/>
                <w:sz w:val="22"/>
              </w:rPr>
              <w:t xml:space="preserve"> </w:t>
            </w:r>
            <w:r>
              <w:rPr>
                <w:rFonts w:cs="Arial"/>
                <w:sz w:val="22"/>
              </w:rPr>
              <w:t>da/per</w:t>
            </w:r>
            <w:r w:rsidR="0052582F">
              <w:rPr>
                <w:rFonts w:cs="Arial"/>
                <w:sz w:val="22"/>
              </w:rPr>
              <w:t xml:space="preserve"> </w:t>
            </w:r>
            <w:r>
              <w:rPr>
                <w:rFonts w:cs="Arial"/>
                <w:sz w:val="22"/>
              </w:rPr>
              <w:t>Merone</w:t>
            </w:r>
            <w:r w:rsidR="0052582F">
              <w:rPr>
                <w:rFonts w:cs="Arial"/>
                <w:sz w:val="22"/>
              </w:rPr>
              <w:t xml:space="preserve"> </w:t>
            </w:r>
            <w:r>
              <w:rPr>
                <w:rFonts w:cs="Arial"/>
                <w:sz w:val="22"/>
              </w:rPr>
              <w:t>(treni</w:t>
            </w:r>
            <w:r w:rsidR="0052582F">
              <w:rPr>
                <w:rFonts w:cs="Arial"/>
                <w:sz w:val="22"/>
              </w:rPr>
              <w:t xml:space="preserve"> </w:t>
            </w:r>
            <w:r>
              <w:rPr>
                <w:rFonts w:cs="Arial"/>
                <w:sz w:val="22"/>
              </w:rPr>
              <w:t>ogni</w:t>
            </w:r>
            <w:r w:rsidR="0052582F">
              <w:rPr>
                <w:rFonts w:cs="Arial"/>
                <w:sz w:val="22"/>
              </w:rPr>
              <w:t xml:space="preserve"> </w:t>
            </w:r>
            <w:r>
              <w:rPr>
                <w:rFonts w:cs="Arial"/>
                <w:sz w:val="22"/>
              </w:rPr>
              <w:t>ora</w:t>
            </w:r>
            <w:r w:rsidR="0052582F">
              <w:rPr>
                <w:rFonts w:cs="Arial"/>
                <w:sz w:val="22"/>
              </w:rPr>
              <w:t xml:space="preserve"> </w:t>
            </w:r>
            <w:r>
              <w:rPr>
                <w:rFonts w:cs="Arial"/>
                <w:sz w:val="22"/>
              </w:rPr>
              <w:t>da/per</w:t>
            </w:r>
            <w:r w:rsidR="0052582F">
              <w:rPr>
                <w:rFonts w:cs="Arial"/>
                <w:sz w:val="22"/>
              </w:rPr>
              <w:t xml:space="preserve"> </w:t>
            </w:r>
            <w:r>
              <w:rPr>
                <w:rFonts w:cs="Arial"/>
                <w:sz w:val="22"/>
              </w:rPr>
              <w:t>Erba</w:t>
            </w:r>
            <w:r w:rsidR="0052582F">
              <w:rPr>
                <w:rFonts w:cs="Arial"/>
                <w:sz w:val="22"/>
              </w:rPr>
              <w:t xml:space="preserve"> </w:t>
            </w:r>
            <w:r>
              <w:rPr>
                <w:rFonts w:cs="Arial"/>
                <w:sz w:val="22"/>
              </w:rPr>
              <w:t>e</w:t>
            </w:r>
            <w:r w:rsidR="0052582F">
              <w:rPr>
                <w:rFonts w:cs="Arial"/>
                <w:sz w:val="22"/>
              </w:rPr>
              <w:t xml:space="preserve"> </w:t>
            </w:r>
            <w:r>
              <w:rPr>
                <w:rFonts w:cs="Arial"/>
                <w:sz w:val="22"/>
              </w:rPr>
              <w:t>Lecco)</w:t>
            </w:r>
          </w:p>
        </w:tc>
        <w:tc>
          <w:tcPr>
            <w:tcW w:w="1843" w:type="dxa"/>
            <w:shd w:val="clear" w:color="auto" w:fill="auto"/>
          </w:tcPr>
          <w:p w14:paraId="14FAF7BA" w14:textId="3468F05C" w:rsidR="006E2FBD" w:rsidRDefault="006E2FBD" w:rsidP="00AB7640">
            <w:pPr>
              <w:jc w:val="center"/>
              <w:rPr>
                <w:rFonts w:cs="Arial"/>
                <w:sz w:val="22"/>
              </w:rPr>
            </w:pPr>
            <w:r>
              <w:rPr>
                <w:rFonts w:cs="Arial"/>
                <w:sz w:val="22"/>
              </w:rPr>
              <w:t>2030</w:t>
            </w:r>
          </w:p>
        </w:tc>
      </w:tr>
      <w:tr w:rsidR="006E2FBD" w:rsidRPr="00AB7640" w14:paraId="6EB69853" w14:textId="77777777" w:rsidTr="006E2FBD">
        <w:trPr>
          <w:cantSplit/>
        </w:trPr>
        <w:tc>
          <w:tcPr>
            <w:tcW w:w="3397" w:type="dxa"/>
            <w:shd w:val="clear" w:color="auto" w:fill="auto"/>
          </w:tcPr>
          <w:p w14:paraId="23C4D912" w14:textId="5711F756" w:rsidR="006E2FBD" w:rsidRDefault="006E2FBD" w:rsidP="00B23CAE">
            <w:pPr>
              <w:jc w:val="left"/>
              <w:rPr>
                <w:rFonts w:cs="Arial"/>
                <w:sz w:val="22"/>
              </w:rPr>
            </w:pPr>
            <w:r>
              <w:rPr>
                <w:rFonts w:cs="Arial"/>
                <w:sz w:val="22"/>
              </w:rPr>
              <w:t>Potenziamento</w:t>
            </w:r>
            <w:r w:rsidR="0052582F">
              <w:rPr>
                <w:rFonts w:cs="Arial"/>
                <w:sz w:val="22"/>
              </w:rPr>
              <w:t xml:space="preserve"> </w:t>
            </w:r>
            <w:r>
              <w:rPr>
                <w:rFonts w:cs="Arial"/>
                <w:sz w:val="22"/>
              </w:rPr>
              <w:t>offerta</w:t>
            </w:r>
            <w:r w:rsidR="0052582F">
              <w:rPr>
                <w:rFonts w:cs="Arial"/>
                <w:sz w:val="22"/>
              </w:rPr>
              <w:t xml:space="preserve"> </w:t>
            </w:r>
            <w:r>
              <w:rPr>
                <w:rFonts w:cs="Arial"/>
                <w:sz w:val="22"/>
              </w:rPr>
              <w:t>TILO</w:t>
            </w:r>
            <w:r w:rsidR="0052582F">
              <w:rPr>
                <w:rFonts w:cs="Arial"/>
                <w:sz w:val="22"/>
              </w:rPr>
              <w:t xml:space="preserve"> </w:t>
            </w:r>
            <w:r>
              <w:rPr>
                <w:rFonts w:cs="Arial"/>
                <w:sz w:val="22"/>
              </w:rPr>
              <w:t>da/per</w:t>
            </w:r>
            <w:r w:rsidR="0052582F">
              <w:rPr>
                <w:rFonts w:cs="Arial"/>
                <w:sz w:val="22"/>
              </w:rPr>
              <w:t xml:space="preserve"> </w:t>
            </w:r>
            <w:r>
              <w:rPr>
                <w:rFonts w:cs="Arial"/>
                <w:sz w:val="22"/>
              </w:rPr>
              <w:t>Malpensa</w:t>
            </w:r>
            <w:r w:rsidR="0052582F">
              <w:rPr>
                <w:rFonts w:cs="Arial"/>
                <w:sz w:val="22"/>
              </w:rPr>
              <w:t xml:space="preserve"> </w:t>
            </w:r>
            <w:r>
              <w:rPr>
                <w:rFonts w:cs="Arial"/>
                <w:sz w:val="22"/>
              </w:rPr>
              <w:t>Aeroporto</w:t>
            </w:r>
          </w:p>
        </w:tc>
        <w:tc>
          <w:tcPr>
            <w:tcW w:w="2127" w:type="dxa"/>
            <w:shd w:val="clear" w:color="auto" w:fill="auto"/>
          </w:tcPr>
          <w:p w14:paraId="51C855B0" w14:textId="0FEE9409" w:rsidR="006E2FBD" w:rsidRDefault="006E2FBD" w:rsidP="00B5762E">
            <w:pPr>
              <w:jc w:val="left"/>
              <w:rPr>
                <w:rFonts w:cs="Arial"/>
                <w:sz w:val="22"/>
              </w:rPr>
            </w:pPr>
            <w:r>
              <w:rPr>
                <w:rFonts w:cs="Arial"/>
                <w:sz w:val="22"/>
              </w:rPr>
              <w:t>Nessuna</w:t>
            </w:r>
          </w:p>
        </w:tc>
        <w:tc>
          <w:tcPr>
            <w:tcW w:w="2126" w:type="dxa"/>
            <w:shd w:val="clear" w:color="auto" w:fill="auto"/>
          </w:tcPr>
          <w:p w14:paraId="0D8C2C17" w14:textId="6061741E" w:rsidR="006E2FBD" w:rsidRDefault="006E2FBD" w:rsidP="00AB7640">
            <w:pPr>
              <w:jc w:val="left"/>
              <w:rPr>
                <w:rFonts w:cs="Arial"/>
                <w:sz w:val="22"/>
              </w:rPr>
            </w:pPr>
            <w:r>
              <w:rPr>
                <w:rFonts w:cs="Arial"/>
                <w:sz w:val="22"/>
              </w:rPr>
              <w:t>RegioExpress</w:t>
            </w:r>
            <w:r w:rsidR="0052582F">
              <w:rPr>
                <w:rFonts w:cs="Arial"/>
                <w:sz w:val="22"/>
              </w:rPr>
              <w:t xml:space="preserve"> </w:t>
            </w:r>
            <w:r>
              <w:rPr>
                <w:rFonts w:cs="Arial"/>
                <w:sz w:val="22"/>
              </w:rPr>
              <w:t>(RE50)</w:t>
            </w:r>
            <w:r w:rsidR="0052582F">
              <w:rPr>
                <w:rFonts w:cs="Arial"/>
                <w:sz w:val="22"/>
              </w:rPr>
              <w:t xml:space="preserve"> </w:t>
            </w:r>
            <w:r>
              <w:rPr>
                <w:rFonts w:cs="Arial"/>
                <w:sz w:val="22"/>
              </w:rPr>
              <w:t>sostituisce</w:t>
            </w:r>
            <w:r w:rsidR="0052582F">
              <w:rPr>
                <w:rFonts w:cs="Arial"/>
                <w:sz w:val="22"/>
              </w:rPr>
              <w:t xml:space="preserve"> </w:t>
            </w:r>
            <w:r>
              <w:rPr>
                <w:rFonts w:cs="Arial"/>
                <w:sz w:val="22"/>
              </w:rPr>
              <w:t>S50</w:t>
            </w:r>
            <w:r w:rsidR="0052582F">
              <w:rPr>
                <w:rFonts w:cs="Arial"/>
                <w:sz w:val="22"/>
              </w:rPr>
              <w:t xml:space="preserve"> </w:t>
            </w:r>
            <w:r w:rsidR="00D55411">
              <w:rPr>
                <w:rFonts w:cs="Arial"/>
                <w:sz w:val="22"/>
              </w:rPr>
              <w:t>(Varese</w:t>
            </w:r>
            <w:r w:rsidR="0052582F">
              <w:rPr>
                <w:rFonts w:cs="Arial"/>
                <w:sz w:val="22"/>
              </w:rPr>
              <w:t xml:space="preserve"> </w:t>
            </w:r>
            <w:r w:rsidR="00D55411">
              <w:rPr>
                <w:rFonts w:cs="Arial"/>
                <w:sz w:val="22"/>
              </w:rPr>
              <w:t>–</w:t>
            </w:r>
            <w:r w:rsidR="0052582F">
              <w:rPr>
                <w:rFonts w:cs="Arial"/>
                <w:sz w:val="22"/>
              </w:rPr>
              <w:t xml:space="preserve"> </w:t>
            </w:r>
            <w:r w:rsidR="00D55411">
              <w:rPr>
                <w:rFonts w:cs="Arial"/>
                <w:sz w:val="22"/>
              </w:rPr>
              <w:t>Malpensa)</w:t>
            </w:r>
            <w:r>
              <w:rPr>
                <w:rFonts w:cs="Arial"/>
                <w:sz w:val="22"/>
              </w:rPr>
              <w:t>,</w:t>
            </w:r>
            <w:r w:rsidR="0052582F">
              <w:rPr>
                <w:rFonts w:cs="Arial"/>
                <w:sz w:val="22"/>
              </w:rPr>
              <w:t xml:space="preserve"> </w:t>
            </w:r>
            <w:r>
              <w:rPr>
                <w:rFonts w:cs="Arial"/>
                <w:sz w:val="22"/>
              </w:rPr>
              <w:t>tempi</w:t>
            </w:r>
            <w:r w:rsidR="0052582F">
              <w:rPr>
                <w:rFonts w:cs="Arial"/>
                <w:sz w:val="22"/>
              </w:rPr>
              <w:t xml:space="preserve"> </w:t>
            </w:r>
            <w:r>
              <w:rPr>
                <w:rFonts w:cs="Arial"/>
                <w:sz w:val="22"/>
              </w:rPr>
              <w:t>di</w:t>
            </w:r>
            <w:r w:rsidR="0052582F">
              <w:rPr>
                <w:rFonts w:cs="Arial"/>
                <w:sz w:val="22"/>
              </w:rPr>
              <w:t xml:space="preserve"> </w:t>
            </w:r>
            <w:r>
              <w:rPr>
                <w:rFonts w:cs="Arial"/>
                <w:sz w:val="22"/>
              </w:rPr>
              <w:t>viaggio</w:t>
            </w:r>
            <w:r w:rsidR="0052582F">
              <w:rPr>
                <w:rFonts w:cs="Arial"/>
                <w:sz w:val="22"/>
              </w:rPr>
              <w:t xml:space="preserve"> </w:t>
            </w:r>
            <w:r>
              <w:rPr>
                <w:rFonts w:cs="Arial"/>
                <w:sz w:val="22"/>
              </w:rPr>
              <w:t>più</w:t>
            </w:r>
            <w:r w:rsidR="0052582F">
              <w:rPr>
                <w:rFonts w:cs="Arial"/>
                <w:sz w:val="22"/>
              </w:rPr>
              <w:t xml:space="preserve"> </w:t>
            </w:r>
            <w:r>
              <w:rPr>
                <w:rFonts w:cs="Arial"/>
                <w:sz w:val="22"/>
              </w:rPr>
              <w:t>attrattivi</w:t>
            </w:r>
            <w:r w:rsidR="0052582F">
              <w:rPr>
                <w:rFonts w:cs="Arial"/>
                <w:sz w:val="22"/>
              </w:rPr>
              <w:t xml:space="preserve"> </w:t>
            </w:r>
            <w:r>
              <w:rPr>
                <w:rFonts w:cs="Arial"/>
                <w:sz w:val="22"/>
              </w:rPr>
              <w:t>tra</w:t>
            </w:r>
            <w:r w:rsidR="0052582F">
              <w:rPr>
                <w:rFonts w:cs="Arial"/>
                <w:sz w:val="22"/>
              </w:rPr>
              <w:t xml:space="preserve"> </w:t>
            </w:r>
            <w:r>
              <w:rPr>
                <w:rFonts w:cs="Arial"/>
                <w:sz w:val="22"/>
              </w:rPr>
              <w:t>Lugano,</w:t>
            </w:r>
            <w:r w:rsidR="0052582F">
              <w:rPr>
                <w:rFonts w:cs="Arial"/>
                <w:sz w:val="22"/>
              </w:rPr>
              <w:t xml:space="preserve"> </w:t>
            </w:r>
            <w:r>
              <w:rPr>
                <w:rFonts w:cs="Arial"/>
                <w:sz w:val="22"/>
              </w:rPr>
              <w:t>Mendrisio</w:t>
            </w:r>
            <w:r w:rsidR="0052582F">
              <w:rPr>
                <w:rFonts w:cs="Arial"/>
                <w:sz w:val="22"/>
              </w:rPr>
              <w:t xml:space="preserve"> </w:t>
            </w:r>
            <w:r>
              <w:rPr>
                <w:rFonts w:cs="Arial"/>
                <w:sz w:val="22"/>
              </w:rPr>
              <w:t>e</w:t>
            </w:r>
            <w:r w:rsidR="0052582F">
              <w:rPr>
                <w:rFonts w:cs="Arial"/>
                <w:sz w:val="22"/>
              </w:rPr>
              <w:t xml:space="preserve"> </w:t>
            </w:r>
            <w:r>
              <w:rPr>
                <w:rFonts w:cs="Arial"/>
                <w:sz w:val="22"/>
              </w:rPr>
              <w:t>Malpensa</w:t>
            </w:r>
          </w:p>
        </w:tc>
        <w:tc>
          <w:tcPr>
            <w:tcW w:w="1843" w:type="dxa"/>
            <w:shd w:val="clear" w:color="auto" w:fill="auto"/>
          </w:tcPr>
          <w:p w14:paraId="479D0ADD" w14:textId="1D7A2533" w:rsidR="006E2FBD" w:rsidRDefault="006E2FBD" w:rsidP="00AB7640">
            <w:pPr>
              <w:jc w:val="center"/>
              <w:rPr>
                <w:rFonts w:cs="Arial"/>
                <w:sz w:val="22"/>
              </w:rPr>
            </w:pPr>
            <w:r>
              <w:rPr>
                <w:rFonts w:cs="Arial"/>
                <w:sz w:val="22"/>
              </w:rPr>
              <w:t>2030</w:t>
            </w:r>
          </w:p>
        </w:tc>
      </w:tr>
      <w:tr w:rsidR="006E2FBD" w:rsidRPr="00AB7640" w14:paraId="4CA30543" w14:textId="77777777" w:rsidTr="006E2FBD">
        <w:trPr>
          <w:cantSplit/>
        </w:trPr>
        <w:tc>
          <w:tcPr>
            <w:tcW w:w="3397" w:type="dxa"/>
            <w:shd w:val="clear" w:color="auto" w:fill="auto"/>
          </w:tcPr>
          <w:p w14:paraId="58439FC5" w14:textId="511D13BA" w:rsidR="006E2FBD" w:rsidRPr="00AB7640" w:rsidRDefault="006E2FBD" w:rsidP="00B23CAE">
            <w:pPr>
              <w:jc w:val="left"/>
              <w:rPr>
                <w:rFonts w:cs="Arial"/>
                <w:sz w:val="22"/>
              </w:rPr>
            </w:pPr>
            <w:r>
              <w:rPr>
                <w:rFonts w:cs="Arial"/>
                <w:sz w:val="22"/>
              </w:rPr>
              <w:lastRenderedPageBreak/>
              <w:t>Potenziamento</w:t>
            </w:r>
            <w:r w:rsidR="0052582F">
              <w:rPr>
                <w:rFonts w:cs="Arial"/>
                <w:sz w:val="22"/>
              </w:rPr>
              <w:t xml:space="preserve"> </w:t>
            </w:r>
            <w:r>
              <w:rPr>
                <w:rFonts w:cs="Arial"/>
                <w:sz w:val="22"/>
              </w:rPr>
              <w:t>linea</w:t>
            </w:r>
            <w:r w:rsidR="0052582F">
              <w:rPr>
                <w:rFonts w:cs="Arial"/>
                <w:sz w:val="22"/>
              </w:rPr>
              <w:t xml:space="preserve"> </w:t>
            </w:r>
            <w:r>
              <w:rPr>
                <w:rFonts w:cs="Arial"/>
                <w:sz w:val="22"/>
              </w:rPr>
              <w:t>ferroviaria</w:t>
            </w:r>
            <w:r w:rsidR="0052582F">
              <w:rPr>
                <w:rFonts w:cs="Arial"/>
                <w:sz w:val="22"/>
              </w:rPr>
              <w:t xml:space="preserve"> </w:t>
            </w:r>
            <w:r>
              <w:rPr>
                <w:rFonts w:cs="Arial"/>
                <w:sz w:val="22"/>
              </w:rPr>
              <w:t>FFS,</w:t>
            </w:r>
            <w:r w:rsidR="0052582F">
              <w:rPr>
                <w:rFonts w:cs="Arial"/>
                <w:sz w:val="22"/>
              </w:rPr>
              <w:t xml:space="preserve"> </w:t>
            </w:r>
            <w:r>
              <w:rPr>
                <w:rFonts w:cs="Arial"/>
                <w:sz w:val="22"/>
              </w:rPr>
              <w:t>tratta</w:t>
            </w:r>
            <w:r w:rsidR="0052582F">
              <w:rPr>
                <w:rFonts w:cs="Arial"/>
                <w:sz w:val="22"/>
              </w:rPr>
              <w:t xml:space="preserve"> </w:t>
            </w:r>
            <w:r>
              <w:rPr>
                <w:rFonts w:cs="Arial"/>
                <w:sz w:val="22"/>
              </w:rPr>
              <w:t>Bellinzona</w:t>
            </w:r>
            <w:r w:rsidR="0052582F">
              <w:rPr>
                <w:rFonts w:cs="Arial"/>
                <w:sz w:val="22"/>
              </w:rPr>
              <w:t xml:space="preserve"> </w:t>
            </w:r>
            <w:r>
              <w:rPr>
                <w:rFonts w:cs="Arial"/>
                <w:sz w:val="22"/>
              </w:rPr>
              <w:t>–</w:t>
            </w:r>
            <w:r w:rsidR="0052582F">
              <w:rPr>
                <w:rFonts w:cs="Arial"/>
                <w:sz w:val="22"/>
              </w:rPr>
              <w:t xml:space="preserve"> </w:t>
            </w:r>
            <w:r>
              <w:rPr>
                <w:rFonts w:cs="Arial"/>
                <w:sz w:val="22"/>
              </w:rPr>
              <w:t>Giubiasco</w:t>
            </w:r>
          </w:p>
        </w:tc>
        <w:tc>
          <w:tcPr>
            <w:tcW w:w="2127" w:type="dxa"/>
            <w:shd w:val="clear" w:color="auto" w:fill="auto"/>
          </w:tcPr>
          <w:p w14:paraId="35552CE5" w14:textId="6BC756A3" w:rsidR="006E2FBD" w:rsidRPr="00AB7640" w:rsidRDefault="006E2FBD" w:rsidP="00B5762E">
            <w:pPr>
              <w:jc w:val="left"/>
              <w:rPr>
                <w:rFonts w:cs="Arial"/>
                <w:sz w:val="22"/>
              </w:rPr>
            </w:pPr>
            <w:r>
              <w:rPr>
                <w:rFonts w:cs="Arial"/>
                <w:sz w:val="22"/>
              </w:rPr>
              <w:t>3°</w:t>
            </w:r>
            <w:r w:rsidR="0052582F">
              <w:rPr>
                <w:rFonts w:cs="Arial"/>
                <w:sz w:val="22"/>
              </w:rPr>
              <w:t xml:space="preserve"> </w:t>
            </w:r>
            <w:r>
              <w:rPr>
                <w:rFonts w:cs="Arial"/>
                <w:sz w:val="22"/>
              </w:rPr>
              <w:t>binario</w:t>
            </w:r>
            <w:r w:rsidR="0052582F">
              <w:rPr>
                <w:rFonts w:cs="Arial"/>
                <w:sz w:val="22"/>
              </w:rPr>
              <w:t xml:space="preserve"> </w:t>
            </w:r>
            <w:r>
              <w:rPr>
                <w:rFonts w:cs="Arial"/>
                <w:sz w:val="22"/>
              </w:rPr>
              <w:t>completo,</w:t>
            </w:r>
            <w:r w:rsidR="0052582F">
              <w:rPr>
                <w:rFonts w:cs="Arial"/>
                <w:sz w:val="22"/>
              </w:rPr>
              <w:t xml:space="preserve"> </w:t>
            </w:r>
            <w:r>
              <w:rPr>
                <w:rFonts w:cs="Arial"/>
                <w:sz w:val="22"/>
              </w:rPr>
              <w:t>nuovo</w:t>
            </w:r>
            <w:r w:rsidR="0052582F">
              <w:rPr>
                <w:rFonts w:cs="Arial"/>
                <w:sz w:val="22"/>
              </w:rPr>
              <w:t xml:space="preserve"> </w:t>
            </w:r>
            <w:r>
              <w:rPr>
                <w:rFonts w:cs="Arial"/>
                <w:sz w:val="22"/>
              </w:rPr>
              <w:t>binario</w:t>
            </w:r>
            <w:r w:rsidR="0052582F">
              <w:rPr>
                <w:rFonts w:cs="Arial"/>
                <w:sz w:val="22"/>
              </w:rPr>
              <w:t xml:space="preserve"> </w:t>
            </w:r>
            <w:r>
              <w:rPr>
                <w:rFonts w:cs="Arial"/>
                <w:sz w:val="22"/>
              </w:rPr>
              <w:t>di</w:t>
            </w:r>
            <w:r w:rsidR="0052582F">
              <w:rPr>
                <w:rFonts w:cs="Arial"/>
                <w:sz w:val="22"/>
              </w:rPr>
              <w:t xml:space="preserve"> </w:t>
            </w:r>
            <w:r>
              <w:rPr>
                <w:rFonts w:cs="Arial"/>
                <w:sz w:val="22"/>
              </w:rPr>
              <w:t>attestamento</w:t>
            </w:r>
            <w:r w:rsidR="0052582F">
              <w:rPr>
                <w:rFonts w:cs="Arial"/>
                <w:sz w:val="22"/>
              </w:rPr>
              <w:t xml:space="preserve"> </w:t>
            </w:r>
            <w:r>
              <w:rPr>
                <w:rFonts w:cs="Arial"/>
                <w:sz w:val="22"/>
              </w:rPr>
              <w:t>da</w:t>
            </w:r>
            <w:r w:rsidR="0052582F">
              <w:rPr>
                <w:rFonts w:cs="Arial"/>
                <w:sz w:val="22"/>
              </w:rPr>
              <w:t xml:space="preserve"> </w:t>
            </w:r>
            <w:r>
              <w:rPr>
                <w:rFonts w:cs="Arial"/>
                <w:sz w:val="22"/>
              </w:rPr>
              <w:t>sud</w:t>
            </w:r>
            <w:r w:rsidR="0052582F">
              <w:rPr>
                <w:rFonts w:cs="Arial"/>
                <w:sz w:val="22"/>
              </w:rPr>
              <w:t xml:space="preserve"> </w:t>
            </w:r>
            <w:r>
              <w:rPr>
                <w:rFonts w:cs="Arial"/>
                <w:sz w:val="22"/>
              </w:rPr>
              <w:t>a</w:t>
            </w:r>
            <w:r w:rsidR="0052582F">
              <w:rPr>
                <w:rFonts w:cs="Arial"/>
                <w:sz w:val="22"/>
              </w:rPr>
              <w:t xml:space="preserve"> </w:t>
            </w:r>
            <w:r>
              <w:rPr>
                <w:rFonts w:cs="Arial"/>
                <w:sz w:val="22"/>
              </w:rPr>
              <w:t>Bellinzona</w:t>
            </w:r>
          </w:p>
        </w:tc>
        <w:tc>
          <w:tcPr>
            <w:tcW w:w="2126" w:type="dxa"/>
            <w:shd w:val="clear" w:color="auto" w:fill="auto"/>
          </w:tcPr>
          <w:p w14:paraId="1FA82F5A" w14:textId="0DC50E8D" w:rsidR="006E2FBD" w:rsidRPr="00AB7640" w:rsidRDefault="006E2FBD" w:rsidP="00AB7640">
            <w:pPr>
              <w:jc w:val="left"/>
              <w:rPr>
                <w:rFonts w:cs="Arial"/>
                <w:sz w:val="22"/>
              </w:rPr>
            </w:pPr>
            <w:r>
              <w:rPr>
                <w:rFonts w:cs="Arial"/>
                <w:sz w:val="22"/>
              </w:rPr>
              <w:t>Prolungamento</w:t>
            </w:r>
            <w:r w:rsidR="0052582F">
              <w:rPr>
                <w:rFonts w:cs="Arial"/>
                <w:sz w:val="22"/>
              </w:rPr>
              <w:t xml:space="preserve"> </w:t>
            </w:r>
            <w:r>
              <w:rPr>
                <w:rFonts w:cs="Arial"/>
                <w:sz w:val="22"/>
              </w:rPr>
              <w:t>linea</w:t>
            </w:r>
            <w:r w:rsidR="0052582F">
              <w:rPr>
                <w:rFonts w:cs="Arial"/>
                <w:sz w:val="22"/>
              </w:rPr>
              <w:t xml:space="preserve"> </w:t>
            </w:r>
            <w:r>
              <w:rPr>
                <w:rFonts w:cs="Arial"/>
                <w:sz w:val="22"/>
              </w:rPr>
              <w:t>S90</w:t>
            </w:r>
            <w:r w:rsidR="0052582F">
              <w:rPr>
                <w:rFonts w:cs="Arial"/>
                <w:sz w:val="22"/>
              </w:rPr>
              <w:t xml:space="preserve"> </w:t>
            </w:r>
            <w:r>
              <w:rPr>
                <w:rFonts w:cs="Arial"/>
                <w:sz w:val="22"/>
              </w:rPr>
              <w:t>a</w:t>
            </w:r>
            <w:r w:rsidR="0052582F">
              <w:rPr>
                <w:rFonts w:cs="Arial"/>
                <w:sz w:val="22"/>
              </w:rPr>
              <w:t xml:space="preserve"> </w:t>
            </w:r>
            <w:r>
              <w:rPr>
                <w:rFonts w:cs="Arial"/>
                <w:sz w:val="22"/>
              </w:rPr>
              <w:t>Bellinzona,</w:t>
            </w:r>
            <w:r w:rsidR="0052582F">
              <w:rPr>
                <w:rFonts w:cs="Arial"/>
                <w:sz w:val="22"/>
              </w:rPr>
              <w:t xml:space="preserve"> </w:t>
            </w:r>
            <w:r>
              <w:rPr>
                <w:rFonts w:cs="Arial"/>
                <w:sz w:val="22"/>
              </w:rPr>
              <w:t>4°</w:t>
            </w:r>
            <w:r w:rsidR="0052582F">
              <w:rPr>
                <w:rFonts w:cs="Arial"/>
                <w:sz w:val="22"/>
              </w:rPr>
              <w:t xml:space="preserve"> </w:t>
            </w:r>
            <w:r>
              <w:rPr>
                <w:rFonts w:cs="Arial"/>
                <w:sz w:val="22"/>
              </w:rPr>
              <w:t>treno</w:t>
            </w:r>
            <w:r w:rsidR="0052582F">
              <w:rPr>
                <w:rFonts w:cs="Arial"/>
                <w:sz w:val="22"/>
              </w:rPr>
              <w:t xml:space="preserve"> </w:t>
            </w:r>
            <w:r>
              <w:rPr>
                <w:rFonts w:cs="Arial"/>
                <w:sz w:val="22"/>
              </w:rPr>
              <w:t>ogni</w:t>
            </w:r>
            <w:r w:rsidR="0052582F">
              <w:rPr>
                <w:rFonts w:cs="Arial"/>
                <w:sz w:val="22"/>
              </w:rPr>
              <w:t xml:space="preserve"> </w:t>
            </w:r>
            <w:r>
              <w:rPr>
                <w:rFonts w:cs="Arial"/>
                <w:sz w:val="22"/>
              </w:rPr>
              <w:t>ora</w:t>
            </w:r>
            <w:r w:rsidR="0052582F">
              <w:rPr>
                <w:rFonts w:cs="Arial"/>
                <w:sz w:val="22"/>
              </w:rPr>
              <w:t xml:space="preserve"> </w:t>
            </w:r>
            <w:r>
              <w:rPr>
                <w:rFonts w:cs="Arial"/>
                <w:sz w:val="22"/>
              </w:rPr>
              <w:t>(TILO)</w:t>
            </w:r>
            <w:r w:rsidR="0052582F">
              <w:rPr>
                <w:rFonts w:cs="Arial"/>
                <w:sz w:val="22"/>
              </w:rPr>
              <w:t xml:space="preserve"> </w:t>
            </w:r>
            <w:r>
              <w:rPr>
                <w:rFonts w:cs="Arial"/>
                <w:sz w:val="22"/>
              </w:rPr>
              <w:t>tra</w:t>
            </w:r>
            <w:r w:rsidR="0052582F">
              <w:rPr>
                <w:rFonts w:cs="Arial"/>
                <w:sz w:val="22"/>
              </w:rPr>
              <w:t xml:space="preserve"> </w:t>
            </w:r>
            <w:r>
              <w:rPr>
                <w:rFonts w:cs="Arial"/>
                <w:sz w:val="22"/>
              </w:rPr>
              <w:t>Bellinzona</w:t>
            </w:r>
            <w:r w:rsidR="0052582F">
              <w:rPr>
                <w:rFonts w:cs="Arial"/>
                <w:sz w:val="22"/>
              </w:rPr>
              <w:t xml:space="preserve"> </w:t>
            </w:r>
            <w:r>
              <w:rPr>
                <w:rFonts w:cs="Arial"/>
                <w:sz w:val="22"/>
              </w:rPr>
              <w:t>e</w:t>
            </w:r>
            <w:r w:rsidR="0052582F">
              <w:rPr>
                <w:rFonts w:cs="Arial"/>
                <w:sz w:val="22"/>
              </w:rPr>
              <w:t xml:space="preserve"> </w:t>
            </w:r>
            <w:r>
              <w:rPr>
                <w:rFonts w:cs="Arial"/>
                <w:sz w:val="22"/>
              </w:rPr>
              <w:t>Locarno</w:t>
            </w:r>
          </w:p>
        </w:tc>
        <w:tc>
          <w:tcPr>
            <w:tcW w:w="1843" w:type="dxa"/>
            <w:shd w:val="clear" w:color="auto" w:fill="auto"/>
          </w:tcPr>
          <w:p w14:paraId="6D2C0404" w14:textId="1E506964" w:rsidR="006E2FBD" w:rsidRPr="00AB7640" w:rsidRDefault="006E2FBD" w:rsidP="00AB7640">
            <w:pPr>
              <w:jc w:val="center"/>
              <w:rPr>
                <w:rFonts w:cs="Arial"/>
                <w:sz w:val="22"/>
              </w:rPr>
            </w:pPr>
            <w:r>
              <w:rPr>
                <w:rFonts w:cs="Arial"/>
                <w:sz w:val="22"/>
              </w:rPr>
              <w:t>2032</w:t>
            </w:r>
          </w:p>
        </w:tc>
      </w:tr>
      <w:tr w:rsidR="006E2FBD" w:rsidRPr="00AB7640" w14:paraId="26ABA743" w14:textId="77777777" w:rsidTr="006E2FBD">
        <w:trPr>
          <w:cantSplit/>
        </w:trPr>
        <w:tc>
          <w:tcPr>
            <w:tcW w:w="3397" w:type="dxa"/>
            <w:shd w:val="clear" w:color="auto" w:fill="auto"/>
          </w:tcPr>
          <w:p w14:paraId="61DFE9C1" w14:textId="4FC7610A" w:rsidR="006E2FBD" w:rsidRPr="00AB7640" w:rsidRDefault="006E2FBD" w:rsidP="00B23CAE">
            <w:pPr>
              <w:jc w:val="left"/>
              <w:rPr>
                <w:rFonts w:cs="Arial"/>
                <w:sz w:val="22"/>
              </w:rPr>
            </w:pPr>
            <w:r w:rsidRPr="00AB7640">
              <w:rPr>
                <w:rFonts w:cs="Arial"/>
                <w:sz w:val="22"/>
              </w:rPr>
              <w:t>Bellinzona</w:t>
            </w:r>
            <w:r w:rsidR="0052582F">
              <w:rPr>
                <w:rFonts w:cs="Arial"/>
                <w:sz w:val="22"/>
              </w:rPr>
              <w:t xml:space="preserve"> </w:t>
            </w:r>
            <w:r w:rsidRPr="00AB7640">
              <w:rPr>
                <w:rFonts w:cs="Arial"/>
                <w:sz w:val="22"/>
              </w:rPr>
              <w:t>Piazza</w:t>
            </w:r>
            <w:r w:rsidR="0052582F">
              <w:rPr>
                <w:rFonts w:cs="Arial"/>
                <w:sz w:val="22"/>
              </w:rPr>
              <w:t xml:space="preserve"> </w:t>
            </w:r>
            <w:r w:rsidRPr="00AB7640">
              <w:rPr>
                <w:rFonts w:cs="Arial"/>
                <w:sz w:val="22"/>
              </w:rPr>
              <w:t>Indipendenza</w:t>
            </w:r>
          </w:p>
        </w:tc>
        <w:tc>
          <w:tcPr>
            <w:tcW w:w="2127" w:type="dxa"/>
            <w:shd w:val="clear" w:color="auto" w:fill="auto"/>
          </w:tcPr>
          <w:p w14:paraId="6617699A" w14:textId="48DE0D29" w:rsidR="006E2FBD" w:rsidRPr="00AB7640" w:rsidRDefault="006E2FBD" w:rsidP="00B23CAE">
            <w:pPr>
              <w:jc w:val="left"/>
              <w:rPr>
                <w:rFonts w:cs="Arial"/>
                <w:sz w:val="22"/>
              </w:rPr>
            </w:pPr>
            <w:r w:rsidRPr="00AB7640">
              <w:rPr>
                <w:rFonts w:cs="Arial"/>
                <w:sz w:val="22"/>
              </w:rPr>
              <w:t>Nuova</w:t>
            </w:r>
            <w:r w:rsidR="0052582F">
              <w:rPr>
                <w:rFonts w:cs="Arial"/>
                <w:sz w:val="22"/>
              </w:rPr>
              <w:t xml:space="preserve"> </w:t>
            </w:r>
            <w:r w:rsidRPr="00AB7640">
              <w:rPr>
                <w:rFonts w:cs="Arial"/>
                <w:sz w:val="22"/>
              </w:rPr>
              <w:t>fermata</w:t>
            </w:r>
          </w:p>
        </w:tc>
        <w:tc>
          <w:tcPr>
            <w:tcW w:w="2126" w:type="dxa"/>
            <w:shd w:val="clear" w:color="auto" w:fill="auto"/>
          </w:tcPr>
          <w:p w14:paraId="2B3B26A4" w14:textId="027D76ED" w:rsidR="006E2FBD" w:rsidRPr="00AB7640" w:rsidRDefault="006E2FBD" w:rsidP="00AB7640">
            <w:pPr>
              <w:jc w:val="left"/>
              <w:rPr>
                <w:rFonts w:cs="Arial"/>
                <w:sz w:val="22"/>
              </w:rPr>
            </w:pPr>
            <w:r w:rsidRPr="00AB7640">
              <w:rPr>
                <w:rFonts w:cs="Arial"/>
                <w:sz w:val="22"/>
              </w:rPr>
              <w:t>Fermata</w:t>
            </w:r>
            <w:r w:rsidR="0052582F">
              <w:rPr>
                <w:rFonts w:cs="Arial"/>
                <w:sz w:val="22"/>
              </w:rPr>
              <w:t xml:space="preserve"> </w:t>
            </w:r>
            <w:r w:rsidRPr="00AB7640">
              <w:rPr>
                <w:rFonts w:cs="Arial"/>
                <w:sz w:val="22"/>
              </w:rPr>
              <w:t>per</w:t>
            </w:r>
            <w:r w:rsidR="0052582F">
              <w:rPr>
                <w:rFonts w:cs="Arial"/>
                <w:sz w:val="22"/>
              </w:rPr>
              <w:t xml:space="preserve"> </w:t>
            </w:r>
            <w:r w:rsidRPr="00AB7640">
              <w:rPr>
                <w:rFonts w:cs="Arial"/>
                <w:sz w:val="22"/>
              </w:rPr>
              <w:t>linee</w:t>
            </w:r>
            <w:r w:rsidR="0052582F">
              <w:rPr>
                <w:rFonts w:cs="Arial"/>
                <w:sz w:val="22"/>
              </w:rPr>
              <w:t xml:space="preserve"> </w:t>
            </w:r>
            <w:r w:rsidRPr="00AB7640">
              <w:rPr>
                <w:rFonts w:cs="Arial"/>
                <w:sz w:val="22"/>
              </w:rPr>
              <w:t>S10/50,</w:t>
            </w:r>
            <w:r w:rsidR="0052582F">
              <w:rPr>
                <w:rFonts w:cs="Arial"/>
                <w:sz w:val="22"/>
              </w:rPr>
              <w:t xml:space="preserve"> </w:t>
            </w:r>
            <w:r w:rsidRPr="00AB7640">
              <w:rPr>
                <w:rFonts w:cs="Arial"/>
                <w:sz w:val="22"/>
              </w:rPr>
              <w:t>S20</w:t>
            </w:r>
            <w:r w:rsidR="0052582F">
              <w:rPr>
                <w:rFonts w:cs="Arial"/>
                <w:sz w:val="22"/>
              </w:rPr>
              <w:t xml:space="preserve"> </w:t>
            </w:r>
            <w:r w:rsidRPr="00AB7640">
              <w:rPr>
                <w:rFonts w:cs="Arial"/>
                <w:sz w:val="22"/>
              </w:rPr>
              <w:t>e</w:t>
            </w:r>
            <w:r w:rsidR="0052582F">
              <w:rPr>
                <w:rFonts w:cs="Arial"/>
                <w:sz w:val="22"/>
              </w:rPr>
              <w:t xml:space="preserve"> </w:t>
            </w:r>
            <w:r w:rsidRPr="00AB7640">
              <w:rPr>
                <w:rFonts w:cs="Arial"/>
                <w:sz w:val="22"/>
              </w:rPr>
              <w:t>S90</w:t>
            </w:r>
          </w:p>
        </w:tc>
        <w:tc>
          <w:tcPr>
            <w:tcW w:w="1843" w:type="dxa"/>
            <w:shd w:val="clear" w:color="auto" w:fill="auto"/>
          </w:tcPr>
          <w:p w14:paraId="7BEF4EB6" w14:textId="6D080E3B" w:rsidR="006E2FBD" w:rsidRPr="00AB7640" w:rsidRDefault="006E2FBD" w:rsidP="00AB7640">
            <w:pPr>
              <w:jc w:val="center"/>
              <w:rPr>
                <w:rFonts w:cs="Arial"/>
                <w:sz w:val="22"/>
              </w:rPr>
            </w:pPr>
            <w:r w:rsidRPr="00AB7640">
              <w:rPr>
                <w:rFonts w:cs="Arial"/>
                <w:sz w:val="22"/>
              </w:rPr>
              <w:t>2032</w:t>
            </w:r>
          </w:p>
        </w:tc>
      </w:tr>
      <w:tr w:rsidR="006E2FBD" w:rsidRPr="00BF02DE" w14:paraId="27C687B7" w14:textId="77777777" w:rsidTr="006E2FBD">
        <w:trPr>
          <w:cantSplit/>
        </w:trPr>
        <w:tc>
          <w:tcPr>
            <w:tcW w:w="3397" w:type="dxa"/>
            <w:shd w:val="clear" w:color="auto" w:fill="auto"/>
          </w:tcPr>
          <w:p w14:paraId="0D5EFAA7" w14:textId="2EFED0D9" w:rsidR="006E2FBD" w:rsidRPr="00AB7640" w:rsidRDefault="006E2FBD" w:rsidP="009723A0">
            <w:pPr>
              <w:jc w:val="left"/>
              <w:rPr>
                <w:rFonts w:cs="Arial"/>
                <w:sz w:val="22"/>
              </w:rPr>
            </w:pPr>
            <w:r w:rsidRPr="00AB7640">
              <w:rPr>
                <w:rFonts w:cs="Arial"/>
                <w:sz w:val="22"/>
              </w:rPr>
              <w:t>Rete</w:t>
            </w:r>
            <w:r w:rsidR="0052582F">
              <w:rPr>
                <w:rFonts w:cs="Arial"/>
                <w:sz w:val="22"/>
              </w:rPr>
              <w:t xml:space="preserve"> </w:t>
            </w:r>
            <w:r w:rsidRPr="00AB7640">
              <w:rPr>
                <w:rFonts w:cs="Arial"/>
                <w:sz w:val="22"/>
              </w:rPr>
              <w:t>tram-treno</w:t>
            </w:r>
            <w:r w:rsidR="0052582F">
              <w:rPr>
                <w:rFonts w:cs="Arial"/>
                <w:sz w:val="22"/>
              </w:rPr>
              <w:t xml:space="preserve"> </w:t>
            </w:r>
            <w:r w:rsidRPr="00AB7640">
              <w:rPr>
                <w:rFonts w:cs="Arial"/>
                <w:sz w:val="22"/>
              </w:rPr>
              <w:t>del</w:t>
            </w:r>
            <w:r w:rsidR="0052582F">
              <w:rPr>
                <w:rFonts w:cs="Arial"/>
                <w:sz w:val="22"/>
              </w:rPr>
              <w:t xml:space="preserve"> </w:t>
            </w:r>
            <w:r w:rsidRPr="00AB7640">
              <w:rPr>
                <w:rFonts w:cs="Arial"/>
                <w:sz w:val="22"/>
              </w:rPr>
              <w:t>Luganese</w:t>
            </w:r>
            <w:r w:rsidR="0052582F">
              <w:rPr>
                <w:rFonts w:cs="Arial"/>
                <w:sz w:val="22"/>
              </w:rPr>
              <w:t xml:space="preserve"> </w:t>
            </w:r>
            <w:r>
              <w:rPr>
                <w:rFonts w:cs="Arial"/>
                <w:sz w:val="22"/>
              </w:rPr>
              <w:t>(RTTL),</w:t>
            </w:r>
            <w:r w:rsidR="0052582F">
              <w:rPr>
                <w:rFonts w:cs="Arial"/>
                <w:sz w:val="22"/>
              </w:rPr>
              <w:t xml:space="preserve"> </w:t>
            </w:r>
            <w:r>
              <w:rPr>
                <w:rFonts w:cs="Arial"/>
                <w:sz w:val="22"/>
              </w:rPr>
              <w:t>1a</w:t>
            </w:r>
            <w:r w:rsidR="0052582F">
              <w:rPr>
                <w:rFonts w:cs="Arial"/>
                <w:sz w:val="22"/>
              </w:rPr>
              <w:t xml:space="preserve"> </w:t>
            </w:r>
            <w:r w:rsidRPr="00AB7640">
              <w:rPr>
                <w:rFonts w:cs="Arial"/>
                <w:sz w:val="22"/>
              </w:rPr>
              <w:t>tappa</w:t>
            </w:r>
          </w:p>
        </w:tc>
        <w:tc>
          <w:tcPr>
            <w:tcW w:w="2127" w:type="dxa"/>
            <w:shd w:val="clear" w:color="auto" w:fill="auto"/>
          </w:tcPr>
          <w:p w14:paraId="0FC28E8B" w14:textId="7925CC53" w:rsidR="006E2FBD" w:rsidRPr="00AB7640" w:rsidRDefault="006E2FBD" w:rsidP="005A5DE4">
            <w:pPr>
              <w:jc w:val="left"/>
              <w:rPr>
                <w:rFonts w:cs="Arial"/>
                <w:sz w:val="22"/>
              </w:rPr>
            </w:pPr>
            <w:r w:rsidRPr="00AB7640">
              <w:rPr>
                <w:rFonts w:cs="Arial"/>
                <w:sz w:val="22"/>
              </w:rPr>
              <w:t>Tratta</w:t>
            </w:r>
            <w:r w:rsidR="0052582F">
              <w:rPr>
                <w:rFonts w:cs="Arial"/>
                <w:sz w:val="22"/>
              </w:rPr>
              <w:t xml:space="preserve"> </w:t>
            </w:r>
            <w:r w:rsidRPr="00AB7640">
              <w:rPr>
                <w:rFonts w:cs="Arial"/>
                <w:sz w:val="22"/>
              </w:rPr>
              <w:t>Manno</w:t>
            </w:r>
            <w:r w:rsidR="0052582F">
              <w:rPr>
                <w:rFonts w:cs="Arial"/>
                <w:sz w:val="22"/>
              </w:rPr>
              <w:t xml:space="preserve"> </w:t>
            </w:r>
            <w:r>
              <w:rPr>
                <w:rFonts w:cs="Arial"/>
                <w:sz w:val="22"/>
              </w:rPr>
              <w:t>Suglio</w:t>
            </w:r>
            <w:r w:rsidR="0052582F">
              <w:rPr>
                <w:rFonts w:cs="Arial"/>
                <w:sz w:val="22"/>
              </w:rPr>
              <w:t xml:space="preserve"> </w:t>
            </w:r>
            <w:r w:rsidRPr="00AB7640">
              <w:rPr>
                <w:rFonts w:cs="Arial"/>
                <w:sz w:val="22"/>
              </w:rPr>
              <w:t>–</w:t>
            </w:r>
            <w:r w:rsidR="0052582F">
              <w:rPr>
                <w:rFonts w:cs="Arial"/>
                <w:sz w:val="22"/>
              </w:rPr>
              <w:t xml:space="preserve"> </w:t>
            </w:r>
            <w:r w:rsidRPr="00AB7640">
              <w:rPr>
                <w:rFonts w:cs="Arial"/>
                <w:sz w:val="22"/>
              </w:rPr>
              <w:t>Bioggio</w:t>
            </w:r>
            <w:r w:rsidR="0052582F">
              <w:rPr>
                <w:rFonts w:cs="Arial"/>
                <w:sz w:val="22"/>
              </w:rPr>
              <w:t xml:space="preserve"> </w:t>
            </w:r>
            <w:r>
              <w:rPr>
                <w:rFonts w:cs="Arial"/>
                <w:sz w:val="22"/>
              </w:rPr>
              <w:t>Cavezzolo</w:t>
            </w:r>
            <w:r w:rsidR="0052582F">
              <w:rPr>
                <w:rFonts w:cs="Arial"/>
                <w:sz w:val="22"/>
              </w:rPr>
              <w:t xml:space="preserve"> </w:t>
            </w:r>
            <w:r w:rsidRPr="00AB7640">
              <w:rPr>
                <w:rFonts w:cs="Arial"/>
                <w:sz w:val="22"/>
              </w:rPr>
              <w:t>–</w:t>
            </w:r>
            <w:r w:rsidR="0052582F">
              <w:rPr>
                <w:rFonts w:cs="Arial"/>
                <w:sz w:val="22"/>
              </w:rPr>
              <w:t xml:space="preserve"> </w:t>
            </w:r>
            <w:r w:rsidRPr="00AB7640">
              <w:rPr>
                <w:rFonts w:cs="Arial"/>
                <w:sz w:val="22"/>
              </w:rPr>
              <w:t>Lugano</w:t>
            </w:r>
            <w:r w:rsidR="0052582F">
              <w:rPr>
                <w:rFonts w:cs="Arial"/>
                <w:sz w:val="22"/>
              </w:rPr>
              <w:t xml:space="preserve"> </w:t>
            </w:r>
            <w:r w:rsidRPr="00AB7640">
              <w:rPr>
                <w:rFonts w:cs="Arial"/>
                <w:sz w:val="22"/>
              </w:rPr>
              <w:t>Centro</w:t>
            </w:r>
          </w:p>
        </w:tc>
        <w:tc>
          <w:tcPr>
            <w:tcW w:w="2126" w:type="dxa"/>
            <w:shd w:val="clear" w:color="auto" w:fill="auto"/>
          </w:tcPr>
          <w:p w14:paraId="35E334FA" w14:textId="2F2C730B" w:rsidR="006E2FBD" w:rsidRPr="00AB7640" w:rsidRDefault="006E2FBD" w:rsidP="00B5762E">
            <w:pPr>
              <w:jc w:val="left"/>
              <w:rPr>
                <w:rFonts w:cs="Arial"/>
                <w:sz w:val="22"/>
              </w:rPr>
            </w:pPr>
            <w:r>
              <w:rPr>
                <w:rFonts w:cs="Arial"/>
                <w:sz w:val="22"/>
              </w:rPr>
              <w:t>Conversione</w:t>
            </w:r>
            <w:r w:rsidR="0052582F">
              <w:rPr>
                <w:rFonts w:cs="Arial"/>
                <w:sz w:val="22"/>
              </w:rPr>
              <w:t xml:space="preserve"> </w:t>
            </w:r>
            <w:r w:rsidRPr="00AB7640">
              <w:rPr>
                <w:rFonts w:cs="Arial"/>
                <w:sz w:val="22"/>
              </w:rPr>
              <w:t>della</w:t>
            </w:r>
            <w:r w:rsidR="0052582F">
              <w:rPr>
                <w:rFonts w:cs="Arial"/>
                <w:sz w:val="22"/>
              </w:rPr>
              <w:t xml:space="preserve"> </w:t>
            </w:r>
            <w:r w:rsidRPr="00AB7640">
              <w:rPr>
                <w:rFonts w:cs="Arial"/>
                <w:sz w:val="22"/>
              </w:rPr>
              <w:t>linea</w:t>
            </w:r>
            <w:r w:rsidR="0052582F">
              <w:rPr>
                <w:rFonts w:cs="Arial"/>
                <w:sz w:val="22"/>
              </w:rPr>
              <w:t xml:space="preserve"> </w:t>
            </w:r>
            <w:r w:rsidRPr="00AB7640">
              <w:rPr>
                <w:rFonts w:cs="Arial"/>
                <w:sz w:val="22"/>
              </w:rPr>
              <w:t>FLP</w:t>
            </w:r>
            <w:r w:rsidR="0052582F">
              <w:rPr>
                <w:rFonts w:cs="Arial"/>
                <w:sz w:val="22"/>
              </w:rPr>
              <w:t xml:space="preserve"> </w:t>
            </w:r>
            <w:r w:rsidRPr="00AB7640">
              <w:rPr>
                <w:rFonts w:cs="Arial"/>
                <w:sz w:val="22"/>
              </w:rPr>
              <w:t>in</w:t>
            </w:r>
            <w:r w:rsidR="0052582F">
              <w:rPr>
                <w:rFonts w:cs="Arial"/>
                <w:sz w:val="22"/>
              </w:rPr>
              <w:t xml:space="preserve"> </w:t>
            </w:r>
            <w:r>
              <w:rPr>
                <w:rFonts w:cs="Arial"/>
                <w:sz w:val="22"/>
              </w:rPr>
              <w:t>RTTL</w:t>
            </w:r>
            <w:r w:rsidR="0052582F">
              <w:rPr>
                <w:rFonts w:cs="Arial"/>
                <w:sz w:val="22"/>
              </w:rPr>
              <w:t xml:space="preserve"> </w:t>
            </w:r>
            <w:r w:rsidRPr="00AB7640">
              <w:rPr>
                <w:rFonts w:cs="Arial"/>
                <w:sz w:val="22"/>
              </w:rPr>
              <w:t>/</w:t>
            </w:r>
            <w:r w:rsidR="0052582F">
              <w:rPr>
                <w:rFonts w:cs="Arial"/>
                <w:sz w:val="22"/>
              </w:rPr>
              <w:t xml:space="preserve"> </w:t>
            </w:r>
            <w:r w:rsidRPr="00AB7640">
              <w:rPr>
                <w:rFonts w:cs="Arial"/>
                <w:sz w:val="22"/>
              </w:rPr>
              <w:t>Adattamento</w:t>
            </w:r>
            <w:r w:rsidR="0052582F">
              <w:rPr>
                <w:rFonts w:cs="Arial"/>
                <w:sz w:val="22"/>
              </w:rPr>
              <w:t xml:space="preserve"> </w:t>
            </w:r>
            <w:r>
              <w:rPr>
                <w:rFonts w:cs="Arial"/>
                <w:sz w:val="22"/>
              </w:rPr>
              <w:t>rete</w:t>
            </w:r>
            <w:r w:rsidR="0052582F">
              <w:rPr>
                <w:rFonts w:cs="Arial"/>
                <w:sz w:val="22"/>
              </w:rPr>
              <w:t xml:space="preserve"> </w:t>
            </w:r>
            <w:r w:rsidRPr="00AB7640">
              <w:rPr>
                <w:rFonts w:cs="Arial"/>
                <w:sz w:val="22"/>
              </w:rPr>
              <w:t>bus</w:t>
            </w:r>
            <w:r w:rsidR="0052582F">
              <w:rPr>
                <w:rFonts w:cs="Arial"/>
                <w:sz w:val="22"/>
              </w:rPr>
              <w:t xml:space="preserve"> </w:t>
            </w:r>
            <w:r>
              <w:rPr>
                <w:rFonts w:cs="Arial"/>
                <w:sz w:val="22"/>
              </w:rPr>
              <w:t>di</w:t>
            </w:r>
            <w:r w:rsidR="0052582F">
              <w:rPr>
                <w:rFonts w:cs="Arial"/>
                <w:sz w:val="22"/>
              </w:rPr>
              <w:t xml:space="preserve"> </w:t>
            </w:r>
            <w:r>
              <w:rPr>
                <w:rFonts w:cs="Arial"/>
                <w:sz w:val="22"/>
              </w:rPr>
              <w:t>adduzione</w:t>
            </w:r>
          </w:p>
        </w:tc>
        <w:tc>
          <w:tcPr>
            <w:tcW w:w="1843" w:type="dxa"/>
            <w:shd w:val="clear" w:color="auto" w:fill="auto"/>
          </w:tcPr>
          <w:p w14:paraId="4A7FE6D0" w14:textId="6645CE74" w:rsidR="006E2FBD" w:rsidRPr="00AB7640" w:rsidRDefault="006E2FBD" w:rsidP="00B5762E">
            <w:pPr>
              <w:jc w:val="center"/>
              <w:rPr>
                <w:rFonts w:cs="Arial"/>
                <w:sz w:val="22"/>
              </w:rPr>
            </w:pPr>
            <w:r w:rsidRPr="00AB7640">
              <w:rPr>
                <w:rFonts w:cs="Arial"/>
                <w:sz w:val="22"/>
              </w:rPr>
              <w:t>20</w:t>
            </w:r>
            <w:r>
              <w:rPr>
                <w:rFonts w:cs="Arial"/>
                <w:sz w:val="22"/>
              </w:rPr>
              <w:t>33</w:t>
            </w:r>
          </w:p>
        </w:tc>
      </w:tr>
      <w:tr w:rsidR="006E2FBD" w:rsidRPr="00BF02DE" w14:paraId="08BA1E67" w14:textId="77777777" w:rsidTr="006E2FBD">
        <w:trPr>
          <w:cantSplit/>
        </w:trPr>
        <w:tc>
          <w:tcPr>
            <w:tcW w:w="3397" w:type="dxa"/>
            <w:shd w:val="clear" w:color="auto" w:fill="auto"/>
          </w:tcPr>
          <w:p w14:paraId="743F8622" w14:textId="6DCDBEDA" w:rsidR="006E2FBD" w:rsidRPr="00AB7640" w:rsidRDefault="006E2FBD" w:rsidP="00861118">
            <w:pPr>
              <w:jc w:val="left"/>
              <w:rPr>
                <w:rFonts w:cs="Arial"/>
                <w:sz w:val="22"/>
              </w:rPr>
            </w:pPr>
            <w:r>
              <w:rPr>
                <w:rFonts w:cs="Arial"/>
                <w:sz w:val="22"/>
              </w:rPr>
              <w:t>Potenziamento</w:t>
            </w:r>
            <w:r w:rsidR="0052582F">
              <w:rPr>
                <w:rFonts w:cs="Arial"/>
                <w:sz w:val="22"/>
              </w:rPr>
              <w:t xml:space="preserve"> </w:t>
            </w:r>
            <w:r>
              <w:rPr>
                <w:rFonts w:cs="Arial"/>
                <w:sz w:val="22"/>
              </w:rPr>
              <w:t>offerta</w:t>
            </w:r>
            <w:r w:rsidR="0052582F">
              <w:rPr>
                <w:rFonts w:cs="Arial"/>
                <w:sz w:val="22"/>
              </w:rPr>
              <w:t xml:space="preserve"> </w:t>
            </w:r>
            <w:r>
              <w:rPr>
                <w:rFonts w:cs="Arial"/>
                <w:sz w:val="22"/>
              </w:rPr>
              <w:t>a</w:t>
            </w:r>
            <w:r w:rsidR="0052582F">
              <w:rPr>
                <w:rFonts w:cs="Arial"/>
                <w:sz w:val="22"/>
              </w:rPr>
              <w:t xml:space="preserve"> </w:t>
            </w:r>
            <w:r>
              <w:rPr>
                <w:rFonts w:cs="Arial"/>
                <w:sz w:val="22"/>
              </w:rPr>
              <w:t>lunga</w:t>
            </w:r>
            <w:r w:rsidR="0052582F">
              <w:rPr>
                <w:rFonts w:cs="Arial"/>
                <w:sz w:val="22"/>
              </w:rPr>
              <w:t xml:space="preserve"> </w:t>
            </w:r>
            <w:r>
              <w:rPr>
                <w:rFonts w:cs="Arial"/>
                <w:sz w:val="22"/>
              </w:rPr>
              <w:t>percorrenza</w:t>
            </w:r>
            <w:r w:rsidR="0052582F">
              <w:rPr>
                <w:rFonts w:cs="Arial"/>
                <w:sz w:val="22"/>
              </w:rPr>
              <w:t xml:space="preserve"> </w:t>
            </w:r>
            <w:r>
              <w:rPr>
                <w:rFonts w:cs="Arial"/>
                <w:sz w:val="22"/>
              </w:rPr>
              <w:t>EC</w:t>
            </w:r>
            <w:r w:rsidR="0052582F">
              <w:rPr>
                <w:rFonts w:cs="Arial"/>
                <w:sz w:val="22"/>
              </w:rPr>
              <w:t xml:space="preserve"> </w:t>
            </w:r>
            <w:r>
              <w:rPr>
                <w:rFonts w:cs="Arial"/>
                <w:sz w:val="22"/>
              </w:rPr>
              <w:t>da/per</w:t>
            </w:r>
            <w:r w:rsidR="0052582F">
              <w:rPr>
                <w:rFonts w:cs="Arial"/>
                <w:sz w:val="22"/>
              </w:rPr>
              <w:t xml:space="preserve"> </w:t>
            </w:r>
            <w:r>
              <w:rPr>
                <w:rFonts w:cs="Arial"/>
                <w:sz w:val="22"/>
              </w:rPr>
              <w:t>Milano</w:t>
            </w:r>
          </w:p>
        </w:tc>
        <w:tc>
          <w:tcPr>
            <w:tcW w:w="2127" w:type="dxa"/>
            <w:shd w:val="clear" w:color="auto" w:fill="auto"/>
          </w:tcPr>
          <w:p w14:paraId="2FF5D460" w14:textId="79F509F9" w:rsidR="006E2FBD" w:rsidRDefault="006E2FBD" w:rsidP="00861118">
            <w:pPr>
              <w:jc w:val="left"/>
              <w:rPr>
                <w:rFonts w:cs="Arial"/>
                <w:sz w:val="22"/>
              </w:rPr>
            </w:pPr>
            <w:r>
              <w:rPr>
                <w:rFonts w:cs="Arial"/>
                <w:sz w:val="22"/>
              </w:rPr>
              <w:t>Nessuna</w:t>
            </w:r>
            <w:r w:rsidR="0052582F">
              <w:rPr>
                <w:rFonts w:cs="Arial"/>
                <w:sz w:val="22"/>
              </w:rPr>
              <w:t xml:space="preserve"> </w:t>
            </w:r>
            <w:r>
              <w:rPr>
                <w:rFonts w:cs="Arial"/>
                <w:sz w:val="22"/>
              </w:rPr>
              <w:t>in</w:t>
            </w:r>
            <w:r w:rsidR="0052582F">
              <w:rPr>
                <w:rFonts w:cs="Arial"/>
                <w:sz w:val="22"/>
              </w:rPr>
              <w:t xml:space="preserve"> </w:t>
            </w:r>
            <w:r>
              <w:rPr>
                <w:rFonts w:cs="Arial"/>
                <w:sz w:val="22"/>
              </w:rPr>
              <w:t>Svizzera</w:t>
            </w:r>
          </w:p>
          <w:p w14:paraId="4409A9A2" w14:textId="3C989568" w:rsidR="006E2FBD" w:rsidRPr="00AB7640" w:rsidRDefault="006E2FBD" w:rsidP="00861118">
            <w:pPr>
              <w:jc w:val="left"/>
              <w:rPr>
                <w:rFonts w:cs="Arial"/>
                <w:sz w:val="22"/>
              </w:rPr>
            </w:pPr>
            <w:r>
              <w:rPr>
                <w:rFonts w:cs="Arial"/>
                <w:sz w:val="22"/>
              </w:rPr>
              <w:t>(3°</w:t>
            </w:r>
            <w:r w:rsidR="0052582F">
              <w:rPr>
                <w:rFonts w:cs="Arial"/>
                <w:sz w:val="22"/>
              </w:rPr>
              <w:t xml:space="preserve"> </w:t>
            </w:r>
            <w:r>
              <w:rPr>
                <w:rFonts w:cs="Arial"/>
                <w:sz w:val="22"/>
              </w:rPr>
              <w:t>binario</w:t>
            </w:r>
            <w:r w:rsidR="0052582F">
              <w:rPr>
                <w:rFonts w:cs="Arial"/>
                <w:sz w:val="22"/>
              </w:rPr>
              <w:t xml:space="preserve"> </w:t>
            </w:r>
            <w:r>
              <w:rPr>
                <w:rFonts w:cs="Arial"/>
                <w:sz w:val="22"/>
              </w:rPr>
              <w:t>a</w:t>
            </w:r>
            <w:r w:rsidR="0052582F">
              <w:rPr>
                <w:rFonts w:cs="Arial"/>
                <w:sz w:val="22"/>
              </w:rPr>
              <w:t xml:space="preserve"> </w:t>
            </w:r>
            <w:r>
              <w:rPr>
                <w:rFonts w:cs="Arial"/>
                <w:sz w:val="22"/>
              </w:rPr>
              <w:t>sud</w:t>
            </w:r>
            <w:r w:rsidR="0052582F">
              <w:rPr>
                <w:rFonts w:cs="Arial"/>
                <w:sz w:val="22"/>
              </w:rPr>
              <w:t xml:space="preserve"> </w:t>
            </w:r>
            <w:r>
              <w:rPr>
                <w:rFonts w:cs="Arial"/>
                <w:sz w:val="22"/>
              </w:rPr>
              <w:t>di</w:t>
            </w:r>
            <w:r w:rsidR="0052582F">
              <w:rPr>
                <w:rFonts w:cs="Arial"/>
                <w:sz w:val="22"/>
              </w:rPr>
              <w:t xml:space="preserve"> </w:t>
            </w:r>
            <w:r>
              <w:rPr>
                <w:rFonts w:cs="Arial"/>
                <w:sz w:val="22"/>
              </w:rPr>
              <w:t>Como</w:t>
            </w:r>
            <w:r w:rsidR="0052582F">
              <w:rPr>
                <w:rFonts w:cs="Arial"/>
                <w:sz w:val="22"/>
              </w:rPr>
              <w:t xml:space="preserve"> </w:t>
            </w:r>
            <w:r>
              <w:rPr>
                <w:rFonts w:cs="Arial"/>
                <w:sz w:val="22"/>
              </w:rPr>
              <w:t>per</w:t>
            </w:r>
            <w:r w:rsidR="0052582F">
              <w:rPr>
                <w:rFonts w:cs="Arial"/>
                <w:sz w:val="22"/>
              </w:rPr>
              <w:t xml:space="preserve"> </w:t>
            </w:r>
            <w:r>
              <w:rPr>
                <w:rFonts w:cs="Arial"/>
                <w:sz w:val="22"/>
              </w:rPr>
              <w:t>7</w:t>
            </w:r>
            <w:r w:rsidR="0052582F">
              <w:rPr>
                <w:rFonts w:cs="Arial"/>
                <w:sz w:val="22"/>
              </w:rPr>
              <w:t xml:space="preserve"> </w:t>
            </w:r>
            <w:r>
              <w:rPr>
                <w:rFonts w:cs="Arial"/>
                <w:sz w:val="22"/>
              </w:rPr>
              <w:t>km)</w:t>
            </w:r>
          </w:p>
        </w:tc>
        <w:tc>
          <w:tcPr>
            <w:tcW w:w="2126" w:type="dxa"/>
            <w:shd w:val="clear" w:color="auto" w:fill="auto"/>
          </w:tcPr>
          <w:p w14:paraId="41BD7941" w14:textId="5160619B" w:rsidR="006E2FBD" w:rsidRPr="00AB7640" w:rsidDel="00B5762E" w:rsidRDefault="006E2FBD" w:rsidP="00B5762E">
            <w:pPr>
              <w:jc w:val="left"/>
              <w:rPr>
                <w:rFonts w:cs="Arial"/>
                <w:sz w:val="22"/>
              </w:rPr>
            </w:pPr>
            <w:r>
              <w:rPr>
                <w:rFonts w:cs="Arial"/>
                <w:sz w:val="22"/>
              </w:rPr>
              <w:t>Cadenzamento</w:t>
            </w:r>
            <w:r w:rsidR="0052582F">
              <w:rPr>
                <w:rFonts w:cs="Arial"/>
                <w:sz w:val="22"/>
              </w:rPr>
              <w:t xml:space="preserve"> </w:t>
            </w:r>
            <w:r>
              <w:rPr>
                <w:rFonts w:cs="Arial"/>
                <w:sz w:val="22"/>
              </w:rPr>
              <w:t>semiorario</w:t>
            </w:r>
            <w:r w:rsidR="0052582F">
              <w:rPr>
                <w:rFonts w:cs="Arial"/>
                <w:sz w:val="22"/>
              </w:rPr>
              <w:t xml:space="preserve"> </w:t>
            </w:r>
            <w:r>
              <w:rPr>
                <w:rFonts w:cs="Arial"/>
                <w:sz w:val="22"/>
              </w:rPr>
              <w:t>tra</w:t>
            </w:r>
            <w:r w:rsidR="0052582F">
              <w:rPr>
                <w:rFonts w:cs="Arial"/>
                <w:sz w:val="22"/>
              </w:rPr>
              <w:t xml:space="preserve"> </w:t>
            </w:r>
            <w:r>
              <w:rPr>
                <w:rFonts w:cs="Arial"/>
                <w:sz w:val="22"/>
              </w:rPr>
              <w:t>Zurigo/Basilea,</w:t>
            </w:r>
            <w:r w:rsidR="0052582F">
              <w:rPr>
                <w:rFonts w:cs="Arial"/>
                <w:sz w:val="22"/>
              </w:rPr>
              <w:t xml:space="preserve"> </w:t>
            </w:r>
            <w:r>
              <w:rPr>
                <w:rFonts w:cs="Arial"/>
                <w:sz w:val="22"/>
              </w:rPr>
              <w:t>il</w:t>
            </w:r>
            <w:r w:rsidR="0052582F">
              <w:rPr>
                <w:rFonts w:cs="Arial"/>
                <w:sz w:val="22"/>
              </w:rPr>
              <w:t xml:space="preserve"> </w:t>
            </w:r>
            <w:r>
              <w:rPr>
                <w:rFonts w:cs="Arial"/>
                <w:sz w:val="22"/>
              </w:rPr>
              <w:t>Ticino</w:t>
            </w:r>
            <w:r w:rsidR="0052582F">
              <w:rPr>
                <w:rFonts w:cs="Arial"/>
                <w:sz w:val="22"/>
              </w:rPr>
              <w:t xml:space="preserve"> </w:t>
            </w:r>
            <w:r>
              <w:rPr>
                <w:rFonts w:cs="Arial"/>
                <w:sz w:val="22"/>
              </w:rPr>
              <w:t>e</w:t>
            </w:r>
            <w:r w:rsidR="0052582F">
              <w:rPr>
                <w:rFonts w:cs="Arial"/>
                <w:sz w:val="22"/>
              </w:rPr>
              <w:t xml:space="preserve"> </w:t>
            </w:r>
            <w:r>
              <w:rPr>
                <w:rFonts w:cs="Arial"/>
                <w:sz w:val="22"/>
              </w:rPr>
              <w:t>Milano</w:t>
            </w:r>
          </w:p>
        </w:tc>
        <w:tc>
          <w:tcPr>
            <w:tcW w:w="1843" w:type="dxa"/>
            <w:shd w:val="clear" w:color="auto" w:fill="auto"/>
          </w:tcPr>
          <w:p w14:paraId="11BC8800" w14:textId="402F40AE" w:rsidR="006E2FBD" w:rsidRPr="00AB7640" w:rsidRDefault="006E2FBD" w:rsidP="00B5762E">
            <w:pPr>
              <w:jc w:val="center"/>
              <w:rPr>
                <w:rFonts w:cs="Arial"/>
                <w:sz w:val="22"/>
              </w:rPr>
            </w:pPr>
            <w:r>
              <w:rPr>
                <w:rFonts w:cs="Arial"/>
                <w:sz w:val="22"/>
              </w:rPr>
              <w:t>2035</w:t>
            </w:r>
          </w:p>
        </w:tc>
      </w:tr>
      <w:tr w:rsidR="006E2FBD" w:rsidRPr="00BF02DE" w14:paraId="2A262442" w14:textId="77777777" w:rsidTr="006E2FBD">
        <w:trPr>
          <w:cantSplit/>
        </w:trPr>
        <w:tc>
          <w:tcPr>
            <w:tcW w:w="3397" w:type="dxa"/>
            <w:shd w:val="clear" w:color="auto" w:fill="auto"/>
          </w:tcPr>
          <w:p w14:paraId="2829336E" w14:textId="7EC9CBA8" w:rsidR="006E2FBD" w:rsidRPr="00AB7640" w:rsidRDefault="006E2FBD" w:rsidP="00861118">
            <w:pPr>
              <w:jc w:val="left"/>
              <w:rPr>
                <w:rFonts w:cs="Arial"/>
                <w:sz w:val="22"/>
              </w:rPr>
            </w:pPr>
            <w:r>
              <w:rPr>
                <w:rFonts w:cs="Arial"/>
                <w:sz w:val="22"/>
              </w:rPr>
              <w:t>Potenziamento</w:t>
            </w:r>
            <w:r w:rsidR="0052582F">
              <w:rPr>
                <w:rFonts w:cs="Arial"/>
                <w:sz w:val="22"/>
              </w:rPr>
              <w:t xml:space="preserve"> </w:t>
            </w:r>
            <w:r>
              <w:rPr>
                <w:rFonts w:cs="Arial"/>
                <w:sz w:val="22"/>
              </w:rPr>
              <w:t>offerta</w:t>
            </w:r>
            <w:r w:rsidR="0052582F">
              <w:rPr>
                <w:rFonts w:cs="Arial"/>
                <w:sz w:val="22"/>
              </w:rPr>
              <w:t xml:space="preserve"> </w:t>
            </w:r>
            <w:r>
              <w:rPr>
                <w:rFonts w:cs="Arial"/>
                <w:sz w:val="22"/>
              </w:rPr>
              <w:t>RE80</w:t>
            </w:r>
            <w:r w:rsidR="0052582F">
              <w:rPr>
                <w:rFonts w:cs="Arial"/>
                <w:sz w:val="22"/>
              </w:rPr>
              <w:t xml:space="preserve"> </w:t>
            </w:r>
            <w:r>
              <w:rPr>
                <w:rFonts w:cs="Arial"/>
                <w:sz w:val="22"/>
              </w:rPr>
              <w:t>da/per</w:t>
            </w:r>
            <w:r w:rsidR="0052582F">
              <w:rPr>
                <w:rFonts w:cs="Arial"/>
                <w:sz w:val="22"/>
              </w:rPr>
              <w:t xml:space="preserve"> </w:t>
            </w:r>
            <w:r>
              <w:rPr>
                <w:rFonts w:cs="Arial"/>
                <w:sz w:val="22"/>
              </w:rPr>
              <w:t>Milano</w:t>
            </w:r>
          </w:p>
        </w:tc>
        <w:tc>
          <w:tcPr>
            <w:tcW w:w="2127" w:type="dxa"/>
            <w:shd w:val="clear" w:color="auto" w:fill="auto"/>
          </w:tcPr>
          <w:p w14:paraId="118FAA33" w14:textId="44D08242" w:rsidR="006E2FBD" w:rsidRDefault="006E2FBD" w:rsidP="00861118">
            <w:pPr>
              <w:jc w:val="left"/>
              <w:rPr>
                <w:rFonts w:cs="Arial"/>
                <w:sz w:val="22"/>
              </w:rPr>
            </w:pPr>
            <w:r>
              <w:rPr>
                <w:rFonts w:cs="Arial"/>
                <w:sz w:val="22"/>
              </w:rPr>
              <w:t>Nessuna</w:t>
            </w:r>
            <w:r w:rsidR="0052582F">
              <w:rPr>
                <w:rFonts w:cs="Arial"/>
                <w:sz w:val="22"/>
              </w:rPr>
              <w:t xml:space="preserve"> </w:t>
            </w:r>
            <w:r>
              <w:rPr>
                <w:rFonts w:cs="Arial"/>
                <w:sz w:val="22"/>
              </w:rPr>
              <w:t>in</w:t>
            </w:r>
            <w:r w:rsidR="0052582F">
              <w:rPr>
                <w:rFonts w:cs="Arial"/>
                <w:sz w:val="22"/>
              </w:rPr>
              <w:t xml:space="preserve"> </w:t>
            </w:r>
            <w:r>
              <w:rPr>
                <w:rFonts w:cs="Arial"/>
                <w:sz w:val="22"/>
              </w:rPr>
              <w:t>Svizzera</w:t>
            </w:r>
          </w:p>
          <w:p w14:paraId="4FA6C619" w14:textId="4C58C236" w:rsidR="006E2FBD" w:rsidRPr="00AB7640" w:rsidRDefault="006E2FBD" w:rsidP="00861118">
            <w:pPr>
              <w:jc w:val="left"/>
              <w:rPr>
                <w:rFonts w:cs="Arial"/>
                <w:sz w:val="22"/>
              </w:rPr>
            </w:pPr>
            <w:r>
              <w:rPr>
                <w:rFonts w:cs="Arial"/>
                <w:sz w:val="22"/>
              </w:rPr>
              <w:t>(3°</w:t>
            </w:r>
            <w:r w:rsidR="0052582F">
              <w:rPr>
                <w:rFonts w:cs="Arial"/>
                <w:sz w:val="22"/>
              </w:rPr>
              <w:t xml:space="preserve"> </w:t>
            </w:r>
            <w:r>
              <w:rPr>
                <w:rFonts w:cs="Arial"/>
                <w:sz w:val="22"/>
              </w:rPr>
              <w:t>binario</w:t>
            </w:r>
            <w:r w:rsidR="0052582F">
              <w:rPr>
                <w:rFonts w:cs="Arial"/>
                <w:sz w:val="22"/>
              </w:rPr>
              <w:t xml:space="preserve"> </w:t>
            </w:r>
            <w:r>
              <w:rPr>
                <w:rFonts w:cs="Arial"/>
                <w:sz w:val="22"/>
              </w:rPr>
              <w:t>a</w:t>
            </w:r>
            <w:r w:rsidR="0052582F">
              <w:rPr>
                <w:rFonts w:cs="Arial"/>
                <w:sz w:val="22"/>
              </w:rPr>
              <w:t xml:space="preserve"> </w:t>
            </w:r>
            <w:r>
              <w:rPr>
                <w:rFonts w:cs="Arial"/>
                <w:sz w:val="22"/>
              </w:rPr>
              <w:t>sud</w:t>
            </w:r>
            <w:r w:rsidR="0052582F">
              <w:rPr>
                <w:rFonts w:cs="Arial"/>
                <w:sz w:val="22"/>
              </w:rPr>
              <w:t xml:space="preserve"> </w:t>
            </w:r>
            <w:r>
              <w:rPr>
                <w:rFonts w:cs="Arial"/>
                <w:sz w:val="22"/>
              </w:rPr>
              <w:t>di</w:t>
            </w:r>
            <w:r w:rsidR="0052582F">
              <w:rPr>
                <w:rFonts w:cs="Arial"/>
                <w:sz w:val="22"/>
              </w:rPr>
              <w:t xml:space="preserve"> </w:t>
            </w:r>
            <w:r>
              <w:rPr>
                <w:rFonts w:cs="Arial"/>
                <w:sz w:val="22"/>
              </w:rPr>
              <w:t>Como</w:t>
            </w:r>
            <w:r w:rsidR="0052582F">
              <w:rPr>
                <w:rFonts w:cs="Arial"/>
                <w:sz w:val="22"/>
              </w:rPr>
              <w:t xml:space="preserve"> </w:t>
            </w:r>
            <w:r>
              <w:rPr>
                <w:rFonts w:cs="Arial"/>
                <w:sz w:val="22"/>
              </w:rPr>
              <w:t>per</w:t>
            </w:r>
            <w:r w:rsidR="0052582F">
              <w:rPr>
                <w:rFonts w:cs="Arial"/>
                <w:sz w:val="22"/>
              </w:rPr>
              <w:t xml:space="preserve"> </w:t>
            </w:r>
            <w:r>
              <w:rPr>
                <w:rFonts w:cs="Arial"/>
                <w:sz w:val="22"/>
              </w:rPr>
              <w:t>7</w:t>
            </w:r>
            <w:r w:rsidR="0052582F">
              <w:rPr>
                <w:rFonts w:cs="Arial"/>
                <w:sz w:val="22"/>
              </w:rPr>
              <w:t xml:space="preserve"> </w:t>
            </w:r>
            <w:r>
              <w:rPr>
                <w:rFonts w:cs="Arial"/>
                <w:sz w:val="22"/>
              </w:rPr>
              <w:t>km)</w:t>
            </w:r>
          </w:p>
        </w:tc>
        <w:tc>
          <w:tcPr>
            <w:tcW w:w="2126" w:type="dxa"/>
            <w:shd w:val="clear" w:color="auto" w:fill="auto"/>
          </w:tcPr>
          <w:p w14:paraId="4C0A7D54" w14:textId="58D91CA4" w:rsidR="006E2FBD" w:rsidRPr="00AB7640" w:rsidDel="00B5762E" w:rsidRDefault="006E2FBD" w:rsidP="00861118">
            <w:pPr>
              <w:jc w:val="left"/>
              <w:rPr>
                <w:rFonts w:cs="Arial"/>
                <w:sz w:val="22"/>
              </w:rPr>
            </w:pPr>
            <w:r>
              <w:rPr>
                <w:rFonts w:cs="Arial"/>
                <w:sz w:val="22"/>
              </w:rPr>
              <w:t>Cadenzamento</w:t>
            </w:r>
            <w:r w:rsidR="0052582F">
              <w:rPr>
                <w:rFonts w:cs="Arial"/>
                <w:sz w:val="22"/>
              </w:rPr>
              <w:t xml:space="preserve"> </w:t>
            </w:r>
            <w:r>
              <w:rPr>
                <w:rFonts w:cs="Arial"/>
                <w:sz w:val="22"/>
              </w:rPr>
              <w:t>semiorario</w:t>
            </w:r>
            <w:r w:rsidR="0052582F">
              <w:rPr>
                <w:rFonts w:cs="Arial"/>
                <w:sz w:val="22"/>
              </w:rPr>
              <w:t xml:space="preserve"> </w:t>
            </w:r>
            <w:r>
              <w:rPr>
                <w:rFonts w:cs="Arial"/>
                <w:sz w:val="22"/>
              </w:rPr>
              <w:t>tra</w:t>
            </w:r>
            <w:r w:rsidR="0052582F">
              <w:rPr>
                <w:rFonts w:cs="Arial"/>
                <w:sz w:val="22"/>
              </w:rPr>
              <w:t xml:space="preserve"> </w:t>
            </w:r>
            <w:r>
              <w:rPr>
                <w:rFonts w:cs="Arial"/>
                <w:sz w:val="22"/>
              </w:rPr>
              <w:t>Locarno</w:t>
            </w:r>
            <w:r w:rsidR="0052582F">
              <w:rPr>
                <w:rFonts w:cs="Arial"/>
                <w:sz w:val="22"/>
              </w:rPr>
              <w:t xml:space="preserve"> </w:t>
            </w:r>
            <w:r>
              <w:rPr>
                <w:rFonts w:cs="Arial"/>
                <w:sz w:val="22"/>
              </w:rPr>
              <w:t>e</w:t>
            </w:r>
            <w:r w:rsidR="0052582F">
              <w:rPr>
                <w:rFonts w:cs="Arial"/>
                <w:sz w:val="22"/>
              </w:rPr>
              <w:t xml:space="preserve"> </w:t>
            </w:r>
            <w:r>
              <w:rPr>
                <w:rFonts w:cs="Arial"/>
                <w:sz w:val="22"/>
              </w:rPr>
              <w:t>Milano</w:t>
            </w:r>
          </w:p>
        </w:tc>
        <w:tc>
          <w:tcPr>
            <w:tcW w:w="1843" w:type="dxa"/>
            <w:shd w:val="clear" w:color="auto" w:fill="auto"/>
          </w:tcPr>
          <w:p w14:paraId="7293C62A" w14:textId="786A95A9" w:rsidR="006E2FBD" w:rsidRPr="00AB7640" w:rsidRDefault="006E2FBD" w:rsidP="00861118">
            <w:pPr>
              <w:jc w:val="center"/>
              <w:rPr>
                <w:rFonts w:cs="Arial"/>
                <w:sz w:val="22"/>
              </w:rPr>
            </w:pPr>
            <w:r>
              <w:rPr>
                <w:rFonts w:cs="Arial"/>
                <w:sz w:val="22"/>
              </w:rPr>
              <w:t>2035</w:t>
            </w:r>
          </w:p>
        </w:tc>
      </w:tr>
    </w:tbl>
    <w:p w14:paraId="50ECA349" w14:textId="77777777" w:rsidR="002304E9" w:rsidRPr="00BF02DE" w:rsidRDefault="002304E9" w:rsidP="009046C8">
      <w:pPr>
        <w:rPr>
          <w:highlight w:val="yellow"/>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2127"/>
        <w:gridCol w:w="2126"/>
        <w:gridCol w:w="1843"/>
      </w:tblGrid>
      <w:tr w:rsidR="00FA73D6" w:rsidRPr="00BF02DE" w14:paraId="7C9E7BD5" w14:textId="77777777" w:rsidTr="002304E9">
        <w:trPr>
          <w:cantSplit/>
        </w:trPr>
        <w:tc>
          <w:tcPr>
            <w:tcW w:w="9498" w:type="dxa"/>
            <w:gridSpan w:val="4"/>
            <w:shd w:val="clear" w:color="auto" w:fill="auto"/>
            <w:vAlign w:val="center"/>
          </w:tcPr>
          <w:p w14:paraId="1641FD48" w14:textId="19B52976" w:rsidR="00FA73D6" w:rsidRPr="00EC6B50" w:rsidRDefault="00FA73D6">
            <w:pPr>
              <w:jc w:val="left"/>
              <w:rPr>
                <w:rFonts w:cs="Arial"/>
                <w:b/>
                <w:sz w:val="22"/>
              </w:rPr>
            </w:pPr>
            <w:r w:rsidRPr="00EC6B50">
              <w:rPr>
                <w:rFonts w:cs="Arial"/>
                <w:b/>
                <w:i/>
                <w:sz w:val="22"/>
              </w:rPr>
              <w:t>AUTOLINEE</w:t>
            </w:r>
            <w:r w:rsidR="0052582F">
              <w:rPr>
                <w:rFonts w:cs="Arial"/>
                <w:b/>
                <w:i/>
                <w:sz w:val="22"/>
              </w:rPr>
              <w:t xml:space="preserve"> </w:t>
            </w:r>
            <w:r w:rsidRPr="00EC6B50">
              <w:rPr>
                <w:rFonts w:cs="Arial"/>
                <w:b/>
                <w:i/>
                <w:sz w:val="22"/>
              </w:rPr>
              <w:t>REGIONALI</w:t>
            </w:r>
            <w:r w:rsidR="0052582F">
              <w:rPr>
                <w:rFonts w:cs="Arial"/>
                <w:b/>
                <w:i/>
                <w:sz w:val="22"/>
              </w:rPr>
              <w:t xml:space="preserve"> </w:t>
            </w:r>
            <w:r w:rsidRPr="00EC6B50">
              <w:rPr>
                <w:rFonts w:cs="Arial"/>
                <w:b/>
                <w:i/>
                <w:sz w:val="22"/>
              </w:rPr>
              <w:t>E</w:t>
            </w:r>
            <w:r w:rsidR="0052582F">
              <w:rPr>
                <w:rFonts w:cs="Arial"/>
                <w:b/>
                <w:i/>
                <w:sz w:val="22"/>
              </w:rPr>
              <w:t xml:space="preserve"> </w:t>
            </w:r>
            <w:r w:rsidRPr="00EC6B50">
              <w:rPr>
                <w:rFonts w:cs="Arial"/>
                <w:b/>
                <w:i/>
                <w:sz w:val="22"/>
              </w:rPr>
              <w:t>URBANE</w:t>
            </w:r>
          </w:p>
        </w:tc>
      </w:tr>
      <w:tr w:rsidR="006E2FBD" w:rsidRPr="00BF02DE" w14:paraId="2E6BD4A2" w14:textId="77777777" w:rsidTr="002304E9">
        <w:trPr>
          <w:cantSplit/>
        </w:trPr>
        <w:tc>
          <w:tcPr>
            <w:tcW w:w="3402" w:type="dxa"/>
            <w:shd w:val="clear" w:color="auto" w:fill="auto"/>
            <w:vAlign w:val="center"/>
          </w:tcPr>
          <w:p w14:paraId="643A10F4" w14:textId="77777777" w:rsidR="006E2FBD" w:rsidRPr="00EC6B50" w:rsidRDefault="006E2FBD" w:rsidP="00794F99">
            <w:pPr>
              <w:jc w:val="left"/>
              <w:rPr>
                <w:rFonts w:cs="Arial"/>
                <w:b/>
                <w:sz w:val="22"/>
              </w:rPr>
            </w:pPr>
            <w:r w:rsidRPr="00EC6B50">
              <w:rPr>
                <w:rFonts w:cs="Arial"/>
                <w:b/>
                <w:sz w:val="22"/>
              </w:rPr>
              <w:t>Progetto</w:t>
            </w:r>
          </w:p>
        </w:tc>
        <w:tc>
          <w:tcPr>
            <w:tcW w:w="2127" w:type="dxa"/>
            <w:shd w:val="clear" w:color="auto" w:fill="auto"/>
            <w:vAlign w:val="center"/>
          </w:tcPr>
          <w:p w14:paraId="22A954C8" w14:textId="7D0C6E52" w:rsidR="006E2FBD" w:rsidRPr="00EC6B50" w:rsidRDefault="006E2FBD" w:rsidP="00794F99">
            <w:pPr>
              <w:jc w:val="left"/>
              <w:rPr>
                <w:rFonts w:cs="Arial"/>
                <w:b/>
                <w:sz w:val="22"/>
              </w:rPr>
            </w:pPr>
            <w:r w:rsidRPr="00EC6B50">
              <w:rPr>
                <w:rFonts w:cs="Arial"/>
                <w:b/>
                <w:sz w:val="22"/>
              </w:rPr>
              <w:t>Infrastrutture</w:t>
            </w:r>
            <w:r w:rsidR="0052582F">
              <w:rPr>
                <w:rFonts w:cs="Arial"/>
                <w:b/>
                <w:sz w:val="22"/>
              </w:rPr>
              <w:t xml:space="preserve"> </w:t>
            </w:r>
            <w:r w:rsidRPr="00EC6B50">
              <w:rPr>
                <w:rFonts w:cs="Arial"/>
                <w:b/>
                <w:sz w:val="22"/>
              </w:rPr>
              <w:t>nuove</w:t>
            </w:r>
          </w:p>
        </w:tc>
        <w:tc>
          <w:tcPr>
            <w:tcW w:w="2126" w:type="dxa"/>
            <w:shd w:val="clear" w:color="auto" w:fill="auto"/>
            <w:vAlign w:val="center"/>
          </w:tcPr>
          <w:p w14:paraId="552644F6" w14:textId="1EA74DAF" w:rsidR="006E2FBD" w:rsidRPr="00EC6B50" w:rsidRDefault="006E2FBD" w:rsidP="00794F99">
            <w:pPr>
              <w:jc w:val="left"/>
              <w:rPr>
                <w:rFonts w:cs="Arial"/>
                <w:b/>
                <w:sz w:val="22"/>
              </w:rPr>
            </w:pPr>
            <w:r w:rsidRPr="00EC6B50">
              <w:rPr>
                <w:rFonts w:cs="Arial"/>
                <w:b/>
                <w:sz w:val="22"/>
              </w:rPr>
              <w:t>Modifiche</w:t>
            </w:r>
            <w:r w:rsidR="0052582F">
              <w:rPr>
                <w:rFonts w:cs="Arial"/>
                <w:b/>
                <w:sz w:val="22"/>
              </w:rPr>
              <w:t xml:space="preserve"> </w:t>
            </w:r>
            <w:r w:rsidRPr="00EC6B50">
              <w:rPr>
                <w:rFonts w:cs="Arial"/>
                <w:b/>
                <w:sz w:val="22"/>
              </w:rPr>
              <w:t>dell’offerta</w:t>
            </w:r>
          </w:p>
        </w:tc>
        <w:tc>
          <w:tcPr>
            <w:tcW w:w="1843" w:type="dxa"/>
            <w:shd w:val="clear" w:color="auto" w:fill="auto"/>
            <w:vAlign w:val="center"/>
          </w:tcPr>
          <w:p w14:paraId="362E6F2D" w14:textId="2E8267A0" w:rsidR="006E2FBD" w:rsidRPr="00EC6B50" w:rsidRDefault="006E2FBD">
            <w:pPr>
              <w:jc w:val="left"/>
              <w:rPr>
                <w:rFonts w:cs="Arial"/>
                <w:b/>
                <w:sz w:val="22"/>
              </w:rPr>
            </w:pPr>
            <w:r w:rsidRPr="00EC6B50">
              <w:rPr>
                <w:rFonts w:cs="Arial"/>
                <w:b/>
                <w:sz w:val="22"/>
              </w:rPr>
              <w:t>Entrata</w:t>
            </w:r>
            <w:r w:rsidR="0052582F">
              <w:rPr>
                <w:rFonts w:cs="Arial"/>
                <w:b/>
                <w:sz w:val="22"/>
              </w:rPr>
              <w:t xml:space="preserve"> </w:t>
            </w:r>
            <w:r w:rsidRPr="00EC6B50">
              <w:rPr>
                <w:rFonts w:cs="Arial"/>
                <w:b/>
                <w:sz w:val="22"/>
              </w:rPr>
              <w:t>in</w:t>
            </w:r>
            <w:r w:rsidR="0052582F">
              <w:rPr>
                <w:rFonts w:cs="Arial"/>
                <w:b/>
                <w:sz w:val="22"/>
              </w:rPr>
              <w:t xml:space="preserve"> </w:t>
            </w:r>
            <w:r>
              <w:rPr>
                <w:rFonts w:cs="Arial"/>
                <w:b/>
                <w:sz w:val="22"/>
              </w:rPr>
              <w:t>esercizio</w:t>
            </w:r>
          </w:p>
        </w:tc>
      </w:tr>
      <w:tr w:rsidR="006E2FBD" w:rsidRPr="00BF02DE" w14:paraId="31980A2D" w14:textId="77777777" w:rsidTr="002304E9">
        <w:trPr>
          <w:cantSplit/>
        </w:trPr>
        <w:tc>
          <w:tcPr>
            <w:tcW w:w="3402" w:type="dxa"/>
            <w:shd w:val="clear" w:color="auto" w:fill="auto"/>
          </w:tcPr>
          <w:p w14:paraId="4E4B3F85" w14:textId="6C24034F" w:rsidR="006E2FBD" w:rsidRDefault="006E2FBD" w:rsidP="00794F99">
            <w:pPr>
              <w:jc w:val="left"/>
              <w:rPr>
                <w:rFonts w:cs="Arial"/>
                <w:sz w:val="22"/>
              </w:rPr>
            </w:pPr>
            <w:r w:rsidRPr="00A24FB6">
              <w:rPr>
                <w:rFonts w:cs="Arial"/>
                <w:sz w:val="22"/>
              </w:rPr>
              <w:t>Nodo</w:t>
            </w:r>
            <w:r w:rsidR="0052582F">
              <w:rPr>
                <w:rFonts w:cs="Arial"/>
                <w:sz w:val="22"/>
              </w:rPr>
              <w:t xml:space="preserve"> </w:t>
            </w:r>
            <w:r w:rsidRPr="00A24FB6">
              <w:rPr>
                <w:rFonts w:cs="Arial"/>
                <w:sz w:val="22"/>
              </w:rPr>
              <w:t>d’interscambio</w:t>
            </w:r>
            <w:r w:rsidR="0052582F">
              <w:rPr>
                <w:rFonts w:cs="Arial"/>
                <w:sz w:val="22"/>
              </w:rPr>
              <w:t xml:space="preserve"> </w:t>
            </w:r>
            <w:r w:rsidRPr="00A24FB6">
              <w:rPr>
                <w:rFonts w:cs="Arial"/>
                <w:sz w:val="22"/>
              </w:rPr>
              <w:t>di</w:t>
            </w:r>
            <w:r w:rsidR="0052582F">
              <w:rPr>
                <w:rFonts w:cs="Arial"/>
                <w:sz w:val="22"/>
              </w:rPr>
              <w:t xml:space="preserve"> </w:t>
            </w:r>
            <w:r w:rsidRPr="00A24FB6">
              <w:rPr>
                <w:rFonts w:cs="Arial"/>
                <w:sz w:val="22"/>
              </w:rPr>
              <w:t>San</w:t>
            </w:r>
            <w:r w:rsidR="0052582F">
              <w:rPr>
                <w:rFonts w:cs="Arial"/>
                <w:sz w:val="22"/>
              </w:rPr>
              <w:t xml:space="preserve"> </w:t>
            </w:r>
            <w:r w:rsidRPr="00A24FB6">
              <w:rPr>
                <w:rFonts w:cs="Arial"/>
                <w:sz w:val="22"/>
              </w:rPr>
              <w:t>Nazzaro</w:t>
            </w:r>
            <w:r w:rsidR="0052582F">
              <w:rPr>
                <w:rFonts w:cs="Arial"/>
                <w:sz w:val="22"/>
              </w:rPr>
              <w:t xml:space="preserve"> </w:t>
            </w:r>
            <w:r w:rsidRPr="00A24FB6">
              <w:rPr>
                <w:rFonts w:cs="Arial"/>
                <w:sz w:val="22"/>
              </w:rPr>
              <w:t>(PALoc)</w:t>
            </w:r>
          </w:p>
        </w:tc>
        <w:tc>
          <w:tcPr>
            <w:tcW w:w="2127" w:type="dxa"/>
            <w:shd w:val="clear" w:color="auto" w:fill="auto"/>
          </w:tcPr>
          <w:p w14:paraId="37D0AEFA" w14:textId="1BC72D4B" w:rsidR="006E2FBD" w:rsidRDefault="006E2FBD" w:rsidP="00794F99">
            <w:pPr>
              <w:jc w:val="left"/>
              <w:rPr>
                <w:rFonts w:cs="Arial"/>
                <w:sz w:val="22"/>
                <w:highlight w:val="yellow"/>
              </w:rPr>
            </w:pPr>
            <w:r w:rsidRPr="00A24FB6">
              <w:rPr>
                <w:rFonts w:cs="Arial"/>
                <w:sz w:val="22"/>
              </w:rPr>
              <w:t>N</w:t>
            </w:r>
            <w:r>
              <w:rPr>
                <w:rFonts w:cs="Arial"/>
                <w:sz w:val="22"/>
              </w:rPr>
              <w:t>uove</w:t>
            </w:r>
            <w:r w:rsidR="0052582F">
              <w:rPr>
                <w:rFonts w:cs="Arial"/>
                <w:sz w:val="22"/>
              </w:rPr>
              <w:t xml:space="preserve"> </w:t>
            </w:r>
            <w:r>
              <w:rPr>
                <w:rFonts w:cs="Arial"/>
                <w:sz w:val="22"/>
              </w:rPr>
              <w:t>fermate</w:t>
            </w:r>
            <w:r w:rsidR="0052582F">
              <w:rPr>
                <w:rFonts w:cs="Arial"/>
                <w:sz w:val="22"/>
              </w:rPr>
              <w:t xml:space="preserve"> </w:t>
            </w:r>
            <w:r>
              <w:rPr>
                <w:rFonts w:cs="Arial"/>
                <w:sz w:val="22"/>
              </w:rPr>
              <w:t>bus</w:t>
            </w:r>
            <w:r w:rsidR="0052582F">
              <w:rPr>
                <w:rFonts w:cs="Arial"/>
                <w:sz w:val="22"/>
              </w:rPr>
              <w:t xml:space="preserve"> </w:t>
            </w:r>
            <w:r>
              <w:rPr>
                <w:rFonts w:cs="Arial"/>
                <w:sz w:val="22"/>
              </w:rPr>
              <w:t>(di</w:t>
            </w:r>
            <w:r w:rsidR="0052582F">
              <w:rPr>
                <w:rFonts w:cs="Arial"/>
                <w:sz w:val="22"/>
              </w:rPr>
              <w:t xml:space="preserve"> </w:t>
            </w:r>
            <w:r>
              <w:rPr>
                <w:rFonts w:cs="Arial"/>
                <w:sz w:val="22"/>
              </w:rPr>
              <w:t>capolinea</w:t>
            </w:r>
            <w:r w:rsidR="0052582F">
              <w:rPr>
                <w:rFonts w:cs="Arial"/>
                <w:sz w:val="22"/>
              </w:rPr>
              <w:t xml:space="preserve"> </w:t>
            </w:r>
            <w:r>
              <w:rPr>
                <w:rFonts w:cs="Arial"/>
                <w:sz w:val="22"/>
              </w:rPr>
              <w:t>e</w:t>
            </w:r>
            <w:r w:rsidR="0052582F">
              <w:rPr>
                <w:rFonts w:cs="Arial"/>
                <w:sz w:val="22"/>
              </w:rPr>
              <w:t xml:space="preserve"> </w:t>
            </w:r>
            <w:r>
              <w:rPr>
                <w:rFonts w:cs="Arial"/>
                <w:sz w:val="22"/>
              </w:rPr>
              <w:t>per</w:t>
            </w:r>
            <w:r w:rsidR="0052582F">
              <w:rPr>
                <w:rFonts w:cs="Arial"/>
                <w:sz w:val="22"/>
              </w:rPr>
              <w:t xml:space="preserve"> </w:t>
            </w:r>
            <w:r>
              <w:rPr>
                <w:rFonts w:cs="Arial"/>
                <w:sz w:val="22"/>
              </w:rPr>
              <w:t>il</w:t>
            </w:r>
            <w:r w:rsidR="0052582F">
              <w:rPr>
                <w:rFonts w:cs="Arial"/>
                <w:sz w:val="22"/>
              </w:rPr>
              <w:t xml:space="preserve"> </w:t>
            </w:r>
            <w:r>
              <w:rPr>
                <w:rFonts w:cs="Arial"/>
                <w:sz w:val="22"/>
              </w:rPr>
              <w:t>transito)</w:t>
            </w:r>
            <w:r w:rsidR="0052582F">
              <w:rPr>
                <w:rFonts w:cs="Arial"/>
                <w:sz w:val="22"/>
              </w:rPr>
              <w:t xml:space="preserve"> </w:t>
            </w:r>
            <w:r>
              <w:rPr>
                <w:rFonts w:cs="Arial"/>
                <w:sz w:val="22"/>
              </w:rPr>
              <w:t>e</w:t>
            </w:r>
            <w:r w:rsidR="0052582F">
              <w:rPr>
                <w:rFonts w:cs="Arial"/>
                <w:sz w:val="22"/>
              </w:rPr>
              <w:t xml:space="preserve"> </w:t>
            </w:r>
            <w:r>
              <w:rPr>
                <w:rFonts w:cs="Arial"/>
                <w:sz w:val="22"/>
              </w:rPr>
              <w:t>allacciamento</w:t>
            </w:r>
            <w:r w:rsidR="0052582F">
              <w:rPr>
                <w:rFonts w:cs="Arial"/>
                <w:sz w:val="22"/>
              </w:rPr>
              <w:t xml:space="preserve"> </w:t>
            </w:r>
            <w:r>
              <w:rPr>
                <w:rFonts w:cs="Arial"/>
                <w:sz w:val="22"/>
              </w:rPr>
              <w:t>alla</w:t>
            </w:r>
            <w:r w:rsidR="0052582F">
              <w:rPr>
                <w:rFonts w:cs="Arial"/>
                <w:sz w:val="22"/>
              </w:rPr>
              <w:t xml:space="preserve"> </w:t>
            </w:r>
            <w:r>
              <w:rPr>
                <w:rFonts w:cs="Arial"/>
                <w:sz w:val="22"/>
              </w:rPr>
              <w:t>navigazione</w:t>
            </w:r>
            <w:r w:rsidR="0052582F">
              <w:rPr>
                <w:rFonts w:cs="Arial"/>
                <w:sz w:val="22"/>
              </w:rPr>
              <w:t xml:space="preserve"> </w:t>
            </w:r>
            <w:r>
              <w:rPr>
                <w:rFonts w:cs="Arial"/>
                <w:sz w:val="22"/>
              </w:rPr>
              <w:t>e</w:t>
            </w:r>
            <w:r w:rsidR="0052582F">
              <w:rPr>
                <w:rFonts w:cs="Arial"/>
                <w:sz w:val="22"/>
              </w:rPr>
              <w:t xml:space="preserve"> </w:t>
            </w:r>
            <w:r>
              <w:rPr>
                <w:rFonts w:cs="Arial"/>
                <w:sz w:val="22"/>
              </w:rPr>
              <w:t>alla</w:t>
            </w:r>
            <w:r w:rsidR="0052582F">
              <w:rPr>
                <w:rFonts w:cs="Arial"/>
                <w:sz w:val="22"/>
              </w:rPr>
              <w:t xml:space="preserve"> </w:t>
            </w:r>
            <w:r>
              <w:rPr>
                <w:rFonts w:cs="Arial"/>
                <w:sz w:val="22"/>
              </w:rPr>
              <w:t>stazione</w:t>
            </w:r>
            <w:r w:rsidR="0052582F">
              <w:rPr>
                <w:rFonts w:cs="Arial"/>
                <w:sz w:val="22"/>
              </w:rPr>
              <w:t xml:space="preserve"> </w:t>
            </w:r>
            <w:r>
              <w:rPr>
                <w:rFonts w:cs="Arial"/>
                <w:sz w:val="22"/>
              </w:rPr>
              <w:t>FFS</w:t>
            </w:r>
          </w:p>
        </w:tc>
        <w:tc>
          <w:tcPr>
            <w:tcW w:w="2126" w:type="dxa"/>
            <w:shd w:val="clear" w:color="auto" w:fill="auto"/>
          </w:tcPr>
          <w:p w14:paraId="5BD5889B" w14:textId="4E79074A" w:rsidR="006E2FBD" w:rsidRPr="009723A0" w:rsidDel="009723A0" w:rsidRDefault="006E2FBD" w:rsidP="00715EB3">
            <w:pPr>
              <w:jc w:val="left"/>
              <w:rPr>
                <w:rFonts w:cs="Arial"/>
                <w:sz w:val="22"/>
              </w:rPr>
            </w:pPr>
            <w:r w:rsidRPr="00A24FB6">
              <w:rPr>
                <w:rFonts w:cs="Arial"/>
                <w:sz w:val="22"/>
              </w:rPr>
              <w:t>Modifica</w:t>
            </w:r>
            <w:r w:rsidR="0052582F">
              <w:rPr>
                <w:rFonts w:cs="Arial"/>
                <w:sz w:val="22"/>
              </w:rPr>
              <w:t xml:space="preserve"> </w:t>
            </w:r>
            <w:r w:rsidRPr="00A24FB6">
              <w:rPr>
                <w:rFonts w:cs="Arial"/>
                <w:sz w:val="22"/>
              </w:rPr>
              <w:t>delle</w:t>
            </w:r>
            <w:r w:rsidR="0052582F">
              <w:rPr>
                <w:rFonts w:cs="Arial"/>
                <w:sz w:val="22"/>
              </w:rPr>
              <w:t xml:space="preserve"> </w:t>
            </w:r>
            <w:r w:rsidRPr="00A24FB6">
              <w:rPr>
                <w:rFonts w:cs="Arial"/>
                <w:sz w:val="22"/>
              </w:rPr>
              <w:t>linee</w:t>
            </w:r>
            <w:r w:rsidR="0052582F">
              <w:rPr>
                <w:rFonts w:cs="Arial"/>
                <w:sz w:val="22"/>
              </w:rPr>
              <w:t xml:space="preserve"> </w:t>
            </w:r>
            <w:r w:rsidRPr="00A24FB6">
              <w:rPr>
                <w:rFonts w:cs="Arial"/>
                <w:sz w:val="22"/>
              </w:rPr>
              <w:t>regionali</w:t>
            </w:r>
            <w:r w:rsidR="0052582F">
              <w:rPr>
                <w:rFonts w:cs="Arial"/>
                <w:sz w:val="22"/>
              </w:rPr>
              <w:t xml:space="preserve"> </w:t>
            </w:r>
            <w:r>
              <w:rPr>
                <w:rFonts w:cs="Arial"/>
                <w:sz w:val="22"/>
              </w:rPr>
              <w:t>(navetta</w:t>
            </w:r>
            <w:r w:rsidR="0052582F">
              <w:rPr>
                <w:rFonts w:cs="Arial"/>
                <w:sz w:val="22"/>
              </w:rPr>
              <w:t xml:space="preserve"> </w:t>
            </w:r>
            <w:r>
              <w:rPr>
                <w:rFonts w:cs="Arial"/>
                <w:sz w:val="22"/>
              </w:rPr>
              <w:t>lacustre</w:t>
            </w:r>
            <w:r w:rsidR="0052582F">
              <w:rPr>
                <w:rFonts w:cs="Arial"/>
                <w:sz w:val="22"/>
              </w:rPr>
              <w:t xml:space="preserve"> </w:t>
            </w:r>
            <w:r>
              <w:rPr>
                <w:rFonts w:cs="Arial"/>
                <w:sz w:val="22"/>
              </w:rPr>
              <w:t>351</w:t>
            </w:r>
            <w:r w:rsidR="0052582F">
              <w:rPr>
                <w:rFonts w:cs="Arial"/>
                <w:sz w:val="22"/>
              </w:rPr>
              <w:t xml:space="preserve"> </w:t>
            </w:r>
            <w:r>
              <w:rPr>
                <w:rFonts w:cs="Arial"/>
                <w:sz w:val="22"/>
              </w:rPr>
              <w:t>da/per</w:t>
            </w:r>
            <w:r w:rsidR="0052582F">
              <w:rPr>
                <w:rFonts w:cs="Arial"/>
                <w:sz w:val="22"/>
              </w:rPr>
              <w:t xml:space="preserve"> </w:t>
            </w:r>
            <w:r>
              <w:rPr>
                <w:rFonts w:cs="Arial"/>
                <w:sz w:val="22"/>
              </w:rPr>
              <w:t>Locarno</w:t>
            </w:r>
            <w:r w:rsidR="0052582F">
              <w:rPr>
                <w:rFonts w:cs="Arial"/>
                <w:sz w:val="22"/>
              </w:rPr>
              <w:t xml:space="preserve"> </w:t>
            </w:r>
            <w:r>
              <w:rPr>
                <w:rFonts w:cs="Arial"/>
                <w:sz w:val="22"/>
              </w:rPr>
              <w:t>e</w:t>
            </w:r>
            <w:r w:rsidR="0052582F">
              <w:rPr>
                <w:rFonts w:cs="Arial"/>
                <w:sz w:val="22"/>
              </w:rPr>
              <w:t xml:space="preserve"> </w:t>
            </w:r>
            <w:r>
              <w:rPr>
                <w:rFonts w:cs="Arial"/>
                <w:sz w:val="22"/>
              </w:rPr>
              <w:t>collina</w:t>
            </w:r>
            <w:r w:rsidR="0052582F">
              <w:rPr>
                <w:rFonts w:cs="Arial"/>
                <w:sz w:val="22"/>
              </w:rPr>
              <w:t xml:space="preserve"> </w:t>
            </w:r>
            <w:r>
              <w:rPr>
                <w:rFonts w:cs="Arial"/>
                <w:sz w:val="22"/>
              </w:rPr>
              <w:t>Gambarogno)</w:t>
            </w:r>
          </w:p>
        </w:tc>
        <w:tc>
          <w:tcPr>
            <w:tcW w:w="1843" w:type="dxa"/>
            <w:shd w:val="clear" w:color="auto" w:fill="auto"/>
          </w:tcPr>
          <w:p w14:paraId="0D23CDBA" w14:textId="207AFDD0" w:rsidR="006E2FBD" w:rsidRPr="009723A0" w:rsidRDefault="006E2FBD" w:rsidP="00CC376D">
            <w:pPr>
              <w:jc w:val="center"/>
              <w:rPr>
                <w:rFonts w:cs="Arial"/>
                <w:sz w:val="22"/>
              </w:rPr>
            </w:pPr>
            <w:r w:rsidRPr="00A24FB6">
              <w:rPr>
                <w:rFonts w:cs="Arial"/>
                <w:sz w:val="22"/>
              </w:rPr>
              <w:t>20</w:t>
            </w:r>
            <w:r>
              <w:rPr>
                <w:rFonts w:cs="Arial"/>
                <w:sz w:val="22"/>
              </w:rPr>
              <w:t>29</w:t>
            </w:r>
          </w:p>
        </w:tc>
      </w:tr>
      <w:tr w:rsidR="006E2FBD" w:rsidRPr="00BF02DE" w14:paraId="69738A8C" w14:textId="77777777" w:rsidTr="002304E9">
        <w:trPr>
          <w:cantSplit/>
        </w:trPr>
        <w:tc>
          <w:tcPr>
            <w:tcW w:w="3402" w:type="dxa"/>
            <w:shd w:val="clear" w:color="auto" w:fill="auto"/>
          </w:tcPr>
          <w:p w14:paraId="3898880C" w14:textId="4548150C" w:rsidR="006E2FBD" w:rsidRDefault="006E2FBD" w:rsidP="00794F99">
            <w:pPr>
              <w:jc w:val="left"/>
              <w:rPr>
                <w:rFonts w:cs="Arial"/>
                <w:sz w:val="22"/>
              </w:rPr>
            </w:pPr>
            <w:r>
              <w:rPr>
                <w:rFonts w:cs="Arial"/>
                <w:sz w:val="22"/>
              </w:rPr>
              <w:t>Nodo</w:t>
            </w:r>
            <w:r w:rsidR="0052582F">
              <w:rPr>
                <w:rFonts w:cs="Arial"/>
                <w:sz w:val="22"/>
              </w:rPr>
              <w:t xml:space="preserve"> </w:t>
            </w:r>
            <w:r>
              <w:rPr>
                <w:rFonts w:cs="Arial"/>
                <w:sz w:val="22"/>
              </w:rPr>
              <w:t>d’interscambio</w:t>
            </w:r>
            <w:r w:rsidR="0052582F">
              <w:rPr>
                <w:rFonts w:cs="Arial"/>
                <w:sz w:val="22"/>
              </w:rPr>
              <w:t xml:space="preserve"> </w:t>
            </w:r>
            <w:r>
              <w:rPr>
                <w:rFonts w:cs="Arial"/>
                <w:sz w:val="22"/>
              </w:rPr>
              <w:t>di</w:t>
            </w:r>
            <w:r w:rsidR="0052582F">
              <w:rPr>
                <w:rFonts w:cs="Arial"/>
                <w:sz w:val="22"/>
              </w:rPr>
              <w:t xml:space="preserve"> </w:t>
            </w:r>
            <w:r>
              <w:rPr>
                <w:rFonts w:cs="Arial"/>
                <w:sz w:val="22"/>
              </w:rPr>
              <w:t>Locarno</w:t>
            </w:r>
            <w:r w:rsidR="0052582F">
              <w:rPr>
                <w:rFonts w:cs="Arial"/>
                <w:sz w:val="22"/>
              </w:rPr>
              <w:t xml:space="preserve"> </w:t>
            </w:r>
            <w:r>
              <w:rPr>
                <w:rFonts w:cs="Arial"/>
                <w:sz w:val="22"/>
              </w:rPr>
              <w:t>Stazione</w:t>
            </w:r>
          </w:p>
          <w:p w14:paraId="2099E003" w14:textId="1DB1BE29" w:rsidR="006E2FBD" w:rsidRPr="009723A0" w:rsidDel="009723A0" w:rsidRDefault="006E2FBD" w:rsidP="00794F99">
            <w:pPr>
              <w:jc w:val="left"/>
              <w:rPr>
                <w:rFonts w:cs="Arial"/>
                <w:sz w:val="22"/>
              </w:rPr>
            </w:pPr>
            <w:r>
              <w:rPr>
                <w:rFonts w:cs="Arial"/>
                <w:sz w:val="22"/>
              </w:rPr>
              <w:t>(PALoc)</w:t>
            </w:r>
          </w:p>
        </w:tc>
        <w:tc>
          <w:tcPr>
            <w:tcW w:w="2127" w:type="dxa"/>
            <w:shd w:val="clear" w:color="auto" w:fill="auto"/>
          </w:tcPr>
          <w:p w14:paraId="4A338D29" w14:textId="0C6436F0" w:rsidR="006E2FBD" w:rsidRPr="00EC6B50" w:rsidRDefault="006E2FBD" w:rsidP="00794F99">
            <w:pPr>
              <w:jc w:val="left"/>
              <w:rPr>
                <w:rFonts w:cs="Arial"/>
                <w:sz w:val="22"/>
              </w:rPr>
            </w:pPr>
            <w:r w:rsidRPr="00EC6B50">
              <w:rPr>
                <w:rFonts w:cs="Arial"/>
                <w:sz w:val="22"/>
              </w:rPr>
              <w:t>Nuove</w:t>
            </w:r>
            <w:r w:rsidR="0052582F">
              <w:rPr>
                <w:rFonts w:cs="Arial"/>
                <w:sz w:val="22"/>
              </w:rPr>
              <w:t xml:space="preserve"> </w:t>
            </w:r>
            <w:r w:rsidRPr="00EC6B50">
              <w:rPr>
                <w:rFonts w:cs="Arial"/>
                <w:sz w:val="22"/>
              </w:rPr>
              <w:t>fermate</w:t>
            </w:r>
            <w:r w:rsidR="0052582F">
              <w:rPr>
                <w:rFonts w:cs="Arial"/>
                <w:sz w:val="22"/>
              </w:rPr>
              <w:t xml:space="preserve"> </w:t>
            </w:r>
            <w:r w:rsidRPr="00EC6B50">
              <w:rPr>
                <w:rFonts w:cs="Arial"/>
                <w:sz w:val="22"/>
              </w:rPr>
              <w:t>bus</w:t>
            </w:r>
            <w:r w:rsidR="0052582F">
              <w:rPr>
                <w:rFonts w:cs="Arial"/>
                <w:sz w:val="22"/>
              </w:rPr>
              <w:t xml:space="preserve"> </w:t>
            </w:r>
            <w:r w:rsidRPr="00EC6B50">
              <w:rPr>
                <w:rFonts w:cs="Arial"/>
                <w:sz w:val="22"/>
              </w:rPr>
              <w:t>(terminal)</w:t>
            </w:r>
            <w:r w:rsidR="0052582F">
              <w:rPr>
                <w:rFonts w:cs="Arial"/>
                <w:sz w:val="22"/>
              </w:rPr>
              <w:t xml:space="preserve"> </w:t>
            </w:r>
            <w:r w:rsidRPr="00EC6B50">
              <w:rPr>
                <w:rFonts w:cs="Arial"/>
                <w:sz w:val="22"/>
              </w:rPr>
              <w:t>e</w:t>
            </w:r>
            <w:r w:rsidR="0052582F">
              <w:rPr>
                <w:rFonts w:cs="Arial"/>
                <w:sz w:val="22"/>
              </w:rPr>
              <w:t xml:space="preserve"> </w:t>
            </w:r>
            <w:r w:rsidRPr="00EC6B50">
              <w:rPr>
                <w:rFonts w:cs="Arial"/>
                <w:sz w:val="22"/>
              </w:rPr>
              <w:t>ottimizzazione</w:t>
            </w:r>
            <w:r w:rsidR="0052582F">
              <w:rPr>
                <w:rFonts w:cs="Arial"/>
                <w:sz w:val="22"/>
              </w:rPr>
              <w:t xml:space="preserve"> </w:t>
            </w:r>
            <w:r w:rsidRPr="00EC6B50">
              <w:rPr>
                <w:rFonts w:cs="Arial"/>
                <w:sz w:val="22"/>
              </w:rPr>
              <w:t>delle</w:t>
            </w:r>
            <w:r w:rsidR="0052582F">
              <w:rPr>
                <w:rFonts w:cs="Arial"/>
                <w:sz w:val="22"/>
              </w:rPr>
              <w:t xml:space="preserve"> </w:t>
            </w:r>
            <w:r w:rsidRPr="00EC6B50">
              <w:rPr>
                <w:rFonts w:cs="Arial"/>
                <w:sz w:val="22"/>
              </w:rPr>
              <w:t>infrastrutture</w:t>
            </w:r>
          </w:p>
        </w:tc>
        <w:tc>
          <w:tcPr>
            <w:tcW w:w="2126" w:type="dxa"/>
            <w:shd w:val="clear" w:color="auto" w:fill="auto"/>
          </w:tcPr>
          <w:p w14:paraId="36BB2EF8" w14:textId="1664ADDF" w:rsidR="006E2FBD" w:rsidRPr="009723A0" w:rsidDel="009723A0" w:rsidRDefault="006E2FBD" w:rsidP="00794F99">
            <w:pPr>
              <w:jc w:val="left"/>
              <w:rPr>
                <w:rFonts w:cs="Arial"/>
                <w:sz w:val="22"/>
              </w:rPr>
            </w:pPr>
            <w:r>
              <w:rPr>
                <w:rFonts w:cs="Arial"/>
                <w:sz w:val="22"/>
              </w:rPr>
              <w:t>Modifica</w:t>
            </w:r>
            <w:r w:rsidR="0052582F">
              <w:rPr>
                <w:rFonts w:cs="Arial"/>
                <w:sz w:val="22"/>
              </w:rPr>
              <w:t xml:space="preserve"> </w:t>
            </w:r>
            <w:r>
              <w:rPr>
                <w:rFonts w:cs="Arial"/>
                <w:sz w:val="22"/>
              </w:rPr>
              <w:t>delle</w:t>
            </w:r>
            <w:r w:rsidR="0052582F">
              <w:rPr>
                <w:rFonts w:cs="Arial"/>
                <w:sz w:val="22"/>
              </w:rPr>
              <w:t xml:space="preserve"> </w:t>
            </w:r>
            <w:r>
              <w:rPr>
                <w:rFonts w:cs="Arial"/>
                <w:sz w:val="22"/>
              </w:rPr>
              <w:t>linee</w:t>
            </w:r>
            <w:r w:rsidR="0052582F">
              <w:rPr>
                <w:rFonts w:cs="Arial"/>
                <w:sz w:val="22"/>
              </w:rPr>
              <w:t xml:space="preserve"> </w:t>
            </w:r>
            <w:r>
              <w:rPr>
                <w:rFonts w:cs="Arial"/>
                <w:sz w:val="22"/>
              </w:rPr>
              <w:t>regionali</w:t>
            </w:r>
            <w:r w:rsidR="0052582F">
              <w:rPr>
                <w:rFonts w:cs="Arial"/>
                <w:sz w:val="22"/>
              </w:rPr>
              <w:t xml:space="preserve"> </w:t>
            </w:r>
            <w:r>
              <w:rPr>
                <w:rFonts w:cs="Arial"/>
                <w:sz w:val="22"/>
              </w:rPr>
              <w:t>e</w:t>
            </w:r>
            <w:r w:rsidR="0052582F">
              <w:rPr>
                <w:rFonts w:cs="Arial"/>
                <w:sz w:val="22"/>
              </w:rPr>
              <w:t xml:space="preserve"> </w:t>
            </w:r>
            <w:r>
              <w:rPr>
                <w:rFonts w:cs="Arial"/>
                <w:sz w:val="22"/>
              </w:rPr>
              <w:t>urbane</w:t>
            </w:r>
            <w:r w:rsidR="0052582F">
              <w:rPr>
                <w:rFonts w:cs="Arial"/>
                <w:sz w:val="22"/>
              </w:rPr>
              <w:t xml:space="preserve"> </w:t>
            </w:r>
            <w:r>
              <w:rPr>
                <w:rFonts w:cs="Arial"/>
                <w:sz w:val="22"/>
              </w:rPr>
              <w:t>in</w:t>
            </w:r>
            <w:r w:rsidR="0052582F">
              <w:rPr>
                <w:rFonts w:cs="Arial"/>
                <w:sz w:val="22"/>
              </w:rPr>
              <w:t xml:space="preserve"> </w:t>
            </w:r>
            <w:r>
              <w:rPr>
                <w:rFonts w:cs="Arial"/>
                <w:sz w:val="22"/>
              </w:rPr>
              <w:t>arrivo/partenza</w:t>
            </w:r>
            <w:r w:rsidR="0052582F">
              <w:rPr>
                <w:rFonts w:cs="Arial"/>
                <w:sz w:val="22"/>
              </w:rPr>
              <w:t xml:space="preserve"> </w:t>
            </w:r>
            <w:r>
              <w:rPr>
                <w:rFonts w:cs="Arial"/>
                <w:sz w:val="22"/>
              </w:rPr>
              <w:t>a</w:t>
            </w:r>
            <w:r w:rsidR="0052582F">
              <w:rPr>
                <w:rFonts w:cs="Arial"/>
                <w:sz w:val="22"/>
              </w:rPr>
              <w:t xml:space="preserve"> </w:t>
            </w:r>
            <w:r>
              <w:rPr>
                <w:rFonts w:cs="Arial"/>
                <w:sz w:val="22"/>
              </w:rPr>
              <w:t>Locarno</w:t>
            </w:r>
            <w:r w:rsidR="0052582F">
              <w:rPr>
                <w:rFonts w:cs="Arial"/>
                <w:sz w:val="22"/>
              </w:rPr>
              <w:t xml:space="preserve"> </w:t>
            </w:r>
            <w:r>
              <w:rPr>
                <w:rFonts w:cs="Arial"/>
                <w:sz w:val="22"/>
              </w:rPr>
              <w:t>Stazione</w:t>
            </w:r>
          </w:p>
        </w:tc>
        <w:tc>
          <w:tcPr>
            <w:tcW w:w="1843" w:type="dxa"/>
            <w:shd w:val="clear" w:color="auto" w:fill="auto"/>
          </w:tcPr>
          <w:p w14:paraId="620EB646" w14:textId="06D84D50" w:rsidR="006E2FBD" w:rsidRPr="009723A0" w:rsidRDefault="006E2FBD">
            <w:pPr>
              <w:jc w:val="center"/>
              <w:rPr>
                <w:rFonts w:cs="Arial"/>
                <w:sz w:val="22"/>
              </w:rPr>
            </w:pPr>
            <w:r w:rsidRPr="00D55411">
              <w:rPr>
                <w:rFonts w:cs="Arial"/>
                <w:sz w:val="22"/>
              </w:rPr>
              <w:t>2029</w:t>
            </w:r>
          </w:p>
        </w:tc>
      </w:tr>
      <w:tr w:rsidR="006E2FBD" w:rsidRPr="00BF02DE" w14:paraId="6644D209" w14:textId="77777777" w:rsidTr="002304E9">
        <w:trPr>
          <w:cantSplit/>
        </w:trPr>
        <w:tc>
          <w:tcPr>
            <w:tcW w:w="3402" w:type="dxa"/>
            <w:shd w:val="clear" w:color="auto" w:fill="auto"/>
          </w:tcPr>
          <w:p w14:paraId="0CA126D8" w14:textId="4DCDF032" w:rsidR="006E2FBD" w:rsidRPr="00BF02DE" w:rsidRDefault="006E2FBD" w:rsidP="00794F99">
            <w:pPr>
              <w:jc w:val="left"/>
              <w:rPr>
                <w:rFonts w:cs="Arial"/>
                <w:sz w:val="22"/>
                <w:highlight w:val="yellow"/>
              </w:rPr>
            </w:pPr>
            <w:r w:rsidRPr="00EC6B50">
              <w:rPr>
                <w:rFonts w:cs="Arial"/>
                <w:sz w:val="22"/>
              </w:rPr>
              <w:t>Elettrificazione</w:t>
            </w:r>
            <w:r w:rsidR="0052582F">
              <w:rPr>
                <w:rFonts w:cs="Arial"/>
                <w:sz w:val="22"/>
              </w:rPr>
              <w:t xml:space="preserve"> </w:t>
            </w:r>
            <w:r w:rsidRPr="00EC6B50">
              <w:rPr>
                <w:rFonts w:cs="Arial"/>
                <w:sz w:val="22"/>
              </w:rPr>
              <w:t>linee</w:t>
            </w:r>
            <w:r w:rsidR="0052582F">
              <w:rPr>
                <w:rFonts w:cs="Arial"/>
                <w:sz w:val="22"/>
              </w:rPr>
              <w:t xml:space="preserve"> </w:t>
            </w:r>
            <w:r w:rsidRPr="00EC6B50">
              <w:rPr>
                <w:rFonts w:cs="Arial"/>
                <w:sz w:val="22"/>
              </w:rPr>
              <w:t>autobus</w:t>
            </w:r>
          </w:p>
        </w:tc>
        <w:tc>
          <w:tcPr>
            <w:tcW w:w="2127" w:type="dxa"/>
            <w:shd w:val="clear" w:color="auto" w:fill="auto"/>
          </w:tcPr>
          <w:p w14:paraId="1D5BD65B" w14:textId="63C489D5" w:rsidR="006E2FBD" w:rsidRPr="00EC6B50" w:rsidRDefault="006E2FBD" w:rsidP="00794F99">
            <w:pPr>
              <w:jc w:val="left"/>
              <w:rPr>
                <w:rFonts w:cs="Arial"/>
                <w:sz w:val="22"/>
              </w:rPr>
            </w:pPr>
            <w:r>
              <w:rPr>
                <w:rFonts w:cs="Arial"/>
                <w:sz w:val="22"/>
              </w:rPr>
              <w:t>Infrastrutture</w:t>
            </w:r>
            <w:r w:rsidR="0052582F">
              <w:rPr>
                <w:rFonts w:cs="Arial"/>
                <w:sz w:val="22"/>
              </w:rPr>
              <w:t xml:space="preserve"> </w:t>
            </w:r>
            <w:r>
              <w:rPr>
                <w:rFonts w:cs="Arial"/>
                <w:sz w:val="22"/>
              </w:rPr>
              <w:t>di</w:t>
            </w:r>
            <w:r w:rsidR="0052582F">
              <w:rPr>
                <w:rFonts w:cs="Arial"/>
                <w:sz w:val="22"/>
              </w:rPr>
              <w:t xml:space="preserve"> </w:t>
            </w:r>
            <w:r>
              <w:rPr>
                <w:rFonts w:cs="Arial"/>
                <w:sz w:val="22"/>
              </w:rPr>
              <w:t>ricarica</w:t>
            </w:r>
            <w:r w:rsidR="0052582F">
              <w:rPr>
                <w:rFonts w:cs="Arial"/>
                <w:sz w:val="22"/>
              </w:rPr>
              <w:t xml:space="preserve"> </w:t>
            </w:r>
            <w:r>
              <w:rPr>
                <w:rFonts w:cs="Arial"/>
                <w:sz w:val="22"/>
              </w:rPr>
              <w:t>nei</w:t>
            </w:r>
            <w:r w:rsidR="0052582F">
              <w:rPr>
                <w:rFonts w:cs="Arial"/>
                <w:sz w:val="22"/>
              </w:rPr>
              <w:t xml:space="preserve"> </w:t>
            </w:r>
            <w:r>
              <w:rPr>
                <w:rFonts w:cs="Arial"/>
                <w:sz w:val="22"/>
              </w:rPr>
              <w:t>depositi</w:t>
            </w:r>
            <w:r w:rsidR="0052582F">
              <w:rPr>
                <w:rFonts w:cs="Arial"/>
                <w:sz w:val="22"/>
              </w:rPr>
              <w:t xml:space="preserve"> </w:t>
            </w:r>
            <w:r>
              <w:rPr>
                <w:rFonts w:cs="Arial"/>
                <w:sz w:val="22"/>
              </w:rPr>
              <w:t>e</w:t>
            </w:r>
            <w:r w:rsidR="0052582F">
              <w:rPr>
                <w:rFonts w:cs="Arial"/>
                <w:sz w:val="22"/>
              </w:rPr>
              <w:t xml:space="preserve"> </w:t>
            </w:r>
            <w:r>
              <w:rPr>
                <w:rFonts w:cs="Arial"/>
                <w:sz w:val="22"/>
              </w:rPr>
              <w:t>puntualmente</w:t>
            </w:r>
            <w:r w:rsidR="0052582F">
              <w:rPr>
                <w:rFonts w:cs="Arial"/>
                <w:sz w:val="22"/>
              </w:rPr>
              <w:t xml:space="preserve"> </w:t>
            </w:r>
            <w:r>
              <w:rPr>
                <w:rFonts w:cs="Arial"/>
                <w:sz w:val="22"/>
              </w:rPr>
              <w:t>presso</w:t>
            </w:r>
            <w:r w:rsidR="0052582F">
              <w:rPr>
                <w:rFonts w:cs="Arial"/>
                <w:sz w:val="22"/>
              </w:rPr>
              <w:t xml:space="preserve"> </w:t>
            </w:r>
            <w:r>
              <w:rPr>
                <w:rFonts w:cs="Arial"/>
                <w:sz w:val="22"/>
              </w:rPr>
              <w:t>fermate</w:t>
            </w:r>
            <w:r w:rsidR="0052582F">
              <w:rPr>
                <w:rFonts w:cs="Arial"/>
                <w:sz w:val="22"/>
              </w:rPr>
              <w:t xml:space="preserve"> </w:t>
            </w:r>
            <w:r>
              <w:rPr>
                <w:rFonts w:cs="Arial"/>
                <w:sz w:val="22"/>
              </w:rPr>
              <w:t>(di</w:t>
            </w:r>
            <w:r w:rsidR="0052582F">
              <w:rPr>
                <w:rFonts w:cs="Arial"/>
                <w:sz w:val="22"/>
              </w:rPr>
              <w:t xml:space="preserve"> </w:t>
            </w:r>
            <w:r>
              <w:rPr>
                <w:rFonts w:cs="Arial"/>
                <w:sz w:val="22"/>
              </w:rPr>
              <w:t>capolinea)</w:t>
            </w:r>
          </w:p>
        </w:tc>
        <w:tc>
          <w:tcPr>
            <w:tcW w:w="2126" w:type="dxa"/>
            <w:shd w:val="clear" w:color="auto" w:fill="auto"/>
          </w:tcPr>
          <w:p w14:paraId="673B2923" w14:textId="134680FD" w:rsidR="006E2FBD" w:rsidRPr="00EC6B50" w:rsidRDefault="006E2FBD" w:rsidP="00794F99">
            <w:pPr>
              <w:jc w:val="left"/>
              <w:rPr>
                <w:rFonts w:cs="Arial"/>
                <w:sz w:val="22"/>
              </w:rPr>
            </w:pPr>
            <w:r w:rsidRPr="00EC6B50">
              <w:rPr>
                <w:rFonts w:cs="Arial"/>
                <w:sz w:val="22"/>
              </w:rPr>
              <w:t>Nessuna</w:t>
            </w:r>
            <w:r>
              <w:rPr>
                <w:rStyle w:val="Rimandonotaapidipagina"/>
                <w:rFonts w:cs="Arial"/>
                <w:sz w:val="22"/>
              </w:rPr>
              <w:footnoteReference w:id="9"/>
            </w:r>
          </w:p>
        </w:tc>
        <w:tc>
          <w:tcPr>
            <w:tcW w:w="1843" w:type="dxa"/>
            <w:shd w:val="clear" w:color="auto" w:fill="auto"/>
          </w:tcPr>
          <w:p w14:paraId="763B915F" w14:textId="48A8EE5F" w:rsidR="006E2FBD" w:rsidRPr="00BF02DE" w:rsidRDefault="006E2FBD" w:rsidP="009723A0">
            <w:pPr>
              <w:jc w:val="center"/>
              <w:rPr>
                <w:rFonts w:cs="Arial"/>
                <w:sz w:val="22"/>
                <w:highlight w:val="yellow"/>
              </w:rPr>
            </w:pPr>
            <w:r>
              <w:rPr>
                <w:rFonts w:cs="Arial"/>
                <w:sz w:val="22"/>
              </w:rPr>
              <w:t>D</w:t>
            </w:r>
            <w:r w:rsidRPr="00EC6B50">
              <w:rPr>
                <w:rFonts w:cs="Arial"/>
                <w:sz w:val="22"/>
              </w:rPr>
              <w:t>al</w:t>
            </w:r>
            <w:r w:rsidR="0052582F">
              <w:rPr>
                <w:rFonts w:cs="Arial"/>
                <w:sz w:val="22"/>
              </w:rPr>
              <w:t xml:space="preserve"> </w:t>
            </w:r>
            <w:r w:rsidRPr="00EC6B50">
              <w:rPr>
                <w:rFonts w:cs="Arial"/>
                <w:sz w:val="22"/>
              </w:rPr>
              <w:t>2025</w:t>
            </w:r>
          </w:p>
        </w:tc>
      </w:tr>
      <w:tr w:rsidR="00377E1E" w:rsidRPr="00BF02DE" w14:paraId="0EE1CA6F" w14:textId="77777777" w:rsidTr="002304E9">
        <w:tc>
          <w:tcPr>
            <w:tcW w:w="3397" w:type="dxa"/>
            <w:shd w:val="clear" w:color="auto" w:fill="auto"/>
            <w:vAlign w:val="center"/>
          </w:tcPr>
          <w:p w14:paraId="67C235B3" w14:textId="77777777" w:rsidR="00377E1E" w:rsidRPr="00EC6B50" w:rsidRDefault="00377E1E" w:rsidP="00794F99">
            <w:pPr>
              <w:jc w:val="left"/>
              <w:rPr>
                <w:rFonts w:cs="Arial"/>
                <w:b/>
                <w:sz w:val="22"/>
              </w:rPr>
            </w:pPr>
            <w:r w:rsidRPr="00EC6B50">
              <w:rPr>
                <w:rFonts w:cs="Arial"/>
                <w:b/>
                <w:sz w:val="22"/>
              </w:rPr>
              <w:t>Progetto</w:t>
            </w:r>
          </w:p>
        </w:tc>
        <w:tc>
          <w:tcPr>
            <w:tcW w:w="2127" w:type="dxa"/>
            <w:shd w:val="clear" w:color="auto" w:fill="auto"/>
            <w:vAlign w:val="center"/>
          </w:tcPr>
          <w:p w14:paraId="414E9D37" w14:textId="55D532B9" w:rsidR="00377E1E" w:rsidRPr="00EC6B50" w:rsidRDefault="00377E1E" w:rsidP="00794F99">
            <w:pPr>
              <w:jc w:val="left"/>
              <w:rPr>
                <w:rFonts w:cs="Arial"/>
                <w:b/>
                <w:sz w:val="22"/>
              </w:rPr>
            </w:pPr>
            <w:r w:rsidRPr="00EC6B50">
              <w:rPr>
                <w:rFonts w:cs="Arial"/>
                <w:b/>
                <w:sz w:val="22"/>
              </w:rPr>
              <w:t>Modifiche</w:t>
            </w:r>
            <w:r w:rsidR="0052582F">
              <w:rPr>
                <w:rFonts w:cs="Arial"/>
                <w:b/>
                <w:sz w:val="22"/>
              </w:rPr>
              <w:t xml:space="preserve"> </w:t>
            </w:r>
            <w:r w:rsidRPr="00EC6B50">
              <w:rPr>
                <w:rFonts w:cs="Arial"/>
                <w:b/>
                <w:sz w:val="22"/>
              </w:rPr>
              <w:t>dell’offerta</w:t>
            </w:r>
            <w:r w:rsidR="0052582F">
              <w:rPr>
                <w:rFonts w:cs="Arial"/>
                <w:b/>
                <w:sz w:val="22"/>
              </w:rPr>
              <w:t xml:space="preserve"> </w:t>
            </w:r>
          </w:p>
        </w:tc>
        <w:tc>
          <w:tcPr>
            <w:tcW w:w="2126" w:type="dxa"/>
            <w:shd w:val="clear" w:color="auto" w:fill="auto"/>
            <w:vAlign w:val="center"/>
          </w:tcPr>
          <w:p w14:paraId="06972D54" w14:textId="77777777" w:rsidR="00377E1E" w:rsidRPr="00EC6B50" w:rsidRDefault="00377E1E" w:rsidP="00794F99">
            <w:pPr>
              <w:jc w:val="left"/>
              <w:rPr>
                <w:rFonts w:cs="Arial"/>
                <w:b/>
                <w:sz w:val="22"/>
              </w:rPr>
            </w:pPr>
            <w:r w:rsidRPr="00EC6B50">
              <w:rPr>
                <w:rFonts w:cs="Arial"/>
                <w:b/>
                <w:sz w:val="22"/>
              </w:rPr>
              <w:t>Competenza</w:t>
            </w:r>
          </w:p>
        </w:tc>
        <w:tc>
          <w:tcPr>
            <w:tcW w:w="1843" w:type="dxa"/>
            <w:shd w:val="clear" w:color="auto" w:fill="auto"/>
            <w:vAlign w:val="center"/>
          </w:tcPr>
          <w:p w14:paraId="70B29A99" w14:textId="4FA002D8" w:rsidR="00377E1E" w:rsidRPr="00EC6B50" w:rsidRDefault="00377E1E" w:rsidP="00794F99">
            <w:pPr>
              <w:jc w:val="left"/>
              <w:rPr>
                <w:rFonts w:cs="Arial"/>
                <w:b/>
                <w:sz w:val="22"/>
              </w:rPr>
            </w:pPr>
            <w:r w:rsidRPr="00EC6B50">
              <w:rPr>
                <w:rFonts w:cs="Arial"/>
                <w:b/>
                <w:sz w:val="22"/>
              </w:rPr>
              <w:t>Entrata</w:t>
            </w:r>
            <w:r w:rsidR="0052582F">
              <w:rPr>
                <w:rFonts w:cs="Arial"/>
                <w:b/>
                <w:sz w:val="22"/>
              </w:rPr>
              <w:t xml:space="preserve"> </w:t>
            </w:r>
            <w:r w:rsidRPr="00EC6B50">
              <w:rPr>
                <w:rFonts w:cs="Arial"/>
                <w:b/>
                <w:sz w:val="22"/>
              </w:rPr>
              <w:t>in</w:t>
            </w:r>
            <w:r w:rsidR="0052582F">
              <w:rPr>
                <w:rFonts w:cs="Arial"/>
                <w:b/>
                <w:sz w:val="22"/>
              </w:rPr>
              <w:t xml:space="preserve"> </w:t>
            </w:r>
            <w:r w:rsidRPr="00EC6B50">
              <w:rPr>
                <w:rFonts w:cs="Arial"/>
                <w:b/>
                <w:sz w:val="22"/>
              </w:rPr>
              <w:t>vigore</w:t>
            </w:r>
          </w:p>
        </w:tc>
      </w:tr>
      <w:tr w:rsidR="00377E1E" w:rsidRPr="00BF02DE" w14:paraId="1CDAC315" w14:textId="77777777" w:rsidTr="002304E9">
        <w:tc>
          <w:tcPr>
            <w:tcW w:w="3397" w:type="dxa"/>
            <w:shd w:val="clear" w:color="auto" w:fill="auto"/>
          </w:tcPr>
          <w:p w14:paraId="3471872B" w14:textId="6E91C68F" w:rsidR="00377E1E" w:rsidRPr="00536E11" w:rsidRDefault="00377E1E" w:rsidP="00794F99">
            <w:pPr>
              <w:jc w:val="left"/>
              <w:rPr>
                <w:sz w:val="22"/>
                <w:szCs w:val="22"/>
                <w:lang w:eastAsia="it-CH"/>
              </w:rPr>
            </w:pPr>
            <w:r w:rsidRPr="00536E11">
              <w:rPr>
                <w:sz w:val="22"/>
                <w:szCs w:val="22"/>
                <w:lang w:eastAsia="it-CH"/>
              </w:rPr>
              <w:t>Arcobaleno</w:t>
            </w:r>
            <w:r w:rsidR="0052582F">
              <w:rPr>
                <w:sz w:val="22"/>
                <w:szCs w:val="22"/>
                <w:lang w:eastAsia="it-CH"/>
              </w:rPr>
              <w:t xml:space="preserve"> </w:t>
            </w:r>
            <w:r w:rsidRPr="00536E11">
              <w:rPr>
                <w:sz w:val="22"/>
                <w:szCs w:val="22"/>
                <w:lang w:eastAsia="it-CH"/>
              </w:rPr>
              <w:t>piano</w:t>
            </w:r>
            <w:r w:rsidR="0052582F">
              <w:rPr>
                <w:sz w:val="22"/>
                <w:szCs w:val="22"/>
                <w:lang w:eastAsia="it-CH"/>
              </w:rPr>
              <w:t xml:space="preserve"> </w:t>
            </w:r>
            <w:r w:rsidRPr="00536E11">
              <w:rPr>
                <w:sz w:val="22"/>
                <w:szCs w:val="22"/>
                <w:lang w:eastAsia="it-CH"/>
              </w:rPr>
              <w:t>zone</w:t>
            </w:r>
            <w:r w:rsidR="0052582F">
              <w:rPr>
                <w:sz w:val="22"/>
                <w:szCs w:val="22"/>
                <w:lang w:eastAsia="it-CH"/>
              </w:rPr>
              <w:t xml:space="preserve"> </w:t>
            </w:r>
            <w:r w:rsidRPr="00536E11">
              <w:rPr>
                <w:sz w:val="22"/>
                <w:szCs w:val="22"/>
                <w:lang w:eastAsia="it-CH"/>
              </w:rPr>
              <w:t>unico</w:t>
            </w:r>
          </w:p>
        </w:tc>
        <w:tc>
          <w:tcPr>
            <w:tcW w:w="2127" w:type="dxa"/>
            <w:shd w:val="clear" w:color="auto" w:fill="auto"/>
          </w:tcPr>
          <w:p w14:paraId="00B85098" w14:textId="07576D28" w:rsidR="00377E1E" w:rsidRPr="00536E11" w:rsidRDefault="00377E1E" w:rsidP="00794F99">
            <w:pPr>
              <w:jc w:val="left"/>
              <w:rPr>
                <w:sz w:val="22"/>
                <w:szCs w:val="22"/>
                <w:lang w:eastAsia="it-CH"/>
              </w:rPr>
            </w:pPr>
            <w:r>
              <w:rPr>
                <w:sz w:val="22"/>
                <w:szCs w:val="22"/>
                <w:lang w:eastAsia="it-CH"/>
              </w:rPr>
              <w:t>Nessuna</w:t>
            </w:r>
          </w:p>
        </w:tc>
        <w:tc>
          <w:tcPr>
            <w:tcW w:w="2126" w:type="dxa"/>
            <w:shd w:val="clear" w:color="auto" w:fill="auto"/>
          </w:tcPr>
          <w:p w14:paraId="0C66F46F" w14:textId="0A72E417" w:rsidR="00377E1E" w:rsidRPr="00536E11" w:rsidRDefault="00377E1E" w:rsidP="00794F99">
            <w:pPr>
              <w:jc w:val="left"/>
              <w:rPr>
                <w:sz w:val="22"/>
                <w:szCs w:val="22"/>
                <w:lang w:eastAsia="it-CH"/>
              </w:rPr>
            </w:pPr>
            <w:r>
              <w:rPr>
                <w:sz w:val="22"/>
                <w:szCs w:val="22"/>
                <w:lang w:eastAsia="it-CH"/>
              </w:rPr>
              <w:t>CTA</w:t>
            </w:r>
          </w:p>
        </w:tc>
        <w:tc>
          <w:tcPr>
            <w:tcW w:w="1843" w:type="dxa"/>
            <w:shd w:val="clear" w:color="auto" w:fill="auto"/>
          </w:tcPr>
          <w:p w14:paraId="64BC0A0F" w14:textId="0F63B7DE" w:rsidR="00377E1E" w:rsidRPr="00536E11" w:rsidRDefault="00377E1E" w:rsidP="00794F99">
            <w:pPr>
              <w:jc w:val="left"/>
              <w:rPr>
                <w:sz w:val="22"/>
                <w:szCs w:val="22"/>
                <w:lang w:eastAsia="it-CH"/>
              </w:rPr>
            </w:pPr>
            <w:r>
              <w:rPr>
                <w:sz w:val="22"/>
                <w:szCs w:val="22"/>
                <w:lang w:eastAsia="it-CH"/>
              </w:rPr>
              <w:t>2025</w:t>
            </w:r>
          </w:p>
        </w:tc>
      </w:tr>
      <w:tr w:rsidR="00377E1E" w:rsidRPr="00BF02DE" w14:paraId="4B95ECAE" w14:textId="77777777" w:rsidTr="002304E9">
        <w:tc>
          <w:tcPr>
            <w:tcW w:w="3397" w:type="dxa"/>
            <w:shd w:val="clear" w:color="auto" w:fill="auto"/>
          </w:tcPr>
          <w:p w14:paraId="071FB88E" w14:textId="35769211" w:rsidR="00377E1E" w:rsidRPr="00536E11" w:rsidRDefault="00377E1E" w:rsidP="00794F99">
            <w:pPr>
              <w:jc w:val="left"/>
              <w:rPr>
                <w:sz w:val="22"/>
                <w:szCs w:val="22"/>
                <w:lang w:eastAsia="it-CH"/>
              </w:rPr>
            </w:pPr>
            <w:r w:rsidRPr="00536E11">
              <w:rPr>
                <w:sz w:val="22"/>
                <w:szCs w:val="22"/>
                <w:lang w:eastAsia="it-CH"/>
              </w:rPr>
              <w:t>Arcobaleno</w:t>
            </w:r>
            <w:r w:rsidR="0052582F">
              <w:rPr>
                <w:sz w:val="22"/>
                <w:szCs w:val="22"/>
                <w:lang w:eastAsia="it-CH"/>
              </w:rPr>
              <w:t xml:space="preserve"> </w:t>
            </w:r>
            <w:r w:rsidRPr="00536E11">
              <w:rPr>
                <w:sz w:val="22"/>
                <w:szCs w:val="22"/>
                <w:lang w:eastAsia="it-CH"/>
              </w:rPr>
              <w:t>transfrontaliero</w:t>
            </w:r>
            <w:r w:rsidR="0052582F">
              <w:rPr>
                <w:sz w:val="22"/>
                <w:szCs w:val="22"/>
                <w:lang w:eastAsia="it-CH"/>
              </w:rPr>
              <w:t xml:space="preserve"> </w:t>
            </w:r>
            <w:r w:rsidRPr="00536E11">
              <w:rPr>
                <w:sz w:val="22"/>
                <w:szCs w:val="22"/>
                <w:lang w:eastAsia="it-CH"/>
              </w:rPr>
              <w:t>(zone</w:t>
            </w:r>
            <w:r w:rsidR="0052582F">
              <w:rPr>
                <w:sz w:val="22"/>
                <w:szCs w:val="22"/>
                <w:lang w:eastAsia="it-CH"/>
              </w:rPr>
              <w:t xml:space="preserve"> </w:t>
            </w:r>
            <w:r w:rsidRPr="00536E11">
              <w:rPr>
                <w:sz w:val="22"/>
                <w:szCs w:val="22"/>
                <w:lang w:eastAsia="it-CH"/>
              </w:rPr>
              <w:t>lato</w:t>
            </w:r>
            <w:r w:rsidR="0052582F">
              <w:rPr>
                <w:sz w:val="22"/>
                <w:szCs w:val="22"/>
                <w:lang w:eastAsia="it-CH"/>
              </w:rPr>
              <w:t xml:space="preserve"> </w:t>
            </w:r>
            <w:r w:rsidRPr="00536E11">
              <w:rPr>
                <w:sz w:val="22"/>
                <w:szCs w:val="22"/>
                <w:lang w:eastAsia="it-CH"/>
              </w:rPr>
              <w:t>Italia)</w:t>
            </w:r>
          </w:p>
        </w:tc>
        <w:tc>
          <w:tcPr>
            <w:tcW w:w="2127" w:type="dxa"/>
            <w:shd w:val="clear" w:color="auto" w:fill="auto"/>
          </w:tcPr>
          <w:p w14:paraId="4A2158BD" w14:textId="741094DE" w:rsidR="00377E1E" w:rsidRPr="00536E11" w:rsidRDefault="00377E1E" w:rsidP="00536E11">
            <w:pPr>
              <w:jc w:val="left"/>
              <w:rPr>
                <w:sz w:val="22"/>
                <w:szCs w:val="22"/>
                <w:lang w:eastAsia="it-CH"/>
              </w:rPr>
            </w:pPr>
            <w:r>
              <w:rPr>
                <w:sz w:val="22"/>
                <w:szCs w:val="22"/>
                <w:lang w:eastAsia="it-CH"/>
              </w:rPr>
              <w:t>Maggiore</w:t>
            </w:r>
            <w:r w:rsidR="0052582F">
              <w:rPr>
                <w:sz w:val="22"/>
                <w:szCs w:val="22"/>
                <w:lang w:eastAsia="it-CH"/>
              </w:rPr>
              <w:t xml:space="preserve"> </w:t>
            </w:r>
            <w:r>
              <w:rPr>
                <w:sz w:val="22"/>
                <w:szCs w:val="22"/>
                <w:lang w:eastAsia="it-CH"/>
              </w:rPr>
              <w:t>facilità</w:t>
            </w:r>
            <w:r w:rsidR="0052582F">
              <w:rPr>
                <w:sz w:val="22"/>
                <w:szCs w:val="22"/>
                <w:lang w:eastAsia="it-CH"/>
              </w:rPr>
              <w:t xml:space="preserve"> </w:t>
            </w:r>
            <w:r>
              <w:rPr>
                <w:sz w:val="22"/>
                <w:szCs w:val="22"/>
                <w:lang w:eastAsia="it-CH"/>
              </w:rPr>
              <w:t>per</w:t>
            </w:r>
            <w:r w:rsidR="0052582F">
              <w:rPr>
                <w:sz w:val="22"/>
                <w:szCs w:val="22"/>
                <w:lang w:eastAsia="it-CH"/>
              </w:rPr>
              <w:t xml:space="preserve"> </w:t>
            </w:r>
            <w:r>
              <w:rPr>
                <w:sz w:val="22"/>
                <w:szCs w:val="22"/>
                <w:lang w:eastAsia="it-CH"/>
              </w:rPr>
              <w:t>spostamenti</w:t>
            </w:r>
            <w:r w:rsidR="0052582F">
              <w:rPr>
                <w:sz w:val="22"/>
                <w:szCs w:val="22"/>
                <w:lang w:eastAsia="it-CH"/>
              </w:rPr>
              <w:t xml:space="preserve"> </w:t>
            </w:r>
            <w:r>
              <w:rPr>
                <w:sz w:val="22"/>
                <w:szCs w:val="22"/>
                <w:lang w:eastAsia="it-CH"/>
              </w:rPr>
              <w:t>incl.</w:t>
            </w:r>
            <w:r w:rsidR="0052582F">
              <w:rPr>
                <w:sz w:val="22"/>
                <w:szCs w:val="22"/>
                <w:lang w:eastAsia="it-CH"/>
              </w:rPr>
              <w:t xml:space="preserve"> </w:t>
            </w:r>
            <w:r>
              <w:rPr>
                <w:sz w:val="22"/>
                <w:szCs w:val="22"/>
                <w:lang w:eastAsia="it-CH"/>
              </w:rPr>
              <w:t>bus</w:t>
            </w:r>
            <w:r w:rsidR="0052582F">
              <w:rPr>
                <w:sz w:val="22"/>
                <w:szCs w:val="22"/>
                <w:lang w:eastAsia="it-CH"/>
              </w:rPr>
              <w:t xml:space="preserve"> </w:t>
            </w:r>
            <w:r>
              <w:rPr>
                <w:sz w:val="22"/>
                <w:szCs w:val="22"/>
                <w:lang w:eastAsia="it-CH"/>
              </w:rPr>
              <w:t>(Como,</w:t>
            </w:r>
            <w:r w:rsidR="0052582F">
              <w:rPr>
                <w:sz w:val="22"/>
                <w:szCs w:val="22"/>
                <w:lang w:eastAsia="it-CH"/>
              </w:rPr>
              <w:t xml:space="preserve"> </w:t>
            </w:r>
            <w:r>
              <w:rPr>
                <w:sz w:val="22"/>
                <w:szCs w:val="22"/>
                <w:lang w:eastAsia="it-CH"/>
              </w:rPr>
              <w:t>Varese)</w:t>
            </w:r>
          </w:p>
        </w:tc>
        <w:tc>
          <w:tcPr>
            <w:tcW w:w="2126" w:type="dxa"/>
            <w:shd w:val="clear" w:color="auto" w:fill="auto"/>
          </w:tcPr>
          <w:p w14:paraId="0E9541C1" w14:textId="6A24A460" w:rsidR="00377E1E" w:rsidRPr="00536E11" w:rsidRDefault="00377E1E" w:rsidP="00794F99">
            <w:pPr>
              <w:jc w:val="left"/>
              <w:rPr>
                <w:sz w:val="22"/>
                <w:szCs w:val="22"/>
                <w:lang w:eastAsia="it-CH"/>
              </w:rPr>
            </w:pPr>
            <w:r w:rsidRPr="00536E11">
              <w:rPr>
                <w:sz w:val="22"/>
                <w:szCs w:val="22"/>
                <w:lang w:eastAsia="it-CH"/>
              </w:rPr>
              <w:t>Cantone</w:t>
            </w:r>
            <w:r w:rsidR="0052582F">
              <w:rPr>
                <w:sz w:val="22"/>
                <w:szCs w:val="22"/>
                <w:lang w:eastAsia="it-CH"/>
              </w:rPr>
              <w:t xml:space="preserve"> </w:t>
            </w:r>
            <w:r w:rsidRPr="00536E11">
              <w:rPr>
                <w:sz w:val="22"/>
                <w:szCs w:val="22"/>
                <w:lang w:eastAsia="it-CH"/>
              </w:rPr>
              <w:t>+</w:t>
            </w:r>
            <w:r w:rsidR="0052582F">
              <w:rPr>
                <w:sz w:val="22"/>
                <w:szCs w:val="22"/>
                <w:lang w:eastAsia="it-CH"/>
              </w:rPr>
              <w:t xml:space="preserve"> </w:t>
            </w:r>
            <w:r w:rsidRPr="00536E11">
              <w:rPr>
                <w:sz w:val="22"/>
                <w:szCs w:val="22"/>
                <w:lang w:eastAsia="it-CH"/>
              </w:rPr>
              <w:t>Partner</w:t>
            </w:r>
            <w:r w:rsidR="0052582F">
              <w:rPr>
                <w:sz w:val="22"/>
                <w:szCs w:val="22"/>
                <w:lang w:eastAsia="it-CH"/>
              </w:rPr>
              <w:t xml:space="preserve"> </w:t>
            </w:r>
            <w:r w:rsidRPr="00536E11">
              <w:rPr>
                <w:sz w:val="22"/>
                <w:szCs w:val="22"/>
                <w:lang w:eastAsia="it-CH"/>
              </w:rPr>
              <w:t>italiani</w:t>
            </w:r>
          </w:p>
        </w:tc>
        <w:tc>
          <w:tcPr>
            <w:tcW w:w="1843" w:type="dxa"/>
            <w:shd w:val="clear" w:color="auto" w:fill="auto"/>
          </w:tcPr>
          <w:p w14:paraId="0F0846EF" w14:textId="3F776686" w:rsidR="00377E1E" w:rsidRPr="00536E11" w:rsidRDefault="00377E1E" w:rsidP="00794F99">
            <w:pPr>
              <w:jc w:val="left"/>
              <w:rPr>
                <w:sz w:val="22"/>
                <w:szCs w:val="22"/>
                <w:lang w:eastAsia="it-CH"/>
              </w:rPr>
            </w:pPr>
            <w:r w:rsidRPr="00536E11">
              <w:rPr>
                <w:sz w:val="22"/>
                <w:szCs w:val="22"/>
                <w:lang w:eastAsia="it-CH"/>
              </w:rPr>
              <w:t>Da</w:t>
            </w:r>
            <w:r w:rsidR="0052582F">
              <w:rPr>
                <w:sz w:val="22"/>
                <w:szCs w:val="22"/>
                <w:lang w:eastAsia="it-CH"/>
              </w:rPr>
              <w:t xml:space="preserve"> </w:t>
            </w:r>
            <w:r w:rsidRPr="00536E11">
              <w:rPr>
                <w:sz w:val="22"/>
                <w:szCs w:val="22"/>
                <w:lang w:eastAsia="it-CH"/>
              </w:rPr>
              <w:t>definire</w:t>
            </w:r>
          </w:p>
        </w:tc>
      </w:tr>
    </w:tbl>
    <w:p w14:paraId="17019F88" w14:textId="5AF83876" w:rsidR="00996FE2" w:rsidRPr="0066620F" w:rsidRDefault="00EF4D0A" w:rsidP="00EF4D0A">
      <w:pPr>
        <w:pStyle w:val="Didascalia"/>
      </w:pPr>
      <w:bookmarkStart w:id="83" w:name="_Toc166848672"/>
      <w:r>
        <w:t xml:space="preserve">Tabella </w:t>
      </w:r>
      <w:r>
        <w:fldChar w:fldCharType="begin"/>
      </w:r>
      <w:r>
        <w:instrText xml:space="preserve"> SEQ Tabella \* ARABIC </w:instrText>
      </w:r>
      <w:r>
        <w:fldChar w:fldCharType="separate"/>
      </w:r>
      <w:r w:rsidR="00C647D3">
        <w:rPr>
          <w:noProof/>
        </w:rPr>
        <w:t>3</w:t>
      </w:r>
      <w:r>
        <w:fldChar w:fldCharType="end"/>
      </w:r>
      <w:r w:rsidR="00996FE2" w:rsidRPr="00CE4211">
        <w:t>:</w:t>
      </w:r>
      <w:r w:rsidR="0052582F">
        <w:t xml:space="preserve"> </w:t>
      </w:r>
      <w:r w:rsidR="00996FE2" w:rsidRPr="00CE4211">
        <w:t>Progetti</w:t>
      </w:r>
      <w:r w:rsidR="0052582F">
        <w:t xml:space="preserve"> </w:t>
      </w:r>
      <w:r w:rsidR="00996FE2" w:rsidRPr="00CE4211">
        <w:t>di</w:t>
      </w:r>
      <w:r w:rsidR="0052582F">
        <w:t xml:space="preserve"> </w:t>
      </w:r>
      <w:r w:rsidR="00996FE2" w:rsidRPr="00CE4211">
        <w:t>sviluppo</w:t>
      </w:r>
      <w:r w:rsidR="0052582F">
        <w:t xml:space="preserve"> </w:t>
      </w:r>
      <w:r w:rsidR="00996FE2" w:rsidRPr="00CE4211">
        <w:t>del</w:t>
      </w:r>
      <w:r w:rsidR="0052582F">
        <w:t xml:space="preserve"> </w:t>
      </w:r>
      <w:r w:rsidR="002304E9">
        <w:t>trasporto pubblico</w:t>
      </w:r>
      <w:r w:rsidR="0052582F">
        <w:t xml:space="preserve"> </w:t>
      </w:r>
      <w:r w:rsidR="00996FE2" w:rsidRPr="00CE4211">
        <w:t>in</w:t>
      </w:r>
      <w:r w:rsidR="0052582F">
        <w:t xml:space="preserve"> </w:t>
      </w:r>
      <w:r w:rsidR="00996FE2" w:rsidRPr="00CE4211">
        <w:t>Ticino</w:t>
      </w:r>
      <w:bookmarkEnd w:id="83"/>
    </w:p>
    <w:p w14:paraId="378BBFA0" w14:textId="307A4A7F" w:rsidR="00CE4211" w:rsidRDefault="00BF02DE" w:rsidP="00BF02DE">
      <w:r w:rsidRPr="00CE4211">
        <w:lastRenderedPageBreak/>
        <w:t>Accanto</w:t>
      </w:r>
      <w:r w:rsidR="0052582F">
        <w:t xml:space="preserve"> </w:t>
      </w:r>
      <w:r w:rsidRPr="00CE4211">
        <w:t>al</w:t>
      </w:r>
      <w:r w:rsidR="0052582F">
        <w:t xml:space="preserve"> </w:t>
      </w:r>
      <w:r w:rsidRPr="00CE4211">
        <w:t>miglioramento</w:t>
      </w:r>
      <w:r w:rsidR="0052582F">
        <w:t xml:space="preserve"> </w:t>
      </w:r>
      <w:r w:rsidRPr="00CE4211">
        <w:t>quantitativo</w:t>
      </w:r>
      <w:r w:rsidR="0052582F">
        <w:t xml:space="preserve"> </w:t>
      </w:r>
      <w:r w:rsidRPr="00CE4211">
        <w:t>dell’offerta</w:t>
      </w:r>
      <w:r w:rsidR="0052582F">
        <w:t xml:space="preserve"> </w:t>
      </w:r>
      <w:r w:rsidRPr="00CE4211">
        <w:t>di</w:t>
      </w:r>
      <w:r w:rsidR="0052582F">
        <w:t xml:space="preserve"> </w:t>
      </w:r>
      <w:r w:rsidRPr="00CE4211">
        <w:t>trasporto</w:t>
      </w:r>
      <w:r w:rsidR="0052582F">
        <w:t xml:space="preserve"> </w:t>
      </w:r>
      <w:r w:rsidRPr="00CE4211">
        <w:t>pubblico</w:t>
      </w:r>
      <w:r w:rsidR="0052582F">
        <w:t xml:space="preserve"> </w:t>
      </w:r>
      <w:r w:rsidRPr="00CE4211">
        <w:t>(corse,</w:t>
      </w:r>
      <w:r w:rsidR="0052582F">
        <w:t xml:space="preserve"> </w:t>
      </w:r>
      <w:r w:rsidRPr="00CE4211">
        <w:t>orari,</w:t>
      </w:r>
      <w:r w:rsidR="0052582F">
        <w:t xml:space="preserve"> </w:t>
      </w:r>
      <w:r w:rsidRPr="00CE4211">
        <w:t>frequenze,</w:t>
      </w:r>
      <w:r w:rsidR="0052582F">
        <w:t xml:space="preserve"> </w:t>
      </w:r>
      <w:r w:rsidRPr="00CE4211">
        <w:t>tempi</w:t>
      </w:r>
      <w:r w:rsidR="0052582F">
        <w:t xml:space="preserve"> </w:t>
      </w:r>
      <w:r w:rsidRPr="00CE4211">
        <w:t>di</w:t>
      </w:r>
      <w:r w:rsidR="0052582F">
        <w:t xml:space="preserve"> </w:t>
      </w:r>
      <w:r w:rsidRPr="00CE4211">
        <w:t>percorrenza)</w:t>
      </w:r>
      <w:r w:rsidR="0052582F">
        <w:t xml:space="preserve"> </w:t>
      </w:r>
      <w:r w:rsidRPr="00CE4211">
        <w:t>un’attenzione</w:t>
      </w:r>
      <w:r w:rsidR="0052582F">
        <w:t xml:space="preserve"> </w:t>
      </w:r>
      <w:r w:rsidRPr="00CE4211">
        <w:t>particolare</w:t>
      </w:r>
      <w:r w:rsidR="0052582F">
        <w:t xml:space="preserve"> </w:t>
      </w:r>
      <w:r w:rsidRPr="00CE4211">
        <w:t>va</w:t>
      </w:r>
      <w:r w:rsidR="0052582F">
        <w:t xml:space="preserve"> </w:t>
      </w:r>
      <w:r w:rsidRPr="00CE4211">
        <w:t>dedicata</w:t>
      </w:r>
      <w:r w:rsidR="0052582F">
        <w:t xml:space="preserve"> </w:t>
      </w:r>
      <w:r w:rsidRPr="00CE4211">
        <w:t>alla</w:t>
      </w:r>
      <w:r w:rsidR="0052582F">
        <w:t xml:space="preserve"> </w:t>
      </w:r>
      <w:r w:rsidRPr="00CE4211">
        <w:t>qualità.</w:t>
      </w:r>
      <w:r w:rsidR="0052582F">
        <w:t xml:space="preserve"> </w:t>
      </w:r>
      <w:r w:rsidRPr="00CE4211">
        <w:t>La</w:t>
      </w:r>
      <w:r w:rsidR="0052582F">
        <w:t xml:space="preserve"> </w:t>
      </w:r>
      <w:r w:rsidRPr="00CE4211">
        <w:t>puntualità,</w:t>
      </w:r>
      <w:r w:rsidR="0052582F">
        <w:t xml:space="preserve"> </w:t>
      </w:r>
      <w:r w:rsidRPr="00CE4211">
        <w:t>il</w:t>
      </w:r>
      <w:r w:rsidR="0052582F">
        <w:t xml:space="preserve"> </w:t>
      </w:r>
      <w:r w:rsidRPr="00CE4211">
        <w:t>rispetto</w:t>
      </w:r>
      <w:r w:rsidR="0052582F">
        <w:t xml:space="preserve"> </w:t>
      </w:r>
      <w:r w:rsidRPr="00CE4211">
        <w:t>delle</w:t>
      </w:r>
      <w:r w:rsidR="0052582F">
        <w:t xml:space="preserve"> </w:t>
      </w:r>
      <w:r w:rsidRPr="00CE4211">
        <w:t>coincidenze,</w:t>
      </w:r>
      <w:r w:rsidR="0052582F">
        <w:t xml:space="preserve"> </w:t>
      </w:r>
      <w:r w:rsidRPr="00CE4211">
        <w:t>il</w:t>
      </w:r>
      <w:r w:rsidR="0052582F">
        <w:t xml:space="preserve"> </w:t>
      </w:r>
      <w:r w:rsidRPr="00CE4211">
        <w:t>co</w:t>
      </w:r>
      <w:r w:rsidR="007E65AE">
        <w:t>m</w:t>
      </w:r>
      <w:r w:rsidRPr="00CE4211">
        <w:t>fort</w:t>
      </w:r>
      <w:r w:rsidR="0052582F">
        <w:t xml:space="preserve"> </w:t>
      </w:r>
      <w:r w:rsidRPr="00CE4211">
        <w:t>dei</w:t>
      </w:r>
      <w:r w:rsidR="0052582F">
        <w:t xml:space="preserve"> </w:t>
      </w:r>
      <w:r w:rsidRPr="00CE4211">
        <w:t>veicoli,</w:t>
      </w:r>
      <w:r w:rsidR="0052582F">
        <w:t xml:space="preserve"> </w:t>
      </w:r>
      <w:r w:rsidRPr="00CE4211">
        <w:t>un’informazione</w:t>
      </w:r>
      <w:r w:rsidR="0052582F">
        <w:t xml:space="preserve"> </w:t>
      </w:r>
      <w:r w:rsidRPr="00CE4211">
        <w:t>completa</w:t>
      </w:r>
      <w:r w:rsidR="0052582F">
        <w:t xml:space="preserve"> </w:t>
      </w:r>
      <w:r w:rsidRPr="00CE4211">
        <w:t>prima</w:t>
      </w:r>
      <w:r w:rsidR="0052582F">
        <w:t xml:space="preserve"> </w:t>
      </w:r>
      <w:r w:rsidRPr="00CE4211">
        <w:t>e</w:t>
      </w:r>
      <w:r w:rsidR="0052582F">
        <w:t xml:space="preserve"> </w:t>
      </w:r>
      <w:r w:rsidRPr="00CE4211">
        <w:t>durante</w:t>
      </w:r>
      <w:r w:rsidR="0052582F">
        <w:t xml:space="preserve"> </w:t>
      </w:r>
      <w:r w:rsidRPr="00CE4211">
        <w:t>il</w:t>
      </w:r>
      <w:r w:rsidR="0052582F">
        <w:t xml:space="preserve"> </w:t>
      </w:r>
      <w:r w:rsidRPr="00CE4211">
        <w:t>viaggio,</w:t>
      </w:r>
      <w:r w:rsidR="0052582F">
        <w:t xml:space="preserve"> </w:t>
      </w:r>
      <w:r w:rsidRPr="00CE4211">
        <w:t>la</w:t>
      </w:r>
      <w:r w:rsidR="0052582F">
        <w:t xml:space="preserve"> </w:t>
      </w:r>
      <w:r w:rsidRPr="00CE4211">
        <w:t>cortesia</w:t>
      </w:r>
      <w:r w:rsidR="0052582F">
        <w:t xml:space="preserve"> </w:t>
      </w:r>
      <w:r w:rsidRPr="00CE4211">
        <w:t>e</w:t>
      </w:r>
      <w:r w:rsidR="0052582F">
        <w:t xml:space="preserve"> </w:t>
      </w:r>
      <w:r w:rsidRPr="00CE4211">
        <w:t>competenza</w:t>
      </w:r>
      <w:r w:rsidR="0052582F">
        <w:t xml:space="preserve"> </w:t>
      </w:r>
      <w:r w:rsidRPr="00CE4211">
        <w:t>del</w:t>
      </w:r>
      <w:r w:rsidR="0052582F">
        <w:t xml:space="preserve"> </w:t>
      </w:r>
      <w:r w:rsidRPr="00CE4211">
        <w:t>personale</w:t>
      </w:r>
      <w:r w:rsidR="0052582F">
        <w:t xml:space="preserve"> </w:t>
      </w:r>
      <w:r w:rsidRPr="00CE4211">
        <w:t>sono</w:t>
      </w:r>
      <w:r w:rsidR="0052582F">
        <w:t xml:space="preserve"> </w:t>
      </w:r>
      <w:r w:rsidRPr="00CE4211">
        <w:t>fattori</w:t>
      </w:r>
      <w:r w:rsidR="0052582F">
        <w:t xml:space="preserve"> </w:t>
      </w:r>
      <w:r w:rsidRPr="00CE4211">
        <w:t>decisivi</w:t>
      </w:r>
      <w:r w:rsidR="0052582F">
        <w:t xml:space="preserve"> </w:t>
      </w:r>
      <w:r w:rsidRPr="00CE4211">
        <w:t>per</w:t>
      </w:r>
      <w:r w:rsidR="0052582F">
        <w:t xml:space="preserve"> </w:t>
      </w:r>
      <w:r w:rsidRPr="00CE4211">
        <w:t>la</w:t>
      </w:r>
      <w:r w:rsidR="0052582F">
        <w:t xml:space="preserve"> </w:t>
      </w:r>
      <w:r w:rsidRPr="00CE4211">
        <w:t>scelta</w:t>
      </w:r>
      <w:r w:rsidR="0052582F">
        <w:t xml:space="preserve"> </w:t>
      </w:r>
      <w:r w:rsidRPr="00CE4211">
        <w:t>del</w:t>
      </w:r>
      <w:r w:rsidR="0052582F">
        <w:t xml:space="preserve"> </w:t>
      </w:r>
      <w:r w:rsidRPr="00CE4211">
        <w:t>trasporto</w:t>
      </w:r>
      <w:r w:rsidR="0052582F">
        <w:t xml:space="preserve"> </w:t>
      </w:r>
      <w:r w:rsidRPr="00CE4211">
        <w:t>pubblico</w:t>
      </w:r>
      <w:r w:rsidR="0052582F">
        <w:t xml:space="preserve"> </w:t>
      </w:r>
      <w:r w:rsidRPr="00CE4211">
        <w:t>da</w:t>
      </w:r>
      <w:r w:rsidR="0052582F">
        <w:t xml:space="preserve"> </w:t>
      </w:r>
      <w:r w:rsidRPr="00CE4211">
        <w:t>parte</w:t>
      </w:r>
      <w:r w:rsidR="0052582F">
        <w:t xml:space="preserve"> </w:t>
      </w:r>
      <w:r w:rsidRPr="00CE4211">
        <w:t>dell’utenza</w:t>
      </w:r>
      <w:r w:rsidR="0052582F">
        <w:t xml:space="preserve"> </w:t>
      </w:r>
      <w:r w:rsidRPr="00CE4211">
        <w:t>(cfr.</w:t>
      </w:r>
      <w:r w:rsidR="0052582F">
        <w:t xml:space="preserve"> </w:t>
      </w:r>
      <w:r w:rsidRPr="00CE4211">
        <w:t>ad</w:t>
      </w:r>
      <w:r w:rsidR="0052582F">
        <w:t xml:space="preserve"> </w:t>
      </w:r>
      <w:r w:rsidRPr="00CE4211">
        <w:t>esempio</w:t>
      </w:r>
      <w:r w:rsidR="0052582F">
        <w:t xml:space="preserve"> </w:t>
      </w:r>
      <w:r w:rsidRPr="00CE4211">
        <w:t>la</w:t>
      </w:r>
      <w:r w:rsidR="0052582F">
        <w:t xml:space="preserve"> </w:t>
      </w:r>
      <w:r w:rsidRPr="00CE4211">
        <w:t>rete</w:t>
      </w:r>
      <w:r w:rsidR="0052582F">
        <w:t xml:space="preserve"> </w:t>
      </w:r>
      <w:r w:rsidRPr="00CE4211">
        <w:t>TILO</w:t>
      </w:r>
      <w:r w:rsidR="0052582F">
        <w:t xml:space="preserve"> </w:t>
      </w:r>
      <w:r w:rsidRPr="00CE4211">
        <w:t>e</w:t>
      </w:r>
      <w:r w:rsidR="0052582F">
        <w:t xml:space="preserve"> </w:t>
      </w:r>
      <w:r w:rsidRPr="00CE4211">
        <w:t>i</w:t>
      </w:r>
      <w:r w:rsidR="0052582F">
        <w:t xml:space="preserve"> </w:t>
      </w:r>
      <w:r w:rsidRPr="00CE4211">
        <w:t>veicoli</w:t>
      </w:r>
      <w:r w:rsidR="0052582F">
        <w:t xml:space="preserve"> </w:t>
      </w:r>
      <w:r w:rsidRPr="00CE4211">
        <w:t>FLIRT</w:t>
      </w:r>
      <w:r w:rsidR="0052582F">
        <w:t xml:space="preserve"> </w:t>
      </w:r>
      <w:r w:rsidR="00CE4211" w:rsidRPr="00CE4211">
        <w:t>o</w:t>
      </w:r>
      <w:r w:rsidR="0052582F">
        <w:t xml:space="preserve"> </w:t>
      </w:r>
      <w:r w:rsidR="00CE4211" w:rsidRPr="00CE4211">
        <w:t>la</w:t>
      </w:r>
      <w:r w:rsidR="0052582F">
        <w:t xml:space="preserve"> </w:t>
      </w:r>
      <w:r w:rsidR="00CE4211" w:rsidRPr="00CE4211">
        <w:t>linea</w:t>
      </w:r>
      <w:r w:rsidR="0052582F">
        <w:t xml:space="preserve"> </w:t>
      </w:r>
      <w:r w:rsidR="00CE4211" w:rsidRPr="00CE4211">
        <w:t>FLP</w:t>
      </w:r>
      <w:r w:rsidR="0052582F">
        <w:t xml:space="preserve"> </w:t>
      </w:r>
      <w:r w:rsidR="00CE4211" w:rsidRPr="00CE4211">
        <w:t>Lugano–Ponte</w:t>
      </w:r>
      <w:r w:rsidR="0052582F">
        <w:t xml:space="preserve"> </w:t>
      </w:r>
      <w:r w:rsidR="00CE4211" w:rsidRPr="00CE4211">
        <w:t>Tresa</w:t>
      </w:r>
      <w:r w:rsidR="0052582F">
        <w:t xml:space="preserve"> </w:t>
      </w:r>
      <w:r w:rsidR="00CE4211" w:rsidRPr="00CE4211">
        <w:t>con</w:t>
      </w:r>
      <w:r w:rsidR="0052582F">
        <w:t xml:space="preserve"> </w:t>
      </w:r>
      <w:r w:rsidR="00CE4211" w:rsidRPr="00CE4211">
        <w:t>i</w:t>
      </w:r>
      <w:r w:rsidR="0052582F">
        <w:t xml:space="preserve"> </w:t>
      </w:r>
      <w:r w:rsidR="00CE4211" w:rsidRPr="00CE4211">
        <w:t>nuovi</w:t>
      </w:r>
      <w:r w:rsidR="0052582F">
        <w:t xml:space="preserve"> </w:t>
      </w:r>
      <w:r w:rsidR="00CE4211" w:rsidRPr="00CE4211">
        <w:t>convogli</w:t>
      </w:r>
      <w:r w:rsidR="0052582F">
        <w:t xml:space="preserve"> </w:t>
      </w:r>
      <w:r w:rsidR="00CE4211" w:rsidRPr="00CE4211">
        <w:t>di</w:t>
      </w:r>
      <w:r w:rsidR="0052582F">
        <w:t xml:space="preserve"> </w:t>
      </w:r>
      <w:r w:rsidR="00CE4211" w:rsidRPr="00CE4211">
        <w:t>tipo</w:t>
      </w:r>
      <w:r w:rsidR="0052582F">
        <w:t xml:space="preserve"> </w:t>
      </w:r>
      <w:r w:rsidR="00CE4211" w:rsidRPr="00CE4211">
        <w:t>tranviario</w:t>
      </w:r>
      <w:r w:rsidRPr="00CE4211">
        <w:t>).</w:t>
      </w:r>
      <w:r w:rsidR="0052582F">
        <w:t xml:space="preserve"> </w:t>
      </w:r>
    </w:p>
    <w:p w14:paraId="13E3983C" w14:textId="77777777" w:rsidR="00CE4211" w:rsidRDefault="00CE4211" w:rsidP="00BF02DE"/>
    <w:p w14:paraId="38E01724" w14:textId="150A1C5B" w:rsidR="00996FE2" w:rsidRDefault="006201EA" w:rsidP="00BF02DE">
      <w:r w:rsidRPr="000839E3">
        <w:t>I</w:t>
      </w:r>
      <w:r w:rsidR="00BF02DE" w:rsidRPr="000839E3">
        <w:t>l</w:t>
      </w:r>
      <w:r w:rsidR="0052582F">
        <w:t xml:space="preserve"> </w:t>
      </w:r>
      <w:r w:rsidR="00BF02DE" w:rsidRPr="000839E3">
        <w:t>controllo</w:t>
      </w:r>
      <w:r w:rsidR="0052582F">
        <w:t xml:space="preserve"> </w:t>
      </w:r>
      <w:r w:rsidR="00BF02DE" w:rsidRPr="000839E3">
        <w:t>della</w:t>
      </w:r>
      <w:r w:rsidR="0052582F">
        <w:t xml:space="preserve"> </w:t>
      </w:r>
      <w:r w:rsidR="00BF02DE" w:rsidRPr="000839E3">
        <w:t>qualità</w:t>
      </w:r>
      <w:r w:rsidR="0052582F">
        <w:t xml:space="preserve"> </w:t>
      </w:r>
      <w:r w:rsidR="00BF02DE" w:rsidRPr="000839E3">
        <w:t>è</w:t>
      </w:r>
      <w:r w:rsidR="0052582F">
        <w:t xml:space="preserve"> </w:t>
      </w:r>
      <w:r w:rsidR="00BF02DE" w:rsidRPr="000839E3">
        <w:t>affidato</w:t>
      </w:r>
      <w:r w:rsidR="0052582F">
        <w:t xml:space="preserve"> </w:t>
      </w:r>
      <w:r w:rsidR="00BF02DE" w:rsidRPr="000839E3">
        <w:t>alle</w:t>
      </w:r>
      <w:r w:rsidR="0052582F">
        <w:t xml:space="preserve"> </w:t>
      </w:r>
      <w:r w:rsidR="00BF02DE" w:rsidRPr="000839E3">
        <w:t>imprese</w:t>
      </w:r>
      <w:r w:rsidR="0052582F">
        <w:t xml:space="preserve"> </w:t>
      </w:r>
      <w:r w:rsidR="00BF02DE" w:rsidRPr="000839E3">
        <w:t>di</w:t>
      </w:r>
      <w:r w:rsidR="0052582F">
        <w:t xml:space="preserve"> </w:t>
      </w:r>
      <w:r w:rsidR="00BF02DE" w:rsidRPr="000839E3">
        <w:t>trasporto.</w:t>
      </w:r>
      <w:r w:rsidR="0052582F">
        <w:t xml:space="preserve"> </w:t>
      </w:r>
      <w:r w:rsidRPr="000839E3">
        <w:t>Dal</w:t>
      </w:r>
      <w:r w:rsidR="0052582F">
        <w:t xml:space="preserve"> </w:t>
      </w:r>
      <w:r w:rsidRPr="000839E3">
        <w:t>2018</w:t>
      </w:r>
      <w:r w:rsidR="0052582F">
        <w:t xml:space="preserve"> </w:t>
      </w:r>
      <w:r w:rsidRPr="000839E3">
        <w:t>l</w:t>
      </w:r>
      <w:r w:rsidR="00BF02DE" w:rsidRPr="000839E3">
        <w:t>a</w:t>
      </w:r>
      <w:r w:rsidR="0052582F">
        <w:t xml:space="preserve"> </w:t>
      </w:r>
      <w:r w:rsidR="00BF02DE" w:rsidRPr="000839E3">
        <w:t>Confederazione,</w:t>
      </w:r>
      <w:r w:rsidR="0052582F">
        <w:t xml:space="preserve"> </w:t>
      </w:r>
      <w:r w:rsidR="00BF02DE" w:rsidRPr="000839E3">
        <w:t>tramite</w:t>
      </w:r>
      <w:r w:rsidR="0052582F">
        <w:t xml:space="preserve"> </w:t>
      </w:r>
      <w:r w:rsidR="00BF02DE" w:rsidRPr="000839E3">
        <w:t>l’Ufficio</w:t>
      </w:r>
      <w:r w:rsidR="0052582F">
        <w:t xml:space="preserve"> </w:t>
      </w:r>
      <w:r w:rsidR="00BF02DE" w:rsidRPr="000839E3">
        <w:t>federale</w:t>
      </w:r>
      <w:r w:rsidR="0052582F">
        <w:t xml:space="preserve"> </w:t>
      </w:r>
      <w:r w:rsidR="00BF02DE" w:rsidRPr="000839E3">
        <w:t>dei</w:t>
      </w:r>
      <w:r w:rsidR="0052582F">
        <w:t xml:space="preserve"> </w:t>
      </w:r>
      <w:r w:rsidR="00BF02DE" w:rsidRPr="000839E3">
        <w:t>trasporti,</w:t>
      </w:r>
      <w:r w:rsidR="0052582F">
        <w:t xml:space="preserve"> </w:t>
      </w:r>
      <w:r w:rsidR="00BF02DE" w:rsidRPr="000839E3">
        <w:t>ha</w:t>
      </w:r>
      <w:r w:rsidR="0052582F">
        <w:t xml:space="preserve"> </w:t>
      </w:r>
      <w:r w:rsidR="00BF02DE" w:rsidRPr="000839E3">
        <w:t>avviato</w:t>
      </w:r>
      <w:r w:rsidR="0052582F">
        <w:t xml:space="preserve"> </w:t>
      </w:r>
      <w:r w:rsidRPr="000839E3">
        <w:t>per</w:t>
      </w:r>
      <w:r w:rsidR="0052582F">
        <w:t xml:space="preserve"> </w:t>
      </w:r>
      <w:r w:rsidRPr="000839E3">
        <w:t>tutt</w:t>
      </w:r>
      <w:r w:rsidR="000839E3" w:rsidRPr="000839E3">
        <w:t>e</w:t>
      </w:r>
      <w:r w:rsidR="0052582F">
        <w:t xml:space="preserve"> </w:t>
      </w:r>
      <w:r w:rsidRPr="000839E3">
        <w:t>le</w:t>
      </w:r>
      <w:r w:rsidR="0052582F">
        <w:t xml:space="preserve"> </w:t>
      </w:r>
      <w:r w:rsidRPr="000839E3">
        <w:t>linee</w:t>
      </w:r>
      <w:r w:rsidR="0052582F">
        <w:t xml:space="preserve"> </w:t>
      </w:r>
      <w:r w:rsidRPr="000839E3">
        <w:t>del</w:t>
      </w:r>
      <w:r w:rsidR="0052582F">
        <w:t xml:space="preserve"> </w:t>
      </w:r>
      <w:r w:rsidRPr="000839E3">
        <w:t>trasporto</w:t>
      </w:r>
      <w:r w:rsidR="0052582F">
        <w:t xml:space="preserve"> </w:t>
      </w:r>
      <w:r w:rsidRPr="000839E3">
        <w:t>pubblico</w:t>
      </w:r>
      <w:r w:rsidR="0052582F">
        <w:t xml:space="preserve"> </w:t>
      </w:r>
      <w:r w:rsidRPr="000839E3">
        <w:t>regionale</w:t>
      </w:r>
      <w:r w:rsidR="0052582F">
        <w:t xml:space="preserve"> </w:t>
      </w:r>
      <w:r w:rsidR="007E65AE">
        <w:t>il</w:t>
      </w:r>
      <w:r w:rsidR="0052582F">
        <w:t xml:space="preserve"> </w:t>
      </w:r>
      <w:r w:rsidR="00BF02DE" w:rsidRPr="000839E3">
        <w:t>monitoraggio</w:t>
      </w:r>
      <w:r w:rsidR="0052582F">
        <w:t xml:space="preserve"> </w:t>
      </w:r>
      <w:r w:rsidR="007E65AE" w:rsidRPr="000839E3">
        <w:t>sistematico</w:t>
      </w:r>
      <w:r w:rsidR="0052582F">
        <w:t xml:space="preserve"> </w:t>
      </w:r>
      <w:r w:rsidR="00BF02DE" w:rsidRPr="000839E3">
        <w:t>della</w:t>
      </w:r>
      <w:r w:rsidR="0052582F">
        <w:t xml:space="preserve"> </w:t>
      </w:r>
      <w:r w:rsidR="00BF02DE" w:rsidRPr="000839E3">
        <w:t>qualità.</w:t>
      </w:r>
      <w:r w:rsidR="0052582F">
        <w:t xml:space="preserve"> </w:t>
      </w:r>
      <w:r w:rsidR="00BF02DE" w:rsidRPr="000839E3">
        <w:t>Il</w:t>
      </w:r>
      <w:r w:rsidR="0052582F">
        <w:t xml:space="preserve"> </w:t>
      </w:r>
      <w:r w:rsidRPr="000839E3">
        <w:t>nostro</w:t>
      </w:r>
      <w:r w:rsidR="0052582F">
        <w:t xml:space="preserve"> </w:t>
      </w:r>
      <w:r w:rsidRPr="000839E3">
        <w:t>Cantone</w:t>
      </w:r>
      <w:r w:rsidR="0052582F">
        <w:t xml:space="preserve"> </w:t>
      </w:r>
      <w:r w:rsidR="00BF02DE" w:rsidRPr="000839E3">
        <w:t>ha</w:t>
      </w:r>
      <w:r w:rsidR="0052582F">
        <w:t xml:space="preserve"> </w:t>
      </w:r>
      <w:r w:rsidR="00BF02DE" w:rsidRPr="000839E3">
        <w:t>deciso</w:t>
      </w:r>
      <w:r w:rsidR="0052582F">
        <w:t xml:space="preserve"> </w:t>
      </w:r>
      <w:r w:rsidR="00BF02DE" w:rsidRPr="000839E3">
        <w:t>di</w:t>
      </w:r>
      <w:r w:rsidR="0052582F">
        <w:t xml:space="preserve"> </w:t>
      </w:r>
      <w:r w:rsidR="00BF02DE" w:rsidRPr="000839E3">
        <w:t>allinearsi</w:t>
      </w:r>
      <w:r w:rsidR="0052582F">
        <w:t xml:space="preserve"> </w:t>
      </w:r>
      <w:r w:rsidRPr="000839E3">
        <w:t>estendendo</w:t>
      </w:r>
      <w:r w:rsidR="000839E3" w:rsidRPr="000839E3">
        <w:t>lo</w:t>
      </w:r>
      <w:r w:rsidR="0052582F">
        <w:t xml:space="preserve"> </w:t>
      </w:r>
      <w:r w:rsidR="000839E3" w:rsidRPr="000839E3">
        <w:t>anche</w:t>
      </w:r>
      <w:r w:rsidR="0052582F">
        <w:t xml:space="preserve"> </w:t>
      </w:r>
      <w:r w:rsidR="000839E3" w:rsidRPr="000839E3">
        <w:t>alle</w:t>
      </w:r>
      <w:r w:rsidR="0052582F">
        <w:t xml:space="preserve"> </w:t>
      </w:r>
      <w:r w:rsidR="000839E3" w:rsidRPr="000839E3">
        <w:t>linee</w:t>
      </w:r>
      <w:r w:rsidR="0052582F">
        <w:t xml:space="preserve"> </w:t>
      </w:r>
      <w:r w:rsidR="000839E3" w:rsidRPr="000839E3">
        <w:t>urbane</w:t>
      </w:r>
      <w:r w:rsidR="0052582F">
        <w:t xml:space="preserve"> </w:t>
      </w:r>
      <w:r w:rsidR="000839E3" w:rsidRPr="000839E3">
        <w:t>di</w:t>
      </w:r>
      <w:r w:rsidR="0052582F">
        <w:t xml:space="preserve"> </w:t>
      </w:r>
      <w:r w:rsidR="000839E3" w:rsidRPr="000839E3">
        <w:t>importanza</w:t>
      </w:r>
      <w:r w:rsidR="0052582F">
        <w:t xml:space="preserve"> </w:t>
      </w:r>
      <w:r w:rsidR="000839E3" w:rsidRPr="000839E3">
        <w:t>cantonale</w:t>
      </w:r>
      <w:r w:rsidR="00BF02DE" w:rsidRPr="000839E3">
        <w:t>.</w:t>
      </w:r>
      <w:r w:rsidR="0052582F">
        <w:t xml:space="preserve"> </w:t>
      </w:r>
      <w:r w:rsidR="000839E3" w:rsidRPr="000839E3">
        <w:t>I</w:t>
      </w:r>
      <w:r w:rsidR="0052582F">
        <w:t xml:space="preserve"> </w:t>
      </w:r>
      <w:r w:rsidR="000839E3" w:rsidRPr="000839E3">
        <w:t>rilevamenti</w:t>
      </w:r>
      <w:r w:rsidR="0052582F">
        <w:t xml:space="preserve"> </w:t>
      </w:r>
      <w:r w:rsidR="000839E3" w:rsidRPr="000839E3">
        <w:t>dei</w:t>
      </w:r>
      <w:r w:rsidR="0052582F">
        <w:t xml:space="preserve"> </w:t>
      </w:r>
      <w:r w:rsidR="000839E3">
        <w:t>primi</w:t>
      </w:r>
      <w:r w:rsidR="0052582F">
        <w:t xml:space="preserve"> </w:t>
      </w:r>
      <w:r w:rsidR="000839E3">
        <w:t>anni</w:t>
      </w:r>
      <w:r w:rsidR="0052582F">
        <w:t xml:space="preserve"> </w:t>
      </w:r>
      <w:r w:rsidR="000839E3">
        <w:t>hanno</w:t>
      </w:r>
      <w:r w:rsidR="0052582F">
        <w:t xml:space="preserve"> </w:t>
      </w:r>
      <w:r w:rsidR="000839E3">
        <w:t>permesso</w:t>
      </w:r>
      <w:r w:rsidR="0052582F">
        <w:t xml:space="preserve"> </w:t>
      </w:r>
      <w:r w:rsidR="000839E3">
        <w:t>la</w:t>
      </w:r>
      <w:r w:rsidR="0052582F">
        <w:t xml:space="preserve"> </w:t>
      </w:r>
      <w:r w:rsidR="000839E3">
        <w:t>piena</w:t>
      </w:r>
      <w:r w:rsidR="0052582F">
        <w:t xml:space="preserve"> </w:t>
      </w:r>
      <w:r w:rsidR="000839E3">
        <w:t>trasparenza</w:t>
      </w:r>
      <w:r w:rsidR="0052582F">
        <w:t xml:space="preserve"> </w:t>
      </w:r>
      <w:r w:rsidR="000839E3">
        <w:t>tra</w:t>
      </w:r>
      <w:r w:rsidR="0052582F">
        <w:t xml:space="preserve"> </w:t>
      </w:r>
      <w:r w:rsidR="000839E3">
        <w:t>le</w:t>
      </w:r>
      <w:r w:rsidR="0052582F">
        <w:t xml:space="preserve"> </w:t>
      </w:r>
      <w:r w:rsidR="000839E3">
        <w:t>imprese</w:t>
      </w:r>
      <w:r w:rsidR="0052582F">
        <w:t xml:space="preserve"> </w:t>
      </w:r>
      <w:r w:rsidR="000839E3">
        <w:t>interessate</w:t>
      </w:r>
      <w:r w:rsidR="0052582F">
        <w:t xml:space="preserve"> </w:t>
      </w:r>
      <w:r w:rsidR="000839E3">
        <w:t>e</w:t>
      </w:r>
      <w:r w:rsidR="0052582F">
        <w:t xml:space="preserve"> </w:t>
      </w:r>
      <w:r w:rsidR="000839E3">
        <w:t>i</w:t>
      </w:r>
      <w:r w:rsidR="0052582F">
        <w:t xml:space="preserve"> </w:t>
      </w:r>
      <w:r w:rsidR="000839E3">
        <w:t>committenti</w:t>
      </w:r>
      <w:r w:rsidR="0052582F">
        <w:t xml:space="preserve"> </w:t>
      </w:r>
      <w:r w:rsidR="000839E3">
        <w:t>e</w:t>
      </w:r>
      <w:r w:rsidR="0052582F">
        <w:t xml:space="preserve"> </w:t>
      </w:r>
      <w:r w:rsidR="000839E3">
        <w:t>la</w:t>
      </w:r>
      <w:r w:rsidR="0052582F">
        <w:t xml:space="preserve"> </w:t>
      </w:r>
      <w:r w:rsidR="000839E3">
        <w:t>tendenza</w:t>
      </w:r>
      <w:r w:rsidR="0052582F">
        <w:t xml:space="preserve"> </w:t>
      </w:r>
      <w:r w:rsidR="000839E3">
        <w:t>degli</w:t>
      </w:r>
      <w:r w:rsidR="0052582F">
        <w:t xml:space="preserve"> </w:t>
      </w:r>
      <w:r w:rsidR="000839E3">
        <w:t>indicatori</w:t>
      </w:r>
      <w:r w:rsidR="0052582F">
        <w:t xml:space="preserve"> </w:t>
      </w:r>
      <w:r w:rsidR="000839E3">
        <w:t>è</w:t>
      </w:r>
      <w:r w:rsidR="0052582F">
        <w:t xml:space="preserve"> </w:t>
      </w:r>
      <w:r w:rsidR="000839E3">
        <w:t>al</w:t>
      </w:r>
      <w:r w:rsidR="0052582F">
        <w:t xml:space="preserve"> </w:t>
      </w:r>
      <w:r w:rsidR="000839E3">
        <w:t>miglioramento.</w:t>
      </w:r>
      <w:r w:rsidR="0052582F">
        <w:t xml:space="preserve"> </w:t>
      </w:r>
      <w:r w:rsidR="007E65AE">
        <w:t>La</w:t>
      </w:r>
      <w:r w:rsidR="0052582F">
        <w:t xml:space="preserve"> </w:t>
      </w:r>
      <w:r w:rsidR="007E65AE">
        <w:t>preoccupazione</w:t>
      </w:r>
      <w:r w:rsidR="0052582F">
        <w:t xml:space="preserve"> </w:t>
      </w:r>
      <w:r w:rsidR="007E65AE">
        <w:t>principale</w:t>
      </w:r>
      <w:r w:rsidR="0052582F">
        <w:t xml:space="preserve"> </w:t>
      </w:r>
      <w:r w:rsidR="000839E3">
        <w:t>è</w:t>
      </w:r>
      <w:r w:rsidR="0052582F">
        <w:t xml:space="preserve"> </w:t>
      </w:r>
      <w:r w:rsidR="000839E3">
        <w:t>sul</w:t>
      </w:r>
      <w:r w:rsidR="0052582F">
        <w:t xml:space="preserve"> </w:t>
      </w:r>
      <w:r w:rsidR="000839E3">
        <w:t>fronte</w:t>
      </w:r>
      <w:r w:rsidR="0052582F">
        <w:t xml:space="preserve"> </w:t>
      </w:r>
      <w:r w:rsidR="000839E3">
        <w:t>della</w:t>
      </w:r>
      <w:r w:rsidR="0052582F">
        <w:t xml:space="preserve"> </w:t>
      </w:r>
      <w:r w:rsidR="000839E3">
        <w:t>puntualità,</w:t>
      </w:r>
      <w:r w:rsidR="0052582F">
        <w:t xml:space="preserve"> </w:t>
      </w:r>
      <w:r w:rsidR="000839E3">
        <w:t>in</w:t>
      </w:r>
      <w:r w:rsidR="0052582F">
        <w:t xml:space="preserve"> </w:t>
      </w:r>
      <w:r w:rsidR="000839E3">
        <w:t>particolare</w:t>
      </w:r>
      <w:r w:rsidR="0052582F">
        <w:t xml:space="preserve"> </w:t>
      </w:r>
      <w:r w:rsidR="000839E3">
        <w:t>per</w:t>
      </w:r>
      <w:r w:rsidR="0052582F">
        <w:t xml:space="preserve"> </w:t>
      </w:r>
      <w:r w:rsidR="000839E3">
        <w:t>determinate</w:t>
      </w:r>
      <w:r w:rsidR="0052582F">
        <w:t xml:space="preserve"> </w:t>
      </w:r>
      <w:r w:rsidR="000839E3">
        <w:t>linee</w:t>
      </w:r>
      <w:r w:rsidR="0052582F">
        <w:t xml:space="preserve"> </w:t>
      </w:r>
      <w:r w:rsidR="000839E3">
        <w:t>del</w:t>
      </w:r>
      <w:r w:rsidR="0052582F">
        <w:t xml:space="preserve"> </w:t>
      </w:r>
      <w:r w:rsidR="000839E3">
        <w:t>trasporto</w:t>
      </w:r>
      <w:r w:rsidR="0052582F">
        <w:t xml:space="preserve"> </w:t>
      </w:r>
      <w:r w:rsidR="000839E3">
        <w:t>pubblico</w:t>
      </w:r>
      <w:r w:rsidR="0052582F">
        <w:t xml:space="preserve"> </w:t>
      </w:r>
      <w:r w:rsidR="000839E3">
        <w:t>su</w:t>
      </w:r>
      <w:r w:rsidR="0052582F">
        <w:t xml:space="preserve"> </w:t>
      </w:r>
      <w:r w:rsidR="000839E3">
        <w:t>gomma.</w:t>
      </w:r>
      <w:r w:rsidR="0052582F">
        <w:t xml:space="preserve"> </w:t>
      </w:r>
      <w:r w:rsidR="000839E3">
        <w:t>A</w:t>
      </w:r>
      <w:r w:rsidR="0052582F">
        <w:t xml:space="preserve"> </w:t>
      </w:r>
      <w:r w:rsidR="002403D0">
        <w:t>questo</w:t>
      </w:r>
      <w:r w:rsidR="0052582F">
        <w:t xml:space="preserve"> </w:t>
      </w:r>
      <w:r w:rsidR="000839E3">
        <w:t>proposito</w:t>
      </w:r>
      <w:r w:rsidR="0052582F">
        <w:t xml:space="preserve"> </w:t>
      </w:r>
      <w:r w:rsidR="000839E3">
        <w:t>sono</w:t>
      </w:r>
      <w:r w:rsidR="0052582F">
        <w:t xml:space="preserve"> </w:t>
      </w:r>
      <w:r w:rsidR="000839E3">
        <w:t>in</w:t>
      </w:r>
      <w:r w:rsidR="0052582F">
        <w:t xml:space="preserve"> </w:t>
      </w:r>
      <w:r w:rsidR="000839E3">
        <w:t>corso</w:t>
      </w:r>
      <w:r w:rsidR="0052582F">
        <w:t xml:space="preserve"> </w:t>
      </w:r>
      <w:r w:rsidR="000839E3">
        <w:t>degli</w:t>
      </w:r>
      <w:r w:rsidR="0052582F">
        <w:t xml:space="preserve"> </w:t>
      </w:r>
      <w:r w:rsidR="000839E3">
        <w:t>approfondimenti</w:t>
      </w:r>
      <w:r w:rsidR="0052582F">
        <w:t xml:space="preserve"> </w:t>
      </w:r>
      <w:r w:rsidR="000839E3">
        <w:t>per</w:t>
      </w:r>
      <w:r w:rsidR="0052582F">
        <w:t xml:space="preserve"> </w:t>
      </w:r>
      <w:r w:rsidR="000839E3">
        <w:t>individuare</w:t>
      </w:r>
      <w:r w:rsidR="0052582F">
        <w:t xml:space="preserve"> </w:t>
      </w:r>
      <w:r w:rsidR="000839E3">
        <w:t>delle</w:t>
      </w:r>
      <w:r w:rsidR="0052582F">
        <w:t xml:space="preserve"> </w:t>
      </w:r>
      <w:r w:rsidR="000839E3">
        <w:t>efficaci</w:t>
      </w:r>
      <w:r w:rsidR="0052582F">
        <w:t xml:space="preserve"> </w:t>
      </w:r>
      <w:r w:rsidR="000839E3">
        <w:t>misure</w:t>
      </w:r>
      <w:r w:rsidR="0052582F">
        <w:t xml:space="preserve"> </w:t>
      </w:r>
      <w:r w:rsidR="000839E3">
        <w:t>di</w:t>
      </w:r>
      <w:r w:rsidR="0052582F">
        <w:t xml:space="preserve"> </w:t>
      </w:r>
      <w:r w:rsidR="000839E3">
        <w:t>ottimizzazione,</w:t>
      </w:r>
      <w:r w:rsidR="0052582F">
        <w:t xml:space="preserve"> </w:t>
      </w:r>
      <w:r w:rsidR="000839E3">
        <w:t>nell’ambito</w:t>
      </w:r>
      <w:r w:rsidR="0052582F">
        <w:t xml:space="preserve"> </w:t>
      </w:r>
      <w:r w:rsidR="000839E3">
        <w:t>dei</w:t>
      </w:r>
      <w:r w:rsidR="0052582F">
        <w:t xml:space="preserve"> </w:t>
      </w:r>
      <w:r w:rsidR="000839E3">
        <w:t>Programmi</w:t>
      </w:r>
      <w:r w:rsidR="0052582F">
        <w:t xml:space="preserve"> </w:t>
      </w:r>
      <w:r w:rsidR="000839E3">
        <w:t>d’agglomerato</w:t>
      </w:r>
      <w:r w:rsidR="0052582F">
        <w:t xml:space="preserve"> </w:t>
      </w:r>
      <w:r w:rsidR="000839E3">
        <w:t>di</w:t>
      </w:r>
      <w:r w:rsidR="0052582F">
        <w:t xml:space="preserve"> </w:t>
      </w:r>
      <w:r w:rsidR="000839E3">
        <w:t>quinta</w:t>
      </w:r>
      <w:r w:rsidR="0052582F">
        <w:t xml:space="preserve"> </w:t>
      </w:r>
      <w:r w:rsidR="000839E3">
        <w:t>generazione</w:t>
      </w:r>
      <w:r w:rsidR="0052582F">
        <w:t xml:space="preserve"> </w:t>
      </w:r>
      <w:r w:rsidR="000839E3">
        <w:t>(PA</w:t>
      </w:r>
      <w:r w:rsidR="0052582F">
        <w:t xml:space="preserve"> </w:t>
      </w:r>
      <w:r w:rsidR="000839E3">
        <w:t>5).</w:t>
      </w:r>
    </w:p>
    <w:p w14:paraId="6C83C2EA" w14:textId="7AB567A9" w:rsidR="00D31A47" w:rsidRDefault="00D31A47" w:rsidP="00BF02DE"/>
    <w:p w14:paraId="4D16F44F" w14:textId="0206C61E" w:rsidR="00D31A47" w:rsidRPr="00CE4211" w:rsidRDefault="000839E3" w:rsidP="00D31A47">
      <w:r>
        <w:t>Per</w:t>
      </w:r>
      <w:r w:rsidR="0052582F">
        <w:t xml:space="preserve"> </w:t>
      </w:r>
      <w:r>
        <w:t>quanto</w:t>
      </w:r>
      <w:r w:rsidR="0052582F">
        <w:t xml:space="preserve"> </w:t>
      </w:r>
      <w:r>
        <w:t>concerne</w:t>
      </w:r>
      <w:r w:rsidR="0052582F">
        <w:t xml:space="preserve"> </w:t>
      </w:r>
      <w:r w:rsidR="00D31A47">
        <w:t>l’informazione</w:t>
      </w:r>
      <w:r w:rsidR="0052582F">
        <w:t xml:space="preserve"> </w:t>
      </w:r>
      <w:r w:rsidR="00D31A47">
        <w:t>all’utenza</w:t>
      </w:r>
      <w:r>
        <w:t>,</w:t>
      </w:r>
      <w:r w:rsidR="0052582F">
        <w:t xml:space="preserve"> </w:t>
      </w:r>
      <w:r>
        <w:t>negli</w:t>
      </w:r>
      <w:r w:rsidR="0052582F">
        <w:t xml:space="preserve"> </w:t>
      </w:r>
      <w:r>
        <w:t>ultimi</w:t>
      </w:r>
      <w:r w:rsidR="0052582F">
        <w:t xml:space="preserve"> </w:t>
      </w:r>
      <w:r>
        <w:t>dieci</w:t>
      </w:r>
      <w:r w:rsidR="0052582F">
        <w:t xml:space="preserve"> </w:t>
      </w:r>
      <w:r>
        <w:t>anni</w:t>
      </w:r>
      <w:r w:rsidR="0052582F">
        <w:t xml:space="preserve"> </w:t>
      </w:r>
      <w:r>
        <w:t>sono</w:t>
      </w:r>
      <w:r w:rsidR="0052582F">
        <w:t xml:space="preserve"> </w:t>
      </w:r>
      <w:r>
        <w:t>stati</w:t>
      </w:r>
      <w:r w:rsidR="0052582F">
        <w:t xml:space="preserve"> </w:t>
      </w:r>
      <w:r>
        <w:t>compiuti</w:t>
      </w:r>
      <w:r w:rsidR="0052582F">
        <w:t xml:space="preserve"> </w:t>
      </w:r>
      <w:r w:rsidR="00D31A47">
        <w:t>importanti</w:t>
      </w:r>
      <w:r w:rsidR="0052582F">
        <w:t xml:space="preserve"> </w:t>
      </w:r>
      <w:r w:rsidR="00D31A47">
        <w:t>passi</w:t>
      </w:r>
      <w:r w:rsidR="0052582F">
        <w:t xml:space="preserve"> </w:t>
      </w:r>
      <w:r w:rsidR="00D31A47">
        <w:t>avanti.</w:t>
      </w:r>
      <w:r w:rsidR="0052582F">
        <w:t xml:space="preserve"> </w:t>
      </w:r>
      <w:r w:rsidR="007E65AE">
        <w:t>G</w:t>
      </w:r>
      <w:r w:rsidR="00D31A47">
        <w:t>razie</w:t>
      </w:r>
      <w:r w:rsidR="0052582F">
        <w:t xml:space="preserve"> </w:t>
      </w:r>
      <w:r w:rsidR="00D31A47">
        <w:t>al</w:t>
      </w:r>
      <w:r w:rsidR="0052582F">
        <w:t xml:space="preserve"> </w:t>
      </w:r>
      <w:r w:rsidR="00D31A47">
        <w:t>Sistema</w:t>
      </w:r>
      <w:r w:rsidR="0052582F">
        <w:t xml:space="preserve"> </w:t>
      </w:r>
      <w:r w:rsidR="00D31A47">
        <w:t>di</w:t>
      </w:r>
      <w:r w:rsidR="0052582F">
        <w:t xml:space="preserve"> </w:t>
      </w:r>
      <w:r w:rsidR="00D31A47">
        <w:t>gestione</w:t>
      </w:r>
      <w:r w:rsidR="0052582F">
        <w:t xml:space="preserve"> </w:t>
      </w:r>
      <w:r w:rsidR="00D31A47">
        <w:t>informati</w:t>
      </w:r>
      <w:r>
        <w:t>zzata</w:t>
      </w:r>
      <w:r w:rsidR="0052582F">
        <w:t xml:space="preserve"> </w:t>
      </w:r>
      <w:r>
        <w:t>dell’esercizio</w:t>
      </w:r>
      <w:r w:rsidR="0052582F">
        <w:t xml:space="preserve"> </w:t>
      </w:r>
      <w:r>
        <w:t>e</w:t>
      </w:r>
      <w:r w:rsidR="0052582F">
        <w:t xml:space="preserve"> </w:t>
      </w:r>
      <w:r>
        <w:t>dell’informazione</w:t>
      </w:r>
      <w:r w:rsidR="0052582F">
        <w:t xml:space="preserve"> </w:t>
      </w:r>
      <w:r>
        <w:t>all’utenza,</w:t>
      </w:r>
      <w:r w:rsidR="0052582F">
        <w:t xml:space="preserve"> </w:t>
      </w:r>
      <w:r>
        <w:t>che</w:t>
      </w:r>
      <w:r w:rsidR="0052582F">
        <w:t xml:space="preserve"> </w:t>
      </w:r>
      <w:r>
        <w:t>coinvolge</w:t>
      </w:r>
      <w:r w:rsidR="0052582F">
        <w:t xml:space="preserve"> </w:t>
      </w:r>
      <w:r>
        <w:t>tutte</w:t>
      </w:r>
      <w:r w:rsidR="0052582F">
        <w:t xml:space="preserve"> </w:t>
      </w:r>
      <w:r>
        <w:t>le</w:t>
      </w:r>
      <w:r w:rsidR="0052582F">
        <w:t xml:space="preserve"> </w:t>
      </w:r>
      <w:r>
        <w:t>imprese</w:t>
      </w:r>
      <w:r w:rsidR="0052582F">
        <w:t xml:space="preserve"> </w:t>
      </w:r>
      <w:r>
        <w:t>di</w:t>
      </w:r>
      <w:r w:rsidR="0052582F">
        <w:t xml:space="preserve"> </w:t>
      </w:r>
      <w:r>
        <w:t>trasporto</w:t>
      </w:r>
      <w:r w:rsidR="0052582F">
        <w:t xml:space="preserve"> </w:t>
      </w:r>
      <w:r>
        <w:t>che</w:t>
      </w:r>
      <w:r w:rsidR="0052582F">
        <w:t xml:space="preserve"> </w:t>
      </w:r>
      <w:r>
        <w:t>operano</w:t>
      </w:r>
      <w:r w:rsidR="0052582F">
        <w:t xml:space="preserve"> </w:t>
      </w:r>
      <w:r>
        <w:t>nel</w:t>
      </w:r>
      <w:r w:rsidR="0052582F">
        <w:t xml:space="preserve"> </w:t>
      </w:r>
      <w:r>
        <w:t>Canton</w:t>
      </w:r>
      <w:r w:rsidR="0052582F">
        <w:t xml:space="preserve"> </w:t>
      </w:r>
      <w:r>
        <w:t>Ticino,</w:t>
      </w:r>
      <w:r w:rsidR="0052582F">
        <w:t xml:space="preserve"> </w:t>
      </w:r>
      <w:r>
        <w:t>è</w:t>
      </w:r>
      <w:r w:rsidR="0052582F">
        <w:t xml:space="preserve"> </w:t>
      </w:r>
      <w:r>
        <w:t>ormai</w:t>
      </w:r>
      <w:r w:rsidR="0052582F">
        <w:t xml:space="preserve"> </w:t>
      </w:r>
      <w:r>
        <w:t>implementato</w:t>
      </w:r>
      <w:r w:rsidR="0052582F">
        <w:t xml:space="preserve"> </w:t>
      </w:r>
      <w:r>
        <w:t>il</w:t>
      </w:r>
      <w:r w:rsidR="0052582F">
        <w:t xml:space="preserve"> </w:t>
      </w:r>
      <w:r>
        <w:t>regolare</w:t>
      </w:r>
      <w:r w:rsidR="0052582F">
        <w:t xml:space="preserve"> </w:t>
      </w:r>
      <w:r>
        <w:t>scambio</w:t>
      </w:r>
      <w:r w:rsidR="0052582F">
        <w:t xml:space="preserve"> </w:t>
      </w:r>
      <w:r>
        <w:t>di</w:t>
      </w:r>
      <w:r w:rsidR="0052582F">
        <w:t xml:space="preserve"> </w:t>
      </w:r>
      <w:r>
        <w:t>dati</w:t>
      </w:r>
      <w:r w:rsidR="0052582F">
        <w:t xml:space="preserve"> </w:t>
      </w:r>
      <w:r>
        <w:t>che</w:t>
      </w:r>
      <w:r w:rsidR="0052582F">
        <w:t xml:space="preserve"> </w:t>
      </w:r>
      <w:r>
        <w:t>garantisce</w:t>
      </w:r>
      <w:r w:rsidR="0052582F">
        <w:t xml:space="preserve"> </w:t>
      </w:r>
      <w:r>
        <w:t>agli</w:t>
      </w:r>
      <w:r w:rsidR="0052582F">
        <w:t xml:space="preserve"> </w:t>
      </w:r>
      <w:r>
        <w:t>utenti</w:t>
      </w:r>
      <w:r w:rsidR="0052582F">
        <w:t xml:space="preserve"> </w:t>
      </w:r>
      <w:r>
        <w:t>informazioni</w:t>
      </w:r>
      <w:r w:rsidR="0052582F">
        <w:t xml:space="preserve"> </w:t>
      </w:r>
      <w:r>
        <w:t>affidabili</w:t>
      </w:r>
      <w:r w:rsidR="0052582F">
        <w:t xml:space="preserve"> </w:t>
      </w:r>
      <w:r>
        <w:t>e</w:t>
      </w:r>
      <w:r w:rsidR="0052582F">
        <w:t xml:space="preserve"> </w:t>
      </w:r>
      <w:r>
        <w:t>in</w:t>
      </w:r>
      <w:r w:rsidR="0052582F">
        <w:t xml:space="preserve"> </w:t>
      </w:r>
      <w:r>
        <w:t>tempo</w:t>
      </w:r>
      <w:r w:rsidR="0052582F">
        <w:t xml:space="preserve"> </w:t>
      </w:r>
      <w:r>
        <w:t>reale,</w:t>
      </w:r>
      <w:r w:rsidR="0052582F">
        <w:t xml:space="preserve"> </w:t>
      </w:r>
      <w:r>
        <w:t>ad</w:t>
      </w:r>
      <w:r w:rsidR="0052582F">
        <w:t xml:space="preserve"> </w:t>
      </w:r>
      <w:r>
        <w:t>esempio</w:t>
      </w:r>
      <w:r w:rsidR="0052582F">
        <w:t xml:space="preserve"> </w:t>
      </w:r>
      <w:r>
        <w:t>se</w:t>
      </w:r>
      <w:r w:rsidR="0052582F">
        <w:t xml:space="preserve"> </w:t>
      </w:r>
      <w:r>
        <w:t>la</w:t>
      </w:r>
      <w:r w:rsidR="0052582F">
        <w:t xml:space="preserve"> </w:t>
      </w:r>
      <w:r>
        <w:t>partenza</w:t>
      </w:r>
      <w:r w:rsidR="0052582F">
        <w:t xml:space="preserve"> </w:t>
      </w:r>
      <w:r>
        <w:t>dalla</w:t>
      </w:r>
      <w:r w:rsidR="0052582F">
        <w:t xml:space="preserve"> </w:t>
      </w:r>
      <w:r>
        <w:t>propria</w:t>
      </w:r>
      <w:r w:rsidR="0052582F">
        <w:t xml:space="preserve"> </w:t>
      </w:r>
      <w:r>
        <w:t>fermata</w:t>
      </w:r>
      <w:r w:rsidR="0052582F">
        <w:t xml:space="preserve"> </w:t>
      </w:r>
      <w:r>
        <w:t>è</w:t>
      </w:r>
      <w:r w:rsidR="0052582F">
        <w:t xml:space="preserve"> </w:t>
      </w:r>
      <w:r>
        <w:t>in</w:t>
      </w:r>
      <w:r w:rsidR="0052582F">
        <w:t xml:space="preserve"> </w:t>
      </w:r>
      <w:r>
        <w:t>orario</w:t>
      </w:r>
      <w:r w:rsidR="0052582F">
        <w:t xml:space="preserve"> </w:t>
      </w:r>
      <w:r>
        <w:t>oppure</w:t>
      </w:r>
      <w:r w:rsidR="0052582F">
        <w:t xml:space="preserve"> </w:t>
      </w:r>
      <w:r>
        <w:t>vi</w:t>
      </w:r>
      <w:r w:rsidR="0052582F">
        <w:t xml:space="preserve"> </w:t>
      </w:r>
      <w:r>
        <w:t>è</w:t>
      </w:r>
      <w:r w:rsidR="0052582F">
        <w:t xml:space="preserve"> </w:t>
      </w:r>
      <w:r>
        <w:t>un</w:t>
      </w:r>
      <w:r w:rsidR="0052582F">
        <w:t xml:space="preserve"> </w:t>
      </w:r>
      <w:r>
        <w:t>ritardo.</w:t>
      </w:r>
      <w:r w:rsidR="0052582F">
        <w:t xml:space="preserve"> </w:t>
      </w:r>
      <w:r>
        <w:t>Ulteriori</w:t>
      </w:r>
      <w:r w:rsidR="0052582F">
        <w:t xml:space="preserve"> </w:t>
      </w:r>
      <w:r>
        <w:t>ottimizzazioni</w:t>
      </w:r>
      <w:r w:rsidR="0052582F">
        <w:t xml:space="preserve"> </w:t>
      </w:r>
      <w:r>
        <w:t>vengono</w:t>
      </w:r>
      <w:r w:rsidR="0052582F">
        <w:t xml:space="preserve"> </w:t>
      </w:r>
      <w:r>
        <w:t>pianificate</w:t>
      </w:r>
      <w:r w:rsidR="0052582F">
        <w:t xml:space="preserve"> </w:t>
      </w:r>
      <w:r>
        <w:t>in</w:t>
      </w:r>
      <w:r w:rsidR="0052582F">
        <w:t xml:space="preserve"> </w:t>
      </w:r>
      <w:r>
        <w:t>funzione</w:t>
      </w:r>
      <w:r w:rsidR="0052582F">
        <w:t xml:space="preserve"> </w:t>
      </w:r>
      <w:r>
        <w:t>degli</w:t>
      </w:r>
      <w:r w:rsidR="0052582F">
        <w:t xml:space="preserve"> </w:t>
      </w:r>
      <w:r>
        <w:t>investimenti</w:t>
      </w:r>
      <w:r w:rsidR="0052582F">
        <w:t xml:space="preserve"> </w:t>
      </w:r>
      <w:r>
        <w:t>(in</w:t>
      </w:r>
      <w:r w:rsidR="0052582F">
        <w:t xml:space="preserve"> </w:t>
      </w:r>
      <w:r>
        <w:t>infrastruttura,</w:t>
      </w:r>
      <w:r w:rsidR="0052582F">
        <w:t xml:space="preserve"> </w:t>
      </w:r>
      <w:r>
        <w:t>veicoli</w:t>
      </w:r>
      <w:r w:rsidR="0052582F">
        <w:t xml:space="preserve"> </w:t>
      </w:r>
      <w:r>
        <w:t>e</w:t>
      </w:r>
      <w:r w:rsidR="0052582F">
        <w:t xml:space="preserve"> </w:t>
      </w:r>
      <w:r>
        <w:t>sistemi</w:t>
      </w:r>
      <w:r w:rsidR="0052582F">
        <w:t xml:space="preserve"> </w:t>
      </w:r>
      <w:r>
        <w:t>informatici).</w:t>
      </w:r>
    </w:p>
    <w:p w14:paraId="14F73B83" w14:textId="77777777" w:rsidR="007E65AE" w:rsidRDefault="007E65AE" w:rsidP="00BF02DE"/>
    <w:p w14:paraId="1C0F48EA" w14:textId="5EB900D4" w:rsidR="002B6B85" w:rsidRPr="0097012A" w:rsidRDefault="002B6B85" w:rsidP="00AF5EC1">
      <w:pPr>
        <w:pStyle w:val="Titolo2"/>
      </w:pPr>
      <w:bookmarkStart w:id="84" w:name="_Ref165987559"/>
      <w:bookmarkStart w:id="85" w:name="_Toc167178631"/>
      <w:r w:rsidRPr="0097012A">
        <w:t>Potenziamento</w:t>
      </w:r>
      <w:r w:rsidR="0052582F">
        <w:t xml:space="preserve"> </w:t>
      </w:r>
      <w:r w:rsidRPr="0097012A">
        <w:t>Locarno</w:t>
      </w:r>
      <w:r w:rsidR="0052582F">
        <w:t xml:space="preserve"> </w:t>
      </w:r>
      <w:r w:rsidRPr="0097012A">
        <w:t>–</w:t>
      </w:r>
      <w:r w:rsidR="0052582F">
        <w:t xml:space="preserve"> </w:t>
      </w:r>
      <w:r w:rsidRPr="0097012A">
        <w:t>Intragna</w:t>
      </w:r>
      <w:r w:rsidR="0052582F">
        <w:t xml:space="preserve"> </w:t>
      </w:r>
      <w:r w:rsidRPr="0097012A">
        <w:t>(ferrovia</w:t>
      </w:r>
      <w:r w:rsidR="0052582F">
        <w:t xml:space="preserve"> </w:t>
      </w:r>
      <w:r w:rsidRPr="0097012A">
        <w:t>delle</w:t>
      </w:r>
      <w:r w:rsidR="0052582F">
        <w:t xml:space="preserve"> </w:t>
      </w:r>
      <w:r w:rsidRPr="0097012A">
        <w:t>Centovalli)</w:t>
      </w:r>
      <w:bookmarkEnd w:id="84"/>
      <w:bookmarkEnd w:id="85"/>
    </w:p>
    <w:p w14:paraId="5C903DBB" w14:textId="27F40D3E" w:rsidR="002B6B85" w:rsidRDefault="00AA5BC1" w:rsidP="002B6B85">
      <w:r>
        <w:t>La</w:t>
      </w:r>
      <w:r w:rsidR="0052582F">
        <w:t xml:space="preserve"> </w:t>
      </w:r>
      <w:r>
        <w:t>linea</w:t>
      </w:r>
      <w:r w:rsidR="0052582F">
        <w:t xml:space="preserve"> </w:t>
      </w:r>
      <w:r>
        <w:t>ferroviaria</w:t>
      </w:r>
      <w:r w:rsidR="0052582F">
        <w:t xml:space="preserve"> </w:t>
      </w:r>
      <w:r>
        <w:t>Locarno–</w:t>
      </w:r>
      <w:r w:rsidR="003E4F0C">
        <w:t>Camedo–</w:t>
      </w:r>
      <w:r w:rsidR="002B6B85">
        <w:t>Domodossola,</w:t>
      </w:r>
      <w:r w:rsidR="0052582F">
        <w:t xml:space="preserve"> </w:t>
      </w:r>
      <w:r w:rsidR="002B6B85">
        <w:t>a</w:t>
      </w:r>
      <w:r w:rsidR="0052582F">
        <w:t xml:space="preserve"> </w:t>
      </w:r>
      <w:r w:rsidR="002B6B85">
        <w:t>scartamento</w:t>
      </w:r>
      <w:r w:rsidR="0052582F">
        <w:t xml:space="preserve"> </w:t>
      </w:r>
      <w:r w:rsidR="002B6B85">
        <w:t>ridotto</w:t>
      </w:r>
      <w:r w:rsidR="0052582F">
        <w:t xml:space="preserve"> </w:t>
      </w:r>
      <w:r w:rsidR="002B6B85">
        <w:t>ed</w:t>
      </w:r>
      <w:r w:rsidR="0052582F">
        <w:t xml:space="preserve"> </w:t>
      </w:r>
      <w:r w:rsidR="002B6B85">
        <w:t>essenzialmente</w:t>
      </w:r>
      <w:r w:rsidR="0052582F">
        <w:t xml:space="preserve"> </w:t>
      </w:r>
      <w:r w:rsidR="002B6B85">
        <w:t>a</w:t>
      </w:r>
      <w:r w:rsidR="0052582F">
        <w:t xml:space="preserve"> </w:t>
      </w:r>
      <w:r w:rsidR="002B6B85">
        <w:t>binario</w:t>
      </w:r>
      <w:r w:rsidR="0052582F">
        <w:t xml:space="preserve"> </w:t>
      </w:r>
      <w:r w:rsidR="002B6B85">
        <w:t>unico,</w:t>
      </w:r>
      <w:r w:rsidR="0052582F">
        <w:t xml:space="preserve"> </w:t>
      </w:r>
      <w:r w:rsidR="002B6B85">
        <w:t>è</w:t>
      </w:r>
      <w:r w:rsidR="0052582F">
        <w:t xml:space="preserve"> </w:t>
      </w:r>
      <w:r w:rsidR="002B6B85">
        <w:t>una</w:t>
      </w:r>
      <w:r w:rsidR="0052582F">
        <w:t xml:space="preserve"> </w:t>
      </w:r>
      <w:r w:rsidR="002B6B85">
        <w:t>linea</w:t>
      </w:r>
      <w:r w:rsidR="0052582F">
        <w:t xml:space="preserve"> </w:t>
      </w:r>
      <w:r w:rsidR="002B6B85">
        <w:t>internazionale</w:t>
      </w:r>
      <w:r w:rsidR="0052582F">
        <w:t xml:space="preserve"> </w:t>
      </w:r>
      <w:r w:rsidR="002B6B85">
        <w:t>che</w:t>
      </w:r>
      <w:r w:rsidR="0052582F">
        <w:t xml:space="preserve"> </w:t>
      </w:r>
      <w:r w:rsidR="002B6B85">
        <w:t>oltre</w:t>
      </w:r>
      <w:r w:rsidR="0052582F">
        <w:t xml:space="preserve"> </w:t>
      </w:r>
      <w:r w:rsidR="002B6B85">
        <w:t>a</w:t>
      </w:r>
      <w:r w:rsidR="0052582F">
        <w:t xml:space="preserve"> </w:t>
      </w:r>
      <w:r w:rsidR="002B6B85">
        <w:t>collegare</w:t>
      </w:r>
      <w:r w:rsidR="0052582F">
        <w:t xml:space="preserve"> </w:t>
      </w:r>
      <w:r w:rsidR="002B6B85">
        <w:t>le</w:t>
      </w:r>
      <w:r w:rsidR="0052582F">
        <w:t xml:space="preserve"> </w:t>
      </w:r>
      <w:r w:rsidR="003E4F0C">
        <w:t>Terre</w:t>
      </w:r>
      <w:r w:rsidR="0052582F">
        <w:t xml:space="preserve"> </w:t>
      </w:r>
      <w:r w:rsidR="003E4F0C">
        <w:t>di</w:t>
      </w:r>
      <w:r w:rsidR="0052582F">
        <w:t xml:space="preserve"> </w:t>
      </w:r>
      <w:r w:rsidR="003E4F0C">
        <w:t>Pedemonte</w:t>
      </w:r>
      <w:r w:rsidR="0052582F">
        <w:t xml:space="preserve"> </w:t>
      </w:r>
      <w:r w:rsidR="003E4F0C">
        <w:t>e</w:t>
      </w:r>
      <w:r w:rsidR="0052582F">
        <w:t xml:space="preserve"> </w:t>
      </w:r>
      <w:r w:rsidR="003E4F0C">
        <w:t>le</w:t>
      </w:r>
      <w:r w:rsidR="0052582F">
        <w:t xml:space="preserve"> </w:t>
      </w:r>
      <w:r w:rsidR="002B6B85">
        <w:t>Centovalli</w:t>
      </w:r>
      <w:r w:rsidR="0052582F">
        <w:t xml:space="preserve"> </w:t>
      </w:r>
      <w:r w:rsidR="002B6B85">
        <w:t>con</w:t>
      </w:r>
      <w:r w:rsidR="0052582F">
        <w:t xml:space="preserve"> </w:t>
      </w:r>
      <w:r w:rsidR="002B6B85">
        <w:t>il</w:t>
      </w:r>
      <w:r w:rsidR="0052582F">
        <w:t xml:space="preserve"> </w:t>
      </w:r>
      <w:r w:rsidR="002B6B85">
        <w:t>resto</w:t>
      </w:r>
      <w:r w:rsidR="0052582F">
        <w:t xml:space="preserve"> </w:t>
      </w:r>
      <w:r w:rsidR="002B6B85">
        <w:t>del</w:t>
      </w:r>
      <w:r w:rsidR="0052582F">
        <w:t xml:space="preserve"> </w:t>
      </w:r>
      <w:r w:rsidR="002B6B85">
        <w:t>Cantone</w:t>
      </w:r>
      <w:r w:rsidR="0052582F">
        <w:t xml:space="preserve"> </w:t>
      </w:r>
      <w:r w:rsidR="002B6B85">
        <w:t>permette</w:t>
      </w:r>
      <w:r w:rsidR="0052582F">
        <w:t xml:space="preserve"> </w:t>
      </w:r>
      <w:r w:rsidR="002B6B85">
        <w:t>–</w:t>
      </w:r>
      <w:r w:rsidR="0052582F">
        <w:t xml:space="preserve"> </w:t>
      </w:r>
      <w:r w:rsidR="002B6B85">
        <w:t>tramite</w:t>
      </w:r>
      <w:r w:rsidR="0052582F">
        <w:t xml:space="preserve"> </w:t>
      </w:r>
      <w:r w:rsidR="002B6B85">
        <w:t>interscambio</w:t>
      </w:r>
      <w:r w:rsidR="0052582F">
        <w:t xml:space="preserve"> </w:t>
      </w:r>
      <w:r w:rsidR="002B6B85">
        <w:t>a</w:t>
      </w:r>
      <w:r w:rsidR="0052582F">
        <w:t xml:space="preserve"> </w:t>
      </w:r>
      <w:r w:rsidR="002B6B85">
        <w:t>Domodossola</w:t>
      </w:r>
      <w:r w:rsidR="0052582F">
        <w:t xml:space="preserve"> </w:t>
      </w:r>
      <w:r w:rsidR="002B6B85">
        <w:t>–</w:t>
      </w:r>
      <w:r w:rsidR="0052582F">
        <w:t xml:space="preserve"> </w:t>
      </w:r>
      <w:r w:rsidR="002B6B85">
        <w:t>di</w:t>
      </w:r>
      <w:r w:rsidR="0052582F">
        <w:t xml:space="preserve"> </w:t>
      </w:r>
      <w:r w:rsidR="002B6B85">
        <w:t>collegare</w:t>
      </w:r>
      <w:r w:rsidR="0052582F">
        <w:t xml:space="preserve"> </w:t>
      </w:r>
      <w:r w:rsidR="002B6B85">
        <w:t>il</w:t>
      </w:r>
      <w:r w:rsidR="0052582F">
        <w:t xml:space="preserve"> </w:t>
      </w:r>
      <w:r w:rsidR="002B6B85">
        <w:t>Locarnese</w:t>
      </w:r>
      <w:r w:rsidR="0052582F">
        <w:t xml:space="preserve"> </w:t>
      </w:r>
      <w:r w:rsidR="003E4F0C">
        <w:t>e</w:t>
      </w:r>
      <w:r w:rsidR="0052582F">
        <w:t xml:space="preserve"> </w:t>
      </w:r>
      <w:r w:rsidR="003E4F0C">
        <w:t>subordinatamente</w:t>
      </w:r>
      <w:r w:rsidR="0052582F">
        <w:t xml:space="preserve"> </w:t>
      </w:r>
      <w:r w:rsidR="003E4F0C">
        <w:t>l’intero</w:t>
      </w:r>
      <w:r w:rsidR="0052582F">
        <w:t xml:space="preserve"> </w:t>
      </w:r>
      <w:r w:rsidR="003E4F0C">
        <w:t>Ticino</w:t>
      </w:r>
      <w:r w:rsidR="0052582F">
        <w:t xml:space="preserve"> </w:t>
      </w:r>
      <w:r w:rsidR="002B6B85">
        <w:t>con</w:t>
      </w:r>
      <w:r w:rsidR="0052582F">
        <w:t xml:space="preserve"> </w:t>
      </w:r>
      <w:r w:rsidR="002B6B85">
        <w:t>la</w:t>
      </w:r>
      <w:r w:rsidR="0052582F">
        <w:t xml:space="preserve"> </w:t>
      </w:r>
      <w:r w:rsidR="002B6B85">
        <w:t>Svizzera</w:t>
      </w:r>
      <w:r w:rsidR="0052582F">
        <w:t xml:space="preserve"> </w:t>
      </w:r>
      <w:r w:rsidR="002B6B85">
        <w:t>sud-occidentale</w:t>
      </w:r>
      <w:r w:rsidR="0052582F">
        <w:t xml:space="preserve"> </w:t>
      </w:r>
      <w:r w:rsidR="003E4F0C">
        <w:t>(Vallese,</w:t>
      </w:r>
      <w:r w:rsidR="0052582F">
        <w:t xml:space="preserve"> </w:t>
      </w:r>
      <w:r w:rsidR="003E4F0C">
        <w:t>Arco</w:t>
      </w:r>
      <w:r w:rsidR="0052582F">
        <w:t xml:space="preserve"> </w:t>
      </w:r>
      <w:r w:rsidR="003E4F0C">
        <w:t>lemanico</w:t>
      </w:r>
      <w:r w:rsidR="0052582F">
        <w:t xml:space="preserve"> </w:t>
      </w:r>
      <w:r w:rsidR="003E4F0C">
        <w:t>e</w:t>
      </w:r>
      <w:r w:rsidR="0052582F">
        <w:t xml:space="preserve"> </w:t>
      </w:r>
      <w:r w:rsidR="003E4F0C">
        <w:t>Oberland</w:t>
      </w:r>
      <w:r w:rsidR="0052582F">
        <w:t xml:space="preserve"> </w:t>
      </w:r>
      <w:r w:rsidR="003E4F0C">
        <w:t>bernese)</w:t>
      </w:r>
      <w:r w:rsidR="0052582F">
        <w:t xml:space="preserve"> </w:t>
      </w:r>
      <w:r w:rsidR="002B6B85">
        <w:t>attraverso</w:t>
      </w:r>
      <w:r w:rsidR="0052582F">
        <w:t xml:space="preserve"> </w:t>
      </w:r>
      <w:r w:rsidR="002B6B85">
        <w:t>la</w:t>
      </w:r>
      <w:r w:rsidR="0052582F">
        <w:t xml:space="preserve"> </w:t>
      </w:r>
      <w:r w:rsidR="002B6B85">
        <w:t>linea</w:t>
      </w:r>
      <w:r w:rsidR="0052582F">
        <w:t xml:space="preserve"> </w:t>
      </w:r>
      <w:r w:rsidR="002B6B85">
        <w:t>del</w:t>
      </w:r>
      <w:r w:rsidR="0052582F">
        <w:t xml:space="preserve"> </w:t>
      </w:r>
      <w:r w:rsidR="002B6B85">
        <w:t>Sempione.</w:t>
      </w:r>
    </w:p>
    <w:p w14:paraId="249D0F4B" w14:textId="40EA5A2F" w:rsidR="002B6B85" w:rsidRDefault="002B6B85" w:rsidP="002B6B85">
      <w:r>
        <w:t>La</w:t>
      </w:r>
      <w:r w:rsidR="0052582F">
        <w:t xml:space="preserve"> </w:t>
      </w:r>
      <w:r>
        <w:t>tratta</w:t>
      </w:r>
      <w:r w:rsidR="0052582F">
        <w:t xml:space="preserve"> </w:t>
      </w:r>
      <w:r>
        <w:t>in</w:t>
      </w:r>
      <w:r w:rsidR="0052582F">
        <w:t xml:space="preserve"> </w:t>
      </w:r>
      <w:r>
        <w:t>territorio</w:t>
      </w:r>
      <w:r w:rsidR="0052582F">
        <w:t xml:space="preserve"> </w:t>
      </w:r>
      <w:r>
        <w:t>elvetico</w:t>
      </w:r>
      <w:r w:rsidR="0052582F">
        <w:t xml:space="preserve"> </w:t>
      </w:r>
      <w:r>
        <w:t>di</w:t>
      </w:r>
      <w:r w:rsidR="0052582F">
        <w:t xml:space="preserve"> </w:t>
      </w:r>
      <w:r>
        <w:t>lunghezza</w:t>
      </w:r>
      <w:r w:rsidR="0052582F">
        <w:t xml:space="preserve"> </w:t>
      </w:r>
      <w:r>
        <w:t>di</w:t>
      </w:r>
      <w:r w:rsidR="0052582F">
        <w:t xml:space="preserve"> </w:t>
      </w:r>
      <w:r>
        <w:t>circa</w:t>
      </w:r>
      <w:r w:rsidR="0052582F">
        <w:t xml:space="preserve"> </w:t>
      </w:r>
      <w:r>
        <w:t>20</w:t>
      </w:r>
      <w:r w:rsidR="0052582F">
        <w:t xml:space="preserve"> </w:t>
      </w:r>
      <w:r>
        <w:t>km</w:t>
      </w:r>
      <w:r w:rsidR="0052582F">
        <w:t xml:space="preserve"> </w:t>
      </w:r>
      <w:r>
        <w:t>con</w:t>
      </w:r>
      <w:r w:rsidR="0052582F">
        <w:t xml:space="preserve"> </w:t>
      </w:r>
      <w:r>
        <w:t>13</w:t>
      </w:r>
      <w:r w:rsidR="0052582F">
        <w:t xml:space="preserve"> </w:t>
      </w:r>
      <w:r>
        <w:t>stazioni</w:t>
      </w:r>
      <w:r w:rsidR="0052582F">
        <w:t xml:space="preserve"> </w:t>
      </w:r>
      <w:r>
        <w:t>è</w:t>
      </w:r>
      <w:r w:rsidR="0052582F">
        <w:t xml:space="preserve"> </w:t>
      </w:r>
      <w:r>
        <w:t>in</w:t>
      </w:r>
      <w:r w:rsidR="0052582F">
        <w:t xml:space="preserve"> </w:t>
      </w:r>
      <w:r>
        <w:t>concessione</w:t>
      </w:r>
      <w:r w:rsidR="0052582F">
        <w:t xml:space="preserve"> </w:t>
      </w:r>
      <w:r>
        <w:t>alle</w:t>
      </w:r>
      <w:r w:rsidR="0052582F">
        <w:t xml:space="preserve"> </w:t>
      </w:r>
      <w:r>
        <w:t>Ferrovie</w:t>
      </w:r>
      <w:r w:rsidR="0052582F">
        <w:t xml:space="preserve"> </w:t>
      </w:r>
      <w:r>
        <w:t>Autolinee</w:t>
      </w:r>
      <w:r w:rsidR="0052582F">
        <w:t xml:space="preserve"> </w:t>
      </w:r>
      <w:r>
        <w:t>Regionali</w:t>
      </w:r>
      <w:r w:rsidR="0052582F">
        <w:t xml:space="preserve"> </w:t>
      </w:r>
      <w:r>
        <w:t>Ticinesi</w:t>
      </w:r>
      <w:r w:rsidR="0052582F">
        <w:t xml:space="preserve"> </w:t>
      </w:r>
      <w:r>
        <w:t>(FART)</w:t>
      </w:r>
      <w:r w:rsidR="0052582F">
        <w:t xml:space="preserve"> </w:t>
      </w:r>
      <w:r>
        <w:t>SA,</w:t>
      </w:r>
      <w:r w:rsidR="0052582F">
        <w:t xml:space="preserve"> </w:t>
      </w:r>
      <w:r>
        <w:t>mentre</w:t>
      </w:r>
      <w:r w:rsidR="0052582F">
        <w:t xml:space="preserve"> </w:t>
      </w:r>
      <w:r>
        <w:t>la</w:t>
      </w:r>
      <w:r w:rsidR="0052582F">
        <w:t xml:space="preserve"> </w:t>
      </w:r>
      <w:r>
        <w:t>tratta</w:t>
      </w:r>
      <w:r w:rsidR="0052582F">
        <w:t xml:space="preserve"> </w:t>
      </w:r>
      <w:r>
        <w:t>italiana</w:t>
      </w:r>
      <w:r w:rsidR="0052582F">
        <w:t xml:space="preserve"> </w:t>
      </w:r>
      <w:r>
        <w:t>di</w:t>
      </w:r>
      <w:r w:rsidR="0052582F">
        <w:t xml:space="preserve"> </w:t>
      </w:r>
      <w:r>
        <w:t>circa</w:t>
      </w:r>
      <w:r w:rsidR="0052582F">
        <w:t xml:space="preserve"> </w:t>
      </w:r>
      <w:r>
        <w:t>30</w:t>
      </w:r>
      <w:r w:rsidR="0052582F">
        <w:t xml:space="preserve"> </w:t>
      </w:r>
      <w:r>
        <w:t>km</w:t>
      </w:r>
      <w:r w:rsidR="0052582F">
        <w:t xml:space="preserve"> </w:t>
      </w:r>
      <w:r>
        <w:t>è</w:t>
      </w:r>
      <w:r w:rsidR="0052582F">
        <w:t xml:space="preserve"> </w:t>
      </w:r>
      <w:r>
        <w:t>gestita</w:t>
      </w:r>
      <w:r w:rsidR="0052582F">
        <w:t xml:space="preserve"> </w:t>
      </w:r>
      <w:r>
        <w:t>dall</w:t>
      </w:r>
      <w:r w:rsidR="003E4F0C">
        <w:t>a</w:t>
      </w:r>
      <w:r w:rsidR="0052582F">
        <w:t xml:space="preserve"> </w:t>
      </w:r>
      <w:r w:rsidR="003E4F0C">
        <w:t>Società</w:t>
      </w:r>
      <w:r w:rsidR="0052582F">
        <w:t xml:space="preserve"> </w:t>
      </w:r>
      <w:r w:rsidR="003E4F0C">
        <w:t>Subalpina</w:t>
      </w:r>
      <w:r w:rsidR="0052582F">
        <w:t xml:space="preserve"> </w:t>
      </w:r>
      <w:r w:rsidR="003E4F0C">
        <w:t>di</w:t>
      </w:r>
      <w:r w:rsidR="0052582F">
        <w:t xml:space="preserve"> </w:t>
      </w:r>
      <w:r w:rsidR="003E4F0C">
        <w:t>Imprese</w:t>
      </w:r>
      <w:r w:rsidR="0052582F">
        <w:t xml:space="preserve"> </w:t>
      </w:r>
      <w:r w:rsidR="003E4F0C">
        <w:t>F</w:t>
      </w:r>
      <w:r>
        <w:t>erroviarie</w:t>
      </w:r>
      <w:r w:rsidR="0052582F">
        <w:t xml:space="preserve"> </w:t>
      </w:r>
      <w:r>
        <w:t>(SSIF).</w:t>
      </w:r>
    </w:p>
    <w:p w14:paraId="1E20FEAC" w14:textId="77777777" w:rsidR="003E4F0C" w:rsidRDefault="003E4F0C" w:rsidP="002B6B85"/>
    <w:p w14:paraId="68429AD2" w14:textId="343C143C" w:rsidR="002B6B85" w:rsidRDefault="002B6B85" w:rsidP="002B6B85">
      <w:r>
        <w:t>L’offerta</w:t>
      </w:r>
      <w:r w:rsidR="0052582F">
        <w:t xml:space="preserve"> </w:t>
      </w:r>
      <w:r>
        <w:t>attuale</w:t>
      </w:r>
      <w:r w:rsidR="0052582F">
        <w:t xml:space="preserve"> </w:t>
      </w:r>
      <w:r>
        <w:t>è</w:t>
      </w:r>
      <w:r w:rsidR="0052582F">
        <w:t xml:space="preserve"> </w:t>
      </w:r>
      <w:r>
        <w:t>co</w:t>
      </w:r>
      <w:r w:rsidR="003E4F0C">
        <w:t>mposta</w:t>
      </w:r>
      <w:r w:rsidR="0052582F">
        <w:t xml:space="preserve"> </w:t>
      </w:r>
      <w:r w:rsidR="003E4F0C">
        <w:t>dai</w:t>
      </w:r>
      <w:r w:rsidR="0052582F">
        <w:t xml:space="preserve"> </w:t>
      </w:r>
      <w:r w:rsidR="003E4F0C">
        <w:t>servizi</w:t>
      </w:r>
      <w:r w:rsidR="0052582F">
        <w:t xml:space="preserve"> </w:t>
      </w:r>
      <w:r w:rsidR="003E4F0C">
        <w:t>regionali</w:t>
      </w:r>
      <w:r w:rsidR="0052582F">
        <w:t xml:space="preserve"> </w:t>
      </w:r>
      <w:r w:rsidR="003E4F0C">
        <w:t>R70</w:t>
      </w:r>
      <w:r w:rsidR="0052582F">
        <w:t xml:space="preserve"> </w:t>
      </w:r>
      <w:r w:rsidR="003E4F0C">
        <w:t>(Locarno–Intragna–Camedo)</w:t>
      </w:r>
      <w:r w:rsidR="0052582F">
        <w:t xml:space="preserve"> </w:t>
      </w:r>
      <w:r w:rsidR="003E4F0C">
        <w:t>e</w:t>
      </w:r>
      <w:r w:rsidR="0052582F">
        <w:t xml:space="preserve"> </w:t>
      </w:r>
      <w:r w:rsidR="003E4F0C">
        <w:t>internazionali</w:t>
      </w:r>
      <w:r w:rsidR="0052582F">
        <w:t xml:space="preserve"> </w:t>
      </w:r>
      <w:r w:rsidR="003E4F0C">
        <w:t>PE72/RE73</w:t>
      </w:r>
      <w:r w:rsidR="0052582F">
        <w:t xml:space="preserve"> </w:t>
      </w:r>
      <w:r w:rsidR="003E4F0C">
        <w:t>(Locarno</w:t>
      </w:r>
      <w:r>
        <w:t>–</w:t>
      </w:r>
      <w:r w:rsidR="003E4F0C">
        <w:t>Camedo–</w:t>
      </w:r>
      <w:r>
        <w:t>Domodossola).</w:t>
      </w:r>
      <w:r w:rsidR="0052582F">
        <w:t xml:space="preserve"> </w:t>
      </w:r>
      <w:r>
        <w:t>I</w:t>
      </w:r>
      <w:r w:rsidR="0052582F">
        <w:t xml:space="preserve"> </w:t>
      </w:r>
      <w:r>
        <w:t>collegamenti</w:t>
      </w:r>
      <w:r w:rsidR="0052582F">
        <w:t xml:space="preserve"> </w:t>
      </w:r>
      <w:r>
        <w:t>interni</w:t>
      </w:r>
      <w:r w:rsidR="0052582F">
        <w:t xml:space="preserve"> </w:t>
      </w:r>
      <w:r>
        <w:t>(R70)</w:t>
      </w:r>
      <w:r w:rsidR="0052582F">
        <w:t xml:space="preserve"> </w:t>
      </w:r>
      <w:r>
        <w:t>sono</w:t>
      </w:r>
      <w:r w:rsidR="0052582F">
        <w:t xml:space="preserve"> </w:t>
      </w:r>
      <w:r>
        <w:t>attivi</w:t>
      </w:r>
      <w:r w:rsidR="0052582F">
        <w:t xml:space="preserve"> </w:t>
      </w:r>
      <w:r>
        <w:t>dalle</w:t>
      </w:r>
      <w:r w:rsidR="0052582F">
        <w:t xml:space="preserve"> </w:t>
      </w:r>
      <w:r>
        <w:t>ore</w:t>
      </w:r>
      <w:r w:rsidR="0052582F">
        <w:t xml:space="preserve"> </w:t>
      </w:r>
      <w:r>
        <w:t>5:45</w:t>
      </w:r>
      <w:r w:rsidR="0052582F">
        <w:t xml:space="preserve"> </w:t>
      </w:r>
      <w:r>
        <w:t>(dalle</w:t>
      </w:r>
      <w:r w:rsidR="0052582F">
        <w:t xml:space="preserve"> </w:t>
      </w:r>
      <w:r>
        <w:t>6:30</w:t>
      </w:r>
      <w:r w:rsidR="0052582F">
        <w:t xml:space="preserve"> </w:t>
      </w:r>
      <w:r>
        <w:t>da</w:t>
      </w:r>
      <w:r w:rsidR="0052582F">
        <w:t xml:space="preserve"> </w:t>
      </w:r>
      <w:r>
        <w:t>Camedo)</w:t>
      </w:r>
      <w:r w:rsidR="0052582F">
        <w:t xml:space="preserve"> </w:t>
      </w:r>
      <w:r>
        <w:t>alle</w:t>
      </w:r>
      <w:r w:rsidR="0052582F">
        <w:t xml:space="preserve"> </w:t>
      </w:r>
      <w:r>
        <w:t>00:45</w:t>
      </w:r>
      <w:r w:rsidR="0052582F">
        <w:t xml:space="preserve"> </w:t>
      </w:r>
      <w:r>
        <w:t>(alle</w:t>
      </w:r>
      <w:r w:rsidR="0052582F">
        <w:t xml:space="preserve"> </w:t>
      </w:r>
      <w:r>
        <w:t>ore</w:t>
      </w:r>
      <w:r w:rsidR="0052582F">
        <w:t xml:space="preserve"> </w:t>
      </w:r>
      <w:r>
        <w:t>20:30</w:t>
      </w:r>
      <w:r w:rsidR="0052582F">
        <w:t xml:space="preserve"> </w:t>
      </w:r>
      <w:r>
        <w:t>da</w:t>
      </w:r>
      <w:r w:rsidR="0052582F">
        <w:t xml:space="preserve"> </w:t>
      </w:r>
      <w:r>
        <w:t>Camedo)</w:t>
      </w:r>
      <w:r w:rsidR="0052582F">
        <w:t xml:space="preserve"> </w:t>
      </w:r>
      <w:r>
        <w:t>in</w:t>
      </w:r>
      <w:r w:rsidR="0052582F">
        <w:t xml:space="preserve"> </w:t>
      </w:r>
      <w:r>
        <w:t>direzione</w:t>
      </w:r>
      <w:r w:rsidR="0052582F">
        <w:t xml:space="preserve"> </w:t>
      </w:r>
      <w:r>
        <w:t>di</w:t>
      </w:r>
      <w:r w:rsidR="0052582F">
        <w:t xml:space="preserve"> </w:t>
      </w:r>
      <w:r>
        <w:t>Locarno,</w:t>
      </w:r>
      <w:r w:rsidR="0052582F">
        <w:t xml:space="preserve"> </w:t>
      </w:r>
      <w:r>
        <w:t>mentre</w:t>
      </w:r>
      <w:r w:rsidR="0052582F">
        <w:t xml:space="preserve"> </w:t>
      </w:r>
      <w:r>
        <w:t>nella</w:t>
      </w:r>
      <w:r w:rsidR="0052582F">
        <w:t xml:space="preserve"> </w:t>
      </w:r>
      <w:r>
        <w:t>direzione</w:t>
      </w:r>
      <w:r w:rsidR="0052582F">
        <w:t xml:space="preserve"> </w:t>
      </w:r>
      <w:r>
        <w:t>opposta</w:t>
      </w:r>
      <w:r w:rsidR="0052582F">
        <w:t xml:space="preserve"> </w:t>
      </w:r>
      <w:r>
        <w:t>il</w:t>
      </w:r>
      <w:r w:rsidR="0052582F">
        <w:t xml:space="preserve"> </w:t>
      </w:r>
      <w:r>
        <w:t>servizio</w:t>
      </w:r>
      <w:r w:rsidR="0052582F">
        <w:t xml:space="preserve"> </w:t>
      </w:r>
      <w:r>
        <w:t>è</w:t>
      </w:r>
      <w:r w:rsidR="0052582F">
        <w:t xml:space="preserve"> </w:t>
      </w:r>
      <w:r>
        <w:t>attivo</w:t>
      </w:r>
      <w:r w:rsidR="0052582F">
        <w:t xml:space="preserve"> </w:t>
      </w:r>
      <w:r>
        <w:t>dalle</w:t>
      </w:r>
      <w:r w:rsidR="0052582F">
        <w:t xml:space="preserve"> </w:t>
      </w:r>
      <w:r>
        <w:t>ore</w:t>
      </w:r>
      <w:r w:rsidR="0052582F">
        <w:t xml:space="preserve"> </w:t>
      </w:r>
      <w:r>
        <w:t>5:30</w:t>
      </w:r>
      <w:r w:rsidR="0052582F">
        <w:t xml:space="preserve"> </w:t>
      </w:r>
      <w:r>
        <w:t>alle</w:t>
      </w:r>
      <w:r w:rsidR="0052582F">
        <w:t xml:space="preserve"> </w:t>
      </w:r>
      <w:r>
        <w:t>ore</w:t>
      </w:r>
      <w:r w:rsidR="0052582F">
        <w:t xml:space="preserve"> </w:t>
      </w:r>
      <w:r>
        <w:t>00:30</w:t>
      </w:r>
      <w:r w:rsidR="0052582F">
        <w:t xml:space="preserve"> </w:t>
      </w:r>
      <w:r>
        <w:t>(ultima</w:t>
      </w:r>
      <w:r w:rsidR="0052582F">
        <w:t xml:space="preserve"> </w:t>
      </w:r>
      <w:r>
        <w:t>corsa</w:t>
      </w:r>
      <w:r w:rsidR="0052582F">
        <w:t xml:space="preserve"> </w:t>
      </w:r>
      <w:r>
        <w:t>in</w:t>
      </w:r>
      <w:r w:rsidR="0052582F">
        <w:t xml:space="preserve"> </w:t>
      </w:r>
      <w:r>
        <w:t>direzione</w:t>
      </w:r>
      <w:r w:rsidR="0052582F">
        <w:t xml:space="preserve"> </w:t>
      </w:r>
      <w:r>
        <w:t>di</w:t>
      </w:r>
      <w:r w:rsidR="0052582F">
        <w:t xml:space="preserve"> </w:t>
      </w:r>
      <w:r>
        <w:t>Camedo</w:t>
      </w:r>
      <w:r w:rsidR="0052582F">
        <w:t xml:space="preserve"> </w:t>
      </w:r>
      <w:r>
        <w:t>ore</w:t>
      </w:r>
      <w:r w:rsidR="0052582F">
        <w:t xml:space="preserve"> </w:t>
      </w:r>
      <w:r>
        <w:t>19:30)</w:t>
      </w:r>
      <w:r w:rsidR="0052582F">
        <w:t xml:space="preserve"> </w:t>
      </w:r>
      <w:r>
        <w:t>con</w:t>
      </w:r>
      <w:r w:rsidR="0052582F">
        <w:t xml:space="preserve"> </w:t>
      </w:r>
      <w:r>
        <w:t>circa</w:t>
      </w:r>
      <w:r w:rsidR="0052582F">
        <w:t xml:space="preserve"> </w:t>
      </w:r>
      <w:r>
        <w:t>un</w:t>
      </w:r>
      <w:r w:rsidR="0052582F">
        <w:t xml:space="preserve"> </w:t>
      </w:r>
      <w:r>
        <w:t>treno</w:t>
      </w:r>
      <w:r w:rsidR="0052582F">
        <w:t xml:space="preserve"> </w:t>
      </w:r>
      <w:r>
        <w:t>all’ora</w:t>
      </w:r>
      <w:r w:rsidR="0052582F">
        <w:t xml:space="preserve"> </w:t>
      </w:r>
      <w:r>
        <w:t>nell’orario</w:t>
      </w:r>
      <w:r w:rsidR="0052582F">
        <w:t xml:space="preserve"> </w:t>
      </w:r>
      <w:r>
        <w:t>di</w:t>
      </w:r>
      <w:r w:rsidR="0052582F">
        <w:t xml:space="preserve"> </w:t>
      </w:r>
      <w:r>
        <w:t>morbida</w:t>
      </w:r>
      <w:r w:rsidR="0052582F">
        <w:t xml:space="preserve"> </w:t>
      </w:r>
      <w:r>
        <w:t>e</w:t>
      </w:r>
      <w:r w:rsidR="0052582F">
        <w:t xml:space="preserve"> </w:t>
      </w:r>
      <w:r>
        <w:t>due</w:t>
      </w:r>
      <w:r w:rsidR="0052582F">
        <w:t xml:space="preserve"> </w:t>
      </w:r>
      <w:r>
        <w:t>treni</w:t>
      </w:r>
      <w:r w:rsidR="0052582F">
        <w:t xml:space="preserve"> </w:t>
      </w:r>
      <w:r>
        <w:t>all’ora</w:t>
      </w:r>
      <w:r w:rsidR="0052582F">
        <w:t xml:space="preserve"> </w:t>
      </w:r>
      <w:r>
        <w:t>nell’orario</w:t>
      </w:r>
      <w:r w:rsidR="0052582F">
        <w:t xml:space="preserve"> </w:t>
      </w:r>
      <w:r>
        <w:t>di</w:t>
      </w:r>
      <w:r w:rsidR="0052582F">
        <w:t xml:space="preserve"> </w:t>
      </w:r>
      <w:r>
        <w:t>punt</w:t>
      </w:r>
      <w:r w:rsidR="003E4F0C">
        <w:t>a</w:t>
      </w:r>
      <w:r w:rsidR="0052582F">
        <w:t xml:space="preserve"> </w:t>
      </w:r>
      <w:r w:rsidR="003E4F0C">
        <w:t>(limitato</w:t>
      </w:r>
      <w:r w:rsidR="0052582F">
        <w:t xml:space="preserve"> </w:t>
      </w:r>
      <w:r w:rsidR="003E4F0C">
        <w:t>alla</w:t>
      </w:r>
      <w:r w:rsidR="0052582F">
        <w:t xml:space="preserve"> </w:t>
      </w:r>
      <w:r w:rsidR="003E4F0C">
        <w:t>tratta</w:t>
      </w:r>
      <w:r w:rsidR="0052582F">
        <w:t xml:space="preserve"> </w:t>
      </w:r>
      <w:r w:rsidR="003E4F0C">
        <w:t>Locarno–</w:t>
      </w:r>
      <w:r>
        <w:t>Intragna</w:t>
      </w:r>
      <w:r w:rsidR="0052582F">
        <w:t xml:space="preserve"> </w:t>
      </w:r>
      <w:r>
        <w:t>e</w:t>
      </w:r>
      <w:r w:rsidR="0052582F">
        <w:t xml:space="preserve"> </w:t>
      </w:r>
      <w:r>
        <w:t>viceversa).</w:t>
      </w:r>
      <w:r w:rsidR="0052582F">
        <w:t xml:space="preserve"> </w:t>
      </w:r>
      <w:r>
        <w:t>I</w:t>
      </w:r>
      <w:r w:rsidR="0052582F">
        <w:t xml:space="preserve"> </w:t>
      </w:r>
      <w:r>
        <w:t>collegamenti</w:t>
      </w:r>
      <w:r w:rsidR="0052582F">
        <w:t xml:space="preserve"> </w:t>
      </w:r>
      <w:r>
        <w:t>internazionali</w:t>
      </w:r>
      <w:r w:rsidR="0052582F">
        <w:t xml:space="preserve"> </w:t>
      </w:r>
      <w:r>
        <w:t>circolano</w:t>
      </w:r>
      <w:r w:rsidR="0052582F">
        <w:t xml:space="preserve"> </w:t>
      </w:r>
      <w:r>
        <w:t>con</w:t>
      </w:r>
      <w:r w:rsidR="0052582F">
        <w:t xml:space="preserve"> </w:t>
      </w:r>
      <w:r>
        <w:t>un</w:t>
      </w:r>
      <w:r w:rsidR="0052582F">
        <w:t xml:space="preserve"> </w:t>
      </w:r>
      <w:r>
        <w:t>cadenzamento</w:t>
      </w:r>
      <w:r w:rsidR="0052582F">
        <w:t xml:space="preserve"> </w:t>
      </w:r>
      <w:r>
        <w:t>pressoché</w:t>
      </w:r>
      <w:r w:rsidR="0052582F">
        <w:t xml:space="preserve"> </w:t>
      </w:r>
      <w:r>
        <w:t>orario</w:t>
      </w:r>
      <w:r w:rsidR="0052582F">
        <w:t xml:space="preserve"> </w:t>
      </w:r>
      <w:r>
        <w:t>dalle</w:t>
      </w:r>
      <w:r w:rsidR="0052582F">
        <w:t xml:space="preserve"> </w:t>
      </w:r>
      <w:r>
        <w:t>ore</w:t>
      </w:r>
      <w:r w:rsidR="0052582F">
        <w:t xml:space="preserve"> </w:t>
      </w:r>
      <w:r>
        <w:t>8</w:t>
      </w:r>
      <w:r w:rsidR="0052582F">
        <w:t xml:space="preserve"> </w:t>
      </w:r>
      <w:r>
        <w:t>alle</w:t>
      </w:r>
      <w:r w:rsidR="0052582F">
        <w:t xml:space="preserve"> </w:t>
      </w:r>
      <w:r>
        <w:t>ore</w:t>
      </w:r>
      <w:r w:rsidR="0052582F">
        <w:t xml:space="preserve"> </w:t>
      </w:r>
      <w:r>
        <w:t>18</w:t>
      </w:r>
      <w:r w:rsidR="0052582F">
        <w:t xml:space="preserve"> </w:t>
      </w:r>
      <w:r>
        <w:t>(ultima</w:t>
      </w:r>
      <w:r w:rsidR="0052582F">
        <w:t xml:space="preserve"> </w:t>
      </w:r>
      <w:r>
        <w:t>corsa</w:t>
      </w:r>
      <w:r w:rsidR="0052582F">
        <w:t xml:space="preserve"> </w:t>
      </w:r>
      <w:r>
        <w:t>alle</w:t>
      </w:r>
      <w:r w:rsidR="0052582F">
        <w:t xml:space="preserve"> </w:t>
      </w:r>
      <w:r>
        <w:t>ore</w:t>
      </w:r>
      <w:r w:rsidR="0052582F">
        <w:t xml:space="preserve"> </w:t>
      </w:r>
      <w:r>
        <w:t>19</w:t>
      </w:r>
      <w:r w:rsidR="0052582F">
        <w:t xml:space="preserve"> </w:t>
      </w:r>
      <w:r>
        <w:t>solamente</w:t>
      </w:r>
      <w:r w:rsidR="0052582F">
        <w:t xml:space="preserve"> </w:t>
      </w:r>
      <w:r>
        <w:t>al</w:t>
      </w:r>
      <w:r w:rsidR="0052582F">
        <w:t xml:space="preserve"> </w:t>
      </w:r>
      <w:r>
        <w:t>venerdì</w:t>
      </w:r>
      <w:r w:rsidR="0052582F">
        <w:t xml:space="preserve"> </w:t>
      </w:r>
      <w:r>
        <w:t>e</w:t>
      </w:r>
      <w:r w:rsidR="0052582F">
        <w:t xml:space="preserve"> </w:t>
      </w:r>
      <w:r>
        <w:t>alla</w:t>
      </w:r>
      <w:r w:rsidR="0052582F">
        <w:t xml:space="preserve"> </w:t>
      </w:r>
      <w:r>
        <w:t>domenica)</w:t>
      </w:r>
      <w:r w:rsidR="0052582F">
        <w:t xml:space="preserve"> </w:t>
      </w:r>
      <w:r>
        <w:t>in</w:t>
      </w:r>
      <w:r w:rsidR="0052582F">
        <w:t xml:space="preserve"> </w:t>
      </w:r>
      <w:r>
        <w:t>direzione</w:t>
      </w:r>
      <w:r w:rsidR="0052582F">
        <w:t xml:space="preserve"> </w:t>
      </w:r>
      <w:r>
        <w:t>di</w:t>
      </w:r>
      <w:r w:rsidR="0052582F">
        <w:t xml:space="preserve"> </w:t>
      </w:r>
      <w:r>
        <w:t>Domodossola</w:t>
      </w:r>
      <w:r w:rsidR="0052582F">
        <w:t xml:space="preserve"> </w:t>
      </w:r>
      <w:r>
        <w:t>e</w:t>
      </w:r>
      <w:r w:rsidR="0052582F">
        <w:t xml:space="preserve"> </w:t>
      </w:r>
      <w:r>
        <w:t>dalle</w:t>
      </w:r>
      <w:r w:rsidR="0052582F">
        <w:t xml:space="preserve"> </w:t>
      </w:r>
      <w:r>
        <w:t>ore</w:t>
      </w:r>
      <w:r w:rsidR="0052582F">
        <w:t xml:space="preserve"> </w:t>
      </w:r>
      <w:r>
        <w:t>8:30</w:t>
      </w:r>
      <w:r w:rsidR="0052582F">
        <w:t xml:space="preserve"> </w:t>
      </w:r>
      <w:r>
        <w:t>alle</w:t>
      </w:r>
      <w:r w:rsidR="0052582F">
        <w:t xml:space="preserve"> </w:t>
      </w:r>
      <w:r>
        <w:t>ore</w:t>
      </w:r>
      <w:r w:rsidR="0052582F">
        <w:t xml:space="preserve"> </w:t>
      </w:r>
      <w:r>
        <w:t>18:30</w:t>
      </w:r>
      <w:r w:rsidR="0052582F">
        <w:t xml:space="preserve"> </w:t>
      </w:r>
      <w:r>
        <w:t>(ultima</w:t>
      </w:r>
      <w:r w:rsidR="0052582F">
        <w:t xml:space="preserve"> </w:t>
      </w:r>
      <w:r>
        <w:t>corsa</w:t>
      </w:r>
      <w:r w:rsidR="0052582F">
        <w:t xml:space="preserve"> </w:t>
      </w:r>
      <w:r>
        <w:t>alle</w:t>
      </w:r>
      <w:r w:rsidR="0052582F">
        <w:t xml:space="preserve"> </w:t>
      </w:r>
      <w:r>
        <w:t>ore</w:t>
      </w:r>
      <w:r w:rsidR="0052582F">
        <w:t xml:space="preserve"> </w:t>
      </w:r>
      <w:r>
        <w:t>20:30</w:t>
      </w:r>
      <w:r w:rsidR="0052582F">
        <w:t xml:space="preserve"> </w:t>
      </w:r>
      <w:r>
        <w:t>solamente</w:t>
      </w:r>
      <w:r w:rsidR="0052582F">
        <w:t xml:space="preserve"> </w:t>
      </w:r>
      <w:r>
        <w:t>al</w:t>
      </w:r>
      <w:r w:rsidR="0052582F">
        <w:t xml:space="preserve"> </w:t>
      </w:r>
      <w:r>
        <w:t>venerdì</w:t>
      </w:r>
      <w:r w:rsidR="0052582F">
        <w:t xml:space="preserve"> </w:t>
      </w:r>
      <w:r>
        <w:t>e</w:t>
      </w:r>
      <w:r w:rsidR="0052582F">
        <w:t xml:space="preserve"> </w:t>
      </w:r>
      <w:r>
        <w:t>alla</w:t>
      </w:r>
      <w:r w:rsidR="0052582F">
        <w:t xml:space="preserve"> </w:t>
      </w:r>
      <w:r>
        <w:t>domenica)</w:t>
      </w:r>
      <w:r w:rsidR="0052582F">
        <w:t xml:space="preserve"> </w:t>
      </w:r>
      <w:r>
        <w:t>in</w:t>
      </w:r>
      <w:r w:rsidR="0052582F">
        <w:t xml:space="preserve"> </w:t>
      </w:r>
      <w:r>
        <w:t>direzione</w:t>
      </w:r>
      <w:r w:rsidR="0052582F">
        <w:t xml:space="preserve"> </w:t>
      </w:r>
      <w:r>
        <w:t>di</w:t>
      </w:r>
      <w:r w:rsidR="0052582F">
        <w:t xml:space="preserve"> </w:t>
      </w:r>
      <w:r>
        <w:t>Locarno.</w:t>
      </w:r>
    </w:p>
    <w:p w14:paraId="1F0B28FD" w14:textId="06DF0C43" w:rsidR="003E4F0C" w:rsidRDefault="003E4F0C" w:rsidP="002B6B85"/>
    <w:p w14:paraId="35E613E6" w14:textId="77777777" w:rsidR="00755CF9" w:rsidRDefault="00755CF9" w:rsidP="002B6B85"/>
    <w:p w14:paraId="57A6BA23" w14:textId="0621EEDF" w:rsidR="007F229F" w:rsidRDefault="00AB114C" w:rsidP="00A84F63">
      <w:r>
        <w:lastRenderedPageBreak/>
        <w:t>Con</w:t>
      </w:r>
      <w:r w:rsidR="0052582F">
        <w:t xml:space="preserve"> </w:t>
      </w:r>
      <w:r>
        <w:t>il</w:t>
      </w:r>
      <w:r w:rsidR="0052582F">
        <w:t xml:space="preserve"> </w:t>
      </w:r>
      <w:r>
        <w:t>decreto</w:t>
      </w:r>
      <w:r w:rsidR="0052582F">
        <w:t xml:space="preserve"> </w:t>
      </w:r>
      <w:r>
        <w:t>federale</w:t>
      </w:r>
      <w:r w:rsidR="0052582F">
        <w:t xml:space="preserve"> </w:t>
      </w:r>
      <w:r>
        <w:t>concernente</w:t>
      </w:r>
      <w:r w:rsidR="0052582F">
        <w:t xml:space="preserve"> </w:t>
      </w:r>
      <w:r>
        <w:t>la</w:t>
      </w:r>
      <w:r w:rsidR="0052582F">
        <w:t xml:space="preserve"> </w:t>
      </w:r>
      <w:r>
        <w:t>fase</w:t>
      </w:r>
      <w:r w:rsidR="0052582F">
        <w:t xml:space="preserve"> </w:t>
      </w:r>
      <w:r>
        <w:t>di</w:t>
      </w:r>
      <w:r w:rsidR="0052582F">
        <w:t xml:space="preserve"> </w:t>
      </w:r>
      <w:r>
        <w:t>ampliamento</w:t>
      </w:r>
      <w:r w:rsidR="0052582F">
        <w:t xml:space="preserve"> </w:t>
      </w:r>
      <w:r>
        <w:t>2035</w:t>
      </w:r>
      <w:r w:rsidR="0052582F">
        <w:t xml:space="preserve"> </w:t>
      </w:r>
      <w:r>
        <w:t>del</w:t>
      </w:r>
      <w:r w:rsidR="0052582F">
        <w:t xml:space="preserve"> </w:t>
      </w:r>
      <w:r w:rsidR="003E4F0C">
        <w:t>PROSSIF</w:t>
      </w:r>
      <w:r w:rsidR="0052582F">
        <w:t xml:space="preserve"> </w:t>
      </w:r>
      <w:r>
        <w:t>del</w:t>
      </w:r>
      <w:r w:rsidR="0052582F">
        <w:t xml:space="preserve"> </w:t>
      </w:r>
      <w:r>
        <w:t>21</w:t>
      </w:r>
      <w:r w:rsidR="0052582F">
        <w:t xml:space="preserve"> </w:t>
      </w:r>
      <w:r>
        <w:t>giugno</w:t>
      </w:r>
      <w:r w:rsidR="0052582F">
        <w:t xml:space="preserve"> </w:t>
      </w:r>
      <w:r>
        <w:t>2019</w:t>
      </w:r>
      <w:r w:rsidR="0052582F">
        <w:t xml:space="preserve"> </w:t>
      </w:r>
      <w:r>
        <w:t>è</w:t>
      </w:r>
      <w:r w:rsidR="0052582F">
        <w:t xml:space="preserve"> </w:t>
      </w:r>
      <w:r w:rsidR="002403D0">
        <w:t>stato</w:t>
      </w:r>
      <w:r w:rsidR="0052582F">
        <w:t xml:space="preserve"> </w:t>
      </w:r>
      <w:r w:rsidR="002403D0">
        <w:t>approvato</w:t>
      </w:r>
      <w:r w:rsidR="0052582F">
        <w:t xml:space="preserve"> </w:t>
      </w:r>
      <w:r>
        <w:t>il</w:t>
      </w:r>
      <w:r w:rsidR="0052582F">
        <w:t xml:space="preserve"> </w:t>
      </w:r>
      <w:r>
        <w:t>potenziamento</w:t>
      </w:r>
      <w:r w:rsidR="0052582F">
        <w:t xml:space="preserve"> </w:t>
      </w:r>
      <w:r>
        <w:t>della</w:t>
      </w:r>
      <w:r w:rsidR="0052582F">
        <w:t xml:space="preserve"> </w:t>
      </w:r>
      <w:r w:rsidR="002403D0">
        <w:t>linea</w:t>
      </w:r>
      <w:r w:rsidR="0052582F">
        <w:t xml:space="preserve"> </w:t>
      </w:r>
      <w:r>
        <w:t>ferroviaria</w:t>
      </w:r>
      <w:r w:rsidR="0052582F">
        <w:t xml:space="preserve"> </w:t>
      </w:r>
      <w:r>
        <w:t>F</w:t>
      </w:r>
      <w:r w:rsidR="007E65AE">
        <w:t>ART</w:t>
      </w:r>
      <w:r w:rsidR="0052582F">
        <w:t xml:space="preserve"> </w:t>
      </w:r>
      <w:r w:rsidR="002403D0" w:rsidRPr="003E4DE7">
        <w:t>(</w:t>
      </w:r>
      <w:r w:rsidR="002403D0">
        <w:t>terzo</w:t>
      </w:r>
      <w:r w:rsidR="0052582F">
        <w:t xml:space="preserve"> </w:t>
      </w:r>
      <w:r w:rsidR="002403D0" w:rsidRPr="003E4DE7">
        <w:t>binario</w:t>
      </w:r>
      <w:r w:rsidR="0052582F">
        <w:t xml:space="preserve"> </w:t>
      </w:r>
      <w:r w:rsidR="002403D0" w:rsidRPr="003E4DE7">
        <w:t>ad</w:t>
      </w:r>
      <w:r w:rsidR="0052582F">
        <w:t xml:space="preserve"> </w:t>
      </w:r>
      <w:r w:rsidR="002403D0" w:rsidRPr="003E4DE7">
        <w:t>Intragna</w:t>
      </w:r>
      <w:r w:rsidR="0052582F">
        <w:t xml:space="preserve"> </w:t>
      </w:r>
      <w:r w:rsidR="002403D0" w:rsidRPr="003E4DE7">
        <w:t>e</w:t>
      </w:r>
      <w:r w:rsidR="0052582F">
        <w:t xml:space="preserve"> </w:t>
      </w:r>
      <w:r w:rsidR="002403D0" w:rsidRPr="003E4DE7">
        <w:t>raddoppio</w:t>
      </w:r>
      <w:r w:rsidR="0052582F">
        <w:t xml:space="preserve"> </w:t>
      </w:r>
      <w:r w:rsidR="002403D0" w:rsidRPr="003E4DE7">
        <w:t>dei</w:t>
      </w:r>
      <w:r w:rsidR="0052582F">
        <w:t xml:space="preserve"> </w:t>
      </w:r>
      <w:r w:rsidR="002403D0" w:rsidRPr="003E4DE7">
        <w:t>binari</w:t>
      </w:r>
      <w:r w:rsidR="0052582F">
        <w:t xml:space="preserve"> </w:t>
      </w:r>
      <w:r w:rsidR="002403D0" w:rsidRPr="003E4DE7">
        <w:t>a</w:t>
      </w:r>
      <w:r w:rsidR="0052582F">
        <w:t xml:space="preserve"> </w:t>
      </w:r>
      <w:r w:rsidR="002403D0" w:rsidRPr="003E4DE7">
        <w:t>Tegna)</w:t>
      </w:r>
      <w:r w:rsidR="0052582F">
        <w:t xml:space="preserve"> </w:t>
      </w:r>
      <w:r w:rsidR="002403D0">
        <w:t>per</w:t>
      </w:r>
      <w:r w:rsidR="0052582F">
        <w:t xml:space="preserve"> </w:t>
      </w:r>
      <w:r w:rsidR="002403D0">
        <w:t>offrire</w:t>
      </w:r>
      <w:r w:rsidR="0052582F">
        <w:t xml:space="preserve"> </w:t>
      </w:r>
      <w:r w:rsidR="002403D0">
        <w:t>la</w:t>
      </w:r>
      <w:r w:rsidR="002304E9">
        <w:t xml:space="preserve"> </w:t>
      </w:r>
      <w:r>
        <w:t>cadenza</w:t>
      </w:r>
      <w:r w:rsidR="0052582F">
        <w:t xml:space="preserve"> </w:t>
      </w:r>
      <w:r w:rsidR="002304E9">
        <w:t>ogni 30 minuti</w:t>
      </w:r>
      <w:r w:rsidR="0052582F">
        <w:t xml:space="preserve"> </w:t>
      </w:r>
      <w:r>
        <w:t>tra</w:t>
      </w:r>
      <w:r w:rsidR="0052582F">
        <w:t xml:space="preserve"> </w:t>
      </w:r>
      <w:r>
        <w:t>Locarno</w:t>
      </w:r>
      <w:r w:rsidR="0052582F">
        <w:t xml:space="preserve"> </w:t>
      </w:r>
      <w:r>
        <w:t>ed</w:t>
      </w:r>
      <w:r w:rsidR="0052582F">
        <w:t xml:space="preserve"> </w:t>
      </w:r>
      <w:r>
        <w:t>Intragna</w:t>
      </w:r>
      <w:r w:rsidR="002403D0">
        <w:t>,</w:t>
      </w:r>
      <w:r w:rsidR="0052582F">
        <w:t xml:space="preserve"> </w:t>
      </w:r>
      <w:r>
        <w:t>il</w:t>
      </w:r>
      <w:r w:rsidR="0052582F">
        <w:t xml:space="preserve"> </w:t>
      </w:r>
      <w:r>
        <w:t>prolungamento</w:t>
      </w:r>
      <w:r w:rsidR="0052582F">
        <w:t xml:space="preserve"> </w:t>
      </w:r>
      <w:r>
        <w:t>orario</w:t>
      </w:r>
      <w:r w:rsidR="0052582F">
        <w:t xml:space="preserve"> </w:t>
      </w:r>
      <w:r>
        <w:t>fino</w:t>
      </w:r>
      <w:r w:rsidR="0052582F">
        <w:t xml:space="preserve"> </w:t>
      </w:r>
      <w:r>
        <w:t>a</w:t>
      </w:r>
      <w:r w:rsidR="0052582F">
        <w:t xml:space="preserve"> </w:t>
      </w:r>
      <w:r>
        <w:t>Camedo</w:t>
      </w:r>
      <w:r w:rsidR="0052582F">
        <w:t xml:space="preserve"> </w:t>
      </w:r>
      <w:r>
        <w:t>e</w:t>
      </w:r>
      <w:r w:rsidR="0052582F">
        <w:t xml:space="preserve"> </w:t>
      </w:r>
      <w:r>
        <w:t>l’integrazione</w:t>
      </w:r>
      <w:r w:rsidR="0052582F">
        <w:t xml:space="preserve"> </w:t>
      </w:r>
      <w:r>
        <w:t>del</w:t>
      </w:r>
      <w:r w:rsidR="0052582F">
        <w:t xml:space="preserve"> </w:t>
      </w:r>
      <w:r>
        <w:t>traffico</w:t>
      </w:r>
      <w:r w:rsidR="0052582F">
        <w:t xml:space="preserve"> </w:t>
      </w:r>
      <w:r>
        <w:t>transfrontaliero</w:t>
      </w:r>
      <w:r w:rsidR="0052582F">
        <w:t xml:space="preserve"> </w:t>
      </w:r>
      <w:r>
        <w:t>a</w:t>
      </w:r>
      <w:r w:rsidR="0052582F">
        <w:t xml:space="preserve"> </w:t>
      </w:r>
      <w:r>
        <w:t>cadenza</w:t>
      </w:r>
      <w:r w:rsidR="0052582F">
        <w:t xml:space="preserve"> </w:t>
      </w:r>
      <w:r>
        <w:t>oraria</w:t>
      </w:r>
      <w:r w:rsidR="0052582F">
        <w:t xml:space="preserve"> </w:t>
      </w:r>
      <w:r>
        <w:t>fino</w:t>
      </w:r>
      <w:r w:rsidR="0052582F">
        <w:t xml:space="preserve"> </w:t>
      </w:r>
      <w:r>
        <w:t>a</w:t>
      </w:r>
      <w:r w:rsidR="0052582F">
        <w:t xml:space="preserve"> </w:t>
      </w:r>
      <w:r>
        <w:t>Domodossola</w:t>
      </w:r>
      <w:r w:rsidR="0052582F">
        <w:t xml:space="preserve"> </w:t>
      </w:r>
      <w:r>
        <w:t>(da</w:t>
      </w:r>
      <w:r w:rsidR="0052582F">
        <w:t xml:space="preserve"> </w:t>
      </w:r>
      <w:r>
        <w:t>definire</w:t>
      </w:r>
      <w:r w:rsidR="0052582F">
        <w:t xml:space="preserve"> </w:t>
      </w:r>
      <w:r>
        <w:t>con</w:t>
      </w:r>
      <w:r w:rsidR="0052582F">
        <w:t xml:space="preserve"> </w:t>
      </w:r>
      <w:r>
        <w:t>SSIF).</w:t>
      </w:r>
      <w:r w:rsidR="0052582F">
        <w:t xml:space="preserve"> </w:t>
      </w:r>
      <w:r w:rsidR="007A58B7">
        <w:t>Entro</w:t>
      </w:r>
      <w:r w:rsidR="0052582F">
        <w:t xml:space="preserve"> </w:t>
      </w:r>
      <w:r w:rsidR="007A58B7">
        <w:t>il</w:t>
      </w:r>
      <w:r w:rsidR="0052582F">
        <w:t xml:space="preserve"> </w:t>
      </w:r>
      <w:r w:rsidR="007A58B7">
        <w:t>2025</w:t>
      </w:r>
      <w:r w:rsidR="0052582F">
        <w:t xml:space="preserve"> </w:t>
      </w:r>
      <w:r w:rsidR="007A58B7">
        <w:t>e</w:t>
      </w:r>
      <w:r w:rsidR="0052582F">
        <w:t xml:space="preserve"> </w:t>
      </w:r>
      <w:r w:rsidR="007A58B7">
        <w:t>tenendo</w:t>
      </w:r>
      <w:r w:rsidR="0052582F">
        <w:t xml:space="preserve"> </w:t>
      </w:r>
      <w:r w:rsidR="007A58B7">
        <w:t>in</w:t>
      </w:r>
      <w:r w:rsidR="0052582F">
        <w:t xml:space="preserve"> </w:t>
      </w:r>
      <w:r w:rsidR="007A58B7">
        <w:t>conto</w:t>
      </w:r>
      <w:r w:rsidR="0052582F">
        <w:t xml:space="preserve"> </w:t>
      </w:r>
      <w:r w:rsidR="007A58B7">
        <w:t>il</w:t>
      </w:r>
      <w:r w:rsidR="0052582F">
        <w:t xml:space="preserve"> </w:t>
      </w:r>
      <w:r w:rsidR="007A58B7">
        <w:t>progetto</w:t>
      </w:r>
      <w:r w:rsidR="0052582F">
        <w:t xml:space="preserve"> </w:t>
      </w:r>
      <w:r w:rsidR="007A58B7">
        <w:t>di</w:t>
      </w:r>
      <w:r w:rsidR="0052582F">
        <w:t xml:space="preserve"> </w:t>
      </w:r>
      <w:r w:rsidR="007A58B7">
        <w:t>potenziamento</w:t>
      </w:r>
      <w:r w:rsidR="0052582F">
        <w:t xml:space="preserve"> </w:t>
      </w:r>
      <w:r w:rsidR="007A58B7">
        <w:t>descritto,</w:t>
      </w:r>
      <w:r w:rsidR="0052582F">
        <w:t xml:space="preserve"> </w:t>
      </w:r>
      <w:r w:rsidR="002403D0">
        <w:t>le</w:t>
      </w:r>
      <w:r w:rsidR="0052582F">
        <w:t xml:space="preserve"> </w:t>
      </w:r>
      <w:r w:rsidR="002403D0">
        <w:t>FART</w:t>
      </w:r>
      <w:r w:rsidR="0052582F">
        <w:t xml:space="preserve"> </w:t>
      </w:r>
      <w:r w:rsidR="002403D0">
        <w:t>hanno</w:t>
      </w:r>
      <w:r w:rsidR="0052582F">
        <w:t xml:space="preserve"> </w:t>
      </w:r>
      <w:r w:rsidR="002403D0">
        <w:t>previsto</w:t>
      </w:r>
      <w:r w:rsidR="0052582F">
        <w:t xml:space="preserve"> </w:t>
      </w:r>
      <w:r w:rsidR="002403D0">
        <w:t>l’entrata</w:t>
      </w:r>
      <w:r w:rsidR="0052582F">
        <w:t xml:space="preserve"> </w:t>
      </w:r>
      <w:r w:rsidR="002403D0">
        <w:t>in</w:t>
      </w:r>
      <w:r w:rsidR="0052582F">
        <w:t xml:space="preserve"> </w:t>
      </w:r>
      <w:r w:rsidR="002403D0">
        <w:t>servizio</w:t>
      </w:r>
      <w:r w:rsidR="0052582F">
        <w:t xml:space="preserve"> </w:t>
      </w:r>
      <w:r w:rsidR="002403D0">
        <w:t>di</w:t>
      </w:r>
      <w:r w:rsidR="0052582F">
        <w:t xml:space="preserve"> </w:t>
      </w:r>
      <w:r w:rsidR="003E4F0C">
        <w:t>otto</w:t>
      </w:r>
      <w:r w:rsidR="0052582F">
        <w:t xml:space="preserve"> </w:t>
      </w:r>
      <w:r w:rsidR="002403D0">
        <w:t>nuovi</w:t>
      </w:r>
      <w:r w:rsidR="0052582F">
        <w:t xml:space="preserve"> </w:t>
      </w:r>
      <w:r w:rsidR="003E4DE7">
        <w:t>elettrotreni</w:t>
      </w:r>
      <w:r w:rsidR="003E4F0C">
        <w:t>,</w:t>
      </w:r>
      <w:r w:rsidR="0052582F">
        <w:t xml:space="preserve"> </w:t>
      </w:r>
      <w:r w:rsidR="003E4F0C">
        <w:t>quattro</w:t>
      </w:r>
      <w:r w:rsidR="0052582F">
        <w:t xml:space="preserve"> </w:t>
      </w:r>
      <w:r w:rsidR="003E4F0C">
        <w:t>per</w:t>
      </w:r>
      <w:r w:rsidR="0052582F">
        <w:t xml:space="preserve"> </w:t>
      </w:r>
      <w:r w:rsidR="003E4F0C">
        <w:t>il</w:t>
      </w:r>
      <w:r w:rsidR="0052582F">
        <w:t xml:space="preserve"> </w:t>
      </w:r>
      <w:r w:rsidR="003E4F0C">
        <w:t>servizio</w:t>
      </w:r>
      <w:r w:rsidR="0052582F">
        <w:t xml:space="preserve"> </w:t>
      </w:r>
      <w:r w:rsidR="003E4F0C">
        <w:t>regionale</w:t>
      </w:r>
      <w:r w:rsidR="0052582F">
        <w:t xml:space="preserve"> </w:t>
      </w:r>
      <w:r w:rsidR="003E4F0C">
        <w:t>e</w:t>
      </w:r>
      <w:r w:rsidR="0052582F">
        <w:t xml:space="preserve"> </w:t>
      </w:r>
      <w:r w:rsidR="003E4F0C">
        <w:t>quattro</w:t>
      </w:r>
      <w:r w:rsidR="0052582F">
        <w:t xml:space="preserve"> </w:t>
      </w:r>
      <w:r w:rsidR="003E4F0C">
        <w:t>per</w:t>
      </w:r>
      <w:r w:rsidR="0052582F">
        <w:t xml:space="preserve"> </w:t>
      </w:r>
      <w:r w:rsidR="003E4F0C">
        <w:t>il</w:t>
      </w:r>
      <w:r w:rsidR="0052582F">
        <w:t xml:space="preserve"> </w:t>
      </w:r>
      <w:r w:rsidR="003E4F0C">
        <w:t>servizio</w:t>
      </w:r>
      <w:r w:rsidR="0052582F">
        <w:t xml:space="preserve"> </w:t>
      </w:r>
      <w:r w:rsidR="003E4F0C">
        <w:t>internazionale</w:t>
      </w:r>
      <w:r w:rsidR="007A58B7">
        <w:t>,</w:t>
      </w:r>
      <w:r w:rsidR="0052582F">
        <w:t xml:space="preserve"> </w:t>
      </w:r>
      <w:r w:rsidR="007A58B7">
        <w:t>che</w:t>
      </w:r>
      <w:r w:rsidR="0052582F">
        <w:t xml:space="preserve"> </w:t>
      </w:r>
      <w:r w:rsidR="007A58B7">
        <w:t>permetteranno</w:t>
      </w:r>
      <w:r w:rsidR="0052582F">
        <w:t xml:space="preserve"> </w:t>
      </w:r>
      <w:r w:rsidR="007A58B7">
        <w:t>di</w:t>
      </w:r>
      <w:r w:rsidR="0052582F">
        <w:t xml:space="preserve"> </w:t>
      </w:r>
      <w:r w:rsidR="007A58B7">
        <w:t>sostituire</w:t>
      </w:r>
      <w:r w:rsidR="0052582F">
        <w:t xml:space="preserve"> </w:t>
      </w:r>
      <w:r w:rsidR="007A58B7">
        <w:t>integralmente</w:t>
      </w:r>
      <w:r w:rsidR="0052582F">
        <w:t xml:space="preserve"> </w:t>
      </w:r>
      <w:r w:rsidR="007A58B7">
        <w:t>l’esistente</w:t>
      </w:r>
      <w:r w:rsidR="0052582F">
        <w:t xml:space="preserve"> </w:t>
      </w:r>
      <w:r w:rsidR="007A58B7">
        <w:t>flotta</w:t>
      </w:r>
      <w:r w:rsidR="0052582F">
        <w:t xml:space="preserve"> </w:t>
      </w:r>
      <w:r w:rsidR="007A58B7">
        <w:t>e</w:t>
      </w:r>
      <w:r w:rsidR="0052582F">
        <w:t xml:space="preserve"> </w:t>
      </w:r>
      <w:r w:rsidR="007A58B7">
        <w:t>offrire</w:t>
      </w:r>
      <w:r w:rsidR="0052582F">
        <w:t xml:space="preserve"> </w:t>
      </w:r>
      <w:r w:rsidR="007A58B7">
        <w:t>un</w:t>
      </w:r>
      <w:r w:rsidR="0052582F">
        <w:t xml:space="preserve"> </w:t>
      </w:r>
      <w:r w:rsidR="007A58B7">
        <w:t>servizio</w:t>
      </w:r>
      <w:r w:rsidR="0052582F">
        <w:t xml:space="preserve"> </w:t>
      </w:r>
      <w:r w:rsidR="007A58B7">
        <w:t>più</w:t>
      </w:r>
      <w:r w:rsidR="0052582F">
        <w:t xml:space="preserve"> </w:t>
      </w:r>
      <w:r w:rsidR="007A58B7">
        <w:t>confortevole</w:t>
      </w:r>
      <w:r w:rsidR="0052582F">
        <w:t xml:space="preserve"> </w:t>
      </w:r>
      <w:r w:rsidR="007A58B7">
        <w:t>e</w:t>
      </w:r>
      <w:r w:rsidR="0052582F">
        <w:t xml:space="preserve"> </w:t>
      </w:r>
      <w:r w:rsidR="007A58B7">
        <w:t>soprattutto</w:t>
      </w:r>
      <w:r w:rsidR="0052582F">
        <w:t xml:space="preserve"> </w:t>
      </w:r>
      <w:r w:rsidR="007A58B7">
        <w:t>anche</w:t>
      </w:r>
      <w:r w:rsidR="0052582F">
        <w:t xml:space="preserve"> </w:t>
      </w:r>
      <w:r w:rsidR="007A58B7">
        <w:t>conforme</w:t>
      </w:r>
      <w:r w:rsidR="0052582F">
        <w:t xml:space="preserve"> </w:t>
      </w:r>
      <w:r w:rsidR="007A58B7">
        <w:t>alla</w:t>
      </w:r>
      <w:r w:rsidR="0052582F">
        <w:t xml:space="preserve"> </w:t>
      </w:r>
      <w:r w:rsidR="007A58B7">
        <w:t>Legge</w:t>
      </w:r>
      <w:r w:rsidR="0052582F">
        <w:t xml:space="preserve"> </w:t>
      </w:r>
      <w:r w:rsidR="007A58B7">
        <w:t>sull’eliminazione</w:t>
      </w:r>
      <w:r w:rsidR="0052582F">
        <w:t xml:space="preserve"> </w:t>
      </w:r>
      <w:r w:rsidR="007A58B7">
        <w:t>degli</w:t>
      </w:r>
      <w:r w:rsidR="0052582F">
        <w:t xml:space="preserve"> </w:t>
      </w:r>
      <w:r w:rsidR="007A58B7">
        <w:t>svantaggi</w:t>
      </w:r>
      <w:r w:rsidR="0052582F">
        <w:t xml:space="preserve"> </w:t>
      </w:r>
      <w:r w:rsidR="007A58B7">
        <w:t>nei</w:t>
      </w:r>
      <w:r w:rsidR="0052582F">
        <w:t xml:space="preserve"> </w:t>
      </w:r>
      <w:r w:rsidR="007A58B7">
        <w:t>confronti</w:t>
      </w:r>
      <w:r w:rsidR="0052582F">
        <w:t xml:space="preserve"> </w:t>
      </w:r>
      <w:r w:rsidR="007A58B7">
        <w:t>dei</w:t>
      </w:r>
      <w:r w:rsidR="0052582F">
        <w:t xml:space="preserve"> </w:t>
      </w:r>
      <w:r w:rsidR="007A58B7">
        <w:t>disabili</w:t>
      </w:r>
      <w:r w:rsidR="0052582F">
        <w:t xml:space="preserve"> </w:t>
      </w:r>
      <w:r w:rsidR="007A58B7">
        <w:t>(LDis)</w:t>
      </w:r>
      <w:r w:rsidR="002403D0">
        <w:t>.</w:t>
      </w:r>
    </w:p>
    <w:p w14:paraId="5ED59F33" w14:textId="77777777" w:rsidR="004C3D8B" w:rsidRDefault="004C3D8B" w:rsidP="00A84F63"/>
    <w:p w14:paraId="630612F6" w14:textId="3CD63B94" w:rsidR="0022794E" w:rsidRDefault="0022794E" w:rsidP="00AF5EC1">
      <w:pPr>
        <w:pStyle w:val="Titolo1"/>
      </w:pPr>
      <w:bookmarkStart w:id="86" w:name="_Toc158034004"/>
      <w:bookmarkStart w:id="87" w:name="_Toc167178632"/>
      <w:r>
        <w:t>Sviluppo</w:t>
      </w:r>
      <w:r w:rsidR="0052582F">
        <w:t xml:space="preserve"> </w:t>
      </w:r>
      <w:r>
        <w:t>della</w:t>
      </w:r>
      <w:r w:rsidR="0052582F">
        <w:t xml:space="preserve"> </w:t>
      </w:r>
      <w:r>
        <w:t>domanda</w:t>
      </w:r>
      <w:bookmarkEnd w:id="86"/>
      <w:bookmarkEnd w:id="87"/>
    </w:p>
    <w:p w14:paraId="7B124121" w14:textId="77777777" w:rsidR="0022794E" w:rsidRDefault="0022794E" w:rsidP="0022794E">
      <w:pPr>
        <w:rPr>
          <w:highlight w:val="cyan"/>
        </w:rPr>
      </w:pPr>
    </w:p>
    <w:p w14:paraId="0659800F" w14:textId="5E8F7D74" w:rsidR="0022794E" w:rsidRDefault="0022794E" w:rsidP="0022794E">
      <w:r>
        <w:t>Negli</w:t>
      </w:r>
      <w:r w:rsidR="0052582F">
        <w:t xml:space="preserve"> </w:t>
      </w:r>
      <w:r>
        <w:t>ultimi</w:t>
      </w:r>
      <w:r w:rsidR="0052582F">
        <w:t xml:space="preserve"> </w:t>
      </w:r>
      <w:r>
        <w:t>vent’anni,</w:t>
      </w:r>
      <w:r w:rsidR="0052582F">
        <w:t xml:space="preserve"> </w:t>
      </w:r>
      <w:r>
        <w:t>lo</w:t>
      </w:r>
      <w:r w:rsidR="0052582F">
        <w:t xml:space="preserve"> </w:t>
      </w:r>
      <w:r>
        <w:t>sviluppo</w:t>
      </w:r>
      <w:r w:rsidR="0052582F">
        <w:t xml:space="preserve"> </w:t>
      </w:r>
      <w:r>
        <w:t>continuo</w:t>
      </w:r>
      <w:r w:rsidR="0052582F">
        <w:t xml:space="preserve"> </w:t>
      </w:r>
      <w:r>
        <w:t>dell’offerta</w:t>
      </w:r>
      <w:r w:rsidR="0052582F">
        <w:t xml:space="preserve"> </w:t>
      </w:r>
      <w:r>
        <w:t>di</w:t>
      </w:r>
      <w:r w:rsidR="0052582F">
        <w:t xml:space="preserve"> </w:t>
      </w:r>
      <w:r>
        <w:t>trasporto</w:t>
      </w:r>
      <w:r w:rsidR="0052582F">
        <w:t xml:space="preserve"> </w:t>
      </w:r>
      <w:r>
        <w:t>pubblico</w:t>
      </w:r>
      <w:r w:rsidR="0052582F">
        <w:t xml:space="preserve"> </w:t>
      </w:r>
      <w:r>
        <w:t>regionale</w:t>
      </w:r>
      <w:r w:rsidR="0052582F">
        <w:t xml:space="preserve"> </w:t>
      </w:r>
      <w:r>
        <w:t>e</w:t>
      </w:r>
      <w:r w:rsidR="0052582F">
        <w:t xml:space="preserve"> </w:t>
      </w:r>
      <w:r>
        <w:t>urbano</w:t>
      </w:r>
      <w:r w:rsidR="0052582F">
        <w:t xml:space="preserve"> </w:t>
      </w:r>
      <w:r>
        <w:t>su</w:t>
      </w:r>
      <w:r w:rsidR="0052582F">
        <w:t xml:space="preserve"> </w:t>
      </w:r>
      <w:r>
        <w:t>ferro</w:t>
      </w:r>
      <w:r w:rsidR="0052582F">
        <w:t xml:space="preserve"> </w:t>
      </w:r>
      <w:r>
        <w:t>e</w:t>
      </w:r>
      <w:r w:rsidR="0052582F">
        <w:t xml:space="preserve"> </w:t>
      </w:r>
      <w:r>
        <w:t>gomma</w:t>
      </w:r>
      <w:r w:rsidR="0052582F">
        <w:t xml:space="preserve"> </w:t>
      </w:r>
      <w:r>
        <w:t>e</w:t>
      </w:r>
      <w:r w:rsidR="0052582F">
        <w:t xml:space="preserve"> </w:t>
      </w:r>
      <w:r>
        <w:t>l’ottimizzazione</w:t>
      </w:r>
      <w:r w:rsidR="0052582F">
        <w:t xml:space="preserve"> </w:t>
      </w:r>
      <w:r>
        <w:t>del</w:t>
      </w:r>
      <w:r w:rsidR="0052582F">
        <w:t xml:space="preserve"> </w:t>
      </w:r>
      <w:r>
        <w:t>servizio</w:t>
      </w:r>
      <w:r w:rsidR="0052582F">
        <w:t xml:space="preserve"> </w:t>
      </w:r>
      <w:r>
        <w:t>per</w:t>
      </w:r>
      <w:r w:rsidR="0052582F">
        <w:t xml:space="preserve"> </w:t>
      </w:r>
      <w:r>
        <w:t>garantire</w:t>
      </w:r>
      <w:r w:rsidR="0052582F">
        <w:t xml:space="preserve"> </w:t>
      </w:r>
      <w:r>
        <w:t>una</w:t>
      </w:r>
      <w:r w:rsidR="0052582F">
        <w:t xml:space="preserve"> </w:t>
      </w:r>
      <w:r>
        <w:t>catena</w:t>
      </w:r>
      <w:r w:rsidR="0052582F">
        <w:t xml:space="preserve"> </w:t>
      </w:r>
      <w:r>
        <w:t>di</w:t>
      </w:r>
      <w:r w:rsidR="0052582F">
        <w:t xml:space="preserve"> </w:t>
      </w:r>
      <w:r>
        <w:t>trasporto</w:t>
      </w:r>
      <w:r w:rsidR="0052582F">
        <w:t xml:space="preserve"> </w:t>
      </w:r>
      <w:r>
        <w:t>pubblico</w:t>
      </w:r>
      <w:r w:rsidR="0052582F">
        <w:t xml:space="preserve"> </w:t>
      </w:r>
      <w:r>
        <w:t>funzionale</w:t>
      </w:r>
      <w:r w:rsidR="0052582F">
        <w:t xml:space="preserve"> </w:t>
      </w:r>
      <w:r>
        <w:t>e</w:t>
      </w:r>
      <w:r w:rsidR="0052582F">
        <w:t xml:space="preserve"> </w:t>
      </w:r>
      <w:r>
        <w:t>attrattiva</w:t>
      </w:r>
      <w:r w:rsidR="0052582F">
        <w:t xml:space="preserve"> </w:t>
      </w:r>
      <w:r>
        <w:t>per</w:t>
      </w:r>
      <w:r w:rsidR="0052582F">
        <w:t xml:space="preserve"> </w:t>
      </w:r>
      <w:r>
        <w:t>gli</w:t>
      </w:r>
      <w:r w:rsidR="0052582F">
        <w:t xml:space="preserve"> </w:t>
      </w:r>
      <w:r>
        <w:t>utenti,</w:t>
      </w:r>
      <w:r w:rsidR="0052582F">
        <w:t xml:space="preserve"> </w:t>
      </w:r>
      <w:r>
        <w:t>hanno</w:t>
      </w:r>
      <w:r w:rsidR="0052582F">
        <w:t xml:space="preserve"> </w:t>
      </w:r>
      <w:r>
        <w:t>portato</w:t>
      </w:r>
      <w:r w:rsidR="0052582F">
        <w:t xml:space="preserve"> </w:t>
      </w:r>
      <w:r>
        <w:t>a</w:t>
      </w:r>
      <w:r w:rsidR="0052582F">
        <w:t xml:space="preserve"> </w:t>
      </w:r>
      <w:r>
        <w:t>risultati</w:t>
      </w:r>
      <w:r w:rsidR="0052582F">
        <w:t xml:space="preserve"> </w:t>
      </w:r>
      <w:r w:rsidR="007E65AE">
        <w:t>molto</w:t>
      </w:r>
      <w:r w:rsidR="0052582F">
        <w:t xml:space="preserve"> </w:t>
      </w:r>
      <w:r w:rsidR="007E65AE">
        <w:t>positivi</w:t>
      </w:r>
      <w:r>
        <w:t>.</w:t>
      </w:r>
      <w:r w:rsidR="0052582F">
        <w:t xml:space="preserve"> </w:t>
      </w:r>
      <w:r>
        <w:t>Sicuramente</w:t>
      </w:r>
      <w:r w:rsidR="0052582F">
        <w:t xml:space="preserve"> </w:t>
      </w:r>
      <w:r>
        <w:t>anche</w:t>
      </w:r>
      <w:r w:rsidR="0052582F">
        <w:t xml:space="preserve"> </w:t>
      </w:r>
      <w:r>
        <w:t>gli</w:t>
      </w:r>
      <w:r w:rsidR="0052582F">
        <w:t xml:space="preserve"> </w:t>
      </w:r>
      <w:r>
        <w:t>accresciuti</w:t>
      </w:r>
      <w:r w:rsidR="0052582F">
        <w:t xml:space="preserve"> </w:t>
      </w:r>
      <w:r>
        <w:t>bisogni</w:t>
      </w:r>
      <w:r w:rsidR="0052582F">
        <w:t xml:space="preserve"> </w:t>
      </w:r>
      <w:r>
        <w:t>di</w:t>
      </w:r>
      <w:r w:rsidR="0052582F">
        <w:t xml:space="preserve"> </w:t>
      </w:r>
      <w:r>
        <w:t>mobilità</w:t>
      </w:r>
      <w:r w:rsidR="0052582F">
        <w:t xml:space="preserve"> </w:t>
      </w:r>
      <w:r>
        <w:t>della</w:t>
      </w:r>
      <w:r w:rsidR="0052582F">
        <w:t xml:space="preserve"> </w:t>
      </w:r>
      <w:r>
        <w:t>popolazione</w:t>
      </w:r>
      <w:r w:rsidR="0052582F">
        <w:t xml:space="preserve"> </w:t>
      </w:r>
      <w:r>
        <w:t>e</w:t>
      </w:r>
      <w:r w:rsidR="0052582F">
        <w:t xml:space="preserve"> </w:t>
      </w:r>
      <w:r w:rsidR="007A654C">
        <w:t>il</w:t>
      </w:r>
      <w:r w:rsidR="0052582F">
        <w:t xml:space="preserve"> </w:t>
      </w:r>
      <w:r>
        <w:t>volume</w:t>
      </w:r>
      <w:r w:rsidR="0052582F">
        <w:t xml:space="preserve"> </w:t>
      </w:r>
      <w:r>
        <w:t>di</w:t>
      </w:r>
      <w:r w:rsidR="0052582F">
        <w:t xml:space="preserve"> </w:t>
      </w:r>
      <w:r>
        <w:t>pendolari</w:t>
      </w:r>
      <w:r w:rsidR="0052582F">
        <w:t xml:space="preserve"> </w:t>
      </w:r>
      <w:r>
        <w:t>(incl.</w:t>
      </w:r>
      <w:r w:rsidR="0052582F">
        <w:t xml:space="preserve"> </w:t>
      </w:r>
      <w:r>
        <w:t>frontalieri)</w:t>
      </w:r>
      <w:r w:rsidR="0052582F">
        <w:t xml:space="preserve"> </w:t>
      </w:r>
      <w:r>
        <w:t>in</w:t>
      </w:r>
      <w:r w:rsidR="0052582F">
        <w:t xml:space="preserve"> </w:t>
      </w:r>
      <w:r>
        <w:t>espansione</w:t>
      </w:r>
      <w:r w:rsidR="0052582F">
        <w:t xml:space="preserve"> </w:t>
      </w:r>
      <w:r>
        <w:t>hanno</w:t>
      </w:r>
      <w:r w:rsidR="0052582F">
        <w:t xml:space="preserve"> </w:t>
      </w:r>
      <w:r>
        <w:t>contribuito</w:t>
      </w:r>
      <w:r w:rsidR="0052582F">
        <w:t xml:space="preserve"> </w:t>
      </w:r>
      <w:r>
        <w:t>a</w:t>
      </w:r>
      <w:r w:rsidR="0052582F">
        <w:t xml:space="preserve"> </w:t>
      </w:r>
      <w:r>
        <w:t>una</w:t>
      </w:r>
      <w:r w:rsidR="0052582F">
        <w:t xml:space="preserve"> </w:t>
      </w:r>
      <w:r>
        <w:t>domanda</w:t>
      </w:r>
      <w:r w:rsidR="0052582F">
        <w:t xml:space="preserve"> </w:t>
      </w:r>
      <w:r>
        <w:t>sempre</w:t>
      </w:r>
      <w:r w:rsidR="0052582F">
        <w:t xml:space="preserve"> </w:t>
      </w:r>
      <w:r>
        <w:t>più</w:t>
      </w:r>
      <w:r w:rsidR="0052582F">
        <w:t xml:space="preserve"> </w:t>
      </w:r>
      <w:r>
        <w:t>importante</w:t>
      </w:r>
      <w:r w:rsidR="0052582F">
        <w:t xml:space="preserve"> </w:t>
      </w:r>
      <w:r>
        <w:t>sui</w:t>
      </w:r>
      <w:r w:rsidR="0052582F">
        <w:t xml:space="preserve"> </w:t>
      </w:r>
      <w:r>
        <w:t>trasporti</w:t>
      </w:r>
      <w:r w:rsidR="0052582F">
        <w:t xml:space="preserve"> </w:t>
      </w:r>
      <w:r>
        <w:t>pubblici.</w:t>
      </w:r>
    </w:p>
    <w:p w14:paraId="329276AC" w14:textId="77777777" w:rsidR="0022794E" w:rsidRDefault="0022794E" w:rsidP="0022794E"/>
    <w:p w14:paraId="37DF794E" w14:textId="25309007" w:rsidR="0022794E" w:rsidRDefault="0022794E" w:rsidP="0022794E">
      <w:r>
        <w:t>Nel</w:t>
      </w:r>
      <w:r w:rsidR="0052582F">
        <w:t xml:space="preserve"> </w:t>
      </w:r>
      <w:r>
        <w:t>2020/21</w:t>
      </w:r>
      <w:r w:rsidR="0052582F">
        <w:t xml:space="preserve"> </w:t>
      </w:r>
      <w:r>
        <w:t>l’apertura</w:t>
      </w:r>
      <w:r w:rsidR="0052582F">
        <w:t xml:space="preserve"> </w:t>
      </w:r>
      <w:r>
        <w:t>della</w:t>
      </w:r>
      <w:r w:rsidR="0052582F">
        <w:t xml:space="preserve"> </w:t>
      </w:r>
      <w:r>
        <w:t>Galleria</w:t>
      </w:r>
      <w:r w:rsidR="0052582F">
        <w:t xml:space="preserve"> </w:t>
      </w:r>
      <w:r>
        <w:t>di</w:t>
      </w:r>
      <w:r w:rsidR="0052582F">
        <w:t xml:space="preserve"> </w:t>
      </w:r>
      <w:r>
        <w:t>base</w:t>
      </w:r>
      <w:r w:rsidR="0052582F">
        <w:t xml:space="preserve"> </w:t>
      </w:r>
      <w:r>
        <w:t>del</w:t>
      </w:r>
      <w:r w:rsidR="0052582F">
        <w:t xml:space="preserve"> </w:t>
      </w:r>
      <w:r>
        <w:t>Monte</w:t>
      </w:r>
      <w:r w:rsidR="0052582F">
        <w:t xml:space="preserve"> </w:t>
      </w:r>
      <w:r>
        <w:t>Ceneri</w:t>
      </w:r>
      <w:r w:rsidR="0052582F">
        <w:t xml:space="preserve"> </w:t>
      </w:r>
      <w:r w:rsidR="002304E9">
        <w:t xml:space="preserve">(GBC) </w:t>
      </w:r>
      <w:r>
        <w:t>ha</w:t>
      </w:r>
      <w:r w:rsidR="0052582F">
        <w:t xml:space="preserve"> </w:t>
      </w:r>
      <w:r>
        <w:t>ridotto</w:t>
      </w:r>
      <w:r w:rsidR="0052582F">
        <w:t xml:space="preserve"> </w:t>
      </w:r>
      <w:r>
        <w:t>in</w:t>
      </w:r>
      <w:r w:rsidR="0052582F">
        <w:t xml:space="preserve"> </w:t>
      </w:r>
      <w:r>
        <w:t>maniera</w:t>
      </w:r>
      <w:r w:rsidR="0052582F">
        <w:t xml:space="preserve"> </w:t>
      </w:r>
      <w:r>
        <w:t>importante</w:t>
      </w:r>
      <w:r w:rsidR="0052582F">
        <w:t xml:space="preserve"> </w:t>
      </w:r>
      <w:r>
        <w:t>i</w:t>
      </w:r>
      <w:r w:rsidR="0052582F">
        <w:t xml:space="preserve"> </w:t>
      </w:r>
      <w:r>
        <w:t>tempi</w:t>
      </w:r>
      <w:r w:rsidR="0052582F">
        <w:t xml:space="preserve"> </w:t>
      </w:r>
      <w:r>
        <w:t>di</w:t>
      </w:r>
      <w:r w:rsidR="0052582F">
        <w:t xml:space="preserve"> </w:t>
      </w:r>
      <w:r>
        <w:t>percorrenza</w:t>
      </w:r>
      <w:r w:rsidR="0052582F">
        <w:t xml:space="preserve"> </w:t>
      </w:r>
      <w:r>
        <w:t>tra</w:t>
      </w:r>
      <w:r w:rsidR="0052582F">
        <w:t xml:space="preserve"> </w:t>
      </w:r>
      <w:r>
        <w:t>il</w:t>
      </w:r>
      <w:r w:rsidR="0052582F">
        <w:t xml:space="preserve"> </w:t>
      </w:r>
      <w:r>
        <w:t>Sotto-</w:t>
      </w:r>
      <w:r w:rsidR="0052582F">
        <w:t xml:space="preserve"> </w:t>
      </w:r>
      <w:r>
        <w:t>e</w:t>
      </w:r>
      <w:r w:rsidR="0052582F">
        <w:t xml:space="preserve"> </w:t>
      </w:r>
      <w:r>
        <w:t>il</w:t>
      </w:r>
      <w:r w:rsidR="0052582F">
        <w:t xml:space="preserve"> </w:t>
      </w:r>
      <w:r>
        <w:t>Sopraceneri,</w:t>
      </w:r>
      <w:r w:rsidR="0052582F">
        <w:t xml:space="preserve"> </w:t>
      </w:r>
      <w:r>
        <w:t>ciò</w:t>
      </w:r>
      <w:r w:rsidR="0052582F">
        <w:t xml:space="preserve"> </w:t>
      </w:r>
      <w:r>
        <w:t>che</w:t>
      </w:r>
      <w:r w:rsidR="0052582F">
        <w:t xml:space="preserve"> </w:t>
      </w:r>
      <w:r>
        <w:t>è</w:t>
      </w:r>
      <w:r w:rsidR="0052582F">
        <w:t xml:space="preserve"> </w:t>
      </w:r>
      <w:r>
        <w:t>stato</w:t>
      </w:r>
      <w:r w:rsidR="0052582F">
        <w:t xml:space="preserve"> </w:t>
      </w:r>
      <w:r>
        <w:t>sfruttato</w:t>
      </w:r>
      <w:r w:rsidR="0052582F">
        <w:t xml:space="preserve"> </w:t>
      </w:r>
      <w:r>
        <w:t>quale</w:t>
      </w:r>
      <w:r w:rsidR="0052582F">
        <w:t xml:space="preserve"> </w:t>
      </w:r>
      <w:r>
        <w:t>fulcro</w:t>
      </w:r>
      <w:r w:rsidR="0052582F">
        <w:t xml:space="preserve"> </w:t>
      </w:r>
      <w:r>
        <w:t>per</w:t>
      </w:r>
      <w:r w:rsidR="0052582F">
        <w:t xml:space="preserve"> </w:t>
      </w:r>
      <w:r>
        <w:t>una</w:t>
      </w:r>
      <w:r w:rsidR="0052582F">
        <w:t xml:space="preserve"> </w:t>
      </w:r>
      <w:r>
        <w:t>ristrutturazione</w:t>
      </w:r>
      <w:r w:rsidR="0052582F">
        <w:t xml:space="preserve"> </w:t>
      </w:r>
      <w:r>
        <w:t>della</w:t>
      </w:r>
      <w:r w:rsidR="0052582F">
        <w:t xml:space="preserve"> </w:t>
      </w:r>
      <w:r>
        <w:t>rete</w:t>
      </w:r>
      <w:r w:rsidR="0052582F">
        <w:t xml:space="preserve"> </w:t>
      </w:r>
      <w:r>
        <w:t>ferroviaria</w:t>
      </w:r>
      <w:r w:rsidR="0052582F">
        <w:t xml:space="preserve"> </w:t>
      </w:r>
      <w:r>
        <w:t>e</w:t>
      </w:r>
      <w:r w:rsidR="0052582F">
        <w:t xml:space="preserve"> </w:t>
      </w:r>
      <w:r>
        <w:t>un</w:t>
      </w:r>
      <w:r w:rsidR="0052582F">
        <w:t xml:space="preserve"> </w:t>
      </w:r>
      <w:r>
        <w:t>importante</w:t>
      </w:r>
      <w:r w:rsidR="0052582F">
        <w:t xml:space="preserve"> </w:t>
      </w:r>
      <w:r>
        <w:t>potenziamento</w:t>
      </w:r>
      <w:r w:rsidR="0052582F">
        <w:t xml:space="preserve"> </w:t>
      </w:r>
      <w:r>
        <w:t>anche</w:t>
      </w:r>
      <w:r w:rsidR="0052582F">
        <w:t xml:space="preserve"> </w:t>
      </w:r>
      <w:r>
        <w:t>delle</w:t>
      </w:r>
      <w:r w:rsidR="0052582F">
        <w:t xml:space="preserve"> </w:t>
      </w:r>
      <w:r>
        <w:t>prestazioni</w:t>
      </w:r>
      <w:r w:rsidR="0052582F">
        <w:t xml:space="preserve"> </w:t>
      </w:r>
      <w:r>
        <w:t>su</w:t>
      </w:r>
      <w:r w:rsidR="0052582F">
        <w:t xml:space="preserve"> </w:t>
      </w:r>
      <w:r>
        <w:t>gomma</w:t>
      </w:r>
      <w:r w:rsidR="0052582F">
        <w:t xml:space="preserve"> </w:t>
      </w:r>
      <w:r>
        <w:t>in</w:t>
      </w:r>
      <w:r w:rsidR="0052582F">
        <w:t xml:space="preserve"> </w:t>
      </w:r>
      <w:r>
        <w:t>particolare</w:t>
      </w:r>
      <w:r w:rsidR="0052582F">
        <w:t xml:space="preserve"> </w:t>
      </w:r>
      <w:r>
        <w:t>nelle</w:t>
      </w:r>
      <w:r w:rsidR="0052582F">
        <w:t xml:space="preserve"> </w:t>
      </w:r>
      <w:r>
        <w:t>regioni</w:t>
      </w:r>
      <w:r w:rsidR="0052582F">
        <w:t xml:space="preserve"> </w:t>
      </w:r>
      <w:r>
        <w:t>direttamente</w:t>
      </w:r>
      <w:r w:rsidR="0052582F">
        <w:t xml:space="preserve"> </w:t>
      </w:r>
      <w:r>
        <w:t>interessate</w:t>
      </w:r>
      <w:r w:rsidR="0052582F">
        <w:t xml:space="preserve"> </w:t>
      </w:r>
      <w:r>
        <w:t>(Luganese,</w:t>
      </w:r>
      <w:r w:rsidR="0052582F">
        <w:t xml:space="preserve"> </w:t>
      </w:r>
      <w:r>
        <w:t>Locarnese</w:t>
      </w:r>
      <w:r w:rsidR="0052582F">
        <w:t xml:space="preserve"> </w:t>
      </w:r>
      <w:r>
        <w:t>e</w:t>
      </w:r>
      <w:r w:rsidR="0052582F">
        <w:t xml:space="preserve"> </w:t>
      </w:r>
      <w:r>
        <w:t>Bellinzonese).</w:t>
      </w:r>
      <w:r w:rsidR="0052582F">
        <w:t xml:space="preserve"> </w:t>
      </w:r>
      <w:r>
        <w:t>Al</w:t>
      </w:r>
      <w:r w:rsidR="0052582F">
        <w:t xml:space="preserve"> </w:t>
      </w:r>
      <w:r>
        <w:t>contempo,</w:t>
      </w:r>
      <w:r w:rsidR="0052582F">
        <w:t xml:space="preserve"> </w:t>
      </w:r>
      <w:r>
        <w:t>lo</w:t>
      </w:r>
      <w:r w:rsidR="0052582F">
        <w:t xml:space="preserve"> </w:t>
      </w:r>
      <w:r>
        <w:t>scoppio</w:t>
      </w:r>
      <w:r w:rsidR="0052582F">
        <w:t xml:space="preserve"> </w:t>
      </w:r>
      <w:r>
        <w:t>della</w:t>
      </w:r>
      <w:r w:rsidR="0052582F">
        <w:t xml:space="preserve"> </w:t>
      </w:r>
      <w:r>
        <w:t>pandemia</w:t>
      </w:r>
      <w:r w:rsidR="0052582F">
        <w:t xml:space="preserve"> </w:t>
      </w:r>
      <w:r w:rsidR="007A654C">
        <w:t>da</w:t>
      </w:r>
      <w:r w:rsidR="0052582F">
        <w:t xml:space="preserve"> </w:t>
      </w:r>
      <w:r w:rsidR="007A654C">
        <w:t>COVID-19</w:t>
      </w:r>
      <w:r w:rsidR="0052582F">
        <w:t xml:space="preserve"> </w:t>
      </w:r>
      <w:r>
        <w:t>ha</w:t>
      </w:r>
      <w:r w:rsidR="0052582F">
        <w:t xml:space="preserve"> </w:t>
      </w:r>
      <w:r>
        <w:t>temporaneamente</w:t>
      </w:r>
      <w:r w:rsidR="0052582F">
        <w:t xml:space="preserve"> </w:t>
      </w:r>
      <w:r>
        <w:t>ridotto</w:t>
      </w:r>
      <w:r w:rsidR="0052582F">
        <w:t xml:space="preserve"> </w:t>
      </w:r>
      <w:r>
        <w:t>il</w:t>
      </w:r>
      <w:r w:rsidR="0052582F">
        <w:t xml:space="preserve"> </w:t>
      </w:r>
      <w:r>
        <w:t>numero</w:t>
      </w:r>
      <w:r w:rsidR="0052582F">
        <w:t xml:space="preserve"> </w:t>
      </w:r>
      <w:r>
        <w:t>di</w:t>
      </w:r>
      <w:r w:rsidR="0052582F">
        <w:t xml:space="preserve"> </w:t>
      </w:r>
      <w:r>
        <w:t>spostamenti</w:t>
      </w:r>
      <w:r w:rsidR="0052582F">
        <w:t xml:space="preserve"> </w:t>
      </w:r>
      <w:r>
        <w:t>e</w:t>
      </w:r>
      <w:r w:rsidR="0052582F">
        <w:t xml:space="preserve"> </w:t>
      </w:r>
      <w:r>
        <w:t>gli</w:t>
      </w:r>
      <w:r w:rsidR="0052582F">
        <w:t xml:space="preserve"> </w:t>
      </w:r>
      <w:r>
        <w:t>strascichi</w:t>
      </w:r>
      <w:r w:rsidR="0052582F">
        <w:t xml:space="preserve"> </w:t>
      </w:r>
      <w:r>
        <w:t>di</w:t>
      </w:r>
      <w:r w:rsidR="0052582F">
        <w:t xml:space="preserve"> </w:t>
      </w:r>
      <w:r>
        <w:t>questa</w:t>
      </w:r>
      <w:r w:rsidR="0052582F">
        <w:t xml:space="preserve"> </w:t>
      </w:r>
      <w:r>
        <w:t>situazione</w:t>
      </w:r>
      <w:r w:rsidR="0052582F">
        <w:t xml:space="preserve"> </w:t>
      </w:r>
      <w:r>
        <w:t>hanno</w:t>
      </w:r>
      <w:r w:rsidR="0052582F">
        <w:t xml:space="preserve"> </w:t>
      </w:r>
      <w:r>
        <w:t>condizionato</w:t>
      </w:r>
      <w:r w:rsidR="0052582F">
        <w:t xml:space="preserve"> </w:t>
      </w:r>
      <w:r>
        <w:t>in</w:t>
      </w:r>
      <w:r w:rsidR="0052582F">
        <w:t xml:space="preserve"> </w:t>
      </w:r>
      <w:r>
        <w:t>modo</w:t>
      </w:r>
      <w:r w:rsidR="0052582F">
        <w:t xml:space="preserve"> </w:t>
      </w:r>
      <w:r>
        <w:t>particolare</w:t>
      </w:r>
      <w:r w:rsidR="0052582F">
        <w:t xml:space="preserve"> </w:t>
      </w:r>
      <w:r>
        <w:t>la</w:t>
      </w:r>
      <w:r w:rsidR="0052582F">
        <w:t xml:space="preserve"> </w:t>
      </w:r>
      <w:r>
        <w:t>domanda</w:t>
      </w:r>
      <w:r w:rsidR="0052582F">
        <w:t xml:space="preserve"> </w:t>
      </w:r>
      <w:r>
        <w:t>sui</w:t>
      </w:r>
      <w:r w:rsidR="0052582F">
        <w:t xml:space="preserve"> </w:t>
      </w:r>
      <w:r>
        <w:t>trasporti</w:t>
      </w:r>
      <w:r w:rsidR="0052582F">
        <w:t xml:space="preserve"> </w:t>
      </w:r>
      <w:r>
        <w:t>pubblici.</w:t>
      </w:r>
      <w:r w:rsidR="0052582F">
        <w:t xml:space="preserve"> </w:t>
      </w:r>
      <w:r>
        <w:t>Infatti,</w:t>
      </w:r>
      <w:r w:rsidR="0052582F">
        <w:t xml:space="preserve"> </w:t>
      </w:r>
      <w:r>
        <w:t>il</w:t>
      </w:r>
      <w:r w:rsidR="0052582F">
        <w:t xml:space="preserve"> </w:t>
      </w:r>
      <w:r>
        <w:t>distanziamento</w:t>
      </w:r>
      <w:r w:rsidR="0052582F">
        <w:t xml:space="preserve"> </w:t>
      </w:r>
      <w:r>
        <w:t>delle</w:t>
      </w:r>
      <w:r w:rsidR="0052582F">
        <w:t xml:space="preserve"> </w:t>
      </w:r>
      <w:r>
        <w:t>persone</w:t>
      </w:r>
      <w:r w:rsidR="0052582F">
        <w:t xml:space="preserve"> </w:t>
      </w:r>
      <w:r>
        <w:t>sui</w:t>
      </w:r>
      <w:r w:rsidR="0052582F">
        <w:t xml:space="preserve"> </w:t>
      </w:r>
      <w:r>
        <w:t>mezzi</w:t>
      </w:r>
      <w:r w:rsidR="0052582F">
        <w:t xml:space="preserve"> </w:t>
      </w:r>
      <w:r>
        <w:t>pubblici</w:t>
      </w:r>
      <w:r w:rsidR="0052582F">
        <w:t xml:space="preserve"> </w:t>
      </w:r>
      <w:r>
        <w:t>era</w:t>
      </w:r>
      <w:r w:rsidR="0052582F">
        <w:t xml:space="preserve"> </w:t>
      </w:r>
      <w:r>
        <w:t>un</w:t>
      </w:r>
      <w:r w:rsidR="0052582F">
        <w:t xml:space="preserve"> </w:t>
      </w:r>
      <w:r>
        <w:t>problema</w:t>
      </w:r>
      <w:r w:rsidR="0052582F">
        <w:t xml:space="preserve"> </w:t>
      </w:r>
      <w:r>
        <w:t>concreto</w:t>
      </w:r>
      <w:r w:rsidR="0052582F">
        <w:t xml:space="preserve"> </w:t>
      </w:r>
      <w:r>
        <w:t>–</w:t>
      </w:r>
      <w:r w:rsidR="0052582F">
        <w:t xml:space="preserve"> </w:t>
      </w:r>
      <w:r>
        <w:t>tanto</w:t>
      </w:r>
      <w:r w:rsidR="0052582F">
        <w:t xml:space="preserve"> </w:t>
      </w:r>
      <w:r>
        <w:t>per</w:t>
      </w:r>
      <w:r w:rsidR="0052582F">
        <w:t xml:space="preserve"> </w:t>
      </w:r>
      <w:r>
        <w:t>gli</w:t>
      </w:r>
      <w:r w:rsidR="0052582F">
        <w:t xml:space="preserve"> </w:t>
      </w:r>
      <w:r>
        <w:t>utenti</w:t>
      </w:r>
      <w:r w:rsidR="0052582F">
        <w:t xml:space="preserve"> </w:t>
      </w:r>
      <w:r>
        <w:t>quanto</w:t>
      </w:r>
      <w:r w:rsidR="0052582F">
        <w:t xml:space="preserve"> </w:t>
      </w:r>
      <w:r>
        <w:t>per</w:t>
      </w:r>
      <w:r w:rsidR="0052582F">
        <w:t xml:space="preserve"> </w:t>
      </w:r>
      <w:r>
        <w:t>il</w:t>
      </w:r>
      <w:r w:rsidR="0052582F">
        <w:t xml:space="preserve"> </w:t>
      </w:r>
      <w:r>
        <w:t>personale</w:t>
      </w:r>
      <w:r w:rsidR="0052582F">
        <w:t xml:space="preserve"> </w:t>
      </w:r>
      <w:r>
        <w:t>–</w:t>
      </w:r>
      <w:r w:rsidR="0052582F">
        <w:t xml:space="preserve"> </w:t>
      </w:r>
      <w:r>
        <w:t>e</w:t>
      </w:r>
      <w:r w:rsidR="0052582F">
        <w:t xml:space="preserve"> </w:t>
      </w:r>
      <w:r>
        <w:t>riconquistare</w:t>
      </w:r>
      <w:r w:rsidR="0052582F">
        <w:t xml:space="preserve"> </w:t>
      </w:r>
      <w:r>
        <w:t>la</w:t>
      </w:r>
      <w:r w:rsidR="0052582F">
        <w:t xml:space="preserve"> </w:t>
      </w:r>
      <w:r>
        <w:t>fiducia</w:t>
      </w:r>
      <w:r w:rsidR="0052582F">
        <w:t xml:space="preserve"> </w:t>
      </w:r>
      <w:r>
        <w:t>degli</w:t>
      </w:r>
      <w:r w:rsidR="0052582F">
        <w:t xml:space="preserve"> </w:t>
      </w:r>
      <w:r>
        <w:t>utenti</w:t>
      </w:r>
      <w:r w:rsidR="0052582F">
        <w:t xml:space="preserve"> </w:t>
      </w:r>
      <w:r>
        <w:t>che</w:t>
      </w:r>
      <w:r w:rsidR="0052582F">
        <w:t xml:space="preserve"> </w:t>
      </w:r>
      <w:r>
        <w:t>temporaneamente</w:t>
      </w:r>
      <w:r w:rsidR="0052582F">
        <w:t xml:space="preserve"> </w:t>
      </w:r>
      <w:r>
        <w:t>o</w:t>
      </w:r>
      <w:r w:rsidR="0052582F">
        <w:t xml:space="preserve"> </w:t>
      </w:r>
      <w:r>
        <w:t>non</w:t>
      </w:r>
      <w:r w:rsidR="0052582F">
        <w:t xml:space="preserve"> </w:t>
      </w:r>
      <w:r>
        <w:t>si</w:t>
      </w:r>
      <w:r w:rsidR="0052582F">
        <w:t xml:space="preserve"> </w:t>
      </w:r>
      <w:r>
        <w:t>spostavano</w:t>
      </w:r>
      <w:r w:rsidR="0052582F">
        <w:t xml:space="preserve"> </w:t>
      </w:r>
      <w:r>
        <w:t>oppure</w:t>
      </w:r>
      <w:r w:rsidR="0052582F">
        <w:t xml:space="preserve"> </w:t>
      </w:r>
      <w:r>
        <w:t>optavano</w:t>
      </w:r>
      <w:r w:rsidR="0052582F">
        <w:t xml:space="preserve"> </w:t>
      </w:r>
      <w:r>
        <w:t>per</w:t>
      </w:r>
      <w:r w:rsidR="0052582F">
        <w:t xml:space="preserve"> </w:t>
      </w:r>
      <w:r>
        <w:t>i</w:t>
      </w:r>
      <w:r w:rsidR="0052582F">
        <w:t xml:space="preserve"> </w:t>
      </w:r>
      <w:r>
        <w:t>vettori</w:t>
      </w:r>
      <w:r w:rsidR="0052582F">
        <w:t xml:space="preserve"> </w:t>
      </w:r>
      <w:r>
        <w:t>individuali</w:t>
      </w:r>
      <w:r w:rsidR="0052582F">
        <w:t xml:space="preserve"> </w:t>
      </w:r>
      <w:r>
        <w:t>(automobile</w:t>
      </w:r>
      <w:r w:rsidR="0052582F">
        <w:t xml:space="preserve"> </w:t>
      </w:r>
      <w:r>
        <w:t>o</w:t>
      </w:r>
      <w:r w:rsidR="0052582F">
        <w:t xml:space="preserve"> </w:t>
      </w:r>
      <w:r>
        <w:t>bicicletta)</w:t>
      </w:r>
      <w:r w:rsidR="0052582F">
        <w:t xml:space="preserve"> </w:t>
      </w:r>
      <w:r>
        <w:t>è</w:t>
      </w:r>
      <w:r w:rsidR="0052582F">
        <w:t xml:space="preserve"> </w:t>
      </w:r>
      <w:r>
        <w:t>stata</w:t>
      </w:r>
      <w:r w:rsidR="0052582F">
        <w:t xml:space="preserve"> </w:t>
      </w:r>
      <w:r>
        <w:t>un’importante</w:t>
      </w:r>
      <w:r w:rsidR="0052582F">
        <w:t xml:space="preserve"> </w:t>
      </w:r>
      <w:r>
        <w:t>sfida.</w:t>
      </w:r>
    </w:p>
    <w:p w14:paraId="133D707E" w14:textId="77777777" w:rsidR="0022794E" w:rsidRDefault="0022794E" w:rsidP="0022794E"/>
    <w:p w14:paraId="37114C5E" w14:textId="0AFE706B" w:rsidR="0022794E" w:rsidRDefault="0022794E" w:rsidP="0022794E">
      <w:r>
        <w:t>A</w:t>
      </w:r>
      <w:r w:rsidR="0052582F">
        <w:t xml:space="preserve"> </w:t>
      </w:r>
      <w:r>
        <w:t>distanza</w:t>
      </w:r>
      <w:r w:rsidR="0052582F">
        <w:t xml:space="preserve"> </w:t>
      </w:r>
      <w:r>
        <w:t>di</w:t>
      </w:r>
      <w:r w:rsidR="0052582F">
        <w:t xml:space="preserve"> </w:t>
      </w:r>
      <w:r w:rsidR="00504439">
        <w:t>oltre</w:t>
      </w:r>
      <w:r w:rsidR="0052582F">
        <w:t xml:space="preserve"> </w:t>
      </w:r>
      <w:r w:rsidR="00797AF6">
        <w:t>tre</w:t>
      </w:r>
      <w:r w:rsidR="0052582F">
        <w:t xml:space="preserve"> </w:t>
      </w:r>
      <w:r>
        <w:t>anni</w:t>
      </w:r>
      <w:r w:rsidR="0052582F">
        <w:t xml:space="preserve"> </w:t>
      </w:r>
      <w:r>
        <w:t>dal</w:t>
      </w:r>
      <w:r w:rsidR="0052582F">
        <w:t xml:space="preserve"> </w:t>
      </w:r>
      <w:r>
        <w:t>potenziamento</w:t>
      </w:r>
      <w:r w:rsidR="0052582F">
        <w:t xml:space="preserve"> </w:t>
      </w:r>
      <w:r>
        <w:t>del</w:t>
      </w:r>
      <w:r w:rsidR="0052582F">
        <w:t xml:space="preserve"> </w:t>
      </w:r>
      <w:r>
        <w:t>2021</w:t>
      </w:r>
      <w:r w:rsidR="0052582F">
        <w:t xml:space="preserve"> </w:t>
      </w:r>
      <w:r>
        <w:t>e</w:t>
      </w:r>
      <w:r w:rsidR="0052582F">
        <w:t xml:space="preserve"> </w:t>
      </w:r>
      <w:r>
        <w:t>a</w:t>
      </w:r>
      <w:r w:rsidR="0052582F">
        <w:t xml:space="preserve"> </w:t>
      </w:r>
      <w:r>
        <w:t>circa</w:t>
      </w:r>
      <w:r w:rsidR="0052582F">
        <w:t xml:space="preserve"> </w:t>
      </w:r>
      <w:r>
        <w:t>due</w:t>
      </w:r>
      <w:r w:rsidR="0052582F">
        <w:t xml:space="preserve"> </w:t>
      </w:r>
      <w:r>
        <w:t>anni</w:t>
      </w:r>
      <w:r w:rsidR="0052582F">
        <w:t xml:space="preserve"> </w:t>
      </w:r>
      <w:r>
        <w:t>dalla</w:t>
      </w:r>
      <w:r w:rsidR="0052582F">
        <w:t xml:space="preserve"> </w:t>
      </w:r>
      <w:r>
        <w:t>normalizzazione</w:t>
      </w:r>
      <w:r w:rsidR="0052582F">
        <w:t xml:space="preserve"> </w:t>
      </w:r>
      <w:r>
        <w:t>della</w:t>
      </w:r>
      <w:r w:rsidR="0052582F">
        <w:t xml:space="preserve"> </w:t>
      </w:r>
      <w:r>
        <w:t>situazione</w:t>
      </w:r>
      <w:r w:rsidR="0052582F">
        <w:t xml:space="preserve"> </w:t>
      </w:r>
      <w:r>
        <w:t>sanitaria</w:t>
      </w:r>
      <w:r w:rsidR="0052582F">
        <w:t xml:space="preserve"> </w:t>
      </w:r>
      <w:r>
        <w:t>(eliminazione</w:t>
      </w:r>
      <w:r w:rsidR="0052582F">
        <w:t xml:space="preserve"> </w:t>
      </w:r>
      <w:r>
        <w:t>delle</w:t>
      </w:r>
      <w:r w:rsidR="0052582F">
        <w:t xml:space="preserve"> </w:t>
      </w:r>
      <w:r>
        <w:t>ultime</w:t>
      </w:r>
      <w:r w:rsidR="0052582F">
        <w:t xml:space="preserve"> </w:t>
      </w:r>
      <w:r>
        <w:t>restrizioni</w:t>
      </w:r>
      <w:r w:rsidR="0052582F">
        <w:t xml:space="preserve"> </w:t>
      </w:r>
      <w:r>
        <w:t>nel</w:t>
      </w:r>
      <w:r w:rsidR="0052582F">
        <w:t xml:space="preserve"> </w:t>
      </w:r>
      <w:r>
        <w:t>primo</w:t>
      </w:r>
      <w:r w:rsidR="0052582F">
        <w:t xml:space="preserve"> </w:t>
      </w:r>
      <w:r>
        <w:t>semestre</w:t>
      </w:r>
      <w:r w:rsidR="0052582F">
        <w:t xml:space="preserve"> </w:t>
      </w:r>
      <w:r>
        <w:t>2022)</w:t>
      </w:r>
      <w:r w:rsidR="0052582F">
        <w:t xml:space="preserve"> </w:t>
      </w:r>
      <w:r>
        <w:t>si</w:t>
      </w:r>
      <w:r w:rsidR="0052582F">
        <w:t xml:space="preserve"> </w:t>
      </w:r>
      <w:r>
        <w:t>può</w:t>
      </w:r>
      <w:r w:rsidR="0052582F">
        <w:t xml:space="preserve"> </w:t>
      </w:r>
      <w:r>
        <w:t>osservare</w:t>
      </w:r>
      <w:r w:rsidR="0052582F">
        <w:t xml:space="preserve"> </w:t>
      </w:r>
      <w:r>
        <w:t>la</w:t>
      </w:r>
      <w:r w:rsidR="0052582F">
        <w:t xml:space="preserve"> </w:t>
      </w:r>
      <w:r>
        <w:t>ripresa</w:t>
      </w:r>
      <w:r w:rsidR="0052582F">
        <w:t xml:space="preserve"> </w:t>
      </w:r>
      <w:r>
        <w:t>della</w:t>
      </w:r>
      <w:r w:rsidR="0052582F">
        <w:t xml:space="preserve"> </w:t>
      </w:r>
      <w:r>
        <w:t>crescita</w:t>
      </w:r>
      <w:r w:rsidR="0052582F">
        <w:t xml:space="preserve"> </w:t>
      </w:r>
      <w:r>
        <w:t>della</w:t>
      </w:r>
      <w:r w:rsidR="0052582F">
        <w:t xml:space="preserve"> </w:t>
      </w:r>
      <w:r>
        <w:t>domanda</w:t>
      </w:r>
      <w:r w:rsidR="0052582F">
        <w:t xml:space="preserve"> </w:t>
      </w:r>
      <w:r>
        <w:t>sul</w:t>
      </w:r>
      <w:r w:rsidR="0052582F">
        <w:t xml:space="preserve"> </w:t>
      </w:r>
      <w:r>
        <w:t>trasporto</w:t>
      </w:r>
      <w:r w:rsidR="0052582F">
        <w:t xml:space="preserve"> </w:t>
      </w:r>
      <w:r>
        <w:t>pubblico</w:t>
      </w:r>
      <w:r w:rsidR="0052582F">
        <w:t xml:space="preserve"> </w:t>
      </w:r>
      <w:r>
        <w:t>che</w:t>
      </w:r>
      <w:r w:rsidR="0052582F">
        <w:t xml:space="preserve"> </w:t>
      </w:r>
      <w:r>
        <w:t>caratterizzava</w:t>
      </w:r>
      <w:r w:rsidR="0052582F">
        <w:t xml:space="preserve"> </w:t>
      </w:r>
      <w:r>
        <w:t>il</w:t>
      </w:r>
      <w:r w:rsidR="0052582F">
        <w:t xml:space="preserve"> </w:t>
      </w:r>
      <w:r>
        <w:t>settore</w:t>
      </w:r>
      <w:r w:rsidR="0052582F">
        <w:t xml:space="preserve"> </w:t>
      </w:r>
      <w:r>
        <w:t>fino</w:t>
      </w:r>
      <w:r w:rsidR="0052582F">
        <w:t xml:space="preserve"> </w:t>
      </w:r>
      <w:r>
        <w:t>al</w:t>
      </w:r>
      <w:r w:rsidR="0052582F">
        <w:t xml:space="preserve"> </w:t>
      </w:r>
      <w:r>
        <w:t>2019,</w:t>
      </w:r>
      <w:r w:rsidR="0052582F">
        <w:t xml:space="preserve"> </w:t>
      </w:r>
      <w:r>
        <w:t>ma</w:t>
      </w:r>
      <w:r w:rsidR="0052582F">
        <w:t xml:space="preserve"> </w:t>
      </w:r>
      <w:r>
        <w:t>in</w:t>
      </w:r>
      <w:r w:rsidR="0052582F">
        <w:t xml:space="preserve"> </w:t>
      </w:r>
      <w:r>
        <w:t>maniera</w:t>
      </w:r>
      <w:r w:rsidR="0052582F">
        <w:t xml:space="preserve"> </w:t>
      </w:r>
      <w:r>
        <w:t>nettamente</w:t>
      </w:r>
      <w:r w:rsidR="0052582F">
        <w:t xml:space="preserve"> </w:t>
      </w:r>
      <w:r>
        <w:t>più</w:t>
      </w:r>
      <w:r w:rsidR="0052582F">
        <w:t xml:space="preserve"> </w:t>
      </w:r>
      <w:r>
        <w:t>forte</w:t>
      </w:r>
      <w:r w:rsidR="0052582F">
        <w:t xml:space="preserve"> </w:t>
      </w:r>
      <w:r>
        <w:t>grazie</w:t>
      </w:r>
      <w:r w:rsidR="0052582F">
        <w:t xml:space="preserve"> </w:t>
      </w:r>
      <w:r>
        <w:t>all’offerta</w:t>
      </w:r>
      <w:r w:rsidR="0052582F">
        <w:t xml:space="preserve"> </w:t>
      </w:r>
      <w:r>
        <w:t>ora</w:t>
      </w:r>
      <w:r w:rsidR="0052582F">
        <w:t xml:space="preserve"> </w:t>
      </w:r>
      <w:r>
        <w:t>più</w:t>
      </w:r>
      <w:r w:rsidR="0052582F">
        <w:t xml:space="preserve"> </w:t>
      </w:r>
      <w:r>
        <w:t>attrattiva.</w:t>
      </w:r>
      <w:r w:rsidR="0052582F">
        <w:t xml:space="preserve"> </w:t>
      </w:r>
      <w:r>
        <w:t>Di</w:t>
      </w:r>
      <w:r w:rsidR="0052582F">
        <w:t xml:space="preserve"> </w:t>
      </w:r>
      <w:r>
        <w:t>seguito</w:t>
      </w:r>
      <w:r w:rsidR="0052582F">
        <w:t xml:space="preserve"> </w:t>
      </w:r>
      <w:r>
        <w:t>vengono</w:t>
      </w:r>
      <w:r w:rsidR="0052582F">
        <w:t xml:space="preserve"> </w:t>
      </w:r>
      <w:r>
        <w:t>esposti</w:t>
      </w:r>
      <w:r w:rsidR="0052582F">
        <w:t xml:space="preserve"> </w:t>
      </w:r>
      <w:r>
        <w:t>i</w:t>
      </w:r>
      <w:r w:rsidR="0052582F">
        <w:t xml:space="preserve"> </w:t>
      </w:r>
      <w:r>
        <w:t>dati</w:t>
      </w:r>
      <w:r w:rsidR="0052582F">
        <w:t xml:space="preserve"> </w:t>
      </w:r>
      <w:r>
        <w:t>di</w:t>
      </w:r>
      <w:r w:rsidR="0052582F">
        <w:t xml:space="preserve"> </w:t>
      </w:r>
      <w:r>
        <w:t>dettaglio,</w:t>
      </w:r>
      <w:r w:rsidR="0052582F">
        <w:t xml:space="preserve"> </w:t>
      </w:r>
      <w:r>
        <w:t>dapprima</w:t>
      </w:r>
      <w:r w:rsidR="0052582F">
        <w:t xml:space="preserve"> </w:t>
      </w:r>
      <w:r>
        <w:t>della</w:t>
      </w:r>
      <w:r w:rsidR="0052582F">
        <w:t xml:space="preserve"> </w:t>
      </w:r>
      <w:r>
        <w:t>ferrovia</w:t>
      </w:r>
      <w:r w:rsidR="0052582F">
        <w:t xml:space="preserve"> </w:t>
      </w:r>
      <w:r>
        <w:t>(TILO</w:t>
      </w:r>
      <w:r w:rsidR="00504439">
        <w:t>,</w:t>
      </w:r>
      <w:r w:rsidR="0052582F">
        <w:t xml:space="preserve"> </w:t>
      </w:r>
      <w:r w:rsidR="00504439">
        <w:t>F</w:t>
      </w:r>
      <w:r>
        <w:t>LP</w:t>
      </w:r>
      <w:r w:rsidR="0052582F">
        <w:t xml:space="preserve"> </w:t>
      </w:r>
      <w:r w:rsidR="00504439">
        <w:t>e</w:t>
      </w:r>
      <w:r w:rsidR="0052582F">
        <w:t xml:space="preserve"> </w:t>
      </w:r>
      <w:r w:rsidR="00504439">
        <w:t>FART</w:t>
      </w:r>
      <w:r>
        <w:t>)</w:t>
      </w:r>
      <w:r w:rsidR="0052582F">
        <w:t xml:space="preserve"> </w:t>
      </w:r>
      <w:r>
        <w:t>e</w:t>
      </w:r>
      <w:r w:rsidR="0052582F">
        <w:t xml:space="preserve"> </w:t>
      </w:r>
      <w:r>
        <w:t>in</w:t>
      </w:r>
      <w:r w:rsidR="0052582F">
        <w:t xml:space="preserve"> </w:t>
      </w:r>
      <w:r>
        <w:t>seguito</w:t>
      </w:r>
      <w:r w:rsidR="0052582F">
        <w:t xml:space="preserve"> </w:t>
      </w:r>
      <w:r>
        <w:t>dell’ambito</w:t>
      </w:r>
      <w:r w:rsidR="0052582F">
        <w:t xml:space="preserve"> </w:t>
      </w:r>
      <w:r>
        <w:t>autobus</w:t>
      </w:r>
      <w:r w:rsidR="0052582F">
        <w:t xml:space="preserve"> </w:t>
      </w:r>
      <w:r>
        <w:t>con</w:t>
      </w:r>
      <w:r w:rsidR="0052582F">
        <w:t xml:space="preserve"> </w:t>
      </w:r>
      <w:r>
        <w:t>una</w:t>
      </w:r>
      <w:r w:rsidR="0052582F">
        <w:t xml:space="preserve"> </w:t>
      </w:r>
      <w:r>
        <w:t>panoramica</w:t>
      </w:r>
      <w:r w:rsidR="0052582F">
        <w:t xml:space="preserve"> </w:t>
      </w:r>
      <w:r>
        <w:t>per</w:t>
      </w:r>
      <w:r w:rsidR="0052582F">
        <w:t xml:space="preserve"> </w:t>
      </w:r>
      <w:r>
        <w:t>regione.</w:t>
      </w:r>
    </w:p>
    <w:p w14:paraId="5E2B67C6" w14:textId="1C8F3865" w:rsidR="00251AE6" w:rsidRDefault="00251AE6" w:rsidP="0022794E"/>
    <w:p w14:paraId="3D7343E6" w14:textId="5700907F" w:rsidR="00755CF9" w:rsidRDefault="00755CF9">
      <w:pPr>
        <w:suppressAutoHyphens w:val="0"/>
      </w:pPr>
      <w:r>
        <w:br w:type="page"/>
      </w:r>
    </w:p>
    <w:p w14:paraId="34AF591D" w14:textId="1D4A6BB9" w:rsidR="0022794E" w:rsidRDefault="0022794E" w:rsidP="0022794E">
      <w:r>
        <w:rPr>
          <w:noProof/>
          <w:lang w:eastAsia="it-CH"/>
        </w:rPr>
        <w:lastRenderedPageBreak/>
        <w:drawing>
          <wp:inline distT="0" distB="0" distL="0" distR="0" wp14:anchorId="73A5C351" wp14:editId="3942EC64">
            <wp:extent cx="4572000" cy="2743200"/>
            <wp:effectExtent l="0" t="0" r="0" b="0"/>
            <wp:docPr id="67" name="Grafico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F7219D8" w14:textId="3E4B0A97" w:rsidR="00102A6D" w:rsidRDefault="0048512A" w:rsidP="0048512A">
      <w:pPr>
        <w:pStyle w:val="Didascalia"/>
      </w:pPr>
      <w:bookmarkStart w:id="88" w:name="_Toc166848680"/>
      <w:r>
        <w:t xml:space="preserve">Fig. </w:t>
      </w:r>
      <w:r>
        <w:fldChar w:fldCharType="begin"/>
      </w:r>
      <w:r>
        <w:instrText xml:space="preserve"> SEQ Figura \* ARABIC </w:instrText>
      </w:r>
      <w:r>
        <w:fldChar w:fldCharType="separate"/>
      </w:r>
      <w:r w:rsidR="00C647D3">
        <w:rPr>
          <w:noProof/>
        </w:rPr>
        <w:t>4</w:t>
      </w:r>
      <w:r>
        <w:fldChar w:fldCharType="end"/>
      </w:r>
      <w:r w:rsidR="00102A6D" w:rsidRPr="000F1DE4">
        <w:t>:</w:t>
      </w:r>
      <w:r w:rsidR="0052582F">
        <w:t xml:space="preserve"> </w:t>
      </w:r>
      <w:r w:rsidR="00102A6D" w:rsidRPr="00102A6D">
        <w:t>Distanze</w:t>
      </w:r>
      <w:r w:rsidR="0052582F">
        <w:t xml:space="preserve"> </w:t>
      </w:r>
      <w:r w:rsidR="00102A6D" w:rsidRPr="00102A6D">
        <w:t>percorse</w:t>
      </w:r>
      <w:r w:rsidR="0052582F">
        <w:t xml:space="preserve"> </w:t>
      </w:r>
      <w:r w:rsidR="00102A6D" w:rsidRPr="00102A6D">
        <w:t>dall’utenza</w:t>
      </w:r>
      <w:r w:rsidR="0052582F">
        <w:t xml:space="preserve"> </w:t>
      </w:r>
      <w:r w:rsidR="00102A6D" w:rsidRPr="00102A6D">
        <w:t>dei</w:t>
      </w:r>
      <w:r w:rsidR="0052582F">
        <w:t xml:space="preserve"> </w:t>
      </w:r>
      <w:r w:rsidR="00102A6D" w:rsidRPr="00102A6D">
        <w:t>treni</w:t>
      </w:r>
      <w:r w:rsidR="0052582F">
        <w:t xml:space="preserve"> </w:t>
      </w:r>
      <w:r w:rsidR="00102A6D" w:rsidRPr="00102A6D">
        <w:t>regionali</w:t>
      </w:r>
      <w:r w:rsidR="0052582F">
        <w:t xml:space="preserve"> </w:t>
      </w:r>
      <w:r w:rsidR="00102A6D" w:rsidRPr="00102A6D">
        <w:t>TILO</w:t>
      </w:r>
      <w:r w:rsidR="00102A6D">
        <w:t>,</w:t>
      </w:r>
      <w:r w:rsidR="0052582F">
        <w:t xml:space="preserve"> </w:t>
      </w:r>
      <w:r w:rsidR="00102A6D">
        <w:t>dal</w:t>
      </w:r>
      <w:r w:rsidR="0052582F">
        <w:t xml:space="preserve"> </w:t>
      </w:r>
      <w:r w:rsidR="00102A6D">
        <w:t>2004,</w:t>
      </w:r>
      <w:r w:rsidR="0052582F">
        <w:t xml:space="preserve"> </w:t>
      </w:r>
      <w:r w:rsidR="00102A6D">
        <w:t>in</w:t>
      </w:r>
      <w:r w:rsidR="0052582F">
        <w:t xml:space="preserve"> </w:t>
      </w:r>
      <w:r w:rsidR="00102A6D">
        <w:t>mi</w:t>
      </w:r>
      <w:r w:rsidR="002304E9">
        <w:t>lioni</w:t>
      </w:r>
      <w:r w:rsidR="0052582F">
        <w:t xml:space="preserve"> </w:t>
      </w:r>
      <w:r w:rsidR="00102A6D">
        <w:t>di</w:t>
      </w:r>
      <w:r w:rsidR="0052582F">
        <w:t xml:space="preserve"> </w:t>
      </w:r>
      <w:r w:rsidR="00102A6D">
        <w:t>km</w:t>
      </w:r>
      <w:r w:rsidR="0052582F">
        <w:t xml:space="preserve"> </w:t>
      </w:r>
      <w:r w:rsidR="00102A6D">
        <w:t>annui</w:t>
      </w:r>
      <w:bookmarkEnd w:id="88"/>
    </w:p>
    <w:p w14:paraId="45FA8401" w14:textId="77777777" w:rsidR="0022794E" w:rsidRDefault="0022794E" w:rsidP="0022794E"/>
    <w:p w14:paraId="36A6E55E" w14:textId="0B5CA414" w:rsidR="0022794E" w:rsidRDefault="0022794E" w:rsidP="0022794E">
      <w:r>
        <w:t>L’utenza</w:t>
      </w:r>
      <w:r w:rsidR="0052582F">
        <w:t xml:space="preserve"> </w:t>
      </w:r>
      <w:r>
        <w:t>della</w:t>
      </w:r>
      <w:r w:rsidR="0052582F">
        <w:t xml:space="preserve"> </w:t>
      </w:r>
      <w:r>
        <w:t>rete</w:t>
      </w:r>
      <w:r w:rsidR="0052582F">
        <w:t xml:space="preserve"> </w:t>
      </w:r>
      <w:r>
        <w:t>regionale</w:t>
      </w:r>
      <w:r w:rsidR="0052582F">
        <w:t xml:space="preserve"> </w:t>
      </w:r>
      <w:r>
        <w:t>TILO</w:t>
      </w:r>
      <w:r w:rsidR="0052582F">
        <w:t xml:space="preserve"> </w:t>
      </w:r>
      <w:r>
        <w:t>è</w:t>
      </w:r>
      <w:r w:rsidR="0052582F">
        <w:t xml:space="preserve"> </w:t>
      </w:r>
      <w:r>
        <w:t>aumentata</w:t>
      </w:r>
      <w:r w:rsidR="0052582F">
        <w:t xml:space="preserve"> </w:t>
      </w:r>
      <w:r>
        <w:t>in</w:t>
      </w:r>
      <w:r w:rsidR="0052582F">
        <w:t xml:space="preserve"> </w:t>
      </w:r>
      <w:r>
        <w:t>modo</w:t>
      </w:r>
      <w:r w:rsidR="0052582F">
        <w:t xml:space="preserve"> </w:t>
      </w:r>
      <w:r>
        <w:t>importante</w:t>
      </w:r>
      <w:r w:rsidR="0052582F">
        <w:t xml:space="preserve"> </w:t>
      </w:r>
      <w:r>
        <w:t>in</w:t>
      </w:r>
      <w:r w:rsidR="0052582F">
        <w:t xml:space="preserve"> </w:t>
      </w:r>
      <w:r>
        <w:t>seguito</w:t>
      </w:r>
      <w:r w:rsidR="0052582F">
        <w:t xml:space="preserve"> </w:t>
      </w:r>
      <w:r>
        <w:t>alla</w:t>
      </w:r>
      <w:r w:rsidR="0052582F">
        <w:t xml:space="preserve"> </w:t>
      </w:r>
      <w:r>
        <w:t>messa</w:t>
      </w:r>
      <w:r w:rsidR="0052582F">
        <w:t xml:space="preserve"> </w:t>
      </w:r>
      <w:r>
        <w:t>in</w:t>
      </w:r>
      <w:r w:rsidR="0052582F">
        <w:t xml:space="preserve"> </w:t>
      </w:r>
      <w:r>
        <w:t>esercizio</w:t>
      </w:r>
      <w:r w:rsidR="0052582F">
        <w:t xml:space="preserve"> </w:t>
      </w:r>
      <w:r>
        <w:t>della</w:t>
      </w:r>
      <w:r w:rsidR="0052582F">
        <w:t xml:space="preserve"> </w:t>
      </w:r>
      <w:r>
        <w:t>GBC.</w:t>
      </w:r>
      <w:r w:rsidR="0052582F">
        <w:t xml:space="preserve"> </w:t>
      </w:r>
      <w:r>
        <w:t>Tra</w:t>
      </w:r>
      <w:r w:rsidR="0052582F">
        <w:t xml:space="preserve"> </w:t>
      </w:r>
      <w:r>
        <w:t>il</w:t>
      </w:r>
      <w:r w:rsidR="0052582F">
        <w:t xml:space="preserve"> </w:t>
      </w:r>
      <w:r>
        <w:t>2019</w:t>
      </w:r>
      <w:r w:rsidR="0052582F">
        <w:t xml:space="preserve"> </w:t>
      </w:r>
      <w:r>
        <w:t>e</w:t>
      </w:r>
      <w:r w:rsidR="0052582F">
        <w:t xml:space="preserve"> </w:t>
      </w:r>
      <w:r>
        <w:t>il</w:t>
      </w:r>
      <w:r w:rsidR="0052582F">
        <w:t xml:space="preserve"> </w:t>
      </w:r>
      <w:r>
        <w:t>2023</w:t>
      </w:r>
      <w:r w:rsidR="0052582F">
        <w:t xml:space="preserve"> </w:t>
      </w:r>
      <w:r>
        <w:t>si</w:t>
      </w:r>
      <w:r w:rsidR="0052582F">
        <w:t xml:space="preserve"> </w:t>
      </w:r>
      <w:r>
        <w:t>registra</w:t>
      </w:r>
      <w:r w:rsidR="0052582F">
        <w:t xml:space="preserve"> </w:t>
      </w:r>
      <w:r>
        <w:t>un</w:t>
      </w:r>
      <w:r w:rsidR="0052582F">
        <w:t xml:space="preserve"> </w:t>
      </w:r>
      <w:r>
        <w:t>aumento</w:t>
      </w:r>
      <w:r w:rsidR="0052582F">
        <w:t xml:space="preserve"> </w:t>
      </w:r>
      <w:r>
        <w:t>del</w:t>
      </w:r>
      <w:r w:rsidR="0052582F">
        <w:t xml:space="preserve"> </w:t>
      </w:r>
      <w:r w:rsidR="002304E9">
        <w:t>55.</w:t>
      </w:r>
      <w:r>
        <w:t>8%.</w:t>
      </w:r>
    </w:p>
    <w:p w14:paraId="3BBA1A2B" w14:textId="77777777" w:rsidR="0022794E" w:rsidRPr="0067641F" w:rsidRDefault="0022794E" w:rsidP="0022794E"/>
    <w:p w14:paraId="000E9879" w14:textId="0390767A" w:rsidR="0022794E" w:rsidRDefault="0022794E" w:rsidP="0022794E">
      <w:r>
        <w:rPr>
          <w:noProof/>
          <w:lang w:eastAsia="it-CH"/>
        </w:rPr>
        <w:drawing>
          <wp:inline distT="0" distB="0" distL="0" distR="0" wp14:anchorId="57739CCE" wp14:editId="09537AEF">
            <wp:extent cx="6120130" cy="2184400"/>
            <wp:effectExtent l="0" t="0" r="0" b="6350"/>
            <wp:docPr id="68" name="Grafico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F676C04" w14:textId="3B5CDB77" w:rsidR="00102A6D" w:rsidRDefault="0048512A" w:rsidP="0048512A">
      <w:pPr>
        <w:pStyle w:val="Didascalia"/>
      </w:pPr>
      <w:bookmarkStart w:id="89" w:name="_Toc166848681"/>
      <w:r>
        <w:t xml:space="preserve">Fig. </w:t>
      </w:r>
      <w:r>
        <w:fldChar w:fldCharType="begin"/>
      </w:r>
      <w:r>
        <w:instrText xml:space="preserve"> SEQ Figura \* ARABIC </w:instrText>
      </w:r>
      <w:r>
        <w:fldChar w:fldCharType="separate"/>
      </w:r>
      <w:r w:rsidR="00C647D3">
        <w:rPr>
          <w:noProof/>
        </w:rPr>
        <w:t>5</w:t>
      </w:r>
      <w:r>
        <w:fldChar w:fldCharType="end"/>
      </w:r>
      <w:r w:rsidR="00102A6D" w:rsidRPr="000F1DE4">
        <w:t>:</w:t>
      </w:r>
      <w:r w:rsidR="0052582F">
        <w:t xml:space="preserve"> </w:t>
      </w:r>
      <w:r w:rsidR="00102A6D" w:rsidRPr="00102A6D">
        <w:t>Distanze</w:t>
      </w:r>
      <w:r w:rsidR="0052582F">
        <w:t xml:space="preserve"> </w:t>
      </w:r>
      <w:r w:rsidR="00102A6D" w:rsidRPr="00102A6D">
        <w:t>percorse</w:t>
      </w:r>
      <w:r w:rsidR="0052582F">
        <w:t xml:space="preserve"> </w:t>
      </w:r>
      <w:r w:rsidR="00102A6D" w:rsidRPr="00102A6D">
        <w:t>dall’utenza</w:t>
      </w:r>
      <w:r w:rsidR="0052582F">
        <w:t xml:space="preserve"> </w:t>
      </w:r>
      <w:r w:rsidR="00102A6D" w:rsidRPr="00102A6D">
        <w:t>della</w:t>
      </w:r>
      <w:r w:rsidR="0052582F">
        <w:t xml:space="preserve"> </w:t>
      </w:r>
      <w:r w:rsidR="00102A6D" w:rsidRPr="00102A6D">
        <w:t>FLP</w:t>
      </w:r>
      <w:r>
        <w:t xml:space="preserve"> </w:t>
      </w:r>
      <w:r w:rsidR="00102A6D" w:rsidRPr="00102A6D">
        <w:t>dal</w:t>
      </w:r>
      <w:r w:rsidR="0052582F">
        <w:t xml:space="preserve"> </w:t>
      </w:r>
      <w:r w:rsidR="00102A6D" w:rsidRPr="00102A6D">
        <w:t>2004,</w:t>
      </w:r>
      <w:r w:rsidR="0052582F">
        <w:t xml:space="preserve"> </w:t>
      </w:r>
      <w:r w:rsidR="00102A6D" w:rsidRPr="00102A6D">
        <w:t>in</w:t>
      </w:r>
      <w:r w:rsidR="0052582F">
        <w:t xml:space="preserve"> </w:t>
      </w:r>
      <w:r w:rsidR="00102A6D" w:rsidRPr="00102A6D">
        <w:t>mi</w:t>
      </w:r>
      <w:r w:rsidR="002304E9">
        <w:t>li</w:t>
      </w:r>
      <w:r w:rsidR="00102A6D" w:rsidRPr="00102A6D">
        <w:t>o</w:t>
      </w:r>
      <w:r w:rsidR="002304E9">
        <w:t>ni</w:t>
      </w:r>
      <w:r w:rsidR="0052582F">
        <w:t xml:space="preserve"> </w:t>
      </w:r>
      <w:r w:rsidR="00102A6D" w:rsidRPr="00102A6D">
        <w:t>di</w:t>
      </w:r>
      <w:r w:rsidR="0052582F">
        <w:t xml:space="preserve"> </w:t>
      </w:r>
      <w:r w:rsidR="00102A6D" w:rsidRPr="00102A6D">
        <w:t>km</w:t>
      </w:r>
      <w:r w:rsidR="0052582F">
        <w:t xml:space="preserve"> </w:t>
      </w:r>
      <w:r w:rsidR="00102A6D" w:rsidRPr="00102A6D">
        <w:t>annui</w:t>
      </w:r>
      <w:bookmarkEnd w:id="89"/>
    </w:p>
    <w:p w14:paraId="581DC7AA" w14:textId="77777777" w:rsidR="00102A6D" w:rsidRDefault="00102A6D" w:rsidP="0022794E"/>
    <w:p w14:paraId="4AFC063D" w14:textId="3E117D7E" w:rsidR="0022794E" w:rsidRDefault="0022794E" w:rsidP="0022794E">
      <w:r>
        <w:t>L’utenza</w:t>
      </w:r>
      <w:r w:rsidR="0052582F">
        <w:t xml:space="preserve"> </w:t>
      </w:r>
      <w:r>
        <w:t>della</w:t>
      </w:r>
      <w:r w:rsidR="0052582F">
        <w:t xml:space="preserve"> </w:t>
      </w:r>
      <w:r>
        <w:t>linea</w:t>
      </w:r>
      <w:r w:rsidR="0052582F">
        <w:t xml:space="preserve"> </w:t>
      </w:r>
      <w:r>
        <w:t>S60</w:t>
      </w:r>
      <w:r w:rsidR="0052582F">
        <w:t xml:space="preserve"> </w:t>
      </w:r>
      <w:r>
        <w:t>Lugano</w:t>
      </w:r>
      <w:r w:rsidR="0052582F">
        <w:t xml:space="preserve"> </w:t>
      </w:r>
      <w:r>
        <w:t>–</w:t>
      </w:r>
      <w:r w:rsidR="0052582F">
        <w:t xml:space="preserve"> </w:t>
      </w:r>
      <w:r>
        <w:t>Ponte</w:t>
      </w:r>
      <w:r w:rsidR="0052582F">
        <w:t xml:space="preserve"> </w:t>
      </w:r>
      <w:r>
        <w:t>Tresa</w:t>
      </w:r>
      <w:r w:rsidR="0052582F">
        <w:t xml:space="preserve"> </w:t>
      </w:r>
      <w:r>
        <w:t>fa</w:t>
      </w:r>
      <w:r w:rsidR="0052582F">
        <w:t xml:space="preserve"> </w:t>
      </w:r>
      <w:r w:rsidR="002304E9">
        <w:t>registrare</w:t>
      </w:r>
      <w:r w:rsidR="0052582F">
        <w:t xml:space="preserve"> </w:t>
      </w:r>
      <w:r>
        <w:t>un</w:t>
      </w:r>
      <w:r w:rsidR="0052582F">
        <w:t xml:space="preserve"> </w:t>
      </w:r>
      <w:r>
        <w:t>aumento</w:t>
      </w:r>
      <w:r w:rsidR="0052582F">
        <w:t xml:space="preserve"> </w:t>
      </w:r>
      <w:r>
        <w:t>del</w:t>
      </w:r>
      <w:r w:rsidR="0052582F">
        <w:t xml:space="preserve"> </w:t>
      </w:r>
      <w:r w:rsidR="002304E9">
        <w:t>6.</w:t>
      </w:r>
      <w:r>
        <w:t>6%</w:t>
      </w:r>
      <w:r w:rsidR="0052582F">
        <w:t xml:space="preserve"> </w:t>
      </w:r>
      <w:r>
        <w:t>tra</w:t>
      </w:r>
      <w:r w:rsidR="0052582F">
        <w:t xml:space="preserve"> </w:t>
      </w:r>
      <w:r>
        <w:t>il</w:t>
      </w:r>
      <w:r w:rsidR="0052582F">
        <w:t xml:space="preserve"> </w:t>
      </w:r>
      <w:r>
        <w:t>2019</w:t>
      </w:r>
      <w:r w:rsidR="0052582F">
        <w:t xml:space="preserve"> </w:t>
      </w:r>
      <w:r>
        <w:t>e</w:t>
      </w:r>
      <w:r w:rsidR="0052582F">
        <w:t xml:space="preserve"> </w:t>
      </w:r>
      <w:r>
        <w:t>il</w:t>
      </w:r>
      <w:r w:rsidR="0052582F">
        <w:t xml:space="preserve"> </w:t>
      </w:r>
      <w:r>
        <w:t>2023.</w:t>
      </w:r>
      <w:r w:rsidR="0052582F">
        <w:t xml:space="preserve"> </w:t>
      </w:r>
      <w:r>
        <w:t>È</w:t>
      </w:r>
      <w:r w:rsidR="0052582F">
        <w:t xml:space="preserve"> </w:t>
      </w:r>
      <w:r>
        <w:t>da</w:t>
      </w:r>
      <w:r w:rsidR="0052582F">
        <w:t xml:space="preserve"> </w:t>
      </w:r>
      <w:r>
        <w:t>segnalare</w:t>
      </w:r>
      <w:r w:rsidR="0052582F">
        <w:t xml:space="preserve"> </w:t>
      </w:r>
      <w:r>
        <w:t>che</w:t>
      </w:r>
      <w:r w:rsidR="0052582F">
        <w:t xml:space="preserve"> </w:t>
      </w:r>
      <w:r>
        <w:t>in</w:t>
      </w:r>
      <w:r w:rsidR="0052582F">
        <w:t xml:space="preserve"> </w:t>
      </w:r>
      <w:r>
        <w:t>questo</w:t>
      </w:r>
      <w:r w:rsidR="0052582F">
        <w:t xml:space="preserve"> </w:t>
      </w:r>
      <w:r>
        <w:t>periodo</w:t>
      </w:r>
      <w:r w:rsidR="0052582F">
        <w:t xml:space="preserve"> </w:t>
      </w:r>
      <w:r>
        <w:t>è</w:t>
      </w:r>
      <w:r w:rsidR="0052582F">
        <w:t xml:space="preserve"> </w:t>
      </w:r>
      <w:r>
        <w:t>stato</w:t>
      </w:r>
      <w:r w:rsidR="0052582F">
        <w:t xml:space="preserve"> </w:t>
      </w:r>
      <w:r>
        <w:t>completamente</w:t>
      </w:r>
      <w:r w:rsidR="0052582F">
        <w:t xml:space="preserve"> </w:t>
      </w:r>
      <w:r>
        <w:t>rinnovato</w:t>
      </w:r>
      <w:r w:rsidR="0052582F">
        <w:t xml:space="preserve"> </w:t>
      </w:r>
      <w:r>
        <w:t>il</w:t>
      </w:r>
      <w:r w:rsidR="0052582F">
        <w:t xml:space="preserve"> </w:t>
      </w:r>
      <w:r>
        <w:t>materiale</w:t>
      </w:r>
      <w:r w:rsidR="0052582F">
        <w:t xml:space="preserve"> </w:t>
      </w:r>
      <w:r>
        <w:t>rotabile:</w:t>
      </w:r>
      <w:r w:rsidR="0052582F">
        <w:t xml:space="preserve"> </w:t>
      </w:r>
      <w:r>
        <w:t>nel</w:t>
      </w:r>
      <w:r w:rsidR="0052582F">
        <w:t xml:space="preserve"> </w:t>
      </w:r>
      <w:r>
        <w:t>2021</w:t>
      </w:r>
      <w:r w:rsidR="0052582F">
        <w:t xml:space="preserve"> </w:t>
      </w:r>
      <w:r>
        <w:t>e</w:t>
      </w:r>
      <w:r w:rsidR="0052582F">
        <w:t xml:space="preserve"> </w:t>
      </w:r>
      <w:r>
        <w:t>2022</w:t>
      </w:r>
      <w:r w:rsidR="0052582F">
        <w:t xml:space="preserve"> </w:t>
      </w:r>
      <w:r>
        <w:t>sono</w:t>
      </w:r>
      <w:r w:rsidR="0052582F">
        <w:t xml:space="preserve"> </w:t>
      </w:r>
      <w:r>
        <w:t>entrati</w:t>
      </w:r>
      <w:r w:rsidR="0052582F">
        <w:t xml:space="preserve"> </w:t>
      </w:r>
      <w:r>
        <w:t>in</w:t>
      </w:r>
      <w:r w:rsidR="0052582F">
        <w:t xml:space="preserve"> </w:t>
      </w:r>
      <w:r>
        <w:t>servizio</w:t>
      </w:r>
      <w:r w:rsidR="0052582F">
        <w:t xml:space="preserve"> </w:t>
      </w:r>
      <w:r>
        <w:t>i</w:t>
      </w:r>
      <w:r w:rsidR="0052582F">
        <w:t xml:space="preserve"> </w:t>
      </w:r>
      <w:r>
        <w:t>nove</w:t>
      </w:r>
      <w:r w:rsidR="0052582F">
        <w:t xml:space="preserve"> </w:t>
      </w:r>
      <w:r>
        <w:t>nuovi</w:t>
      </w:r>
      <w:r w:rsidR="0052582F">
        <w:t xml:space="preserve"> </w:t>
      </w:r>
      <w:r>
        <w:t>convogli</w:t>
      </w:r>
      <w:r w:rsidR="0052582F">
        <w:t xml:space="preserve"> </w:t>
      </w:r>
      <w:r>
        <w:t>di</w:t>
      </w:r>
      <w:r w:rsidR="0052582F">
        <w:t xml:space="preserve"> </w:t>
      </w:r>
      <w:r>
        <w:t>tipo</w:t>
      </w:r>
      <w:r w:rsidR="0052582F">
        <w:t xml:space="preserve"> </w:t>
      </w:r>
      <w:r>
        <w:t>tranviario</w:t>
      </w:r>
      <w:r w:rsidR="0052582F">
        <w:t xml:space="preserve"> </w:t>
      </w:r>
      <w:r>
        <w:t>(</w:t>
      </w:r>
      <w:r w:rsidR="002304E9">
        <w:t xml:space="preserve">climatizzati e </w:t>
      </w:r>
      <w:r>
        <w:t>a</w:t>
      </w:r>
      <w:r w:rsidR="0052582F">
        <w:t xml:space="preserve"> </w:t>
      </w:r>
      <w:r>
        <w:t>pianale</w:t>
      </w:r>
      <w:r w:rsidR="0052582F">
        <w:t xml:space="preserve"> </w:t>
      </w:r>
      <w:r>
        <w:t>ribassato</w:t>
      </w:r>
      <w:r w:rsidR="0052582F">
        <w:t xml:space="preserve"> </w:t>
      </w:r>
      <w:r>
        <w:t>integrale).</w:t>
      </w:r>
    </w:p>
    <w:p w14:paraId="4188396A" w14:textId="77777777" w:rsidR="0022794E" w:rsidRDefault="0022794E" w:rsidP="0022794E">
      <w:pPr>
        <w:rPr>
          <w:highlight w:val="cyan"/>
        </w:rPr>
      </w:pPr>
    </w:p>
    <w:p w14:paraId="43824BC4" w14:textId="12ACBD24" w:rsidR="00755CF9" w:rsidRDefault="00755CF9">
      <w:pPr>
        <w:suppressAutoHyphens w:val="0"/>
        <w:rPr>
          <w:highlight w:val="cyan"/>
        </w:rPr>
      </w:pPr>
      <w:r>
        <w:rPr>
          <w:highlight w:val="cyan"/>
        </w:rPr>
        <w:br w:type="page"/>
      </w:r>
    </w:p>
    <w:p w14:paraId="78A173FE" w14:textId="5A08EA49" w:rsidR="0022794E" w:rsidRDefault="0022794E" w:rsidP="0022794E">
      <w:pPr>
        <w:rPr>
          <w:highlight w:val="cyan"/>
        </w:rPr>
      </w:pPr>
      <w:r>
        <w:rPr>
          <w:noProof/>
          <w:lang w:eastAsia="it-CH"/>
        </w:rPr>
        <w:lastRenderedPageBreak/>
        <w:drawing>
          <wp:inline distT="0" distB="0" distL="0" distR="0" wp14:anchorId="629FCC1C" wp14:editId="27662B3C">
            <wp:extent cx="4572000" cy="1981200"/>
            <wp:effectExtent l="0" t="0" r="0" b="0"/>
            <wp:docPr id="71" name="Grafico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0348358" w14:textId="65E948A7" w:rsidR="00102A6D" w:rsidRDefault="0048512A" w:rsidP="0048512A">
      <w:pPr>
        <w:pStyle w:val="Didascalia"/>
      </w:pPr>
      <w:bookmarkStart w:id="90" w:name="_Toc166848682"/>
      <w:r>
        <w:t xml:space="preserve">Fig. </w:t>
      </w:r>
      <w:r>
        <w:fldChar w:fldCharType="begin"/>
      </w:r>
      <w:r>
        <w:instrText xml:space="preserve"> SEQ Figura \* ARABIC </w:instrText>
      </w:r>
      <w:r>
        <w:fldChar w:fldCharType="separate"/>
      </w:r>
      <w:r w:rsidR="00C647D3">
        <w:rPr>
          <w:noProof/>
        </w:rPr>
        <w:t>6</w:t>
      </w:r>
      <w:r>
        <w:fldChar w:fldCharType="end"/>
      </w:r>
      <w:r w:rsidR="00102A6D" w:rsidRPr="000F1DE4">
        <w:t>:</w:t>
      </w:r>
      <w:r w:rsidR="0052582F">
        <w:t xml:space="preserve"> </w:t>
      </w:r>
      <w:r w:rsidR="00102A6D" w:rsidRPr="00102A6D">
        <w:t>Distanze</w:t>
      </w:r>
      <w:r w:rsidR="0052582F">
        <w:t xml:space="preserve"> </w:t>
      </w:r>
      <w:r w:rsidR="00102A6D" w:rsidRPr="00102A6D">
        <w:t>percorse</w:t>
      </w:r>
      <w:r w:rsidR="0052582F">
        <w:t xml:space="preserve"> </w:t>
      </w:r>
      <w:r w:rsidR="00102A6D" w:rsidRPr="00102A6D">
        <w:t>dall’utenza</w:t>
      </w:r>
      <w:r w:rsidR="0052582F">
        <w:t xml:space="preserve"> </w:t>
      </w:r>
      <w:r w:rsidR="00102A6D" w:rsidRPr="00102A6D">
        <w:t>dell</w:t>
      </w:r>
      <w:r>
        <w:t>e FART</w:t>
      </w:r>
      <w:r w:rsidR="0052582F">
        <w:t xml:space="preserve"> </w:t>
      </w:r>
      <w:r w:rsidR="00102A6D" w:rsidRPr="00102A6D">
        <w:t>dal</w:t>
      </w:r>
      <w:r w:rsidR="0052582F">
        <w:t xml:space="preserve"> </w:t>
      </w:r>
      <w:r w:rsidR="00102A6D" w:rsidRPr="00102A6D">
        <w:t>2014,</w:t>
      </w:r>
      <w:r w:rsidR="0052582F">
        <w:t xml:space="preserve"> </w:t>
      </w:r>
      <w:r w:rsidR="00102A6D" w:rsidRPr="00102A6D">
        <w:t>in</w:t>
      </w:r>
      <w:r w:rsidR="0052582F">
        <w:t xml:space="preserve"> </w:t>
      </w:r>
      <w:r w:rsidR="00102A6D" w:rsidRPr="00102A6D">
        <w:t>mi</w:t>
      </w:r>
      <w:r w:rsidR="002304E9">
        <w:t>li</w:t>
      </w:r>
      <w:r w:rsidR="00102A6D" w:rsidRPr="00102A6D">
        <w:t>o</w:t>
      </w:r>
      <w:r w:rsidR="002304E9">
        <w:t>ni</w:t>
      </w:r>
      <w:r w:rsidR="0052582F">
        <w:t xml:space="preserve"> </w:t>
      </w:r>
      <w:r w:rsidR="00102A6D" w:rsidRPr="00102A6D">
        <w:t>di</w:t>
      </w:r>
      <w:r w:rsidR="0052582F">
        <w:t xml:space="preserve"> </w:t>
      </w:r>
      <w:r w:rsidR="00102A6D" w:rsidRPr="00102A6D">
        <w:t>km</w:t>
      </w:r>
      <w:r w:rsidR="0052582F">
        <w:t xml:space="preserve"> </w:t>
      </w:r>
      <w:r w:rsidR="00102A6D" w:rsidRPr="00102A6D">
        <w:t>annui</w:t>
      </w:r>
      <w:bookmarkEnd w:id="90"/>
    </w:p>
    <w:p w14:paraId="33488B2C" w14:textId="77777777" w:rsidR="00102A6D" w:rsidRDefault="00102A6D" w:rsidP="00102A6D">
      <w:pPr>
        <w:rPr>
          <w:highlight w:val="yellow"/>
        </w:rPr>
      </w:pPr>
    </w:p>
    <w:p w14:paraId="4696966A" w14:textId="34E09E9A" w:rsidR="0022794E" w:rsidRPr="00151BBF" w:rsidRDefault="0022794E" w:rsidP="0022794E">
      <w:r w:rsidRPr="00151BBF">
        <w:t>L’utenza</w:t>
      </w:r>
      <w:r w:rsidR="0052582F">
        <w:t xml:space="preserve"> </w:t>
      </w:r>
      <w:r w:rsidRPr="00151BBF">
        <w:t>della</w:t>
      </w:r>
      <w:r w:rsidR="0052582F">
        <w:t xml:space="preserve"> </w:t>
      </w:r>
      <w:r w:rsidRPr="00151BBF">
        <w:t>linea</w:t>
      </w:r>
      <w:r w:rsidR="0052582F">
        <w:t xml:space="preserve"> </w:t>
      </w:r>
      <w:r w:rsidR="00A103A2">
        <w:t>ferroviaria</w:t>
      </w:r>
      <w:r w:rsidR="0052582F">
        <w:t xml:space="preserve"> </w:t>
      </w:r>
      <w:r w:rsidR="00A103A2">
        <w:t>delle</w:t>
      </w:r>
      <w:r w:rsidR="0052582F">
        <w:t xml:space="preserve"> </w:t>
      </w:r>
      <w:r w:rsidRPr="00151BBF">
        <w:t>Centovalli</w:t>
      </w:r>
      <w:r w:rsidR="00A103A2">
        <w:t>,</w:t>
      </w:r>
      <w:r w:rsidR="0052582F">
        <w:t xml:space="preserve"> </w:t>
      </w:r>
      <w:r w:rsidR="00A103A2">
        <w:t>considerando</w:t>
      </w:r>
      <w:r w:rsidR="0052582F">
        <w:t xml:space="preserve"> </w:t>
      </w:r>
      <w:r w:rsidR="00A103A2">
        <w:t>unicamente</w:t>
      </w:r>
      <w:r w:rsidR="0052582F">
        <w:t xml:space="preserve"> </w:t>
      </w:r>
      <w:r w:rsidR="00A103A2">
        <w:t>la</w:t>
      </w:r>
      <w:r w:rsidR="0052582F">
        <w:t xml:space="preserve"> </w:t>
      </w:r>
      <w:r w:rsidR="00A103A2">
        <w:t>tratta</w:t>
      </w:r>
      <w:r w:rsidR="0052582F">
        <w:t xml:space="preserve"> </w:t>
      </w:r>
      <w:r w:rsidR="00A103A2">
        <w:t>in</w:t>
      </w:r>
      <w:r w:rsidR="0052582F">
        <w:t xml:space="preserve"> </w:t>
      </w:r>
      <w:r w:rsidR="00A103A2">
        <w:t>Svizzera</w:t>
      </w:r>
      <w:r w:rsidR="0052582F">
        <w:t xml:space="preserve"> </w:t>
      </w:r>
      <w:r w:rsidR="00A103A2">
        <w:t>tra</w:t>
      </w:r>
      <w:r w:rsidR="0052582F">
        <w:t xml:space="preserve"> </w:t>
      </w:r>
      <w:r w:rsidR="00A103A2">
        <w:t>Locarno</w:t>
      </w:r>
      <w:r w:rsidR="0052582F">
        <w:t xml:space="preserve"> </w:t>
      </w:r>
      <w:r w:rsidR="00A103A2">
        <w:t>e</w:t>
      </w:r>
      <w:r w:rsidR="0052582F">
        <w:t xml:space="preserve"> </w:t>
      </w:r>
      <w:r w:rsidR="00A103A2">
        <w:t>Camedo,</w:t>
      </w:r>
      <w:r w:rsidR="0052582F">
        <w:t xml:space="preserve"> </w:t>
      </w:r>
      <w:r w:rsidRPr="00151BBF">
        <w:t>è</w:t>
      </w:r>
      <w:r w:rsidR="0052582F">
        <w:t xml:space="preserve"> </w:t>
      </w:r>
      <w:r w:rsidRPr="00151BBF">
        <w:t>aumentata</w:t>
      </w:r>
      <w:r w:rsidR="0052582F">
        <w:t xml:space="preserve"> </w:t>
      </w:r>
      <w:r w:rsidRPr="00151BBF">
        <w:t>del</w:t>
      </w:r>
      <w:r w:rsidR="0052582F">
        <w:t xml:space="preserve"> </w:t>
      </w:r>
      <w:r w:rsidR="002304E9">
        <w:t>2.</w:t>
      </w:r>
      <w:r w:rsidRPr="00151BBF">
        <w:t>6%</w:t>
      </w:r>
      <w:r w:rsidR="0052582F">
        <w:t xml:space="preserve"> </w:t>
      </w:r>
      <w:r w:rsidRPr="00151BBF">
        <w:t>rispetto</w:t>
      </w:r>
      <w:r w:rsidR="0052582F">
        <w:t xml:space="preserve"> </w:t>
      </w:r>
      <w:r w:rsidRPr="00151BBF">
        <w:t>al</w:t>
      </w:r>
      <w:r w:rsidR="0052582F">
        <w:t xml:space="preserve"> </w:t>
      </w:r>
      <w:r w:rsidRPr="00151BBF">
        <w:t>2019.</w:t>
      </w:r>
      <w:r w:rsidR="0052582F">
        <w:t xml:space="preserve"> </w:t>
      </w:r>
      <w:r w:rsidR="00A103A2">
        <w:t>È</w:t>
      </w:r>
      <w:r w:rsidR="0052582F">
        <w:t xml:space="preserve"> </w:t>
      </w:r>
      <w:r w:rsidR="00A103A2">
        <w:t>da</w:t>
      </w:r>
      <w:r w:rsidR="0052582F">
        <w:t xml:space="preserve"> </w:t>
      </w:r>
      <w:r w:rsidR="00A103A2">
        <w:t>sottolineare</w:t>
      </w:r>
      <w:r w:rsidR="0052582F">
        <w:t xml:space="preserve"> </w:t>
      </w:r>
      <w:r w:rsidR="00A103A2">
        <w:t>che</w:t>
      </w:r>
      <w:r w:rsidR="0052582F">
        <w:t xml:space="preserve"> </w:t>
      </w:r>
      <w:r w:rsidR="00A103A2">
        <w:t>negli</w:t>
      </w:r>
      <w:r w:rsidR="0052582F">
        <w:t xml:space="preserve"> </w:t>
      </w:r>
      <w:r w:rsidR="00A103A2">
        <w:t>ultimi</w:t>
      </w:r>
      <w:r w:rsidR="0052582F">
        <w:t xml:space="preserve"> </w:t>
      </w:r>
      <w:r w:rsidR="00A103A2">
        <w:t>dieci</w:t>
      </w:r>
      <w:r w:rsidR="0052582F">
        <w:t xml:space="preserve"> </w:t>
      </w:r>
      <w:r w:rsidR="00A103A2">
        <w:t>anni</w:t>
      </w:r>
      <w:r w:rsidR="0052582F">
        <w:t xml:space="preserve"> </w:t>
      </w:r>
      <w:r w:rsidR="00A103A2">
        <w:t>l’offerta</w:t>
      </w:r>
      <w:r w:rsidR="0052582F">
        <w:t xml:space="preserve"> </w:t>
      </w:r>
      <w:r w:rsidR="00A103A2">
        <w:t>della</w:t>
      </w:r>
      <w:r w:rsidR="0052582F">
        <w:t xml:space="preserve"> </w:t>
      </w:r>
      <w:r w:rsidR="00A103A2">
        <w:t>“Centovallina”,</w:t>
      </w:r>
      <w:r w:rsidR="0052582F">
        <w:t xml:space="preserve"> </w:t>
      </w:r>
      <w:r w:rsidR="00A103A2">
        <w:t>soprattutto</w:t>
      </w:r>
      <w:r w:rsidR="0052582F">
        <w:t xml:space="preserve"> </w:t>
      </w:r>
      <w:r w:rsidR="00A103A2">
        <w:t>per</w:t>
      </w:r>
      <w:r w:rsidR="0052582F">
        <w:t xml:space="preserve"> </w:t>
      </w:r>
      <w:r w:rsidR="00A103A2">
        <w:t>quanto</w:t>
      </w:r>
      <w:r w:rsidR="0052582F">
        <w:t xml:space="preserve"> </w:t>
      </w:r>
      <w:r w:rsidR="00A103A2">
        <w:t>concerne</w:t>
      </w:r>
      <w:r w:rsidR="0052582F">
        <w:t xml:space="preserve"> </w:t>
      </w:r>
      <w:r w:rsidR="00A103A2">
        <w:t>il</w:t>
      </w:r>
      <w:r w:rsidR="0052582F">
        <w:t xml:space="preserve"> </w:t>
      </w:r>
      <w:r w:rsidR="00A103A2">
        <w:t>traffico</w:t>
      </w:r>
      <w:r w:rsidR="0052582F">
        <w:t xml:space="preserve"> </w:t>
      </w:r>
      <w:r w:rsidR="00A103A2">
        <w:t>internazionale,</w:t>
      </w:r>
      <w:r w:rsidR="0052582F">
        <w:t xml:space="preserve"> </w:t>
      </w:r>
      <w:r w:rsidR="00A103A2">
        <w:t>non</w:t>
      </w:r>
      <w:r w:rsidR="0052582F">
        <w:t xml:space="preserve"> </w:t>
      </w:r>
      <w:r w:rsidR="00A103A2">
        <w:t>è</w:t>
      </w:r>
      <w:r w:rsidR="0052582F">
        <w:t xml:space="preserve"> </w:t>
      </w:r>
      <w:r w:rsidR="00A103A2">
        <w:t>aumentata</w:t>
      </w:r>
      <w:r w:rsidR="0052582F">
        <w:t xml:space="preserve"> </w:t>
      </w:r>
      <w:r w:rsidR="00A103A2">
        <w:t>e,</w:t>
      </w:r>
      <w:r w:rsidR="0052582F">
        <w:t xml:space="preserve"> </w:t>
      </w:r>
      <w:r w:rsidR="00A103A2">
        <w:t>in</w:t>
      </w:r>
      <w:r w:rsidR="0052582F">
        <w:t xml:space="preserve"> </w:t>
      </w:r>
      <w:r w:rsidR="00A103A2">
        <w:t>genere,</w:t>
      </w:r>
      <w:r w:rsidR="0052582F">
        <w:t xml:space="preserve"> </w:t>
      </w:r>
      <w:r w:rsidR="00A103A2">
        <w:t>la</w:t>
      </w:r>
      <w:r w:rsidR="0052582F">
        <w:t xml:space="preserve"> </w:t>
      </w:r>
      <w:r w:rsidR="00A103A2">
        <w:t>domanda</w:t>
      </w:r>
      <w:r w:rsidR="0052582F">
        <w:t xml:space="preserve"> </w:t>
      </w:r>
      <w:r w:rsidR="00A103A2">
        <w:t>è</w:t>
      </w:r>
      <w:r w:rsidR="0052582F">
        <w:t xml:space="preserve"> </w:t>
      </w:r>
      <w:r w:rsidR="00A103A2">
        <w:t>molto</w:t>
      </w:r>
      <w:r w:rsidR="0052582F">
        <w:t xml:space="preserve"> </w:t>
      </w:r>
      <w:r w:rsidR="00A103A2">
        <w:t>condizionata</w:t>
      </w:r>
      <w:r w:rsidR="0052582F">
        <w:t xml:space="preserve"> </w:t>
      </w:r>
      <w:r w:rsidR="00A103A2">
        <w:t>dall’andamento</w:t>
      </w:r>
      <w:r w:rsidR="0052582F">
        <w:t xml:space="preserve"> </w:t>
      </w:r>
      <w:r w:rsidR="00A103A2">
        <w:t>turistico</w:t>
      </w:r>
      <w:r w:rsidR="0052582F">
        <w:t xml:space="preserve"> </w:t>
      </w:r>
      <w:r w:rsidR="00A103A2">
        <w:t>e</w:t>
      </w:r>
      <w:r w:rsidR="0052582F">
        <w:t xml:space="preserve"> </w:t>
      </w:r>
      <w:r w:rsidR="00A103A2">
        <w:t>dal</w:t>
      </w:r>
      <w:r w:rsidR="00504439">
        <w:t>la</w:t>
      </w:r>
      <w:r w:rsidR="0052582F">
        <w:t xml:space="preserve"> </w:t>
      </w:r>
      <w:r w:rsidR="00504439">
        <w:t>meteo</w:t>
      </w:r>
      <w:r w:rsidR="0052582F">
        <w:t xml:space="preserve"> </w:t>
      </w:r>
      <w:r w:rsidR="00A103A2">
        <w:t>soprattutto</w:t>
      </w:r>
      <w:r w:rsidR="0052582F">
        <w:t xml:space="preserve"> </w:t>
      </w:r>
      <w:r w:rsidR="00A103A2">
        <w:t>durante</w:t>
      </w:r>
      <w:r w:rsidR="0052582F">
        <w:t xml:space="preserve"> </w:t>
      </w:r>
      <w:r w:rsidR="00A103A2">
        <w:t>la</w:t>
      </w:r>
      <w:r w:rsidR="0052582F">
        <w:t xml:space="preserve"> </w:t>
      </w:r>
      <w:r w:rsidR="00A103A2">
        <w:t>stagione</w:t>
      </w:r>
      <w:r w:rsidR="0052582F">
        <w:t xml:space="preserve"> </w:t>
      </w:r>
      <w:r w:rsidR="00A103A2">
        <w:t>estiva.</w:t>
      </w:r>
    </w:p>
    <w:p w14:paraId="507728FA" w14:textId="77777777" w:rsidR="0022794E" w:rsidRDefault="0022794E" w:rsidP="0022794E"/>
    <w:p w14:paraId="066BF177" w14:textId="77777777" w:rsidR="0022794E" w:rsidRDefault="0022794E" w:rsidP="0022794E">
      <w:r w:rsidRPr="001156D1">
        <w:rPr>
          <w:noProof/>
          <w:lang w:eastAsia="it-CH"/>
        </w:rPr>
        <mc:AlternateContent>
          <mc:Choice Requires="wpg">
            <w:drawing>
              <wp:inline distT="0" distB="0" distL="0" distR="0" wp14:anchorId="15956734" wp14:editId="1FA4F788">
                <wp:extent cx="4572000" cy="2743200"/>
                <wp:effectExtent l="0" t="0" r="0" b="0"/>
                <wp:docPr id="79" name="Gruppo 7"/>
                <wp:cNvGraphicFramePr/>
                <a:graphic xmlns:a="http://schemas.openxmlformats.org/drawingml/2006/main">
                  <a:graphicData uri="http://schemas.microsoft.com/office/word/2010/wordprocessingGroup">
                    <wpg:wgp>
                      <wpg:cNvGrpSpPr/>
                      <wpg:grpSpPr>
                        <a:xfrm>
                          <a:off x="0" y="0"/>
                          <a:ext cx="4572000" cy="2743200"/>
                          <a:chOff x="0" y="0"/>
                          <a:chExt cx="4572000" cy="2743200"/>
                        </a:xfrm>
                      </wpg:grpSpPr>
                      <wpg:graphicFrame>
                        <wpg:cNvPr id="87" name="Grafico 87"/>
                        <wpg:cNvFrPr/>
                        <wpg:xfrm>
                          <a:off x="0" y="0"/>
                          <a:ext cx="4572000" cy="2743200"/>
                        </wpg:xfrm>
                        <a:graphic>
                          <a:graphicData uri="http://schemas.openxmlformats.org/drawingml/2006/chart">
                            <c:chart xmlns:c="http://schemas.openxmlformats.org/drawingml/2006/chart" xmlns:r="http://schemas.openxmlformats.org/officeDocument/2006/relationships" r:id="rId22"/>
                          </a:graphicData>
                        </a:graphic>
                      </wpg:graphicFrame>
                      <wps:wsp>
                        <wps:cNvPr id="88" name="CasellaDiTesto 2"/>
                        <wps:cNvSpPr txBox="1"/>
                        <wps:spPr>
                          <a:xfrm>
                            <a:off x="652463" y="1171575"/>
                            <a:ext cx="609601"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38C001B" w14:textId="3E9F6970"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+22.8%</w:t>
                              </w:r>
                            </w:p>
                          </w:txbxContent>
                        </wps:txbx>
                        <wps:bodyPr wrap="square" rtlCol="0" anchor="t"/>
                      </wps:wsp>
                      <wps:wsp>
                        <wps:cNvPr id="89" name="CasellaDiTesto 3"/>
                        <wps:cNvSpPr txBox="1"/>
                        <wps:spPr>
                          <a:xfrm>
                            <a:off x="1414463" y="1390650"/>
                            <a:ext cx="609601"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CECF191" w14:textId="693A88ED"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+44.6%</w:t>
                              </w:r>
                            </w:p>
                          </w:txbxContent>
                        </wps:txbx>
                        <wps:bodyPr wrap="square" rtlCol="0" anchor="t"/>
                      </wps:wsp>
                      <wps:wsp>
                        <wps:cNvPr id="90" name="CasellaDiTesto 4"/>
                        <wps:cNvSpPr txBox="1"/>
                        <wps:spPr>
                          <a:xfrm>
                            <a:off x="2195513" y="923925"/>
                            <a:ext cx="609601"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8FBEE69" w14:textId="0BDDDD3E"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+46.0%</w:t>
                              </w:r>
                            </w:p>
                          </w:txbxContent>
                        </wps:txbx>
                        <wps:bodyPr wrap="square" rtlCol="0" anchor="t"/>
                      </wps:wsp>
                      <wps:wsp>
                        <wps:cNvPr id="91" name="CasellaDiTesto 5"/>
                        <wps:cNvSpPr txBox="1"/>
                        <wps:spPr>
                          <a:xfrm>
                            <a:off x="2947988" y="1314450"/>
                            <a:ext cx="609601"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3F62ED3" w14:textId="0D347618"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+45.3%</w:t>
                              </w:r>
                            </w:p>
                          </w:txbxContent>
                        </wps:txbx>
                        <wps:bodyPr wrap="square" rtlCol="0" anchor="t"/>
                      </wps:wsp>
                      <wps:wsp>
                        <wps:cNvPr id="92" name="CasellaDiTesto 6"/>
                        <wps:cNvSpPr txBox="1"/>
                        <wps:spPr>
                          <a:xfrm>
                            <a:off x="3719513" y="28575"/>
                            <a:ext cx="609601"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66F3815" w14:textId="123AEF29"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+38.5%</w:t>
                              </w:r>
                            </w:p>
                          </w:txbxContent>
                        </wps:txbx>
                        <wps:bodyPr wrap="square" rtlCol="0" anchor="t"/>
                      </wps:wsp>
                    </wpg:wgp>
                  </a:graphicData>
                </a:graphic>
              </wp:inline>
            </w:drawing>
          </mc:Choice>
          <mc:Fallback>
            <w:pict>
              <v:group w14:anchorId="15956734" id="Gruppo 7" o:spid="_x0000_s1070" style="width:5in;height:3in;mso-position-horizontal-relative:char;mso-position-vertical-relative:line" coordsize="45720,27432"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">
                <v:shape id="Grafico 87" o:spid="_x0000_s1071" type="#_x0000_t75" style="position:absolute;left:-60;top:-60;width:45840;height:27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">
                  <v:imagedata r:id="rId23" o:title=""/>
                  <o:lock v:ext="edit" aspectratio="f"/>
                </v:shape>
                <v:shapetype id="_x0000_t202" coordsize="21600,21600" o:spt="202" path="m,l,21600r21600,l21600,xe">
                  <v:stroke joinstyle="miter"/>
                  <v:path gradientshapeok="t" o:connecttype="rect"/>
                </v:shapetype>
                <v:shape id="CasellaDiTesto 2" o:spid="_x0000_s1072" type="#_x0000_t202" style="position:absolute;left:6524;top:11715;width:609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" fillcolor="white [3201]" strokecolor="#7f7f7f [1601]">
                  <v:textbox>
                    <w:txbxContent>
                      <w:p w14:paraId="638C001B" w14:textId="3E9F6970"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+22.8%</w:t>
                        </w:r>
                      </w:p>
                    </w:txbxContent>
                  </v:textbox>
                </v:shape>
                <v:shape id="CasellaDiTesto 3" o:spid="_x0000_s1073" type="#_x0000_t202" style="position:absolute;left:14144;top:13906;width:609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" fillcolor="white [3201]" strokecolor="#7f7f7f [1601]">
                  <v:textbox>
                    <w:txbxContent>
                      <w:p w14:paraId="0CECF191" w14:textId="693A88ED"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+44.6%</w:t>
                        </w:r>
                      </w:p>
                    </w:txbxContent>
                  </v:textbox>
                </v:shape>
                <v:shape id="CasellaDiTesto 4" o:spid="_x0000_s1074" type="#_x0000_t202" style="position:absolute;left:21955;top:9239;width:609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" fillcolor="white [3201]" strokecolor="#7f7f7f [1601]">
                  <v:textbox>
                    <w:txbxContent>
                      <w:p w14:paraId="78FBEE69" w14:textId="0BDDDD3E"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+46.0%</w:t>
                        </w:r>
                      </w:p>
                    </w:txbxContent>
                  </v:textbox>
                </v:shape>
                <v:shape id="CasellaDiTesto 5" o:spid="_x0000_s1075" type="#_x0000_t202" style="position:absolute;left:29479;top:13144;width:609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" fillcolor="white [3201]" strokecolor="#7f7f7f [1601]">
                  <v:textbox>
                    <w:txbxContent>
                      <w:p w14:paraId="73F62ED3" w14:textId="0D347618"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+45.3%</w:t>
                        </w:r>
                      </w:p>
                    </w:txbxContent>
                  </v:textbox>
                </v:shape>
                <v:shape id="CasellaDiTesto 6" o:spid="_x0000_s1076" type="#_x0000_t202" style="position:absolute;left:37195;top:285;width:609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" fillcolor="white [3201]" strokecolor="#7f7f7f [1601]">
                  <v:textbox>
                    <w:txbxContent>
                      <w:p w14:paraId="466F3815" w14:textId="123AEF29" w:rsidR="00461ECC" w:rsidRDefault="00461ECC" w:rsidP="0022794E">
                        <w:pPr>
                          <w:pStyle w:val="NormaleWeb"/>
                          <w:spacing w:before="0" w:beforeAutospacing="0" w:after="0" w:afterAutospacing="0"/>
                        </w:pPr>
                        <w:r>
                          <w:rPr>
                            <w:rFonts w:asciiTheme="minorHAnsi" w:hAnsi="Arial" w:cstheme="minorBidi"/>
                            <w:color w:val="000000" w:themeColor="dark1"/>
                            <w:sz w:val="18"/>
                            <w:szCs w:val="18"/>
                          </w:rPr>
                          <w:t>+38.5%</w:t>
                        </w:r>
                      </w:p>
                    </w:txbxContent>
                  </v:textbox>
                </v:shape>
                <w10:anchorlock/>
              </v:group>
            </w:pict>
          </mc:Fallback>
        </mc:AlternateContent>
      </w:r>
    </w:p>
    <w:p w14:paraId="7B833F08" w14:textId="0C0C9FBD" w:rsidR="00102A6D" w:rsidRDefault="0048512A" w:rsidP="0048512A">
      <w:pPr>
        <w:pStyle w:val="Didascalia"/>
      </w:pPr>
      <w:bookmarkStart w:id="91" w:name="_Toc166848683"/>
      <w:r>
        <w:t xml:space="preserve">Fig. </w:t>
      </w:r>
      <w:r>
        <w:fldChar w:fldCharType="begin"/>
      </w:r>
      <w:r>
        <w:instrText xml:space="preserve"> SEQ Figura \* ARABIC </w:instrText>
      </w:r>
      <w:r>
        <w:fldChar w:fldCharType="separate"/>
      </w:r>
      <w:r w:rsidR="00C647D3">
        <w:rPr>
          <w:noProof/>
        </w:rPr>
        <w:t>7</w:t>
      </w:r>
      <w:r>
        <w:fldChar w:fldCharType="end"/>
      </w:r>
      <w:r w:rsidR="00102A6D" w:rsidRPr="000F1DE4">
        <w:t>:</w:t>
      </w:r>
      <w:r w:rsidR="0052582F">
        <w:t xml:space="preserve"> </w:t>
      </w:r>
      <w:r w:rsidR="00102A6D" w:rsidRPr="00102A6D">
        <w:t>Utenza</w:t>
      </w:r>
      <w:r w:rsidR="0052582F">
        <w:t xml:space="preserve"> </w:t>
      </w:r>
      <w:r w:rsidR="00102A6D" w:rsidRPr="00102A6D">
        <w:t>alle</w:t>
      </w:r>
      <w:r w:rsidR="0052582F">
        <w:t xml:space="preserve"> </w:t>
      </w:r>
      <w:r w:rsidR="00102A6D" w:rsidRPr="00102A6D">
        <w:t>stazioni</w:t>
      </w:r>
      <w:r w:rsidR="0052582F">
        <w:t xml:space="preserve"> </w:t>
      </w:r>
      <w:r w:rsidR="00102A6D" w:rsidRPr="00102A6D">
        <w:t>ferroviarie</w:t>
      </w:r>
      <w:r w:rsidR="0052582F">
        <w:t xml:space="preserve"> </w:t>
      </w:r>
      <w:r w:rsidR="00102A6D" w:rsidRPr="00102A6D">
        <w:t>dal</w:t>
      </w:r>
      <w:r w:rsidR="0052582F">
        <w:t xml:space="preserve"> </w:t>
      </w:r>
      <w:r w:rsidR="00102A6D" w:rsidRPr="00102A6D">
        <w:t>2019,</w:t>
      </w:r>
      <w:r w:rsidR="0052582F">
        <w:t xml:space="preserve"> </w:t>
      </w:r>
      <w:r w:rsidR="00102A6D" w:rsidRPr="00102A6D">
        <w:t>in</w:t>
      </w:r>
      <w:r w:rsidR="0052582F">
        <w:t xml:space="preserve"> </w:t>
      </w:r>
      <w:r w:rsidR="00102A6D" w:rsidRPr="00102A6D">
        <w:t>numero</w:t>
      </w:r>
      <w:r w:rsidR="0052582F">
        <w:t xml:space="preserve"> </w:t>
      </w:r>
      <w:r w:rsidR="00102A6D" w:rsidRPr="00102A6D">
        <w:t>di</w:t>
      </w:r>
      <w:r w:rsidR="0052582F">
        <w:t xml:space="preserve"> </w:t>
      </w:r>
      <w:r w:rsidR="00102A6D" w:rsidRPr="00102A6D">
        <w:t>passeg</w:t>
      </w:r>
      <w:r w:rsidR="00102A6D">
        <w:t>geri</w:t>
      </w:r>
      <w:r w:rsidR="0052582F">
        <w:t xml:space="preserve"> </w:t>
      </w:r>
      <w:r w:rsidR="00102A6D">
        <w:t>saliti</w:t>
      </w:r>
      <w:r w:rsidR="0052582F">
        <w:t xml:space="preserve"> </w:t>
      </w:r>
      <w:r w:rsidR="00102A6D">
        <w:t>sui</w:t>
      </w:r>
      <w:r w:rsidR="0052582F">
        <w:t xml:space="preserve"> </w:t>
      </w:r>
      <w:r w:rsidR="00102A6D">
        <w:t>treni</w:t>
      </w:r>
      <w:r w:rsidR="0052582F">
        <w:t xml:space="preserve"> </w:t>
      </w:r>
      <w:r w:rsidR="00102A6D">
        <w:t>al</w:t>
      </w:r>
      <w:r w:rsidR="0052582F">
        <w:t xml:space="preserve"> </w:t>
      </w:r>
      <w:r w:rsidR="00102A6D">
        <w:t>giorno</w:t>
      </w:r>
      <w:bookmarkEnd w:id="91"/>
    </w:p>
    <w:p w14:paraId="761B1242" w14:textId="7A8BFFF4" w:rsidR="0022794E" w:rsidRPr="00FE771F" w:rsidRDefault="0022794E" w:rsidP="0052582F">
      <w:pPr>
        <w:pStyle w:val="Didascalia"/>
      </w:pPr>
      <w:r w:rsidRPr="00FE771F">
        <w:t>Nota:</w:t>
      </w:r>
      <w:r w:rsidR="0052582F">
        <w:t xml:space="preserve"> </w:t>
      </w:r>
      <w:r w:rsidRPr="00FE771F">
        <w:t>sono</w:t>
      </w:r>
      <w:r w:rsidR="0052582F">
        <w:t xml:space="preserve"> </w:t>
      </w:r>
      <w:r w:rsidRPr="00FE771F">
        <w:t>compresi</w:t>
      </w:r>
      <w:r w:rsidR="0052582F">
        <w:t xml:space="preserve"> </w:t>
      </w:r>
      <w:r w:rsidRPr="00FE771F">
        <w:t>i</w:t>
      </w:r>
      <w:r w:rsidR="0052582F">
        <w:t xml:space="preserve"> </w:t>
      </w:r>
      <w:r w:rsidRPr="00FE771F">
        <w:t>saliti</w:t>
      </w:r>
      <w:r w:rsidR="0052582F">
        <w:t xml:space="preserve"> </w:t>
      </w:r>
      <w:r w:rsidRPr="00FE771F">
        <w:t>sulle</w:t>
      </w:r>
      <w:r w:rsidR="0052582F">
        <w:t xml:space="preserve"> </w:t>
      </w:r>
      <w:r w:rsidRPr="00FE771F">
        <w:t>linee</w:t>
      </w:r>
      <w:r w:rsidR="0052582F">
        <w:t xml:space="preserve"> </w:t>
      </w:r>
      <w:r w:rsidRPr="00FE771F">
        <w:t>del</w:t>
      </w:r>
      <w:r w:rsidR="0052582F">
        <w:t xml:space="preserve"> </w:t>
      </w:r>
      <w:r w:rsidRPr="00FE771F">
        <w:t>traffico</w:t>
      </w:r>
      <w:r w:rsidR="0052582F">
        <w:t xml:space="preserve"> </w:t>
      </w:r>
      <w:r w:rsidRPr="00FE771F">
        <w:t>a</w:t>
      </w:r>
      <w:r w:rsidR="0052582F">
        <w:t xml:space="preserve"> </w:t>
      </w:r>
      <w:r w:rsidRPr="00FE771F">
        <w:t>lunga</w:t>
      </w:r>
      <w:r w:rsidR="0052582F">
        <w:t xml:space="preserve"> </w:t>
      </w:r>
      <w:r w:rsidRPr="00FE771F">
        <w:t>distanza</w:t>
      </w:r>
      <w:r w:rsidR="0052582F">
        <w:t xml:space="preserve"> </w:t>
      </w:r>
      <w:r>
        <w:t>FFS</w:t>
      </w:r>
      <w:r w:rsidR="0052582F">
        <w:t xml:space="preserve"> </w:t>
      </w:r>
      <w:r w:rsidR="00A103A2">
        <w:t>(treni</w:t>
      </w:r>
      <w:r w:rsidR="0052582F">
        <w:t xml:space="preserve"> </w:t>
      </w:r>
      <w:r w:rsidR="00A103A2">
        <w:t>EC</w:t>
      </w:r>
      <w:r w:rsidR="0052582F">
        <w:t xml:space="preserve"> </w:t>
      </w:r>
      <w:r w:rsidR="00A103A2">
        <w:t>e</w:t>
      </w:r>
      <w:r w:rsidR="0052582F">
        <w:t xml:space="preserve"> </w:t>
      </w:r>
      <w:r w:rsidR="00A103A2">
        <w:t>IC)</w:t>
      </w:r>
      <w:r w:rsidR="0052582F">
        <w:t xml:space="preserve"> </w:t>
      </w:r>
      <w:r>
        <w:t>e</w:t>
      </w:r>
      <w:r w:rsidR="0052582F">
        <w:t xml:space="preserve"> </w:t>
      </w:r>
      <w:r>
        <w:t>SOB</w:t>
      </w:r>
      <w:r w:rsidR="0052582F">
        <w:t xml:space="preserve"> </w:t>
      </w:r>
      <w:r w:rsidR="00A103A2">
        <w:t>(IR)</w:t>
      </w:r>
      <w:r w:rsidRPr="00FE771F">
        <w:t>,</w:t>
      </w:r>
      <w:r w:rsidR="0052582F">
        <w:t xml:space="preserve"> </w:t>
      </w:r>
      <w:r w:rsidRPr="00FE771F">
        <w:t>sulle</w:t>
      </w:r>
      <w:r w:rsidR="0052582F">
        <w:t xml:space="preserve"> </w:t>
      </w:r>
      <w:r w:rsidRPr="00FE771F">
        <w:t>linee</w:t>
      </w:r>
      <w:r w:rsidR="0052582F">
        <w:t xml:space="preserve"> </w:t>
      </w:r>
      <w:r w:rsidRPr="00FE771F">
        <w:t>regionali</w:t>
      </w:r>
      <w:r w:rsidR="0052582F">
        <w:t xml:space="preserve"> </w:t>
      </w:r>
      <w:r w:rsidRPr="00FE771F">
        <w:t>TILO</w:t>
      </w:r>
      <w:r>
        <w:t>,</w:t>
      </w:r>
      <w:r w:rsidR="0052582F">
        <w:t xml:space="preserve"> </w:t>
      </w:r>
      <w:r w:rsidRPr="00FE771F">
        <w:t>sulle</w:t>
      </w:r>
      <w:r w:rsidR="0052582F">
        <w:t xml:space="preserve"> </w:t>
      </w:r>
      <w:r w:rsidRPr="00FE771F">
        <w:t>linee</w:t>
      </w:r>
      <w:r w:rsidR="0052582F">
        <w:t xml:space="preserve"> </w:t>
      </w:r>
      <w:r w:rsidRPr="00FE771F">
        <w:t>FLP</w:t>
      </w:r>
      <w:r w:rsidR="0052582F">
        <w:t xml:space="preserve"> </w:t>
      </w:r>
      <w:r w:rsidRPr="00FE771F">
        <w:t>e</w:t>
      </w:r>
      <w:r w:rsidR="0052582F">
        <w:t xml:space="preserve"> </w:t>
      </w:r>
      <w:r w:rsidR="00A103A2">
        <w:t>FART/</w:t>
      </w:r>
      <w:r w:rsidRPr="00FE771F">
        <w:t>Centovalli.</w:t>
      </w:r>
    </w:p>
    <w:p w14:paraId="07985861" w14:textId="77777777" w:rsidR="0022794E" w:rsidRPr="00FE771F" w:rsidRDefault="0022794E" w:rsidP="0022794E">
      <w:pPr>
        <w:rPr>
          <w:highlight w:val="yellow"/>
        </w:rPr>
      </w:pPr>
    </w:p>
    <w:p w14:paraId="1622A6D0" w14:textId="59361BFF" w:rsidR="0022794E" w:rsidRPr="0037382E" w:rsidRDefault="0022794E" w:rsidP="0022794E">
      <w:r w:rsidRPr="0037382E">
        <w:t>L’utenza</w:t>
      </w:r>
      <w:r w:rsidR="0052582F">
        <w:t xml:space="preserve"> </w:t>
      </w:r>
      <w:r w:rsidRPr="0037382E">
        <w:t>delle</w:t>
      </w:r>
      <w:r w:rsidR="0052582F">
        <w:t xml:space="preserve"> </w:t>
      </w:r>
      <w:r w:rsidRPr="0037382E">
        <w:t>stazioni</w:t>
      </w:r>
      <w:r w:rsidR="0052582F">
        <w:t xml:space="preserve"> </w:t>
      </w:r>
      <w:r w:rsidRPr="0037382E">
        <w:t>ferroviarie</w:t>
      </w:r>
      <w:r w:rsidR="0052582F">
        <w:t xml:space="preserve"> </w:t>
      </w:r>
      <w:r w:rsidRPr="0037382E">
        <w:t>ticinesi</w:t>
      </w:r>
      <w:r w:rsidR="0052582F">
        <w:t xml:space="preserve"> </w:t>
      </w:r>
      <w:r w:rsidRPr="0037382E">
        <w:t>ha</w:t>
      </w:r>
      <w:r w:rsidR="0052582F">
        <w:t xml:space="preserve"> </w:t>
      </w:r>
      <w:r w:rsidRPr="0037382E">
        <w:t>registrato</w:t>
      </w:r>
      <w:r w:rsidR="0052582F">
        <w:t xml:space="preserve"> </w:t>
      </w:r>
      <w:r w:rsidRPr="0037382E">
        <w:t>un</w:t>
      </w:r>
      <w:r w:rsidR="0052582F">
        <w:t xml:space="preserve"> </w:t>
      </w:r>
      <w:r w:rsidRPr="0037382E">
        <w:t>notevole</w:t>
      </w:r>
      <w:r w:rsidR="0052582F">
        <w:t xml:space="preserve"> </w:t>
      </w:r>
      <w:r w:rsidRPr="0037382E">
        <w:t>aumento</w:t>
      </w:r>
      <w:r w:rsidR="0052582F">
        <w:t xml:space="preserve"> </w:t>
      </w:r>
      <w:r w:rsidRPr="0037382E">
        <w:t>tra</w:t>
      </w:r>
      <w:r w:rsidR="0052582F">
        <w:t xml:space="preserve"> </w:t>
      </w:r>
      <w:r w:rsidRPr="0037382E">
        <w:t>il</w:t>
      </w:r>
      <w:r w:rsidR="0052582F">
        <w:t xml:space="preserve"> </w:t>
      </w:r>
      <w:r w:rsidRPr="0037382E">
        <w:t>2019</w:t>
      </w:r>
      <w:r w:rsidR="0052582F">
        <w:t xml:space="preserve"> </w:t>
      </w:r>
      <w:r w:rsidRPr="0037382E">
        <w:t>e</w:t>
      </w:r>
      <w:r w:rsidR="0052582F">
        <w:t xml:space="preserve"> </w:t>
      </w:r>
      <w:r w:rsidRPr="0037382E">
        <w:t>il</w:t>
      </w:r>
      <w:r w:rsidR="0052582F">
        <w:t xml:space="preserve"> </w:t>
      </w:r>
      <w:r w:rsidRPr="0037382E">
        <w:t>2023.</w:t>
      </w:r>
      <w:r w:rsidR="0052582F">
        <w:t xml:space="preserve"> </w:t>
      </w:r>
      <w:r w:rsidRPr="0037382E">
        <w:t>Le</w:t>
      </w:r>
      <w:r w:rsidR="0052582F">
        <w:t xml:space="preserve"> </w:t>
      </w:r>
      <w:r w:rsidRPr="0037382E">
        <w:t>regioni</w:t>
      </w:r>
      <w:r w:rsidR="0052582F">
        <w:t xml:space="preserve"> </w:t>
      </w:r>
      <w:r w:rsidRPr="0037382E">
        <w:t>del</w:t>
      </w:r>
      <w:r w:rsidR="0052582F">
        <w:t xml:space="preserve"> </w:t>
      </w:r>
      <w:r w:rsidRPr="0037382E">
        <w:t>Luganese,</w:t>
      </w:r>
      <w:r w:rsidR="0052582F">
        <w:t xml:space="preserve"> </w:t>
      </w:r>
      <w:r w:rsidRPr="0037382E">
        <w:t>Locarnese</w:t>
      </w:r>
      <w:r w:rsidR="0052582F">
        <w:t xml:space="preserve"> </w:t>
      </w:r>
      <w:r w:rsidRPr="0037382E">
        <w:t>e</w:t>
      </w:r>
      <w:r w:rsidR="0052582F">
        <w:t xml:space="preserve"> </w:t>
      </w:r>
      <w:r w:rsidRPr="0037382E">
        <w:t>Mendrisiotto</w:t>
      </w:r>
      <w:r w:rsidR="0052582F">
        <w:t xml:space="preserve"> </w:t>
      </w:r>
      <w:r w:rsidRPr="0037382E">
        <w:t>hanno</w:t>
      </w:r>
      <w:r w:rsidR="0052582F">
        <w:t xml:space="preserve"> </w:t>
      </w:r>
      <w:r w:rsidRPr="0037382E">
        <w:t>mostrato</w:t>
      </w:r>
      <w:r w:rsidR="0052582F">
        <w:t xml:space="preserve"> </w:t>
      </w:r>
      <w:r w:rsidRPr="0037382E">
        <w:t>incrementi</w:t>
      </w:r>
      <w:r w:rsidR="0052582F">
        <w:t xml:space="preserve"> </w:t>
      </w:r>
      <w:r w:rsidRPr="0037382E">
        <w:t>di</w:t>
      </w:r>
      <w:r w:rsidR="0052582F">
        <w:t xml:space="preserve"> </w:t>
      </w:r>
      <w:r w:rsidRPr="0037382E">
        <w:t>circa</w:t>
      </w:r>
      <w:r w:rsidR="0052582F">
        <w:t xml:space="preserve"> </w:t>
      </w:r>
      <w:r w:rsidR="00504439">
        <w:t>il</w:t>
      </w:r>
      <w:r w:rsidR="0052582F">
        <w:t xml:space="preserve"> </w:t>
      </w:r>
      <w:r w:rsidRPr="0037382E">
        <w:t>45%,</w:t>
      </w:r>
      <w:r w:rsidR="0052582F">
        <w:t xml:space="preserve"> </w:t>
      </w:r>
      <w:r w:rsidRPr="0037382E">
        <w:t>mentre</w:t>
      </w:r>
      <w:r w:rsidR="0052582F">
        <w:t xml:space="preserve"> </w:t>
      </w:r>
      <w:r w:rsidR="00D03BA7">
        <w:t>nel</w:t>
      </w:r>
      <w:r w:rsidR="0052582F">
        <w:t xml:space="preserve"> </w:t>
      </w:r>
      <w:r w:rsidR="00D03BA7">
        <w:t>Bellinzonese</w:t>
      </w:r>
      <w:r w:rsidR="0052582F">
        <w:t xml:space="preserve"> </w:t>
      </w:r>
      <w:r w:rsidR="00D03BA7">
        <w:t>e</w:t>
      </w:r>
      <w:r w:rsidR="0052582F">
        <w:t xml:space="preserve"> </w:t>
      </w:r>
      <w:r w:rsidR="00D03BA7">
        <w:t>nelle</w:t>
      </w:r>
      <w:r w:rsidR="0052582F">
        <w:t xml:space="preserve"> </w:t>
      </w:r>
      <w:r w:rsidRPr="0037382E">
        <w:t>Tre</w:t>
      </w:r>
      <w:r w:rsidR="0052582F">
        <w:t xml:space="preserve"> </w:t>
      </w:r>
      <w:r w:rsidRPr="0037382E">
        <w:t>Valli</w:t>
      </w:r>
      <w:r w:rsidR="0052582F">
        <w:t xml:space="preserve"> </w:t>
      </w:r>
      <w:r w:rsidRPr="0037382E">
        <w:t>l’aumento</w:t>
      </w:r>
      <w:r w:rsidR="0052582F">
        <w:t xml:space="preserve"> </w:t>
      </w:r>
      <w:r w:rsidRPr="0037382E">
        <w:t>si</w:t>
      </w:r>
      <w:r w:rsidR="0052582F">
        <w:t xml:space="preserve"> </w:t>
      </w:r>
      <w:r w:rsidRPr="0037382E">
        <w:t>attesta</w:t>
      </w:r>
      <w:r w:rsidR="0052582F">
        <w:t xml:space="preserve"> </w:t>
      </w:r>
      <w:r w:rsidRPr="0037382E">
        <w:t>al</w:t>
      </w:r>
      <w:r w:rsidR="0052582F">
        <w:t xml:space="preserve"> </w:t>
      </w:r>
      <w:r w:rsidRPr="0037382E">
        <w:t>23%.</w:t>
      </w:r>
      <w:r w:rsidR="00AD600C">
        <w:t xml:space="preserve"> </w:t>
      </w:r>
      <w:r w:rsidRPr="0037382E">
        <w:t>La</w:t>
      </w:r>
      <w:r w:rsidR="0052582F">
        <w:t xml:space="preserve"> </w:t>
      </w:r>
      <w:r w:rsidRPr="0037382E">
        <w:t>stazione</w:t>
      </w:r>
      <w:r w:rsidR="0052582F">
        <w:t xml:space="preserve"> </w:t>
      </w:r>
      <w:r w:rsidRPr="0037382E">
        <w:t>che</w:t>
      </w:r>
      <w:r w:rsidR="0052582F">
        <w:t xml:space="preserve"> </w:t>
      </w:r>
      <w:r w:rsidRPr="0037382E">
        <w:t>ha</w:t>
      </w:r>
      <w:r w:rsidR="0052582F">
        <w:t xml:space="preserve"> </w:t>
      </w:r>
      <w:r w:rsidRPr="0037382E">
        <w:t>registrato</w:t>
      </w:r>
      <w:r w:rsidR="0052582F">
        <w:t xml:space="preserve"> </w:t>
      </w:r>
      <w:r w:rsidRPr="0037382E">
        <w:t>l’incremento</w:t>
      </w:r>
      <w:r w:rsidR="0052582F">
        <w:t xml:space="preserve"> </w:t>
      </w:r>
      <w:r w:rsidRPr="0037382E">
        <w:t>maggiore</w:t>
      </w:r>
      <w:r w:rsidR="0052582F">
        <w:t xml:space="preserve"> </w:t>
      </w:r>
      <w:r w:rsidRPr="0037382E">
        <w:t>in</w:t>
      </w:r>
      <w:r w:rsidR="0052582F">
        <w:t xml:space="preserve"> </w:t>
      </w:r>
      <w:r w:rsidRPr="0037382E">
        <w:t>termini</w:t>
      </w:r>
      <w:r w:rsidR="0052582F">
        <w:t xml:space="preserve"> </w:t>
      </w:r>
      <w:r w:rsidRPr="0037382E">
        <w:t>assoluti</w:t>
      </w:r>
      <w:r w:rsidR="0052582F">
        <w:t xml:space="preserve"> </w:t>
      </w:r>
      <w:r w:rsidRPr="0037382E">
        <w:t>è</w:t>
      </w:r>
      <w:r w:rsidR="0052582F">
        <w:t xml:space="preserve"> </w:t>
      </w:r>
      <w:r w:rsidRPr="0037382E">
        <w:t>Lugano,</w:t>
      </w:r>
      <w:r w:rsidR="0052582F">
        <w:t xml:space="preserve"> </w:t>
      </w:r>
      <w:r w:rsidRPr="0037382E">
        <w:t>passando</w:t>
      </w:r>
      <w:r w:rsidR="0052582F">
        <w:t xml:space="preserve"> </w:t>
      </w:r>
      <w:r w:rsidRPr="0037382E">
        <w:t>da</w:t>
      </w:r>
      <w:r w:rsidR="0052582F">
        <w:t xml:space="preserve"> </w:t>
      </w:r>
      <w:r w:rsidRPr="0037382E">
        <w:t>circa</w:t>
      </w:r>
      <w:r w:rsidR="0052582F">
        <w:t xml:space="preserve"> </w:t>
      </w:r>
      <w:r>
        <w:t>8’</w:t>
      </w:r>
      <w:r w:rsidRPr="0037382E">
        <w:t>000</w:t>
      </w:r>
      <w:r w:rsidR="0052582F">
        <w:t xml:space="preserve"> </w:t>
      </w:r>
      <w:r w:rsidRPr="0037382E">
        <w:t>saliti</w:t>
      </w:r>
      <w:r w:rsidR="0052582F">
        <w:t xml:space="preserve"> </w:t>
      </w:r>
      <w:r w:rsidR="00D03BA7">
        <w:t>al</w:t>
      </w:r>
      <w:r w:rsidR="0052582F">
        <w:t xml:space="preserve"> </w:t>
      </w:r>
      <w:r w:rsidR="00D03BA7">
        <w:t>giorno</w:t>
      </w:r>
      <w:r w:rsidR="0052582F">
        <w:t xml:space="preserve"> </w:t>
      </w:r>
      <w:r w:rsidR="00D03BA7">
        <w:t>nel</w:t>
      </w:r>
      <w:r w:rsidR="0052582F">
        <w:t xml:space="preserve"> </w:t>
      </w:r>
      <w:r w:rsidR="00D03BA7">
        <w:t>2019</w:t>
      </w:r>
      <w:r w:rsidR="0052582F">
        <w:t xml:space="preserve"> </w:t>
      </w:r>
      <w:r w:rsidRPr="0037382E">
        <w:t>a</w:t>
      </w:r>
      <w:r w:rsidR="0052582F">
        <w:t xml:space="preserve"> </w:t>
      </w:r>
      <w:r w:rsidRPr="0037382E">
        <w:t>circa</w:t>
      </w:r>
      <w:r w:rsidR="0052582F">
        <w:t xml:space="preserve"> </w:t>
      </w:r>
      <w:r w:rsidRPr="0037382E">
        <w:t>15</w:t>
      </w:r>
      <w:r>
        <w:t>’</w:t>
      </w:r>
      <w:r w:rsidRPr="0037382E">
        <w:t>000</w:t>
      </w:r>
      <w:r w:rsidR="0052582F">
        <w:t xml:space="preserve"> </w:t>
      </w:r>
      <w:r w:rsidRPr="0037382E">
        <w:t>saliti</w:t>
      </w:r>
      <w:r w:rsidR="0052582F">
        <w:t xml:space="preserve"> </w:t>
      </w:r>
      <w:r w:rsidRPr="0037382E">
        <w:t>nel</w:t>
      </w:r>
      <w:r w:rsidR="0052582F">
        <w:t xml:space="preserve"> </w:t>
      </w:r>
      <w:r w:rsidRPr="0037382E">
        <w:t>2023.</w:t>
      </w:r>
      <w:r w:rsidR="0052582F">
        <w:t xml:space="preserve"> </w:t>
      </w:r>
      <w:r w:rsidRPr="0037382E">
        <w:t>Altre</w:t>
      </w:r>
      <w:r w:rsidR="0052582F">
        <w:t xml:space="preserve"> </w:t>
      </w:r>
      <w:r w:rsidRPr="0037382E">
        <w:t>stazioni</w:t>
      </w:r>
      <w:r w:rsidR="0052582F">
        <w:t xml:space="preserve"> </w:t>
      </w:r>
      <w:r w:rsidRPr="0037382E">
        <w:t>che</w:t>
      </w:r>
      <w:r w:rsidR="0052582F">
        <w:t xml:space="preserve"> </w:t>
      </w:r>
      <w:r w:rsidRPr="0037382E">
        <w:t>hanno</w:t>
      </w:r>
      <w:r w:rsidR="0052582F">
        <w:t xml:space="preserve"> </w:t>
      </w:r>
      <w:r w:rsidRPr="0037382E">
        <w:t>visto</w:t>
      </w:r>
      <w:r w:rsidR="0052582F">
        <w:t xml:space="preserve"> </w:t>
      </w:r>
      <w:r w:rsidRPr="0037382E">
        <w:t>un</w:t>
      </w:r>
      <w:r w:rsidR="0052582F">
        <w:t xml:space="preserve"> </w:t>
      </w:r>
      <w:r w:rsidRPr="0037382E">
        <w:t>notevole</w:t>
      </w:r>
      <w:r w:rsidR="0052582F">
        <w:t xml:space="preserve"> </w:t>
      </w:r>
      <w:r w:rsidRPr="0037382E">
        <w:t>aumento</w:t>
      </w:r>
      <w:r w:rsidR="0052582F">
        <w:t xml:space="preserve"> </w:t>
      </w:r>
      <w:r w:rsidRPr="0037382E">
        <w:t>includono</w:t>
      </w:r>
      <w:r w:rsidR="0052582F">
        <w:t xml:space="preserve"> </w:t>
      </w:r>
      <w:r w:rsidRPr="0037382E">
        <w:t>Chiasso,</w:t>
      </w:r>
      <w:r w:rsidR="0052582F">
        <w:t xml:space="preserve"> </w:t>
      </w:r>
      <w:r w:rsidRPr="0037382E">
        <w:t>Mendrisio</w:t>
      </w:r>
      <w:r w:rsidR="0052582F">
        <w:t xml:space="preserve"> </w:t>
      </w:r>
      <w:r w:rsidRPr="0037382E">
        <w:t>e</w:t>
      </w:r>
      <w:r w:rsidR="0052582F">
        <w:t xml:space="preserve"> </w:t>
      </w:r>
      <w:r w:rsidRPr="0037382E">
        <w:t>Bellinzona,</w:t>
      </w:r>
      <w:r w:rsidR="0052582F">
        <w:t xml:space="preserve"> </w:t>
      </w:r>
      <w:r w:rsidRPr="0037382E">
        <w:t>con</w:t>
      </w:r>
      <w:r w:rsidR="0052582F">
        <w:t xml:space="preserve"> </w:t>
      </w:r>
      <w:r w:rsidRPr="0037382E">
        <w:t>incrementi</w:t>
      </w:r>
      <w:r w:rsidR="0052582F">
        <w:t xml:space="preserve"> </w:t>
      </w:r>
      <w:r w:rsidRPr="0037382E">
        <w:t>nell’ordine</w:t>
      </w:r>
      <w:r w:rsidR="0052582F">
        <w:t xml:space="preserve"> </w:t>
      </w:r>
      <w:r w:rsidRPr="0037382E">
        <w:t>di</w:t>
      </w:r>
      <w:r w:rsidR="0052582F">
        <w:t xml:space="preserve"> </w:t>
      </w:r>
      <w:r>
        <w:t>1’</w:t>
      </w:r>
      <w:r w:rsidRPr="0037382E">
        <w:t>500</w:t>
      </w:r>
      <w:r w:rsidR="0052582F">
        <w:t xml:space="preserve"> </w:t>
      </w:r>
      <w:r w:rsidRPr="0037382E">
        <w:t>saliti</w:t>
      </w:r>
      <w:r w:rsidR="0052582F">
        <w:t xml:space="preserve"> </w:t>
      </w:r>
      <w:r w:rsidRPr="0037382E">
        <w:t>al</w:t>
      </w:r>
      <w:r w:rsidR="0052582F">
        <w:t xml:space="preserve"> </w:t>
      </w:r>
      <w:r w:rsidRPr="0037382E">
        <w:t>giorno.</w:t>
      </w:r>
      <w:r w:rsidR="0052582F">
        <w:t xml:space="preserve"> </w:t>
      </w:r>
      <w:hyperlink r:id="rId24" w:tgtFrame="_blank" w:history="1">
        <w:r w:rsidRPr="0037382E">
          <w:t>A</w:t>
        </w:r>
        <w:r w:rsidR="0052582F">
          <w:t xml:space="preserve"> </w:t>
        </w:r>
        <w:r w:rsidRPr="0037382E">
          <w:t>Locarno</w:t>
        </w:r>
        <w:r w:rsidR="0052582F">
          <w:t xml:space="preserve"> </w:t>
        </w:r>
        <w:r w:rsidRPr="0037382E">
          <w:t>l’aumento</w:t>
        </w:r>
        <w:r w:rsidR="0052582F">
          <w:t xml:space="preserve"> </w:t>
        </w:r>
        <w:r w:rsidRPr="0037382E">
          <w:t>è</w:t>
        </w:r>
        <w:r w:rsidR="0052582F">
          <w:t xml:space="preserve"> </w:t>
        </w:r>
        <w:r w:rsidRPr="0037382E">
          <w:t>di</w:t>
        </w:r>
        <w:r w:rsidR="0052582F">
          <w:t xml:space="preserve"> </w:t>
        </w:r>
        <w:r w:rsidRPr="0037382E">
          <w:t>900</w:t>
        </w:r>
        <w:r w:rsidR="0052582F">
          <w:t xml:space="preserve"> </w:t>
        </w:r>
        <w:r w:rsidRPr="0037382E">
          <w:t>saliti</w:t>
        </w:r>
      </w:hyperlink>
      <w:r w:rsidR="00A103A2">
        <w:t>.</w:t>
      </w:r>
    </w:p>
    <w:p w14:paraId="4C0BB39E" w14:textId="597070F0" w:rsidR="0022794E" w:rsidRDefault="0022794E" w:rsidP="0022794E">
      <w:pPr>
        <w:rPr>
          <w:highlight w:val="cyan"/>
        </w:rPr>
      </w:pPr>
    </w:p>
    <w:p w14:paraId="77F68398" w14:textId="05D2D604" w:rsidR="00755CF9" w:rsidRDefault="00755CF9">
      <w:pPr>
        <w:suppressAutoHyphens w:val="0"/>
      </w:pPr>
      <w:r>
        <w:br w:type="page"/>
      </w:r>
    </w:p>
    <w:p w14:paraId="32E1874C" w14:textId="77777777" w:rsidR="0022794E" w:rsidRDefault="0022794E" w:rsidP="0022794E">
      <w:r>
        <w:rPr>
          <w:noProof/>
          <w:lang w:eastAsia="it-CH"/>
        </w:rPr>
        <w:lastRenderedPageBreak/>
        <mc:AlternateContent>
          <mc:Choice Requires="wpg">
            <w:drawing>
              <wp:inline distT="0" distB="0" distL="0" distR="0" wp14:anchorId="16B8D461" wp14:editId="3D895E29">
                <wp:extent cx="4572000" cy="2743200"/>
                <wp:effectExtent l="0" t="0" r="0" b="0"/>
                <wp:docPr id="53" name="Gruppo 8"/>
                <wp:cNvGraphicFramePr/>
                <a:graphic xmlns:a="http://schemas.openxmlformats.org/drawingml/2006/main">
                  <a:graphicData uri="http://schemas.microsoft.com/office/word/2010/wordprocessingGroup">
                    <wpg:wgp>
                      <wpg:cNvGrpSpPr/>
                      <wpg:grpSpPr>
                        <a:xfrm>
                          <a:off x="0" y="0"/>
                          <a:ext cx="4572000" cy="2743200"/>
                          <a:chOff x="0" y="0"/>
                          <a:chExt cx="4572000" cy="2743200"/>
                        </a:xfrm>
                      </wpg:grpSpPr>
                      <wpg:graphicFrame>
                        <wpg:cNvPr id="56" name="Grafico 56"/>
                        <wpg:cNvFrPr/>
                        <wpg:xfrm>
                          <a:off x="0" y="0"/>
                          <a:ext cx="4572000" cy="2743200"/>
                        </wpg:xfrm>
                        <a:graphic>
                          <a:graphicData uri="http://schemas.openxmlformats.org/drawingml/2006/chart">
                            <c:chart xmlns:c="http://schemas.openxmlformats.org/drawingml/2006/chart" xmlns:r="http://schemas.openxmlformats.org/officeDocument/2006/relationships" r:id="rId25"/>
                          </a:graphicData>
                        </a:graphic>
                      </wpg:graphicFrame>
                      <wps:wsp>
                        <wps:cNvPr id="58" name="CasellaDiTesto 3"/>
                        <wps:cNvSpPr txBox="1"/>
                        <wps:spPr>
                          <a:xfrm>
                            <a:off x="476250" y="1381125"/>
                            <a:ext cx="711200"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3C758F8" w14:textId="6DE9D8C8"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+23.9% %%</w:t>
                              </w:r>
                            </w:p>
                          </w:txbxContent>
                        </wps:txbx>
                        <wps:bodyPr wrap="square" rtlCol="0" anchor="t"/>
                      </wps:wsp>
                      <wps:wsp>
                        <wps:cNvPr id="59" name="CasellaDiTesto 4"/>
                        <wps:cNvSpPr txBox="1"/>
                        <wps:spPr>
                          <a:xfrm>
                            <a:off x="1295399" y="1304925"/>
                            <a:ext cx="673101"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1ACE5AF" w14:textId="7B5D96A9"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+38.5%%</w:t>
                              </w:r>
                            </w:p>
                          </w:txbxContent>
                        </wps:txbx>
                        <wps:bodyPr wrap="square" rtlCol="0" anchor="t"/>
                      </wps:wsp>
                      <wps:wsp>
                        <wps:cNvPr id="60" name="CasellaDiTesto 5"/>
                        <wps:cNvSpPr txBox="1"/>
                        <wps:spPr>
                          <a:xfrm>
                            <a:off x="2114549" y="809625"/>
                            <a:ext cx="690565"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0F417E7" w14:textId="4A929C13"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+16.5%%</w:t>
                              </w:r>
                            </w:p>
                          </w:txbxContent>
                        </wps:txbx>
                        <wps:bodyPr wrap="square" rtlCol="0" anchor="t"/>
                      </wps:wsp>
                      <wps:wsp>
                        <wps:cNvPr id="61" name="CasellaDiTesto 6"/>
                        <wps:cNvSpPr txBox="1"/>
                        <wps:spPr>
                          <a:xfrm>
                            <a:off x="2876551" y="1447800"/>
                            <a:ext cx="704850"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F45F501" w14:textId="612548A2"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+16.6%%</w:t>
                              </w:r>
                            </w:p>
                          </w:txbxContent>
                        </wps:txbx>
                        <wps:bodyPr wrap="square" rtlCol="0" anchor="t"/>
                      </wps:wsp>
                      <wps:wsp>
                        <wps:cNvPr id="62" name="CasellaDiTesto 7"/>
                        <wps:cNvSpPr txBox="1"/>
                        <wps:spPr>
                          <a:xfrm>
                            <a:off x="3686174" y="19050"/>
                            <a:ext cx="739776" cy="25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9D4EA0E" w14:textId="3BF5795B"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+21.8%%</w:t>
                              </w:r>
                            </w:p>
                          </w:txbxContent>
                        </wps:txbx>
                        <wps:bodyPr wrap="square" rtlCol="0" anchor="t"/>
                      </wps:wsp>
                    </wpg:wgp>
                  </a:graphicData>
                </a:graphic>
              </wp:inline>
            </w:drawing>
          </mc:Choice>
          <mc:Fallback>
            <w:pict>
              <v:group w14:anchorId="16B8D461" id="Gruppo 8" o:spid="_x0000_s1077" style="width:5in;height:3in;mso-position-horizontal-relative:char;mso-position-vertical-relative:line" coordsize="45720,27432"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">
                <v:shape id="Grafico 56" o:spid="_x0000_s1078" type="#_x0000_t75" style="position:absolute;left:-60;top:-60;width:45840;height:27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">
                  <v:imagedata r:id="rId26" o:title=""/>
                  <o:lock v:ext="edit" aspectratio="f"/>
                </v:shape>
                <v:shape id="CasellaDiTesto 3" o:spid="_x0000_s1079" type="#_x0000_t202" style="position:absolute;left:4762;top:13811;width:7112;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" fillcolor="white [3201]" strokecolor="#7f7f7f [1601]">
                  <v:textbox>
                    <w:txbxContent>
                      <w:p w14:paraId="33C758F8" w14:textId="6DE9D8C8"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+23.9% %%</w:t>
                        </w:r>
                      </w:p>
                    </w:txbxContent>
                  </v:textbox>
                </v:shape>
                <v:shape id="CasellaDiTesto 4" o:spid="_x0000_s1080" type="#_x0000_t202" style="position:absolute;left:12953;top:13049;width:6732;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" fillcolor="white [3201]" strokecolor="#7f7f7f [1601]">
                  <v:textbox>
                    <w:txbxContent>
                      <w:p w14:paraId="01ACE5AF" w14:textId="7B5D96A9"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+38.5%%</w:t>
                        </w:r>
                      </w:p>
                    </w:txbxContent>
                  </v:textbox>
                </v:shape>
                <v:shape id="CasellaDiTesto 5" o:spid="_x0000_s1081" type="#_x0000_t202" style="position:absolute;left:21145;top:8096;width:690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" fillcolor="white [3201]" strokecolor="#7f7f7f [1601]">
                  <v:textbox>
                    <w:txbxContent>
                      <w:p w14:paraId="60F417E7" w14:textId="4A929C13"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+16.5%%</w:t>
                        </w:r>
                      </w:p>
                    </w:txbxContent>
                  </v:textbox>
                </v:shape>
                <v:shape id="CasellaDiTesto 6" o:spid="_x0000_s1082" type="#_x0000_t202" style="position:absolute;left:28765;top:14478;width:7049;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" fillcolor="white [3201]" strokecolor="#7f7f7f [1601]">
                  <v:textbox>
                    <w:txbxContent>
                      <w:p w14:paraId="0F45F501" w14:textId="612548A2"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+16.6%%</w:t>
                        </w:r>
                      </w:p>
                    </w:txbxContent>
                  </v:textbox>
                </v:shape>
                <v:shape id="CasellaDiTesto 7" o:spid="_x0000_s1083" type="#_x0000_t202" style="position:absolute;left:36861;top:190;width:7398;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" fillcolor="white [3201]" strokecolor="#7f7f7f [1601]">
                  <v:textbox>
                    <w:txbxContent>
                      <w:p w14:paraId="09D4EA0E" w14:textId="3BF5795B" w:rsidR="00461ECC" w:rsidRDefault="00461ECC" w:rsidP="0022794E">
                        <w:pPr>
                          <w:pStyle w:val="NormaleWeb"/>
                          <w:spacing w:before="0" w:beforeAutospacing="0" w:after="0" w:afterAutospacing="0"/>
                        </w:pPr>
                        <w:r>
                          <w:rPr>
                            <w:rFonts w:asciiTheme="minorHAnsi" w:hAnsi="Calibri" w:cstheme="minorBidi"/>
                            <w:color w:val="000000" w:themeColor="dark1"/>
                            <w:sz w:val="22"/>
                            <w:szCs w:val="22"/>
                          </w:rPr>
                          <w:t>+21.8%%</w:t>
                        </w:r>
                      </w:p>
                    </w:txbxContent>
                  </v:textbox>
                </v:shape>
                <w10:anchorlock/>
              </v:group>
            </w:pict>
          </mc:Fallback>
        </mc:AlternateContent>
      </w:r>
    </w:p>
    <w:p w14:paraId="0A019CDA" w14:textId="289D5705" w:rsidR="00102A6D" w:rsidRDefault="0048512A" w:rsidP="0048512A">
      <w:pPr>
        <w:pStyle w:val="Didascalia"/>
      </w:pPr>
      <w:bookmarkStart w:id="92" w:name="_Toc166848684"/>
      <w:r>
        <w:t xml:space="preserve">Fig. </w:t>
      </w:r>
      <w:r>
        <w:fldChar w:fldCharType="begin"/>
      </w:r>
      <w:r>
        <w:instrText xml:space="preserve"> SEQ Figura \* ARABIC </w:instrText>
      </w:r>
      <w:r>
        <w:fldChar w:fldCharType="separate"/>
      </w:r>
      <w:r w:rsidR="00C647D3">
        <w:rPr>
          <w:noProof/>
        </w:rPr>
        <w:t>8</w:t>
      </w:r>
      <w:r>
        <w:fldChar w:fldCharType="end"/>
      </w:r>
      <w:r w:rsidR="00102A6D" w:rsidRPr="000F1DE4">
        <w:t>:</w:t>
      </w:r>
      <w:r w:rsidR="0052582F">
        <w:t xml:space="preserve"> </w:t>
      </w:r>
      <w:r w:rsidR="00102A6D" w:rsidRPr="00102A6D">
        <w:t>Passeggeri</w:t>
      </w:r>
      <w:r w:rsidR="0052582F">
        <w:t xml:space="preserve"> </w:t>
      </w:r>
      <w:r w:rsidR="00102A6D" w:rsidRPr="00102A6D">
        <w:t>del</w:t>
      </w:r>
      <w:r w:rsidR="0052582F">
        <w:t xml:space="preserve"> </w:t>
      </w:r>
      <w:r w:rsidR="00102A6D" w:rsidRPr="00102A6D">
        <w:t>trasporto</w:t>
      </w:r>
      <w:r w:rsidR="0052582F">
        <w:t xml:space="preserve"> </w:t>
      </w:r>
      <w:r w:rsidR="00102A6D" w:rsidRPr="00102A6D">
        <w:t>pubblico</w:t>
      </w:r>
      <w:r w:rsidR="0052582F">
        <w:t xml:space="preserve"> </w:t>
      </w:r>
      <w:r w:rsidR="00102A6D" w:rsidRPr="00102A6D">
        <w:t>su</w:t>
      </w:r>
      <w:r w:rsidR="0052582F">
        <w:t xml:space="preserve"> </w:t>
      </w:r>
      <w:r w:rsidR="00102A6D" w:rsidRPr="00102A6D">
        <w:t>gomma</w:t>
      </w:r>
      <w:r w:rsidR="0052582F">
        <w:t xml:space="preserve"> </w:t>
      </w:r>
      <w:r w:rsidR="00102A6D" w:rsidRPr="00102A6D">
        <w:t>dal</w:t>
      </w:r>
      <w:r w:rsidR="0052582F">
        <w:t xml:space="preserve"> </w:t>
      </w:r>
      <w:r w:rsidR="00102A6D" w:rsidRPr="00102A6D">
        <w:t>2019,</w:t>
      </w:r>
      <w:r w:rsidR="0052582F">
        <w:t xml:space="preserve"> </w:t>
      </w:r>
      <w:r w:rsidR="00102A6D" w:rsidRPr="00102A6D">
        <w:t>in</w:t>
      </w:r>
      <w:r w:rsidR="0052582F">
        <w:t xml:space="preserve"> </w:t>
      </w:r>
      <w:r w:rsidR="00102A6D" w:rsidRPr="00102A6D">
        <w:t>mi</w:t>
      </w:r>
      <w:r w:rsidR="002304E9">
        <w:t>li</w:t>
      </w:r>
      <w:r w:rsidR="00102A6D" w:rsidRPr="00102A6D">
        <w:t>o</w:t>
      </w:r>
      <w:r w:rsidR="002304E9">
        <w:t>ni</w:t>
      </w:r>
      <w:r w:rsidR="0052582F">
        <w:t xml:space="preserve"> </w:t>
      </w:r>
      <w:r w:rsidR="00102A6D" w:rsidRPr="00102A6D">
        <w:t>annui</w:t>
      </w:r>
      <w:bookmarkEnd w:id="92"/>
    </w:p>
    <w:p w14:paraId="2A527C2B" w14:textId="77777777" w:rsidR="00734FE9" w:rsidRDefault="00734FE9" w:rsidP="0022794E"/>
    <w:p w14:paraId="11102E00" w14:textId="260E753F" w:rsidR="0022794E" w:rsidRPr="00120E34" w:rsidRDefault="0022794E" w:rsidP="0022794E">
      <w:r w:rsidRPr="00120E34">
        <w:t>A</w:t>
      </w:r>
      <w:r w:rsidR="0052582F">
        <w:t xml:space="preserve"> </w:t>
      </w:r>
      <w:r w:rsidRPr="00120E34">
        <w:t>livello</w:t>
      </w:r>
      <w:r w:rsidR="0052582F">
        <w:t xml:space="preserve"> </w:t>
      </w:r>
      <w:r w:rsidRPr="00120E34">
        <w:t>cantonale</w:t>
      </w:r>
      <w:r w:rsidR="0052582F">
        <w:t xml:space="preserve"> </w:t>
      </w:r>
      <w:r w:rsidRPr="00120E34">
        <w:t>la</w:t>
      </w:r>
      <w:r w:rsidR="0052582F">
        <w:t xml:space="preserve"> </w:t>
      </w:r>
      <w:r w:rsidRPr="00120E34">
        <w:t>domanda</w:t>
      </w:r>
      <w:r w:rsidR="0052582F">
        <w:t xml:space="preserve"> </w:t>
      </w:r>
      <w:r w:rsidRPr="00120E34">
        <w:t>di</w:t>
      </w:r>
      <w:r w:rsidR="0052582F">
        <w:t xml:space="preserve"> </w:t>
      </w:r>
      <w:r w:rsidRPr="00120E34">
        <w:t>trasporto</w:t>
      </w:r>
      <w:r w:rsidR="0052582F">
        <w:t xml:space="preserve"> </w:t>
      </w:r>
      <w:r w:rsidRPr="00120E34">
        <w:t>pubblico</w:t>
      </w:r>
      <w:r w:rsidR="0052582F">
        <w:t xml:space="preserve"> </w:t>
      </w:r>
      <w:r w:rsidRPr="00120E34">
        <w:t>su</w:t>
      </w:r>
      <w:r w:rsidR="0052582F">
        <w:t xml:space="preserve"> </w:t>
      </w:r>
      <w:r w:rsidRPr="00120E34">
        <w:t>gomma</w:t>
      </w:r>
      <w:r w:rsidR="0052582F">
        <w:t xml:space="preserve"> </w:t>
      </w:r>
      <w:r w:rsidRPr="00120E34">
        <w:t>espressa</w:t>
      </w:r>
      <w:r w:rsidR="0052582F">
        <w:t xml:space="preserve"> </w:t>
      </w:r>
      <w:r w:rsidRPr="00120E34">
        <w:t>in</w:t>
      </w:r>
      <w:r w:rsidR="0052582F">
        <w:t xml:space="preserve"> </w:t>
      </w:r>
      <w:r w:rsidRPr="00120E34">
        <w:t>passeggeri</w:t>
      </w:r>
      <w:r w:rsidR="0052582F">
        <w:t xml:space="preserve"> </w:t>
      </w:r>
      <w:r w:rsidRPr="00120E34">
        <w:t>(conteggio</w:t>
      </w:r>
      <w:r w:rsidR="0052582F">
        <w:t xml:space="preserve"> </w:t>
      </w:r>
      <w:r w:rsidRPr="00120E34">
        <w:t>dei</w:t>
      </w:r>
      <w:r w:rsidR="0052582F">
        <w:t xml:space="preserve"> </w:t>
      </w:r>
      <w:r w:rsidRPr="00120E34">
        <w:t>saliti)</w:t>
      </w:r>
      <w:r w:rsidR="0052582F">
        <w:t xml:space="preserve"> </w:t>
      </w:r>
      <w:r w:rsidRPr="00120E34">
        <w:t>è</w:t>
      </w:r>
      <w:r w:rsidR="0052582F">
        <w:t xml:space="preserve"> </w:t>
      </w:r>
      <w:r w:rsidRPr="00120E34">
        <w:t>aumentata</w:t>
      </w:r>
      <w:r w:rsidR="0052582F">
        <w:t xml:space="preserve"> </w:t>
      </w:r>
      <w:r w:rsidRPr="00120E34">
        <w:t>del</w:t>
      </w:r>
      <w:r w:rsidR="0052582F">
        <w:t xml:space="preserve"> </w:t>
      </w:r>
      <w:r w:rsidR="002304E9">
        <w:t>21.</w:t>
      </w:r>
      <w:r w:rsidRPr="00120E34">
        <w:t>8%</w:t>
      </w:r>
      <w:r w:rsidR="0052582F">
        <w:t xml:space="preserve"> </w:t>
      </w:r>
      <w:r w:rsidRPr="00120E34">
        <w:t>tra</w:t>
      </w:r>
      <w:r w:rsidR="0052582F">
        <w:t xml:space="preserve"> </w:t>
      </w:r>
      <w:r w:rsidRPr="00120E34">
        <w:t>il</w:t>
      </w:r>
      <w:r w:rsidR="0052582F">
        <w:t xml:space="preserve"> </w:t>
      </w:r>
      <w:r w:rsidRPr="00120E34">
        <w:t>2019</w:t>
      </w:r>
      <w:r w:rsidR="0052582F">
        <w:t xml:space="preserve"> </w:t>
      </w:r>
      <w:r w:rsidRPr="00120E34">
        <w:t>e</w:t>
      </w:r>
      <w:r w:rsidR="0052582F">
        <w:t xml:space="preserve"> </w:t>
      </w:r>
      <w:r w:rsidRPr="00120E34">
        <w:t>il</w:t>
      </w:r>
      <w:r w:rsidR="0052582F">
        <w:t xml:space="preserve"> </w:t>
      </w:r>
      <w:r w:rsidRPr="00120E34">
        <w:t>2023.</w:t>
      </w:r>
    </w:p>
    <w:p w14:paraId="34C1831A" w14:textId="77777777" w:rsidR="0022794E" w:rsidRDefault="0022794E" w:rsidP="0022794E"/>
    <w:p w14:paraId="7ECF52C2" w14:textId="7FCBA5A2" w:rsidR="0022794E" w:rsidRPr="00120E34" w:rsidRDefault="0022794E" w:rsidP="0022794E">
      <w:r w:rsidRPr="00120E34">
        <w:t>La</w:t>
      </w:r>
      <w:r w:rsidR="0052582F">
        <w:t xml:space="preserve"> </w:t>
      </w:r>
      <w:r w:rsidRPr="00120E34">
        <w:t>risposta</w:t>
      </w:r>
      <w:r w:rsidR="0052582F">
        <w:t xml:space="preserve"> </w:t>
      </w:r>
      <w:r w:rsidRPr="00120E34">
        <w:t>della</w:t>
      </w:r>
      <w:r w:rsidR="0052582F">
        <w:t xml:space="preserve"> </w:t>
      </w:r>
      <w:r w:rsidRPr="00120E34">
        <w:t>popolazione</w:t>
      </w:r>
      <w:r w:rsidR="0052582F">
        <w:t xml:space="preserve"> </w:t>
      </w:r>
      <w:r w:rsidRPr="00120E34">
        <w:t>al</w:t>
      </w:r>
      <w:r w:rsidR="0052582F">
        <w:t xml:space="preserve"> </w:t>
      </w:r>
      <w:r w:rsidRPr="00120E34">
        <w:t>potenziamento</w:t>
      </w:r>
      <w:r w:rsidR="0052582F">
        <w:t xml:space="preserve"> </w:t>
      </w:r>
      <w:r w:rsidRPr="00120E34">
        <w:t>avvenuto</w:t>
      </w:r>
      <w:r w:rsidR="0052582F">
        <w:t xml:space="preserve"> </w:t>
      </w:r>
      <w:r w:rsidRPr="00120E34">
        <w:t>nel</w:t>
      </w:r>
      <w:r w:rsidR="0052582F">
        <w:t xml:space="preserve"> </w:t>
      </w:r>
      <w:r w:rsidRPr="00120E34">
        <w:t>2021</w:t>
      </w:r>
      <w:r w:rsidR="0052582F">
        <w:t xml:space="preserve"> </w:t>
      </w:r>
      <w:r w:rsidRPr="00120E34">
        <w:t>si</w:t>
      </w:r>
      <w:r w:rsidR="0052582F">
        <w:t xml:space="preserve"> </w:t>
      </w:r>
      <w:r w:rsidRPr="00120E34">
        <w:t>differenzia</w:t>
      </w:r>
      <w:r w:rsidR="0052582F">
        <w:t xml:space="preserve"> </w:t>
      </w:r>
      <w:r>
        <w:t>parecchio</w:t>
      </w:r>
      <w:r w:rsidR="0052582F">
        <w:t xml:space="preserve"> </w:t>
      </w:r>
      <w:r w:rsidRPr="00120E34">
        <w:t>a</w:t>
      </w:r>
      <w:r w:rsidR="0052582F">
        <w:t xml:space="preserve"> </w:t>
      </w:r>
      <w:r w:rsidRPr="00120E34">
        <w:t>livello</w:t>
      </w:r>
      <w:r w:rsidR="0052582F">
        <w:t xml:space="preserve"> </w:t>
      </w:r>
      <w:r w:rsidRPr="00120E34">
        <w:t>regionale</w:t>
      </w:r>
      <w:r>
        <w:t>.</w:t>
      </w:r>
      <w:r w:rsidR="0052582F">
        <w:t xml:space="preserve"> </w:t>
      </w:r>
      <w:r>
        <w:t>R</w:t>
      </w:r>
      <w:r w:rsidRPr="00120E34">
        <w:t>icordiamo</w:t>
      </w:r>
      <w:r w:rsidR="0052582F">
        <w:t xml:space="preserve"> </w:t>
      </w:r>
      <w:r w:rsidRPr="00120E34">
        <w:t>che</w:t>
      </w:r>
      <w:r w:rsidR="0052582F">
        <w:t xml:space="preserve"> </w:t>
      </w:r>
      <w:r w:rsidRPr="00120E34">
        <w:t>al</w:t>
      </w:r>
      <w:r w:rsidR="0052582F">
        <w:t xml:space="preserve"> </w:t>
      </w:r>
      <w:r w:rsidRPr="00120E34">
        <w:t>fine</w:t>
      </w:r>
      <w:r w:rsidR="0052582F">
        <w:t xml:space="preserve"> </w:t>
      </w:r>
      <w:r w:rsidRPr="00120E34">
        <w:t>di</w:t>
      </w:r>
      <w:r w:rsidR="0052582F">
        <w:t xml:space="preserve"> </w:t>
      </w:r>
      <w:r w:rsidRPr="00120E34">
        <w:t>garantire</w:t>
      </w:r>
      <w:r w:rsidR="0052582F">
        <w:t xml:space="preserve"> </w:t>
      </w:r>
      <w:r w:rsidRPr="00120E34">
        <w:rPr>
          <w:rFonts w:asciiTheme="minorHAnsi" w:hAnsiTheme="minorHAnsi"/>
        </w:rPr>
        <w:t>in</w:t>
      </w:r>
      <w:r w:rsidR="0052582F">
        <w:rPr>
          <w:rFonts w:asciiTheme="minorHAnsi" w:hAnsiTheme="minorHAnsi"/>
        </w:rPr>
        <w:t xml:space="preserve"> </w:t>
      </w:r>
      <w:r w:rsidRPr="00120E34">
        <w:rPr>
          <w:rFonts w:asciiTheme="minorHAnsi" w:hAnsiTheme="minorHAnsi"/>
        </w:rPr>
        <w:t>tutto</w:t>
      </w:r>
      <w:r w:rsidR="0052582F">
        <w:rPr>
          <w:rFonts w:asciiTheme="minorHAnsi" w:hAnsiTheme="minorHAnsi"/>
        </w:rPr>
        <w:t xml:space="preserve"> </w:t>
      </w:r>
      <w:r w:rsidRPr="00120E34">
        <w:rPr>
          <w:rFonts w:asciiTheme="minorHAnsi" w:hAnsiTheme="minorHAnsi"/>
        </w:rPr>
        <w:t>il</w:t>
      </w:r>
      <w:r w:rsidR="0052582F">
        <w:rPr>
          <w:rFonts w:asciiTheme="minorHAnsi" w:hAnsiTheme="minorHAnsi"/>
        </w:rPr>
        <w:t xml:space="preserve"> </w:t>
      </w:r>
      <w:r w:rsidRPr="00120E34">
        <w:rPr>
          <w:rFonts w:asciiTheme="minorHAnsi" w:hAnsiTheme="minorHAnsi"/>
        </w:rPr>
        <w:t>territorio</w:t>
      </w:r>
      <w:r w:rsidR="0052582F">
        <w:rPr>
          <w:rFonts w:asciiTheme="minorHAnsi" w:hAnsiTheme="minorHAnsi"/>
        </w:rPr>
        <w:t xml:space="preserve"> </w:t>
      </w:r>
      <w:r w:rsidRPr="00120E34">
        <w:rPr>
          <w:rFonts w:asciiTheme="minorHAnsi" w:hAnsiTheme="minorHAnsi"/>
        </w:rPr>
        <w:t>cantonale</w:t>
      </w:r>
      <w:r w:rsidR="0052582F">
        <w:rPr>
          <w:rFonts w:asciiTheme="minorHAnsi" w:hAnsiTheme="minorHAnsi"/>
        </w:rPr>
        <w:t xml:space="preserve"> </w:t>
      </w:r>
      <w:r w:rsidRPr="00120E34">
        <w:rPr>
          <w:rFonts w:asciiTheme="minorHAnsi" w:hAnsiTheme="minorHAnsi"/>
        </w:rPr>
        <w:t>un'offerta</w:t>
      </w:r>
      <w:r w:rsidR="0052582F">
        <w:rPr>
          <w:rFonts w:asciiTheme="minorHAnsi" w:hAnsiTheme="minorHAnsi"/>
        </w:rPr>
        <w:t xml:space="preserve"> </w:t>
      </w:r>
      <w:r w:rsidRPr="00120E34">
        <w:rPr>
          <w:rFonts w:asciiTheme="minorHAnsi" w:hAnsiTheme="minorHAnsi"/>
        </w:rPr>
        <w:t>omogenea</w:t>
      </w:r>
      <w:r w:rsidR="0052582F">
        <w:rPr>
          <w:rFonts w:asciiTheme="minorHAnsi" w:hAnsiTheme="minorHAnsi"/>
        </w:rPr>
        <w:t xml:space="preserve"> </w:t>
      </w:r>
      <w:r w:rsidRPr="00120E34">
        <w:rPr>
          <w:rFonts w:asciiTheme="minorHAnsi" w:hAnsiTheme="minorHAnsi"/>
        </w:rPr>
        <w:t>e</w:t>
      </w:r>
      <w:r w:rsidR="0052582F">
        <w:rPr>
          <w:rFonts w:asciiTheme="minorHAnsi" w:hAnsiTheme="minorHAnsi"/>
        </w:rPr>
        <w:t xml:space="preserve"> </w:t>
      </w:r>
      <w:r w:rsidRPr="00120E34">
        <w:rPr>
          <w:rFonts w:asciiTheme="minorHAnsi" w:hAnsiTheme="minorHAnsi"/>
        </w:rPr>
        <w:t>comparabile</w:t>
      </w:r>
      <w:r w:rsidR="0052582F">
        <w:rPr>
          <w:rFonts w:asciiTheme="minorHAnsi" w:hAnsiTheme="minorHAnsi"/>
        </w:rPr>
        <w:t xml:space="preserve"> </w:t>
      </w:r>
      <w:r w:rsidRPr="00120E34">
        <w:rPr>
          <w:rFonts w:asciiTheme="minorHAnsi" w:hAnsiTheme="minorHAnsi"/>
        </w:rPr>
        <w:t>in</w:t>
      </w:r>
      <w:r w:rsidR="0052582F">
        <w:rPr>
          <w:rFonts w:asciiTheme="minorHAnsi" w:hAnsiTheme="minorHAnsi"/>
        </w:rPr>
        <w:t xml:space="preserve"> </w:t>
      </w:r>
      <w:r w:rsidRPr="00120E34">
        <w:rPr>
          <w:rFonts w:asciiTheme="minorHAnsi" w:hAnsiTheme="minorHAnsi"/>
        </w:rPr>
        <w:t>funzione</w:t>
      </w:r>
      <w:r w:rsidR="0052582F">
        <w:rPr>
          <w:rFonts w:asciiTheme="minorHAnsi" w:hAnsiTheme="minorHAnsi"/>
        </w:rPr>
        <w:t xml:space="preserve"> </w:t>
      </w:r>
      <w:r w:rsidRPr="00120E34">
        <w:rPr>
          <w:rFonts w:asciiTheme="minorHAnsi" w:hAnsiTheme="minorHAnsi"/>
        </w:rPr>
        <w:t>della</w:t>
      </w:r>
      <w:r w:rsidR="0052582F">
        <w:rPr>
          <w:rFonts w:asciiTheme="minorHAnsi" w:hAnsiTheme="minorHAnsi"/>
        </w:rPr>
        <w:t xml:space="preserve"> </w:t>
      </w:r>
      <w:r w:rsidRPr="00120E34">
        <w:rPr>
          <w:rFonts w:asciiTheme="minorHAnsi" w:hAnsiTheme="minorHAnsi"/>
        </w:rPr>
        <w:t>popolazione</w:t>
      </w:r>
      <w:r w:rsidR="0052582F">
        <w:rPr>
          <w:rFonts w:asciiTheme="minorHAnsi" w:hAnsiTheme="minorHAnsi"/>
        </w:rPr>
        <w:t xml:space="preserve"> </w:t>
      </w:r>
      <w:r w:rsidRPr="00120E34">
        <w:rPr>
          <w:rFonts w:asciiTheme="minorHAnsi" w:hAnsiTheme="minorHAnsi"/>
        </w:rPr>
        <w:t>servita,</w:t>
      </w:r>
      <w:r w:rsidR="0052582F">
        <w:rPr>
          <w:rFonts w:asciiTheme="minorHAnsi" w:hAnsiTheme="minorHAnsi"/>
        </w:rPr>
        <w:t xml:space="preserve"> </w:t>
      </w:r>
      <w:r w:rsidRPr="00120E34">
        <w:rPr>
          <w:rFonts w:asciiTheme="minorHAnsi" w:hAnsiTheme="minorHAnsi"/>
        </w:rPr>
        <w:t>il</w:t>
      </w:r>
      <w:r w:rsidR="0052582F">
        <w:rPr>
          <w:rFonts w:asciiTheme="minorHAnsi" w:hAnsiTheme="minorHAnsi"/>
        </w:rPr>
        <w:t xml:space="preserve"> </w:t>
      </w:r>
      <w:r w:rsidRPr="00120E34">
        <w:rPr>
          <w:rFonts w:asciiTheme="minorHAnsi" w:hAnsiTheme="minorHAnsi"/>
        </w:rPr>
        <w:t>potenziamento</w:t>
      </w:r>
      <w:r w:rsidR="0052582F">
        <w:rPr>
          <w:rFonts w:asciiTheme="minorHAnsi" w:hAnsiTheme="minorHAnsi"/>
        </w:rPr>
        <w:t xml:space="preserve"> </w:t>
      </w:r>
      <w:r w:rsidRPr="00120E34">
        <w:rPr>
          <w:rFonts w:asciiTheme="minorHAnsi" w:hAnsiTheme="minorHAnsi"/>
        </w:rPr>
        <w:t>è</w:t>
      </w:r>
      <w:r w:rsidR="0052582F">
        <w:rPr>
          <w:rFonts w:asciiTheme="minorHAnsi" w:hAnsiTheme="minorHAnsi"/>
        </w:rPr>
        <w:t xml:space="preserve"> </w:t>
      </w:r>
      <w:r w:rsidRPr="00120E34">
        <w:rPr>
          <w:rFonts w:asciiTheme="minorHAnsi" w:hAnsiTheme="minorHAnsi"/>
        </w:rPr>
        <w:t>stato</w:t>
      </w:r>
      <w:r w:rsidR="0052582F">
        <w:rPr>
          <w:rFonts w:asciiTheme="minorHAnsi" w:hAnsiTheme="minorHAnsi"/>
        </w:rPr>
        <w:t xml:space="preserve"> </w:t>
      </w:r>
      <w:r w:rsidRPr="00120E34">
        <w:rPr>
          <w:rFonts w:asciiTheme="minorHAnsi" w:hAnsiTheme="minorHAnsi"/>
        </w:rPr>
        <w:t>maggiore</w:t>
      </w:r>
      <w:r w:rsidR="0052582F">
        <w:rPr>
          <w:rFonts w:asciiTheme="minorHAnsi" w:hAnsiTheme="minorHAnsi"/>
        </w:rPr>
        <w:t xml:space="preserve"> </w:t>
      </w:r>
      <w:r w:rsidRPr="00120E34">
        <w:rPr>
          <w:rFonts w:asciiTheme="minorHAnsi" w:hAnsiTheme="minorHAnsi"/>
        </w:rPr>
        <w:t>nelle</w:t>
      </w:r>
      <w:r w:rsidR="0052582F">
        <w:rPr>
          <w:rFonts w:asciiTheme="minorHAnsi" w:hAnsiTheme="minorHAnsi"/>
        </w:rPr>
        <w:t xml:space="preserve"> </w:t>
      </w:r>
      <w:r w:rsidRPr="00120E34">
        <w:rPr>
          <w:rFonts w:asciiTheme="minorHAnsi" w:hAnsiTheme="minorHAnsi"/>
        </w:rPr>
        <w:t>regioni</w:t>
      </w:r>
      <w:r w:rsidR="0052582F">
        <w:rPr>
          <w:rFonts w:asciiTheme="minorHAnsi" w:hAnsiTheme="minorHAnsi"/>
        </w:rPr>
        <w:t xml:space="preserve"> </w:t>
      </w:r>
      <w:r w:rsidRPr="00120E34">
        <w:rPr>
          <w:rFonts w:asciiTheme="minorHAnsi" w:hAnsiTheme="minorHAnsi"/>
        </w:rPr>
        <w:t>con</w:t>
      </w:r>
      <w:r w:rsidR="0052582F">
        <w:rPr>
          <w:rFonts w:asciiTheme="minorHAnsi" w:hAnsiTheme="minorHAnsi"/>
        </w:rPr>
        <w:t xml:space="preserve"> </w:t>
      </w:r>
      <w:r w:rsidRPr="00120E34">
        <w:rPr>
          <w:rFonts w:asciiTheme="minorHAnsi" w:hAnsiTheme="minorHAnsi"/>
        </w:rPr>
        <w:t>una</w:t>
      </w:r>
      <w:r w:rsidR="0052582F">
        <w:rPr>
          <w:rFonts w:asciiTheme="minorHAnsi" w:hAnsiTheme="minorHAnsi"/>
        </w:rPr>
        <w:t xml:space="preserve"> </w:t>
      </w:r>
      <w:r w:rsidRPr="00120E34">
        <w:rPr>
          <w:rFonts w:asciiTheme="minorHAnsi" w:hAnsiTheme="minorHAnsi"/>
        </w:rPr>
        <w:t>qualità</w:t>
      </w:r>
      <w:r w:rsidR="0052582F">
        <w:rPr>
          <w:rFonts w:asciiTheme="minorHAnsi" w:hAnsiTheme="minorHAnsi"/>
        </w:rPr>
        <w:t xml:space="preserve"> </w:t>
      </w:r>
      <w:r w:rsidRPr="00120E34">
        <w:rPr>
          <w:rFonts w:asciiTheme="minorHAnsi" w:hAnsiTheme="minorHAnsi"/>
        </w:rPr>
        <w:t>iniziale</w:t>
      </w:r>
      <w:r w:rsidR="0052582F">
        <w:rPr>
          <w:rFonts w:asciiTheme="minorHAnsi" w:hAnsiTheme="minorHAnsi"/>
        </w:rPr>
        <w:t xml:space="preserve"> </w:t>
      </w:r>
      <w:r w:rsidRPr="00120E34">
        <w:rPr>
          <w:rFonts w:asciiTheme="minorHAnsi" w:hAnsiTheme="minorHAnsi"/>
        </w:rPr>
        <w:t>del</w:t>
      </w:r>
      <w:r w:rsidR="0052582F">
        <w:rPr>
          <w:rFonts w:asciiTheme="minorHAnsi" w:hAnsiTheme="minorHAnsi"/>
        </w:rPr>
        <w:t xml:space="preserve"> </w:t>
      </w:r>
      <w:r w:rsidRPr="00120E34">
        <w:rPr>
          <w:rFonts w:asciiTheme="minorHAnsi" w:hAnsiTheme="minorHAnsi"/>
        </w:rPr>
        <w:t>servizio</w:t>
      </w:r>
      <w:r w:rsidR="0052582F">
        <w:rPr>
          <w:rFonts w:asciiTheme="minorHAnsi" w:hAnsiTheme="minorHAnsi"/>
        </w:rPr>
        <w:t xml:space="preserve"> </w:t>
      </w:r>
      <w:r w:rsidRPr="00120E34">
        <w:rPr>
          <w:rFonts w:asciiTheme="minorHAnsi" w:hAnsiTheme="minorHAnsi"/>
        </w:rPr>
        <w:t>più</w:t>
      </w:r>
      <w:r w:rsidR="0052582F">
        <w:rPr>
          <w:rFonts w:asciiTheme="minorHAnsi" w:hAnsiTheme="minorHAnsi"/>
        </w:rPr>
        <w:t xml:space="preserve"> </w:t>
      </w:r>
      <w:r w:rsidRPr="00120E34">
        <w:rPr>
          <w:rFonts w:asciiTheme="minorHAnsi" w:hAnsiTheme="minorHAnsi"/>
        </w:rPr>
        <w:t>bassa</w:t>
      </w:r>
      <w:r w:rsidR="0052582F">
        <w:rPr>
          <w:rFonts w:asciiTheme="minorHAnsi" w:hAnsiTheme="minorHAnsi"/>
        </w:rPr>
        <w:t xml:space="preserve"> </w:t>
      </w:r>
      <w:r w:rsidRPr="00120E34">
        <w:rPr>
          <w:rFonts w:asciiTheme="minorHAnsi" w:hAnsiTheme="minorHAnsi"/>
        </w:rPr>
        <w:t>e</w:t>
      </w:r>
      <w:r w:rsidR="0052582F">
        <w:rPr>
          <w:rFonts w:asciiTheme="minorHAnsi" w:hAnsiTheme="minorHAnsi"/>
        </w:rPr>
        <w:t xml:space="preserve"> </w:t>
      </w:r>
      <w:r w:rsidRPr="00120E34">
        <w:rPr>
          <w:rFonts w:asciiTheme="minorHAnsi" w:hAnsiTheme="minorHAnsi"/>
        </w:rPr>
        <w:t>minore</w:t>
      </w:r>
      <w:r w:rsidR="0052582F">
        <w:rPr>
          <w:rFonts w:asciiTheme="minorHAnsi" w:hAnsiTheme="minorHAnsi"/>
        </w:rPr>
        <w:t xml:space="preserve"> </w:t>
      </w:r>
      <w:r w:rsidRPr="00120E34">
        <w:rPr>
          <w:rFonts w:asciiTheme="minorHAnsi" w:hAnsiTheme="minorHAnsi"/>
        </w:rPr>
        <w:t>nelle</w:t>
      </w:r>
      <w:r w:rsidR="0052582F">
        <w:rPr>
          <w:rFonts w:asciiTheme="minorHAnsi" w:hAnsiTheme="minorHAnsi"/>
        </w:rPr>
        <w:t xml:space="preserve"> </w:t>
      </w:r>
      <w:r w:rsidRPr="00120E34">
        <w:rPr>
          <w:rFonts w:asciiTheme="minorHAnsi" w:hAnsiTheme="minorHAnsi"/>
        </w:rPr>
        <w:t>regioni</w:t>
      </w:r>
      <w:r w:rsidR="0052582F">
        <w:rPr>
          <w:rFonts w:asciiTheme="minorHAnsi" w:hAnsiTheme="minorHAnsi"/>
        </w:rPr>
        <w:t xml:space="preserve"> </w:t>
      </w:r>
      <w:r w:rsidRPr="00120E34">
        <w:rPr>
          <w:rFonts w:asciiTheme="minorHAnsi" w:hAnsiTheme="minorHAnsi"/>
        </w:rPr>
        <w:t>con</w:t>
      </w:r>
      <w:r w:rsidR="0052582F">
        <w:rPr>
          <w:rFonts w:asciiTheme="minorHAnsi" w:hAnsiTheme="minorHAnsi"/>
        </w:rPr>
        <w:t xml:space="preserve"> </w:t>
      </w:r>
      <w:r w:rsidRPr="00120E34">
        <w:rPr>
          <w:rFonts w:asciiTheme="minorHAnsi" w:hAnsiTheme="minorHAnsi"/>
        </w:rPr>
        <w:t>una</w:t>
      </w:r>
      <w:r w:rsidR="0052582F">
        <w:rPr>
          <w:rFonts w:asciiTheme="minorHAnsi" w:hAnsiTheme="minorHAnsi"/>
        </w:rPr>
        <w:t xml:space="preserve"> </w:t>
      </w:r>
      <w:r w:rsidRPr="00120E34">
        <w:rPr>
          <w:rFonts w:asciiTheme="minorHAnsi" w:hAnsiTheme="minorHAnsi"/>
        </w:rPr>
        <w:t>qualità</w:t>
      </w:r>
      <w:r w:rsidR="0052582F">
        <w:rPr>
          <w:rFonts w:asciiTheme="minorHAnsi" w:hAnsiTheme="minorHAnsi"/>
        </w:rPr>
        <w:t xml:space="preserve"> </w:t>
      </w:r>
      <w:r w:rsidRPr="00120E34">
        <w:rPr>
          <w:rFonts w:asciiTheme="minorHAnsi" w:hAnsiTheme="minorHAnsi"/>
        </w:rPr>
        <w:t>del</w:t>
      </w:r>
      <w:r w:rsidR="0052582F">
        <w:rPr>
          <w:rFonts w:asciiTheme="minorHAnsi" w:hAnsiTheme="minorHAnsi"/>
        </w:rPr>
        <w:t xml:space="preserve"> </w:t>
      </w:r>
      <w:r w:rsidRPr="00120E34">
        <w:rPr>
          <w:rFonts w:asciiTheme="minorHAnsi" w:hAnsiTheme="minorHAnsi"/>
        </w:rPr>
        <w:t>servizio</w:t>
      </w:r>
      <w:r w:rsidR="0052582F">
        <w:rPr>
          <w:rFonts w:asciiTheme="minorHAnsi" w:hAnsiTheme="minorHAnsi"/>
        </w:rPr>
        <w:t xml:space="preserve"> </w:t>
      </w:r>
      <w:r w:rsidRPr="00120E34">
        <w:rPr>
          <w:rFonts w:asciiTheme="minorHAnsi" w:hAnsiTheme="minorHAnsi"/>
        </w:rPr>
        <w:t>già</w:t>
      </w:r>
      <w:r w:rsidR="0052582F">
        <w:rPr>
          <w:rFonts w:asciiTheme="minorHAnsi" w:hAnsiTheme="minorHAnsi"/>
        </w:rPr>
        <w:t xml:space="preserve"> </w:t>
      </w:r>
      <w:r w:rsidRPr="00120E34">
        <w:rPr>
          <w:rFonts w:asciiTheme="minorHAnsi" w:hAnsiTheme="minorHAnsi"/>
        </w:rPr>
        <w:t>alta.</w:t>
      </w:r>
      <w:r w:rsidR="0052582F">
        <w:rPr>
          <w:rFonts w:asciiTheme="minorHAnsi" w:hAnsiTheme="minorHAnsi"/>
        </w:rPr>
        <w:t xml:space="preserve"> </w:t>
      </w:r>
      <w:r w:rsidRPr="00120E34">
        <w:rPr>
          <w:rFonts w:asciiTheme="minorHAnsi" w:hAnsiTheme="minorHAnsi"/>
        </w:rPr>
        <w:t>Il</w:t>
      </w:r>
      <w:r w:rsidR="0052582F">
        <w:rPr>
          <w:rFonts w:asciiTheme="minorHAnsi" w:hAnsiTheme="minorHAnsi"/>
        </w:rPr>
        <w:t xml:space="preserve"> </w:t>
      </w:r>
      <w:r w:rsidRPr="00120E34">
        <w:rPr>
          <w:rFonts w:asciiTheme="minorHAnsi" w:hAnsiTheme="minorHAnsi"/>
        </w:rPr>
        <w:t>Locarnese</w:t>
      </w:r>
      <w:r>
        <w:rPr>
          <w:rFonts w:asciiTheme="minorHAnsi" w:hAnsiTheme="minorHAnsi"/>
        </w:rPr>
        <w:t>,</w:t>
      </w:r>
      <w:r w:rsidR="0052582F">
        <w:rPr>
          <w:rFonts w:asciiTheme="minorHAnsi" w:hAnsiTheme="minorHAnsi"/>
        </w:rPr>
        <w:t xml:space="preserve"> </w:t>
      </w:r>
      <w:r>
        <w:rPr>
          <w:rFonts w:asciiTheme="minorHAnsi" w:hAnsiTheme="minorHAnsi"/>
        </w:rPr>
        <w:t>la</w:t>
      </w:r>
      <w:r w:rsidR="0052582F">
        <w:rPr>
          <w:rFonts w:asciiTheme="minorHAnsi" w:hAnsiTheme="minorHAnsi"/>
        </w:rPr>
        <w:t xml:space="preserve"> </w:t>
      </w:r>
      <w:r>
        <w:rPr>
          <w:rFonts w:asciiTheme="minorHAnsi" w:hAnsiTheme="minorHAnsi"/>
        </w:rPr>
        <w:t>regione</w:t>
      </w:r>
      <w:r w:rsidR="0052582F">
        <w:rPr>
          <w:rFonts w:asciiTheme="minorHAnsi" w:hAnsiTheme="minorHAnsi"/>
        </w:rPr>
        <w:t xml:space="preserve"> </w:t>
      </w:r>
      <w:r>
        <w:rPr>
          <w:rFonts w:asciiTheme="minorHAnsi" w:hAnsiTheme="minorHAnsi"/>
        </w:rPr>
        <w:t>dove</w:t>
      </w:r>
      <w:r w:rsidR="0052582F">
        <w:rPr>
          <w:rFonts w:asciiTheme="minorHAnsi" w:hAnsiTheme="minorHAnsi"/>
        </w:rPr>
        <w:t xml:space="preserve"> </w:t>
      </w:r>
      <w:r>
        <w:rPr>
          <w:rFonts w:asciiTheme="minorHAnsi" w:hAnsiTheme="minorHAnsi"/>
        </w:rPr>
        <w:t>il</w:t>
      </w:r>
      <w:r w:rsidR="0052582F">
        <w:rPr>
          <w:rFonts w:asciiTheme="minorHAnsi" w:hAnsiTheme="minorHAnsi"/>
        </w:rPr>
        <w:t xml:space="preserve"> </w:t>
      </w:r>
      <w:r>
        <w:rPr>
          <w:rFonts w:asciiTheme="minorHAnsi" w:hAnsiTheme="minorHAnsi"/>
        </w:rPr>
        <w:t>potenziamento</w:t>
      </w:r>
      <w:r w:rsidR="0052582F">
        <w:rPr>
          <w:rFonts w:asciiTheme="minorHAnsi" w:hAnsiTheme="minorHAnsi"/>
        </w:rPr>
        <w:t xml:space="preserve"> </w:t>
      </w:r>
      <w:r>
        <w:rPr>
          <w:rFonts w:asciiTheme="minorHAnsi" w:hAnsiTheme="minorHAnsi"/>
        </w:rPr>
        <w:t>è</w:t>
      </w:r>
      <w:r w:rsidR="0052582F">
        <w:rPr>
          <w:rFonts w:asciiTheme="minorHAnsi" w:hAnsiTheme="minorHAnsi"/>
        </w:rPr>
        <w:t xml:space="preserve"> </w:t>
      </w:r>
      <w:r>
        <w:rPr>
          <w:rFonts w:asciiTheme="minorHAnsi" w:hAnsiTheme="minorHAnsi"/>
        </w:rPr>
        <w:t>stato</w:t>
      </w:r>
      <w:r w:rsidR="0052582F">
        <w:rPr>
          <w:rFonts w:asciiTheme="minorHAnsi" w:hAnsiTheme="minorHAnsi"/>
        </w:rPr>
        <w:t xml:space="preserve"> </w:t>
      </w:r>
      <w:r>
        <w:rPr>
          <w:rFonts w:asciiTheme="minorHAnsi" w:hAnsiTheme="minorHAnsi"/>
        </w:rPr>
        <w:t>particolarmente</w:t>
      </w:r>
      <w:r w:rsidR="0052582F">
        <w:rPr>
          <w:rFonts w:asciiTheme="minorHAnsi" w:hAnsiTheme="minorHAnsi"/>
        </w:rPr>
        <w:t xml:space="preserve"> </w:t>
      </w:r>
      <w:r>
        <w:rPr>
          <w:rFonts w:asciiTheme="minorHAnsi" w:hAnsiTheme="minorHAnsi"/>
        </w:rPr>
        <w:t>elevato</w:t>
      </w:r>
      <w:r w:rsidR="0052582F">
        <w:rPr>
          <w:rFonts w:asciiTheme="minorHAnsi" w:hAnsiTheme="minorHAnsi"/>
        </w:rPr>
        <w:t xml:space="preserve"> </w:t>
      </w:r>
      <w:r>
        <w:rPr>
          <w:rFonts w:asciiTheme="minorHAnsi" w:hAnsiTheme="minorHAnsi"/>
        </w:rPr>
        <w:t>e</w:t>
      </w:r>
      <w:r w:rsidR="0052582F">
        <w:rPr>
          <w:rFonts w:asciiTheme="minorHAnsi" w:hAnsiTheme="minorHAnsi"/>
        </w:rPr>
        <w:t xml:space="preserve"> </w:t>
      </w:r>
      <w:r>
        <w:rPr>
          <w:rFonts w:asciiTheme="minorHAnsi" w:hAnsiTheme="minorHAnsi"/>
        </w:rPr>
        <w:t>che</w:t>
      </w:r>
      <w:r w:rsidR="0052582F">
        <w:rPr>
          <w:rFonts w:asciiTheme="minorHAnsi" w:hAnsiTheme="minorHAnsi"/>
        </w:rPr>
        <w:t xml:space="preserve"> </w:t>
      </w:r>
      <w:r>
        <w:rPr>
          <w:rFonts w:asciiTheme="minorHAnsi" w:hAnsiTheme="minorHAnsi"/>
        </w:rPr>
        <w:t>ha</w:t>
      </w:r>
      <w:r w:rsidR="0052582F">
        <w:rPr>
          <w:rFonts w:asciiTheme="minorHAnsi" w:hAnsiTheme="minorHAnsi"/>
        </w:rPr>
        <w:t xml:space="preserve"> </w:t>
      </w:r>
      <w:r>
        <w:rPr>
          <w:rFonts w:asciiTheme="minorHAnsi" w:hAnsiTheme="minorHAnsi"/>
        </w:rPr>
        <w:t>approfittato</w:t>
      </w:r>
      <w:r w:rsidR="0052582F">
        <w:rPr>
          <w:rFonts w:asciiTheme="minorHAnsi" w:hAnsiTheme="minorHAnsi"/>
        </w:rPr>
        <w:t xml:space="preserve"> </w:t>
      </w:r>
      <w:r>
        <w:rPr>
          <w:rFonts w:asciiTheme="minorHAnsi" w:hAnsiTheme="minorHAnsi"/>
        </w:rPr>
        <w:t>in</w:t>
      </w:r>
      <w:r w:rsidR="0052582F">
        <w:rPr>
          <w:rFonts w:asciiTheme="minorHAnsi" w:hAnsiTheme="minorHAnsi"/>
        </w:rPr>
        <w:t xml:space="preserve"> </w:t>
      </w:r>
      <w:r>
        <w:rPr>
          <w:rFonts w:asciiTheme="minorHAnsi" w:hAnsiTheme="minorHAnsi"/>
        </w:rPr>
        <w:t>maniera</w:t>
      </w:r>
      <w:r w:rsidR="0052582F">
        <w:rPr>
          <w:rFonts w:asciiTheme="minorHAnsi" w:hAnsiTheme="minorHAnsi"/>
        </w:rPr>
        <w:t xml:space="preserve"> </w:t>
      </w:r>
      <w:r>
        <w:rPr>
          <w:rFonts w:asciiTheme="minorHAnsi" w:hAnsiTheme="minorHAnsi"/>
        </w:rPr>
        <w:t>importante</w:t>
      </w:r>
      <w:r w:rsidR="0052582F">
        <w:rPr>
          <w:rFonts w:asciiTheme="minorHAnsi" w:hAnsiTheme="minorHAnsi"/>
        </w:rPr>
        <w:t xml:space="preserve"> </w:t>
      </w:r>
      <w:r>
        <w:rPr>
          <w:rFonts w:asciiTheme="minorHAnsi" w:hAnsiTheme="minorHAnsi"/>
        </w:rPr>
        <w:t>dell’apertura</w:t>
      </w:r>
      <w:r w:rsidR="0052582F">
        <w:rPr>
          <w:rFonts w:asciiTheme="minorHAnsi" w:hAnsiTheme="minorHAnsi"/>
        </w:rPr>
        <w:t xml:space="preserve"> </w:t>
      </w:r>
      <w:r>
        <w:rPr>
          <w:rFonts w:asciiTheme="minorHAnsi" w:hAnsiTheme="minorHAnsi"/>
        </w:rPr>
        <w:t>della</w:t>
      </w:r>
      <w:r w:rsidR="0052582F">
        <w:rPr>
          <w:rFonts w:asciiTheme="minorHAnsi" w:hAnsiTheme="minorHAnsi"/>
        </w:rPr>
        <w:t xml:space="preserve"> </w:t>
      </w:r>
      <w:r>
        <w:rPr>
          <w:rFonts w:asciiTheme="minorHAnsi" w:hAnsiTheme="minorHAnsi"/>
        </w:rPr>
        <w:t>GBC,</w:t>
      </w:r>
      <w:r w:rsidR="0052582F">
        <w:rPr>
          <w:rFonts w:asciiTheme="minorHAnsi" w:hAnsiTheme="minorHAnsi"/>
        </w:rPr>
        <w:t xml:space="preserve"> </w:t>
      </w:r>
      <w:r w:rsidRPr="00120E34">
        <w:rPr>
          <w:rFonts w:asciiTheme="minorHAnsi" w:hAnsiTheme="minorHAnsi"/>
        </w:rPr>
        <w:t>mostra</w:t>
      </w:r>
      <w:r w:rsidR="0052582F">
        <w:rPr>
          <w:rFonts w:asciiTheme="minorHAnsi" w:hAnsiTheme="minorHAnsi"/>
        </w:rPr>
        <w:t xml:space="preserve"> </w:t>
      </w:r>
      <w:r w:rsidRPr="00120E34">
        <w:rPr>
          <w:rFonts w:asciiTheme="minorHAnsi" w:hAnsiTheme="minorHAnsi"/>
        </w:rPr>
        <w:t>gli</w:t>
      </w:r>
      <w:r w:rsidR="0052582F">
        <w:rPr>
          <w:rFonts w:asciiTheme="minorHAnsi" w:hAnsiTheme="minorHAnsi"/>
        </w:rPr>
        <w:t xml:space="preserve"> </w:t>
      </w:r>
      <w:r w:rsidRPr="00120E34">
        <w:rPr>
          <w:rFonts w:asciiTheme="minorHAnsi" w:hAnsiTheme="minorHAnsi"/>
        </w:rPr>
        <w:t>incrementi</w:t>
      </w:r>
      <w:r w:rsidR="0052582F">
        <w:rPr>
          <w:rFonts w:asciiTheme="minorHAnsi" w:hAnsiTheme="minorHAnsi"/>
        </w:rPr>
        <w:t xml:space="preserve"> </w:t>
      </w:r>
      <w:r w:rsidRPr="00120E34">
        <w:rPr>
          <w:rFonts w:asciiTheme="minorHAnsi" w:hAnsiTheme="minorHAnsi"/>
        </w:rPr>
        <w:t>di</w:t>
      </w:r>
      <w:r w:rsidR="0052582F">
        <w:rPr>
          <w:rFonts w:asciiTheme="minorHAnsi" w:hAnsiTheme="minorHAnsi"/>
        </w:rPr>
        <w:t xml:space="preserve"> </w:t>
      </w:r>
      <w:r w:rsidRPr="00120E34">
        <w:rPr>
          <w:rFonts w:asciiTheme="minorHAnsi" w:hAnsiTheme="minorHAnsi"/>
        </w:rPr>
        <w:t>utenza</w:t>
      </w:r>
      <w:r w:rsidR="0052582F">
        <w:rPr>
          <w:rFonts w:asciiTheme="minorHAnsi" w:hAnsiTheme="minorHAnsi"/>
        </w:rPr>
        <w:t xml:space="preserve"> </w:t>
      </w:r>
      <w:r w:rsidRPr="00120E34">
        <w:rPr>
          <w:rFonts w:asciiTheme="minorHAnsi" w:hAnsiTheme="minorHAnsi"/>
        </w:rPr>
        <w:t>più</w:t>
      </w:r>
      <w:r w:rsidR="0052582F">
        <w:rPr>
          <w:rFonts w:asciiTheme="minorHAnsi" w:hAnsiTheme="minorHAnsi"/>
        </w:rPr>
        <w:t xml:space="preserve"> </w:t>
      </w:r>
      <w:r w:rsidRPr="00120E34">
        <w:rPr>
          <w:rFonts w:asciiTheme="minorHAnsi" w:hAnsiTheme="minorHAnsi"/>
        </w:rPr>
        <w:t>importanti</w:t>
      </w:r>
      <w:r w:rsidR="0052582F">
        <w:t xml:space="preserve"> </w:t>
      </w:r>
      <w:r w:rsidR="002304E9">
        <w:t>(+38.</w:t>
      </w:r>
      <w:r w:rsidRPr="00120E34">
        <w:t>5%),</w:t>
      </w:r>
      <w:r w:rsidR="0052582F">
        <w:t xml:space="preserve"> </w:t>
      </w:r>
      <w:r w:rsidRPr="00120E34">
        <w:t>seguito</w:t>
      </w:r>
      <w:r w:rsidR="0052582F">
        <w:t xml:space="preserve"> </w:t>
      </w:r>
      <w:r w:rsidRPr="00120E34">
        <w:t>dal</w:t>
      </w:r>
      <w:r w:rsidR="0052582F">
        <w:t xml:space="preserve"> </w:t>
      </w:r>
      <w:r w:rsidRPr="00120E34">
        <w:t>Bellinzonese</w:t>
      </w:r>
      <w:r w:rsidR="0052582F">
        <w:t xml:space="preserve"> </w:t>
      </w:r>
      <w:r w:rsidRPr="00120E34">
        <w:t>e</w:t>
      </w:r>
      <w:r w:rsidR="0052582F">
        <w:t xml:space="preserve"> </w:t>
      </w:r>
      <w:r w:rsidRPr="00120E34">
        <w:t>Tre</w:t>
      </w:r>
      <w:r w:rsidR="0052582F">
        <w:t xml:space="preserve"> </w:t>
      </w:r>
      <w:r w:rsidRPr="00120E34">
        <w:t>Valli</w:t>
      </w:r>
      <w:r w:rsidR="0052582F">
        <w:t xml:space="preserve"> </w:t>
      </w:r>
      <w:r w:rsidR="002304E9">
        <w:t>(+23.</w:t>
      </w:r>
      <w:r w:rsidRPr="00120E34">
        <w:t>9%),</w:t>
      </w:r>
      <w:r w:rsidR="0052582F">
        <w:t xml:space="preserve"> </w:t>
      </w:r>
      <w:r w:rsidRPr="00120E34">
        <w:t>dal</w:t>
      </w:r>
      <w:r w:rsidR="0052582F">
        <w:t xml:space="preserve"> </w:t>
      </w:r>
      <w:r w:rsidRPr="00120E34">
        <w:t>Mendrisiotto</w:t>
      </w:r>
      <w:r w:rsidR="0052582F">
        <w:t xml:space="preserve"> </w:t>
      </w:r>
      <w:r w:rsidR="002304E9">
        <w:t>(+16.</w:t>
      </w:r>
      <w:r w:rsidRPr="00120E34">
        <w:t>6%)</w:t>
      </w:r>
      <w:r w:rsidR="0052582F">
        <w:t xml:space="preserve"> </w:t>
      </w:r>
      <w:r w:rsidRPr="00120E34">
        <w:t>e</w:t>
      </w:r>
      <w:r w:rsidR="0052582F">
        <w:t xml:space="preserve"> </w:t>
      </w:r>
      <w:r w:rsidRPr="00120E34">
        <w:t>dal</w:t>
      </w:r>
      <w:r w:rsidR="0052582F">
        <w:t xml:space="preserve"> </w:t>
      </w:r>
      <w:r w:rsidRPr="00120E34">
        <w:t>Luganese</w:t>
      </w:r>
      <w:r w:rsidR="0052582F">
        <w:t xml:space="preserve"> </w:t>
      </w:r>
      <w:r w:rsidR="002304E9">
        <w:t>(+16.</w:t>
      </w:r>
      <w:r w:rsidRPr="00120E34">
        <w:t>5%).</w:t>
      </w:r>
    </w:p>
    <w:p w14:paraId="72A6E644" w14:textId="77777777" w:rsidR="0022794E" w:rsidRPr="00120E34" w:rsidRDefault="0022794E" w:rsidP="00102A6D"/>
    <w:p w14:paraId="3ACE1971" w14:textId="0D4E974D" w:rsidR="0022794E" w:rsidRDefault="00EA59CD" w:rsidP="0022794E">
      <w:r>
        <w:rPr>
          <w:noProof/>
          <w:lang w:eastAsia="it-CH"/>
        </w:rPr>
        <w:drawing>
          <wp:inline distT="0" distB="0" distL="0" distR="0" wp14:anchorId="1AE73E00" wp14:editId="1734ADB1">
            <wp:extent cx="4572000" cy="2806562"/>
            <wp:effectExtent l="0" t="0" r="0" b="13335"/>
            <wp:docPr id="4" name="Gra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234EC2C" w14:textId="1E4CDCDA" w:rsidR="00A103A2" w:rsidRDefault="0048512A" w:rsidP="002304E9">
      <w:pPr>
        <w:pStyle w:val="Didascalia"/>
      </w:pPr>
      <w:bookmarkStart w:id="93" w:name="_Toc166848685"/>
      <w:r>
        <w:t xml:space="preserve">Fig. </w:t>
      </w:r>
      <w:r>
        <w:fldChar w:fldCharType="begin"/>
      </w:r>
      <w:r>
        <w:instrText xml:space="preserve"> SEQ Figura \* ARABIC </w:instrText>
      </w:r>
      <w:r>
        <w:fldChar w:fldCharType="separate"/>
      </w:r>
      <w:r w:rsidR="00C647D3">
        <w:rPr>
          <w:noProof/>
        </w:rPr>
        <w:t>9</w:t>
      </w:r>
      <w:r>
        <w:fldChar w:fldCharType="end"/>
      </w:r>
      <w:r w:rsidR="00102A6D" w:rsidRPr="000F1DE4">
        <w:t>:</w:t>
      </w:r>
      <w:r w:rsidR="0052582F">
        <w:t xml:space="preserve"> </w:t>
      </w:r>
      <w:r w:rsidR="00102A6D" w:rsidRPr="00102A6D">
        <w:t>Distanze</w:t>
      </w:r>
      <w:r w:rsidR="0052582F">
        <w:t xml:space="preserve"> </w:t>
      </w:r>
      <w:r w:rsidR="00102A6D" w:rsidRPr="00102A6D">
        <w:t>percorse</w:t>
      </w:r>
      <w:r w:rsidR="0052582F">
        <w:t xml:space="preserve"> </w:t>
      </w:r>
      <w:r w:rsidR="00102A6D" w:rsidRPr="00102A6D">
        <w:t>dagli</w:t>
      </w:r>
      <w:r w:rsidR="0052582F">
        <w:t xml:space="preserve"> </w:t>
      </w:r>
      <w:r w:rsidR="00102A6D" w:rsidRPr="00102A6D">
        <w:t>utenti</w:t>
      </w:r>
      <w:r w:rsidR="0052582F">
        <w:t xml:space="preserve"> </w:t>
      </w:r>
      <w:r w:rsidR="00102A6D" w:rsidRPr="00102A6D">
        <w:t>del</w:t>
      </w:r>
      <w:r w:rsidR="0052582F">
        <w:t xml:space="preserve"> </w:t>
      </w:r>
      <w:r w:rsidR="00102A6D" w:rsidRPr="00102A6D">
        <w:t>trasporto</w:t>
      </w:r>
      <w:r w:rsidR="0052582F">
        <w:t xml:space="preserve"> </w:t>
      </w:r>
      <w:r w:rsidR="00102A6D" w:rsidRPr="00102A6D">
        <w:t>pubblico</w:t>
      </w:r>
      <w:r w:rsidR="0052582F">
        <w:t xml:space="preserve"> </w:t>
      </w:r>
      <w:r w:rsidR="00102A6D" w:rsidRPr="00102A6D">
        <w:t>su</w:t>
      </w:r>
      <w:r w:rsidR="0052582F">
        <w:t xml:space="preserve"> </w:t>
      </w:r>
      <w:r w:rsidR="00102A6D" w:rsidRPr="00102A6D">
        <w:t>gomma</w:t>
      </w:r>
      <w:r w:rsidR="0052582F">
        <w:t xml:space="preserve"> </w:t>
      </w:r>
      <w:r w:rsidR="00102A6D" w:rsidRPr="00102A6D">
        <w:t>dal</w:t>
      </w:r>
      <w:r w:rsidR="0052582F">
        <w:t xml:space="preserve"> </w:t>
      </w:r>
      <w:r w:rsidR="00102A6D" w:rsidRPr="00102A6D">
        <w:t>2019</w:t>
      </w:r>
      <w:r w:rsidR="0052582F">
        <w:t xml:space="preserve"> </w:t>
      </w:r>
      <w:r w:rsidR="00102A6D" w:rsidRPr="00102A6D">
        <w:t>in</w:t>
      </w:r>
      <w:r w:rsidR="0052582F">
        <w:t xml:space="preserve"> </w:t>
      </w:r>
      <w:r w:rsidR="00102A6D" w:rsidRPr="00102A6D">
        <w:t>mi</w:t>
      </w:r>
      <w:r w:rsidR="00535734">
        <w:t>li</w:t>
      </w:r>
      <w:r w:rsidR="00102A6D" w:rsidRPr="00102A6D">
        <w:t>o</w:t>
      </w:r>
      <w:r w:rsidR="00535734">
        <w:t>ni</w:t>
      </w:r>
      <w:r w:rsidR="0052582F">
        <w:t xml:space="preserve"> </w:t>
      </w:r>
      <w:r w:rsidR="00102A6D" w:rsidRPr="00102A6D">
        <w:t>di</w:t>
      </w:r>
      <w:r w:rsidR="0052582F">
        <w:t xml:space="preserve"> </w:t>
      </w:r>
      <w:r w:rsidR="00102A6D" w:rsidRPr="00102A6D">
        <w:t>km</w:t>
      </w:r>
      <w:r w:rsidR="0052582F">
        <w:t xml:space="preserve"> </w:t>
      </w:r>
      <w:r w:rsidR="00102A6D" w:rsidRPr="00102A6D">
        <w:t>annui</w:t>
      </w:r>
      <w:bookmarkEnd w:id="93"/>
    </w:p>
    <w:p w14:paraId="0FB2DEB8" w14:textId="2D599FCD" w:rsidR="0022794E" w:rsidRDefault="0022794E" w:rsidP="0022794E">
      <w:r>
        <w:lastRenderedPageBreak/>
        <w:t>Se</w:t>
      </w:r>
      <w:r w:rsidR="0052582F">
        <w:t xml:space="preserve"> </w:t>
      </w:r>
      <w:r>
        <w:t>a</w:t>
      </w:r>
      <w:r w:rsidR="0052582F">
        <w:t xml:space="preserve"> </w:t>
      </w:r>
      <w:r>
        <w:t>livello</w:t>
      </w:r>
      <w:r w:rsidR="0052582F">
        <w:t xml:space="preserve"> </w:t>
      </w:r>
      <w:r>
        <w:t>cantonale</w:t>
      </w:r>
      <w:r w:rsidR="0052582F">
        <w:t xml:space="preserve"> </w:t>
      </w:r>
      <w:r>
        <w:t>l’evoluzione</w:t>
      </w:r>
      <w:r w:rsidR="0052582F">
        <w:t xml:space="preserve"> </w:t>
      </w:r>
      <w:r>
        <w:t>dei</w:t>
      </w:r>
      <w:r w:rsidR="0052582F">
        <w:t xml:space="preserve"> </w:t>
      </w:r>
      <w:r>
        <w:t>km</w:t>
      </w:r>
      <w:r w:rsidR="0052582F">
        <w:t xml:space="preserve"> </w:t>
      </w:r>
      <w:r>
        <w:t>percorsi</w:t>
      </w:r>
      <w:r w:rsidR="0052582F">
        <w:t xml:space="preserve"> </w:t>
      </w:r>
      <w:r>
        <w:t>dall’utenza</w:t>
      </w:r>
      <w:r w:rsidR="0052582F">
        <w:t xml:space="preserve"> </w:t>
      </w:r>
      <w:r w:rsidR="002304E9">
        <w:t>(+20.</w:t>
      </w:r>
      <w:r>
        <w:t>7%)</w:t>
      </w:r>
      <w:r w:rsidR="0052582F">
        <w:t xml:space="preserve"> </w:t>
      </w:r>
      <w:r>
        <w:t>è</w:t>
      </w:r>
      <w:r w:rsidR="0052582F">
        <w:t xml:space="preserve"> </w:t>
      </w:r>
      <w:r>
        <w:t>simile</w:t>
      </w:r>
      <w:r w:rsidR="0052582F">
        <w:t xml:space="preserve"> </w:t>
      </w:r>
      <w:r>
        <w:t>all’evoluzione</w:t>
      </w:r>
      <w:r w:rsidR="0052582F">
        <w:t xml:space="preserve"> </w:t>
      </w:r>
      <w:r>
        <w:t>del</w:t>
      </w:r>
      <w:r w:rsidR="0052582F">
        <w:t xml:space="preserve"> </w:t>
      </w:r>
      <w:r>
        <w:t>numero</w:t>
      </w:r>
      <w:r w:rsidR="0052582F">
        <w:t xml:space="preserve"> </w:t>
      </w:r>
      <w:r>
        <w:t>di</w:t>
      </w:r>
      <w:r w:rsidR="0052582F">
        <w:t xml:space="preserve"> </w:t>
      </w:r>
      <w:r>
        <w:t>saliti</w:t>
      </w:r>
      <w:r w:rsidR="0052582F">
        <w:t xml:space="preserve"> </w:t>
      </w:r>
      <w:r w:rsidR="002304E9">
        <w:t>(+21.</w:t>
      </w:r>
      <w:r>
        <w:t>8%),</w:t>
      </w:r>
      <w:r w:rsidR="0052582F">
        <w:t xml:space="preserve"> </w:t>
      </w:r>
      <w:r>
        <w:t>non</w:t>
      </w:r>
      <w:r w:rsidR="0052582F">
        <w:t xml:space="preserve"> </w:t>
      </w:r>
      <w:r>
        <w:t>vale</w:t>
      </w:r>
      <w:r w:rsidR="0052582F">
        <w:t xml:space="preserve"> </w:t>
      </w:r>
      <w:r>
        <w:t>lo</w:t>
      </w:r>
      <w:r w:rsidR="0052582F">
        <w:t xml:space="preserve"> </w:t>
      </w:r>
      <w:r>
        <w:t>stesso</w:t>
      </w:r>
      <w:r w:rsidR="0052582F">
        <w:t xml:space="preserve"> </w:t>
      </w:r>
      <w:r>
        <w:t>considerando</w:t>
      </w:r>
      <w:r w:rsidR="0052582F">
        <w:t xml:space="preserve"> </w:t>
      </w:r>
      <w:r>
        <w:t>le</w:t>
      </w:r>
      <w:r w:rsidR="0052582F">
        <w:t xml:space="preserve"> </w:t>
      </w:r>
      <w:r>
        <w:t>singole</w:t>
      </w:r>
      <w:r w:rsidR="0052582F">
        <w:t xml:space="preserve"> </w:t>
      </w:r>
      <w:r>
        <w:t>regioni.</w:t>
      </w:r>
      <w:r w:rsidR="0052582F">
        <w:t xml:space="preserve"> </w:t>
      </w:r>
      <w:r>
        <w:t>Considerando</w:t>
      </w:r>
      <w:r w:rsidR="0052582F">
        <w:t xml:space="preserve"> </w:t>
      </w:r>
      <w:r>
        <w:t>le</w:t>
      </w:r>
      <w:r w:rsidR="0052582F">
        <w:t xml:space="preserve"> </w:t>
      </w:r>
      <w:r>
        <w:t>distanze</w:t>
      </w:r>
      <w:r w:rsidR="0052582F">
        <w:t xml:space="preserve"> </w:t>
      </w:r>
      <w:r>
        <w:t>percorse</w:t>
      </w:r>
      <w:r w:rsidR="0052582F">
        <w:t xml:space="preserve"> </w:t>
      </w:r>
      <w:r>
        <w:t>è</w:t>
      </w:r>
      <w:r w:rsidR="0052582F">
        <w:t xml:space="preserve"> </w:t>
      </w:r>
      <w:r>
        <w:t>sempre</w:t>
      </w:r>
      <w:r w:rsidR="0052582F">
        <w:t xml:space="preserve"> </w:t>
      </w:r>
      <w:r>
        <w:t>il</w:t>
      </w:r>
      <w:r w:rsidR="0052582F">
        <w:t xml:space="preserve"> </w:t>
      </w:r>
      <w:r>
        <w:t>Locarnese</w:t>
      </w:r>
      <w:r w:rsidR="0052582F">
        <w:t xml:space="preserve"> </w:t>
      </w:r>
      <w:r>
        <w:t>a</w:t>
      </w:r>
      <w:r w:rsidR="0052582F">
        <w:t xml:space="preserve"> </w:t>
      </w:r>
      <w:r>
        <w:t>mostrare</w:t>
      </w:r>
      <w:r w:rsidR="0052582F">
        <w:t xml:space="preserve"> </w:t>
      </w:r>
      <w:r>
        <w:t>gli</w:t>
      </w:r>
      <w:r w:rsidR="0052582F">
        <w:t xml:space="preserve"> </w:t>
      </w:r>
      <w:r>
        <w:t>incrementi</w:t>
      </w:r>
      <w:r w:rsidR="0052582F">
        <w:t xml:space="preserve"> </w:t>
      </w:r>
      <w:r>
        <w:t>maggiori</w:t>
      </w:r>
      <w:r w:rsidR="0052582F">
        <w:t xml:space="preserve"> </w:t>
      </w:r>
      <w:r w:rsidR="002304E9">
        <w:t>(+28.</w:t>
      </w:r>
      <w:r>
        <w:t>3%),</w:t>
      </w:r>
      <w:r w:rsidR="0052582F">
        <w:t xml:space="preserve"> </w:t>
      </w:r>
      <w:r>
        <w:t>seguito</w:t>
      </w:r>
      <w:r w:rsidR="0052582F">
        <w:t xml:space="preserve"> </w:t>
      </w:r>
      <w:r>
        <w:t>in</w:t>
      </w:r>
      <w:r w:rsidR="0052582F">
        <w:t xml:space="preserve"> </w:t>
      </w:r>
      <w:r>
        <w:t>questo</w:t>
      </w:r>
      <w:r w:rsidR="0052582F">
        <w:t xml:space="preserve"> </w:t>
      </w:r>
      <w:r>
        <w:t>caso</w:t>
      </w:r>
      <w:r w:rsidR="0052582F">
        <w:t xml:space="preserve"> </w:t>
      </w:r>
      <w:r>
        <w:t>dal</w:t>
      </w:r>
      <w:r w:rsidR="0052582F">
        <w:t xml:space="preserve"> </w:t>
      </w:r>
      <w:r>
        <w:t>Luganese</w:t>
      </w:r>
      <w:r w:rsidR="0052582F">
        <w:t xml:space="preserve"> </w:t>
      </w:r>
      <w:r w:rsidR="002304E9">
        <w:t>(+23.</w:t>
      </w:r>
      <w:r>
        <w:t>3%),</w:t>
      </w:r>
      <w:r w:rsidR="0052582F">
        <w:t xml:space="preserve"> </w:t>
      </w:r>
      <w:r>
        <w:t>dal</w:t>
      </w:r>
      <w:r w:rsidR="0052582F">
        <w:t xml:space="preserve"> </w:t>
      </w:r>
      <w:r>
        <w:t>Mendrisiotto</w:t>
      </w:r>
      <w:r w:rsidR="0052582F">
        <w:t xml:space="preserve"> </w:t>
      </w:r>
      <w:r w:rsidR="002304E9">
        <w:t>(+10.</w:t>
      </w:r>
      <w:r>
        <w:t>6%)</w:t>
      </w:r>
      <w:r w:rsidR="0052582F">
        <w:t xml:space="preserve"> </w:t>
      </w:r>
      <w:r>
        <w:t>e</w:t>
      </w:r>
      <w:r w:rsidR="0052582F">
        <w:t xml:space="preserve"> </w:t>
      </w:r>
      <w:r>
        <w:t>dal</w:t>
      </w:r>
      <w:r w:rsidR="0052582F">
        <w:t xml:space="preserve"> </w:t>
      </w:r>
      <w:r>
        <w:t>Bellinzonese</w:t>
      </w:r>
      <w:r w:rsidR="0052582F">
        <w:t xml:space="preserve"> </w:t>
      </w:r>
      <w:r>
        <w:t>e</w:t>
      </w:r>
      <w:r w:rsidR="0052582F">
        <w:t xml:space="preserve"> </w:t>
      </w:r>
      <w:r>
        <w:t>Tre</w:t>
      </w:r>
      <w:r w:rsidR="0052582F">
        <w:t xml:space="preserve"> </w:t>
      </w:r>
      <w:r>
        <w:t>Valli</w:t>
      </w:r>
      <w:r w:rsidR="0052582F">
        <w:t xml:space="preserve"> </w:t>
      </w:r>
      <w:r w:rsidR="002304E9">
        <w:t>(+9.</w:t>
      </w:r>
      <w:r>
        <w:t>3%).</w:t>
      </w:r>
    </w:p>
    <w:p w14:paraId="400B72F9" w14:textId="1E06F0EA" w:rsidR="0022794E" w:rsidRDefault="0022794E" w:rsidP="00734FE9"/>
    <w:p w14:paraId="27721E58" w14:textId="5A5B3D91" w:rsidR="0008047E" w:rsidRPr="00734FE9" w:rsidRDefault="0008047E" w:rsidP="0022794E">
      <w:r>
        <w:rPr>
          <w:noProof/>
          <w:lang w:eastAsia="it-CH"/>
        </w:rPr>
        <w:drawing>
          <wp:inline distT="0" distB="0" distL="0" distR="0" wp14:anchorId="7955BF76" wp14:editId="2BE11F79">
            <wp:extent cx="5867400" cy="2057400"/>
            <wp:effectExtent l="0" t="0" r="0" b="0"/>
            <wp:docPr id="65" name="Grafico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099B374" w14:textId="5D88201B" w:rsidR="0048512A" w:rsidRDefault="0048512A" w:rsidP="0048512A">
      <w:pPr>
        <w:pStyle w:val="Didascalia"/>
      </w:pPr>
      <w:bookmarkStart w:id="94" w:name="_Toc166848686"/>
      <w:r>
        <w:t xml:space="preserve">Fig. </w:t>
      </w:r>
      <w:r>
        <w:fldChar w:fldCharType="begin"/>
      </w:r>
      <w:r>
        <w:instrText xml:space="preserve"> SEQ Figura \* ARABIC </w:instrText>
      </w:r>
      <w:r>
        <w:fldChar w:fldCharType="separate"/>
      </w:r>
      <w:r w:rsidR="00C647D3">
        <w:rPr>
          <w:noProof/>
        </w:rPr>
        <w:t>10</w:t>
      </w:r>
      <w:r>
        <w:fldChar w:fldCharType="end"/>
      </w:r>
      <w:r w:rsidR="00102A6D" w:rsidRPr="000F1DE4">
        <w:t>:</w:t>
      </w:r>
      <w:r w:rsidR="0052582F">
        <w:t xml:space="preserve"> </w:t>
      </w:r>
      <w:r w:rsidR="00102A6D" w:rsidRPr="00102A6D">
        <w:t>Mensilità</w:t>
      </w:r>
      <w:r w:rsidR="004C5AC3">
        <w:rPr>
          <w:rStyle w:val="Rimandonotaapidipagina"/>
        </w:rPr>
        <w:footnoteReference w:id="10"/>
      </w:r>
      <w:r w:rsidR="0052582F">
        <w:t xml:space="preserve"> </w:t>
      </w:r>
      <w:r w:rsidR="00102A6D" w:rsidRPr="00102A6D">
        <w:t>abbonamenti</w:t>
      </w:r>
      <w:r w:rsidR="0052582F">
        <w:t xml:space="preserve"> </w:t>
      </w:r>
      <w:r w:rsidR="00102A6D" w:rsidRPr="00102A6D">
        <w:t>Arcobaleno</w:t>
      </w:r>
      <w:r w:rsidR="0052582F">
        <w:t xml:space="preserve"> </w:t>
      </w:r>
      <w:r w:rsidR="00102A6D" w:rsidRPr="00102A6D">
        <w:t>venduti</w:t>
      </w:r>
      <w:r w:rsidR="0052582F">
        <w:t xml:space="preserve"> </w:t>
      </w:r>
      <w:r w:rsidR="00102A6D" w:rsidRPr="00102A6D">
        <w:t>e</w:t>
      </w:r>
      <w:r w:rsidR="0052582F">
        <w:t xml:space="preserve"> </w:t>
      </w:r>
      <w:r w:rsidR="00102A6D" w:rsidRPr="00102A6D">
        <w:t>relativi</w:t>
      </w:r>
      <w:r w:rsidR="0052582F">
        <w:t xml:space="preserve"> </w:t>
      </w:r>
      <w:r w:rsidR="00102A6D" w:rsidRPr="00102A6D">
        <w:t>introiti</w:t>
      </w:r>
      <w:r w:rsidR="0052582F">
        <w:t xml:space="preserve"> </w:t>
      </w:r>
      <w:r w:rsidR="00102A6D" w:rsidRPr="00102A6D">
        <w:t>in</w:t>
      </w:r>
      <w:r w:rsidR="0052582F">
        <w:t xml:space="preserve"> </w:t>
      </w:r>
      <w:r w:rsidR="00102A6D" w:rsidRPr="00102A6D">
        <w:t>franchi,</w:t>
      </w:r>
      <w:r w:rsidR="0052582F">
        <w:t xml:space="preserve"> </w:t>
      </w:r>
      <w:r w:rsidR="00102A6D" w:rsidRPr="00102A6D">
        <w:t>dal</w:t>
      </w:r>
      <w:r w:rsidR="0052582F">
        <w:t xml:space="preserve"> </w:t>
      </w:r>
      <w:r w:rsidR="00102A6D" w:rsidRPr="00102A6D">
        <w:t>2011</w:t>
      </w:r>
      <w:bookmarkEnd w:id="94"/>
    </w:p>
    <w:p w14:paraId="34EF4EAB" w14:textId="4C042E86" w:rsidR="00102A6D" w:rsidRDefault="0048512A" w:rsidP="0048512A">
      <w:pPr>
        <w:pStyle w:val="Didascalia"/>
      </w:pPr>
      <w:r>
        <w:t xml:space="preserve">Nota: </w:t>
      </w:r>
      <w:r w:rsidR="00102A6D" w:rsidRPr="00102A6D">
        <w:t>asse</w:t>
      </w:r>
      <w:r w:rsidR="0052582F">
        <w:t xml:space="preserve"> </w:t>
      </w:r>
      <w:r w:rsidR="00102A6D" w:rsidRPr="00102A6D">
        <w:t>sinistro:</w:t>
      </w:r>
      <w:r w:rsidR="0052582F">
        <w:t xml:space="preserve"> </w:t>
      </w:r>
      <w:r w:rsidR="00102A6D" w:rsidRPr="00102A6D">
        <w:t>mensilità;</w:t>
      </w:r>
      <w:r w:rsidR="0052582F">
        <w:t xml:space="preserve"> </w:t>
      </w:r>
      <w:r w:rsidR="00102A6D" w:rsidRPr="00102A6D">
        <w:t>asse</w:t>
      </w:r>
      <w:r w:rsidR="0052582F">
        <w:t xml:space="preserve"> </w:t>
      </w:r>
      <w:r w:rsidR="00102A6D" w:rsidRPr="00102A6D">
        <w:t>destro:</w:t>
      </w:r>
      <w:r w:rsidR="0052582F">
        <w:t xml:space="preserve"> </w:t>
      </w:r>
      <w:r w:rsidR="00102A6D" w:rsidRPr="00102A6D">
        <w:t>introiti</w:t>
      </w:r>
      <w:r w:rsidR="0052582F">
        <w:t xml:space="preserve"> </w:t>
      </w:r>
      <w:r w:rsidR="00102A6D" w:rsidRPr="00102A6D">
        <w:t>in</w:t>
      </w:r>
      <w:r w:rsidR="0052582F">
        <w:t xml:space="preserve"> </w:t>
      </w:r>
      <w:r w:rsidR="00102A6D" w:rsidRPr="00102A6D">
        <w:t>franchi</w:t>
      </w:r>
    </w:p>
    <w:p w14:paraId="55CB7CD7" w14:textId="77777777" w:rsidR="00535734" w:rsidRDefault="00535734" w:rsidP="00AD600C">
      <w:pPr>
        <w:rPr>
          <w:iCs/>
        </w:rPr>
      </w:pPr>
    </w:p>
    <w:p w14:paraId="008F641A" w14:textId="2ACBB510" w:rsidR="00AD600C" w:rsidRPr="00A9058C" w:rsidRDefault="00AD600C" w:rsidP="00AD600C">
      <w:pPr>
        <w:rPr>
          <w:iCs/>
        </w:rPr>
      </w:pPr>
      <w:r w:rsidRPr="00A9058C">
        <w:rPr>
          <w:iCs/>
        </w:rPr>
        <w:t>I</w:t>
      </w:r>
      <w:r>
        <w:rPr>
          <w:iCs/>
        </w:rPr>
        <w:t xml:space="preserve"> </w:t>
      </w:r>
      <w:r w:rsidRPr="00A9058C">
        <w:rPr>
          <w:iCs/>
        </w:rPr>
        <w:t>dati</w:t>
      </w:r>
      <w:r>
        <w:rPr>
          <w:iCs/>
        </w:rPr>
        <w:t xml:space="preserve"> </w:t>
      </w:r>
      <w:r w:rsidRPr="00A9058C">
        <w:rPr>
          <w:iCs/>
        </w:rPr>
        <w:t>2023</w:t>
      </w:r>
      <w:r>
        <w:rPr>
          <w:iCs/>
        </w:rPr>
        <w:t xml:space="preserve"> mostrano un aument</w:t>
      </w:r>
      <w:r w:rsidRPr="00A9058C">
        <w:rPr>
          <w:iCs/>
        </w:rPr>
        <w:t>o</w:t>
      </w:r>
      <w:r>
        <w:rPr>
          <w:iCs/>
        </w:rPr>
        <w:t xml:space="preserve"> </w:t>
      </w:r>
      <w:r w:rsidRPr="00A9058C">
        <w:rPr>
          <w:iCs/>
        </w:rPr>
        <w:t>delle</w:t>
      </w:r>
      <w:r>
        <w:rPr>
          <w:iCs/>
        </w:rPr>
        <w:t xml:space="preserve"> </w:t>
      </w:r>
      <w:r w:rsidRPr="00A9058C">
        <w:rPr>
          <w:iCs/>
        </w:rPr>
        <w:t>mensilità</w:t>
      </w:r>
      <w:r>
        <w:rPr>
          <w:iCs/>
        </w:rPr>
        <w:t xml:space="preserve"> </w:t>
      </w:r>
      <w:r w:rsidRPr="00A9058C">
        <w:rPr>
          <w:iCs/>
        </w:rPr>
        <w:t>vendute</w:t>
      </w:r>
      <w:r>
        <w:rPr>
          <w:iCs/>
        </w:rPr>
        <w:t xml:space="preserve"> </w:t>
      </w:r>
      <w:r w:rsidRPr="00A9058C">
        <w:rPr>
          <w:iCs/>
        </w:rPr>
        <w:t>del</w:t>
      </w:r>
      <w:r>
        <w:rPr>
          <w:iCs/>
        </w:rPr>
        <w:t xml:space="preserve"> </w:t>
      </w:r>
      <w:r w:rsidR="002304E9">
        <w:rPr>
          <w:iCs/>
        </w:rPr>
        <w:t>10</w:t>
      </w:r>
      <w:r w:rsidRPr="00A9058C">
        <w:rPr>
          <w:iCs/>
        </w:rPr>
        <w:t>%</w:t>
      </w:r>
      <w:r>
        <w:rPr>
          <w:iCs/>
        </w:rPr>
        <w:t xml:space="preserve"> </w:t>
      </w:r>
      <w:r w:rsidRPr="00A9058C">
        <w:rPr>
          <w:iCs/>
        </w:rPr>
        <w:t>rispetto</w:t>
      </w:r>
      <w:r>
        <w:rPr>
          <w:iCs/>
        </w:rPr>
        <w:t xml:space="preserve"> </w:t>
      </w:r>
      <w:r w:rsidRPr="00A9058C">
        <w:rPr>
          <w:iCs/>
        </w:rPr>
        <w:t>al</w:t>
      </w:r>
      <w:r>
        <w:rPr>
          <w:iCs/>
        </w:rPr>
        <w:t xml:space="preserve"> </w:t>
      </w:r>
      <w:r w:rsidRPr="00A9058C">
        <w:rPr>
          <w:iCs/>
        </w:rPr>
        <w:t>2019.</w:t>
      </w:r>
      <w:r>
        <w:rPr>
          <w:iCs/>
        </w:rPr>
        <w:t xml:space="preserve"> </w:t>
      </w:r>
      <w:r w:rsidRPr="00A9058C">
        <w:rPr>
          <w:iCs/>
        </w:rPr>
        <w:t>Concentrandoci</w:t>
      </w:r>
      <w:r>
        <w:rPr>
          <w:iCs/>
        </w:rPr>
        <w:t xml:space="preserve"> </w:t>
      </w:r>
      <w:r w:rsidRPr="00A9058C">
        <w:rPr>
          <w:iCs/>
        </w:rPr>
        <w:t>sulle</w:t>
      </w:r>
      <w:r>
        <w:rPr>
          <w:iCs/>
        </w:rPr>
        <w:t xml:space="preserve"> </w:t>
      </w:r>
      <w:r w:rsidRPr="00A9058C">
        <w:rPr>
          <w:iCs/>
        </w:rPr>
        <w:t>mensilità</w:t>
      </w:r>
      <w:r>
        <w:rPr>
          <w:iCs/>
        </w:rPr>
        <w:t xml:space="preserve"> </w:t>
      </w:r>
      <w:r w:rsidRPr="00A9058C">
        <w:rPr>
          <w:iCs/>
        </w:rPr>
        <w:t>relative</w:t>
      </w:r>
      <w:r>
        <w:rPr>
          <w:iCs/>
        </w:rPr>
        <w:t xml:space="preserve"> </w:t>
      </w:r>
      <w:r w:rsidRPr="00A9058C">
        <w:rPr>
          <w:iCs/>
        </w:rPr>
        <w:t>agli</w:t>
      </w:r>
      <w:r>
        <w:rPr>
          <w:iCs/>
        </w:rPr>
        <w:t xml:space="preserve"> </w:t>
      </w:r>
      <w:r w:rsidRPr="00A9058C">
        <w:rPr>
          <w:iCs/>
        </w:rPr>
        <w:t>abbonamenti</w:t>
      </w:r>
      <w:r>
        <w:rPr>
          <w:iCs/>
        </w:rPr>
        <w:t xml:space="preserve"> </w:t>
      </w:r>
      <w:r w:rsidRPr="00A9058C">
        <w:rPr>
          <w:iCs/>
        </w:rPr>
        <w:t>non</w:t>
      </w:r>
      <w:r>
        <w:rPr>
          <w:iCs/>
        </w:rPr>
        <w:t xml:space="preserve"> </w:t>
      </w:r>
      <w:r w:rsidRPr="00A9058C">
        <w:rPr>
          <w:iCs/>
        </w:rPr>
        <w:t>transfrontalieri,</w:t>
      </w:r>
      <w:r>
        <w:rPr>
          <w:iCs/>
        </w:rPr>
        <w:t xml:space="preserve"> </w:t>
      </w:r>
      <w:r w:rsidRPr="00A9058C">
        <w:rPr>
          <w:iCs/>
        </w:rPr>
        <w:t>l’aumento</w:t>
      </w:r>
      <w:r>
        <w:rPr>
          <w:iCs/>
        </w:rPr>
        <w:t xml:space="preserve"> </w:t>
      </w:r>
      <w:r w:rsidRPr="00A9058C">
        <w:rPr>
          <w:iCs/>
        </w:rPr>
        <w:t>è</w:t>
      </w:r>
      <w:r>
        <w:rPr>
          <w:iCs/>
        </w:rPr>
        <w:t xml:space="preserve"> </w:t>
      </w:r>
      <w:r w:rsidRPr="00A9058C">
        <w:rPr>
          <w:iCs/>
        </w:rPr>
        <w:t>stato</w:t>
      </w:r>
      <w:r>
        <w:rPr>
          <w:iCs/>
        </w:rPr>
        <w:t xml:space="preserve"> </w:t>
      </w:r>
      <w:r w:rsidRPr="00A9058C">
        <w:rPr>
          <w:iCs/>
        </w:rPr>
        <w:t>del</w:t>
      </w:r>
      <w:r>
        <w:rPr>
          <w:iCs/>
        </w:rPr>
        <w:t xml:space="preserve"> </w:t>
      </w:r>
      <w:r w:rsidR="002304E9">
        <w:rPr>
          <w:iCs/>
        </w:rPr>
        <w:t>6.</w:t>
      </w:r>
      <w:r w:rsidRPr="00A9058C">
        <w:rPr>
          <w:iCs/>
        </w:rPr>
        <w:t>9%,</w:t>
      </w:r>
      <w:r>
        <w:rPr>
          <w:iCs/>
        </w:rPr>
        <w:t xml:space="preserve"> </w:t>
      </w:r>
      <w:r w:rsidRPr="00A9058C">
        <w:rPr>
          <w:iCs/>
        </w:rPr>
        <w:t>mentre</w:t>
      </w:r>
      <w:r>
        <w:rPr>
          <w:iCs/>
        </w:rPr>
        <w:t xml:space="preserve"> </w:t>
      </w:r>
      <w:r w:rsidRPr="00A9058C">
        <w:rPr>
          <w:iCs/>
        </w:rPr>
        <w:t>per</w:t>
      </w:r>
      <w:r>
        <w:rPr>
          <w:iCs/>
        </w:rPr>
        <w:t xml:space="preserve"> </w:t>
      </w:r>
      <w:r w:rsidRPr="00A9058C">
        <w:rPr>
          <w:iCs/>
        </w:rPr>
        <w:t>quanto</w:t>
      </w:r>
      <w:r>
        <w:rPr>
          <w:iCs/>
        </w:rPr>
        <w:t xml:space="preserve"> </w:t>
      </w:r>
      <w:r w:rsidRPr="00A9058C">
        <w:rPr>
          <w:iCs/>
        </w:rPr>
        <w:t>riguarda</w:t>
      </w:r>
      <w:r>
        <w:rPr>
          <w:iCs/>
        </w:rPr>
        <w:t xml:space="preserve"> </w:t>
      </w:r>
      <w:r w:rsidRPr="00A9058C">
        <w:rPr>
          <w:iCs/>
        </w:rPr>
        <w:t>le</w:t>
      </w:r>
      <w:r>
        <w:rPr>
          <w:iCs/>
        </w:rPr>
        <w:t xml:space="preserve"> </w:t>
      </w:r>
      <w:r w:rsidRPr="00A9058C">
        <w:rPr>
          <w:iCs/>
        </w:rPr>
        <w:t>mensilità</w:t>
      </w:r>
      <w:r>
        <w:rPr>
          <w:iCs/>
        </w:rPr>
        <w:t xml:space="preserve"> </w:t>
      </w:r>
      <w:r w:rsidRPr="00A9058C">
        <w:rPr>
          <w:iCs/>
        </w:rPr>
        <w:t>relative</w:t>
      </w:r>
      <w:r>
        <w:rPr>
          <w:iCs/>
        </w:rPr>
        <w:t xml:space="preserve"> </w:t>
      </w:r>
      <w:r w:rsidRPr="00A9058C">
        <w:rPr>
          <w:iCs/>
        </w:rPr>
        <w:t>agli</w:t>
      </w:r>
      <w:r>
        <w:rPr>
          <w:iCs/>
        </w:rPr>
        <w:t xml:space="preserve"> </w:t>
      </w:r>
      <w:r w:rsidRPr="00A9058C">
        <w:rPr>
          <w:iCs/>
        </w:rPr>
        <w:t>abbonamenti</w:t>
      </w:r>
      <w:r>
        <w:rPr>
          <w:iCs/>
        </w:rPr>
        <w:t xml:space="preserve"> </w:t>
      </w:r>
      <w:r w:rsidRPr="00A9058C">
        <w:rPr>
          <w:iCs/>
        </w:rPr>
        <w:t>transfrontalieri,</w:t>
      </w:r>
      <w:r>
        <w:rPr>
          <w:iCs/>
        </w:rPr>
        <w:t xml:space="preserve"> </w:t>
      </w:r>
      <w:r w:rsidRPr="00A9058C">
        <w:rPr>
          <w:iCs/>
        </w:rPr>
        <w:t>l’aumento</w:t>
      </w:r>
      <w:r>
        <w:rPr>
          <w:iCs/>
        </w:rPr>
        <w:t xml:space="preserve"> </w:t>
      </w:r>
      <w:r w:rsidRPr="00A9058C">
        <w:rPr>
          <w:iCs/>
        </w:rPr>
        <w:t>è</w:t>
      </w:r>
      <w:r>
        <w:rPr>
          <w:iCs/>
        </w:rPr>
        <w:t xml:space="preserve"> </w:t>
      </w:r>
      <w:r w:rsidRPr="00A9058C">
        <w:rPr>
          <w:iCs/>
        </w:rPr>
        <w:t>stato</w:t>
      </w:r>
      <w:r>
        <w:rPr>
          <w:iCs/>
        </w:rPr>
        <w:t xml:space="preserve"> </w:t>
      </w:r>
      <w:r w:rsidRPr="00A9058C">
        <w:rPr>
          <w:iCs/>
        </w:rPr>
        <w:t>del</w:t>
      </w:r>
      <w:r>
        <w:rPr>
          <w:iCs/>
        </w:rPr>
        <w:t xml:space="preserve"> </w:t>
      </w:r>
      <w:r w:rsidR="002304E9">
        <w:rPr>
          <w:iCs/>
        </w:rPr>
        <w:t>142.</w:t>
      </w:r>
      <w:r w:rsidRPr="00A9058C">
        <w:rPr>
          <w:iCs/>
        </w:rPr>
        <w:t>1%</w:t>
      </w:r>
      <w:r w:rsidR="002304E9">
        <w:rPr>
          <w:iCs/>
        </w:rPr>
        <w:t>.</w:t>
      </w:r>
      <w:r>
        <w:rPr>
          <w:iCs/>
        </w:rPr>
        <w:t xml:space="preserve"> </w:t>
      </w:r>
      <w:r w:rsidR="002304E9">
        <w:rPr>
          <w:iCs/>
        </w:rPr>
        <w:t>È</w:t>
      </w:r>
      <w:r>
        <w:rPr>
          <w:iCs/>
        </w:rPr>
        <w:t xml:space="preserve"> </w:t>
      </w:r>
      <w:r w:rsidRPr="00A9058C">
        <w:rPr>
          <w:iCs/>
        </w:rPr>
        <w:t>importante</w:t>
      </w:r>
      <w:r>
        <w:rPr>
          <w:iCs/>
        </w:rPr>
        <w:t xml:space="preserve"> </w:t>
      </w:r>
      <w:r w:rsidRPr="00A9058C">
        <w:rPr>
          <w:iCs/>
        </w:rPr>
        <w:t>notare</w:t>
      </w:r>
      <w:r>
        <w:rPr>
          <w:iCs/>
        </w:rPr>
        <w:t xml:space="preserve"> </w:t>
      </w:r>
      <w:r w:rsidRPr="00A9058C">
        <w:rPr>
          <w:iCs/>
        </w:rPr>
        <w:t>che</w:t>
      </w:r>
      <w:r>
        <w:rPr>
          <w:iCs/>
        </w:rPr>
        <w:t xml:space="preserve"> </w:t>
      </w:r>
      <w:r w:rsidRPr="00A9058C">
        <w:rPr>
          <w:iCs/>
        </w:rPr>
        <w:t>l’abbonamento</w:t>
      </w:r>
      <w:r>
        <w:rPr>
          <w:iCs/>
        </w:rPr>
        <w:t xml:space="preserve"> </w:t>
      </w:r>
      <w:r w:rsidRPr="00A9058C">
        <w:rPr>
          <w:iCs/>
        </w:rPr>
        <w:t>annuale</w:t>
      </w:r>
      <w:r>
        <w:rPr>
          <w:iCs/>
        </w:rPr>
        <w:t xml:space="preserve"> </w:t>
      </w:r>
      <w:r w:rsidRPr="00A9058C">
        <w:rPr>
          <w:iCs/>
        </w:rPr>
        <w:t>transfrontaliero</w:t>
      </w:r>
      <w:r>
        <w:rPr>
          <w:iCs/>
        </w:rPr>
        <w:t xml:space="preserve"> </w:t>
      </w:r>
      <w:r w:rsidRPr="00A9058C">
        <w:rPr>
          <w:iCs/>
        </w:rPr>
        <w:t>è</w:t>
      </w:r>
      <w:r>
        <w:rPr>
          <w:iCs/>
        </w:rPr>
        <w:t xml:space="preserve"> </w:t>
      </w:r>
      <w:r w:rsidRPr="00A9058C">
        <w:rPr>
          <w:iCs/>
        </w:rPr>
        <w:t>stato</w:t>
      </w:r>
      <w:r>
        <w:rPr>
          <w:iCs/>
        </w:rPr>
        <w:t xml:space="preserve"> </w:t>
      </w:r>
      <w:r w:rsidRPr="00A9058C">
        <w:rPr>
          <w:iCs/>
        </w:rPr>
        <w:t>introdotto</w:t>
      </w:r>
      <w:r>
        <w:rPr>
          <w:iCs/>
        </w:rPr>
        <w:t xml:space="preserve"> </w:t>
      </w:r>
      <w:r w:rsidRPr="00A9058C">
        <w:rPr>
          <w:iCs/>
        </w:rPr>
        <w:t>solo</w:t>
      </w:r>
      <w:r>
        <w:rPr>
          <w:iCs/>
        </w:rPr>
        <w:t xml:space="preserve"> </w:t>
      </w:r>
      <w:r w:rsidRPr="00A9058C">
        <w:rPr>
          <w:iCs/>
        </w:rPr>
        <w:t>nel</w:t>
      </w:r>
      <w:r>
        <w:rPr>
          <w:iCs/>
        </w:rPr>
        <w:t xml:space="preserve"> </w:t>
      </w:r>
      <w:r w:rsidR="002304E9">
        <w:rPr>
          <w:iCs/>
        </w:rPr>
        <w:t>2020 e</w:t>
      </w:r>
      <w:r>
        <w:rPr>
          <w:iCs/>
        </w:rPr>
        <w:t xml:space="preserve"> </w:t>
      </w:r>
      <w:r w:rsidRPr="00A9058C">
        <w:rPr>
          <w:iCs/>
        </w:rPr>
        <w:t>i</w:t>
      </w:r>
      <w:r>
        <w:rPr>
          <w:iCs/>
        </w:rPr>
        <w:t xml:space="preserve"> </w:t>
      </w:r>
      <w:r w:rsidRPr="00A9058C">
        <w:rPr>
          <w:iCs/>
        </w:rPr>
        <w:t>dati</w:t>
      </w:r>
      <w:r>
        <w:rPr>
          <w:iCs/>
        </w:rPr>
        <w:t xml:space="preserve"> </w:t>
      </w:r>
      <w:r w:rsidRPr="00A9058C">
        <w:rPr>
          <w:iCs/>
        </w:rPr>
        <w:t>del</w:t>
      </w:r>
      <w:r>
        <w:rPr>
          <w:iCs/>
        </w:rPr>
        <w:t xml:space="preserve"> </w:t>
      </w:r>
      <w:r w:rsidRPr="00A9058C">
        <w:rPr>
          <w:iCs/>
        </w:rPr>
        <w:t>2019</w:t>
      </w:r>
      <w:r>
        <w:rPr>
          <w:iCs/>
        </w:rPr>
        <w:t xml:space="preserve"> </w:t>
      </w:r>
      <w:r w:rsidRPr="00A9058C">
        <w:rPr>
          <w:iCs/>
        </w:rPr>
        <w:t>sugli</w:t>
      </w:r>
      <w:r>
        <w:rPr>
          <w:iCs/>
        </w:rPr>
        <w:t xml:space="preserve"> </w:t>
      </w:r>
      <w:r w:rsidRPr="00A9058C">
        <w:rPr>
          <w:iCs/>
        </w:rPr>
        <w:t>abbonamenti</w:t>
      </w:r>
      <w:r>
        <w:rPr>
          <w:iCs/>
        </w:rPr>
        <w:t xml:space="preserve"> </w:t>
      </w:r>
      <w:r w:rsidRPr="00A9058C">
        <w:rPr>
          <w:iCs/>
        </w:rPr>
        <w:t>transfrontalieri</w:t>
      </w:r>
      <w:r>
        <w:rPr>
          <w:iCs/>
        </w:rPr>
        <w:t xml:space="preserve"> </w:t>
      </w:r>
      <w:r w:rsidRPr="00A9058C">
        <w:rPr>
          <w:iCs/>
        </w:rPr>
        <w:t>riguardano</w:t>
      </w:r>
      <w:r>
        <w:rPr>
          <w:iCs/>
        </w:rPr>
        <w:t xml:space="preserve"> </w:t>
      </w:r>
      <w:r w:rsidRPr="00A9058C">
        <w:rPr>
          <w:iCs/>
        </w:rPr>
        <w:t>solo</w:t>
      </w:r>
      <w:r>
        <w:rPr>
          <w:iCs/>
        </w:rPr>
        <w:t xml:space="preserve"> </w:t>
      </w:r>
      <w:r w:rsidRPr="00A9058C">
        <w:rPr>
          <w:iCs/>
        </w:rPr>
        <w:t>i</w:t>
      </w:r>
      <w:r>
        <w:rPr>
          <w:iCs/>
        </w:rPr>
        <w:t xml:space="preserve"> </w:t>
      </w:r>
      <w:r w:rsidR="002304E9">
        <w:rPr>
          <w:iCs/>
        </w:rPr>
        <w:t>mensili</w:t>
      </w:r>
      <w:r>
        <w:rPr>
          <w:rStyle w:val="Rimandonotaapidipagina"/>
          <w:iCs/>
        </w:rPr>
        <w:footnoteReference w:id="11"/>
      </w:r>
      <w:r>
        <w:rPr>
          <w:iCs/>
        </w:rPr>
        <w:t>.</w:t>
      </w:r>
    </w:p>
    <w:p w14:paraId="124690ED" w14:textId="2508DBB3" w:rsidR="0022794E" w:rsidRDefault="0022794E" w:rsidP="00734FE9"/>
    <w:p w14:paraId="12F0F44F" w14:textId="203E8224" w:rsidR="003F7A44" w:rsidRDefault="003F7A44" w:rsidP="00734FE9">
      <w:r>
        <w:rPr>
          <w:noProof/>
          <w:lang w:eastAsia="it-CH"/>
        </w:rPr>
        <w:drawing>
          <wp:inline distT="0" distB="0" distL="0" distR="0" wp14:anchorId="191359C0" wp14:editId="5C95B973">
            <wp:extent cx="6022975" cy="2432050"/>
            <wp:effectExtent l="0" t="0" r="15875" b="6350"/>
            <wp:docPr id="63" name="Grafico 63">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661ABDD" w14:textId="0FF3C704" w:rsidR="004C5AC3" w:rsidRDefault="0048512A" w:rsidP="0048512A">
      <w:pPr>
        <w:pStyle w:val="Didascalia"/>
      </w:pPr>
      <w:bookmarkStart w:id="95" w:name="_Toc166848687"/>
      <w:r>
        <w:t xml:space="preserve">Fig. </w:t>
      </w:r>
      <w:r>
        <w:fldChar w:fldCharType="begin"/>
      </w:r>
      <w:r>
        <w:instrText xml:space="preserve"> SEQ Figura \* ARABIC </w:instrText>
      </w:r>
      <w:r>
        <w:fldChar w:fldCharType="separate"/>
      </w:r>
      <w:r w:rsidR="00C647D3">
        <w:rPr>
          <w:noProof/>
        </w:rPr>
        <w:t>11</w:t>
      </w:r>
      <w:r>
        <w:fldChar w:fldCharType="end"/>
      </w:r>
      <w:r w:rsidR="004C5AC3" w:rsidRPr="000F1DE4">
        <w:t>:</w:t>
      </w:r>
      <w:r w:rsidR="0052582F">
        <w:t xml:space="preserve"> </w:t>
      </w:r>
      <w:r w:rsidR="004C5AC3" w:rsidRPr="004C5AC3">
        <w:t>Introiti</w:t>
      </w:r>
      <w:r w:rsidR="0052582F">
        <w:t xml:space="preserve"> </w:t>
      </w:r>
      <w:r w:rsidR="00755CF9">
        <w:t>CTA</w:t>
      </w:r>
      <w:r w:rsidR="004C5AC3" w:rsidRPr="004C5AC3">
        <w:t>,</w:t>
      </w:r>
      <w:r w:rsidR="0052582F">
        <w:t xml:space="preserve"> </w:t>
      </w:r>
      <w:r w:rsidR="004C5AC3" w:rsidRPr="004C5AC3">
        <w:t>secondo</w:t>
      </w:r>
      <w:r w:rsidR="0052582F">
        <w:t xml:space="preserve"> </w:t>
      </w:r>
      <w:r w:rsidR="004C5AC3" w:rsidRPr="004C5AC3">
        <w:t>il</w:t>
      </w:r>
      <w:r w:rsidR="0052582F">
        <w:t xml:space="preserve"> </w:t>
      </w:r>
      <w:r w:rsidR="004C5AC3" w:rsidRPr="004C5AC3">
        <w:t>segmento</w:t>
      </w:r>
      <w:r w:rsidR="0052582F">
        <w:t xml:space="preserve"> </w:t>
      </w:r>
      <w:r w:rsidR="004C5AC3" w:rsidRPr="004C5AC3">
        <w:t>di</w:t>
      </w:r>
      <w:r w:rsidR="0052582F">
        <w:t xml:space="preserve"> </w:t>
      </w:r>
      <w:r w:rsidR="004C5AC3" w:rsidRPr="004C5AC3">
        <w:t>vendita,</w:t>
      </w:r>
      <w:r w:rsidR="0052582F">
        <w:t xml:space="preserve"> </w:t>
      </w:r>
      <w:r w:rsidR="004C5AC3" w:rsidRPr="004C5AC3">
        <w:t>in</w:t>
      </w:r>
      <w:r w:rsidR="002304E9">
        <w:t xml:space="preserve"> milioni di</w:t>
      </w:r>
      <w:r w:rsidR="0052582F">
        <w:t xml:space="preserve"> </w:t>
      </w:r>
      <w:r w:rsidR="004C5AC3" w:rsidRPr="004C5AC3">
        <w:t>franchi,</w:t>
      </w:r>
      <w:r w:rsidR="0052582F">
        <w:t xml:space="preserve"> </w:t>
      </w:r>
      <w:r w:rsidR="004C5AC3" w:rsidRPr="004C5AC3">
        <w:t>dal</w:t>
      </w:r>
      <w:r w:rsidR="0052582F">
        <w:t xml:space="preserve"> </w:t>
      </w:r>
      <w:r w:rsidR="004C5AC3" w:rsidRPr="004C5AC3">
        <w:t>1996</w:t>
      </w:r>
      <w:bookmarkEnd w:id="95"/>
    </w:p>
    <w:p w14:paraId="4237A105" w14:textId="5346205C" w:rsidR="00AD600C" w:rsidRPr="00A9058C" w:rsidRDefault="00AD600C" w:rsidP="00AD600C">
      <w:pPr>
        <w:rPr>
          <w:iCs/>
        </w:rPr>
      </w:pPr>
      <w:r>
        <w:rPr>
          <w:iCs/>
        </w:rPr>
        <w:lastRenderedPageBreak/>
        <w:t>L’andamento degli introiti degli abbonamenti segue quello delle mensilità: l’aumento globale tra i</w:t>
      </w:r>
      <w:r w:rsidR="002304E9">
        <w:rPr>
          <w:iCs/>
        </w:rPr>
        <w:t>l 2019 e il 2023 è stato del 16.9% (+13.</w:t>
      </w:r>
      <w:r>
        <w:rPr>
          <w:iCs/>
        </w:rPr>
        <w:t>6% considerando solo gli abbonam</w:t>
      </w:r>
      <w:r w:rsidR="002304E9">
        <w:rPr>
          <w:iCs/>
        </w:rPr>
        <w:t>enti non transfrontalieri; +113.</w:t>
      </w:r>
      <w:r>
        <w:rPr>
          <w:iCs/>
        </w:rPr>
        <w:t>7% per gli abbonamenti transfrontalieri). Anche gli introiti da biglietti, di cui si dispone del dato solo dal 2013</w:t>
      </w:r>
      <w:r>
        <w:rPr>
          <w:rStyle w:val="Rimandonotaapidipagina"/>
          <w:iCs/>
        </w:rPr>
        <w:footnoteReference w:id="12"/>
      </w:r>
      <w:r>
        <w:rPr>
          <w:iCs/>
        </w:rPr>
        <w:t>, mostra u</w:t>
      </w:r>
      <w:r w:rsidR="002304E9">
        <w:rPr>
          <w:iCs/>
        </w:rPr>
        <w:t>n aumento importante: +21.</w:t>
      </w:r>
      <w:r>
        <w:rPr>
          <w:iCs/>
        </w:rPr>
        <w:t>4% tra il 2019 e il 2023.</w:t>
      </w:r>
    </w:p>
    <w:p w14:paraId="104E4F71" w14:textId="77777777" w:rsidR="003F7A44" w:rsidRDefault="003F7A44" w:rsidP="00734FE9"/>
    <w:p w14:paraId="090E7B78" w14:textId="0F16A89B" w:rsidR="0022794E" w:rsidRPr="0009584B" w:rsidRDefault="0022794E" w:rsidP="0009584B">
      <w:r>
        <w:rPr>
          <w:noProof/>
          <w:lang w:eastAsia="it-CH"/>
        </w:rPr>
        <mc:AlternateContent>
          <mc:Choice Requires="wpg">
            <w:drawing>
              <wp:inline distT="0" distB="0" distL="0" distR="0" wp14:anchorId="7E0DFE94" wp14:editId="79EC8054">
                <wp:extent cx="4572000" cy="2743200"/>
                <wp:effectExtent l="0" t="0" r="0" b="0"/>
                <wp:docPr id="95" name="Gruppo 11"/>
                <wp:cNvGraphicFramePr/>
                <a:graphic xmlns:a="http://schemas.openxmlformats.org/drawingml/2006/main">
                  <a:graphicData uri="http://schemas.microsoft.com/office/word/2010/wordprocessingGroup">
                    <wpg:wgp>
                      <wpg:cNvGrpSpPr/>
                      <wpg:grpSpPr>
                        <a:xfrm>
                          <a:off x="0" y="0"/>
                          <a:ext cx="4572000" cy="2743200"/>
                          <a:chOff x="0" y="0"/>
                          <a:chExt cx="4572000" cy="2743200"/>
                        </a:xfrm>
                      </wpg:grpSpPr>
                      <wpg:grpSp>
                        <wpg:cNvPr id="96" name="Gruppo 96"/>
                        <wpg:cNvGrpSpPr/>
                        <wpg:grpSpPr>
                          <a:xfrm>
                            <a:off x="0" y="0"/>
                            <a:ext cx="4572000" cy="2743200"/>
                            <a:chOff x="0" y="0"/>
                            <a:chExt cx="4572000" cy="2743200"/>
                          </a:xfrm>
                        </wpg:grpSpPr>
                        <wpg:graphicFrame>
                          <wpg:cNvPr id="97" name="Grafico 97"/>
                          <wpg:cNvFrPr/>
                          <wpg:xfrm>
                            <a:off x="0" y="0"/>
                            <a:ext cx="4572000" cy="2743200"/>
                          </wpg:xfrm>
                          <a:graphic>
                            <a:graphicData uri="http://schemas.openxmlformats.org/drawingml/2006/chart">
                              <c:chart xmlns:c="http://schemas.openxmlformats.org/drawingml/2006/chart" xmlns:r="http://schemas.openxmlformats.org/officeDocument/2006/relationships" r:id="rId30"/>
                            </a:graphicData>
                          </a:graphic>
                        </wpg:graphicFrame>
                        <wps:wsp>
                          <wps:cNvPr id="98" name="CasellaDiTesto 4"/>
                          <wps:cNvSpPr txBox="1"/>
                          <wps:spPr>
                            <a:xfrm>
                              <a:off x="3905250" y="57150"/>
                              <a:ext cx="628650" cy="2667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823C186" w14:textId="77777777" w:rsidR="00461ECC" w:rsidRDefault="00461ECC" w:rsidP="0022794E">
                                <w:pPr>
                                  <w:pStyle w:val="NormaleWeb"/>
                                  <w:spacing w:before="0" w:beforeAutospacing="0" w:after="0" w:afterAutospacing="0"/>
                                  <w:jc w:val="center"/>
                                </w:pPr>
                                <w:r>
                                  <w:rPr>
                                    <w:rFonts w:asciiTheme="minorHAnsi" w:hAnsi="Arial" w:cstheme="minorBidi"/>
                                    <w:color w:val="000000" w:themeColor="dark1"/>
                                    <w:sz w:val="22"/>
                                    <w:szCs w:val="22"/>
                                  </w:rPr>
                                  <w:t>59'344</w:t>
                                </w:r>
                              </w:p>
                            </w:txbxContent>
                          </wps:txbx>
                          <wps:bodyPr wrap="square" rtlCol="0" anchor="t"/>
                        </wps:wsp>
                        <wps:wsp>
                          <wps:cNvPr id="99" name="CasellaDiTesto 5"/>
                          <wps:cNvSpPr txBox="1"/>
                          <wps:spPr>
                            <a:xfrm>
                              <a:off x="3914775" y="752475"/>
                              <a:ext cx="628650" cy="2667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EC4127D" w14:textId="77777777" w:rsidR="00461ECC" w:rsidRDefault="00461ECC" w:rsidP="0022794E">
                                <w:pPr>
                                  <w:pStyle w:val="NormaleWeb"/>
                                  <w:spacing w:before="0" w:beforeAutospacing="0" w:after="0" w:afterAutospacing="0"/>
                                  <w:jc w:val="center"/>
                                </w:pPr>
                                <w:r>
                                  <w:rPr>
                                    <w:rFonts w:asciiTheme="minorHAnsi" w:hAnsi="Arial" w:cstheme="minorBidi"/>
                                    <w:color w:val="000000" w:themeColor="dark1"/>
                                    <w:sz w:val="22"/>
                                    <w:szCs w:val="22"/>
                                  </w:rPr>
                                  <w:t>4'568</w:t>
                                </w:r>
                              </w:p>
                            </w:txbxContent>
                          </wps:txbx>
                          <wps:bodyPr wrap="square" rtlCol="0" anchor="t"/>
                        </wps:wsp>
                        <wps:wsp>
                          <wps:cNvPr id="100" name="Connettore diritto 100"/>
                          <wps:cNvCnPr/>
                          <wps:spPr>
                            <a:xfrm flipV="1">
                              <a:off x="4229100" y="552450"/>
                              <a:ext cx="38100" cy="200025"/>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01" name="Connettore diritto 101"/>
                        <wps:cNvCnPr/>
                        <wps:spPr>
                          <a:xfrm>
                            <a:off x="4219575" y="323850"/>
                            <a:ext cx="47625" cy="571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7E0DFE94" id="Gruppo 11" o:spid="_x0000_s1084" style="width:5in;height:3in;mso-position-horizontal-relative:char;mso-position-vertical-relative:line" coordsize="45720,27432"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">
                <v:group id="Gruppo 96" o:spid="_x0000_s1085" style="position:absolute;width:45720;height:27432" coordsize="4572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Grafico 97" o:spid="_x0000_s1086" type="#_x0000_t75" style="position:absolute;left:-60;top:-60;width:45840;height:27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">
                    <v:imagedata r:id="rId31" o:title=""/>
                    <o:lock v:ext="edit" aspectratio="f"/>
                  </v:shape>
                  <v:shape id="CasellaDiTesto 4" o:spid="_x0000_s1087" type="#_x0000_t202" style="position:absolute;left:39052;top:571;width:628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" fillcolor="white [3201]" strokecolor="#7f7f7f [1601]">
                    <v:textbox>
                      <w:txbxContent>
                        <w:p w14:paraId="4823C186" w14:textId="77777777" w:rsidR="00461ECC" w:rsidRDefault="00461ECC" w:rsidP="0022794E">
                          <w:pPr>
                            <w:pStyle w:val="NormaleWeb"/>
                            <w:spacing w:before="0" w:beforeAutospacing="0" w:after="0" w:afterAutospacing="0"/>
                            <w:jc w:val="center"/>
                          </w:pPr>
                          <w:r>
                            <w:rPr>
                              <w:rFonts w:asciiTheme="minorHAnsi" w:hAnsi="Arial" w:cstheme="minorBidi"/>
                              <w:color w:val="000000" w:themeColor="dark1"/>
                              <w:sz w:val="22"/>
                              <w:szCs w:val="22"/>
                            </w:rPr>
                            <w:t>59'344</w:t>
                          </w:r>
                        </w:p>
                      </w:txbxContent>
                    </v:textbox>
                  </v:shape>
                  <v:shape id="CasellaDiTesto 5" o:spid="_x0000_s1088" type="#_x0000_t202" style="position:absolute;left:39147;top:7524;width:628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" fillcolor="white [3201]" strokecolor="#7f7f7f [1601]">
                    <v:textbox>
                      <w:txbxContent>
                        <w:p w14:paraId="1EC4127D" w14:textId="77777777" w:rsidR="00461ECC" w:rsidRDefault="00461ECC" w:rsidP="0022794E">
                          <w:pPr>
                            <w:pStyle w:val="NormaleWeb"/>
                            <w:spacing w:before="0" w:beforeAutospacing="0" w:after="0" w:afterAutospacing="0"/>
                            <w:jc w:val="center"/>
                          </w:pPr>
                          <w:r>
                            <w:rPr>
                              <w:rFonts w:asciiTheme="minorHAnsi" w:hAnsi="Arial" w:cstheme="minorBidi"/>
                              <w:color w:val="000000" w:themeColor="dark1"/>
                              <w:sz w:val="22"/>
                              <w:szCs w:val="22"/>
                            </w:rPr>
                            <w:t>4'568</w:t>
                          </w:r>
                        </w:p>
                      </w:txbxContent>
                    </v:textbox>
                  </v:shape>
                  <v:line id="Connettore diritto 100" o:spid="_x0000_s1089" style="position:absolute;flip:y;visibility:visible;mso-wrap-style:square" from="42291,5524" to="42672,7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" strokecolor="black [3040]"/>
                </v:group>
                <v:line id="Connettore diritto 101" o:spid="_x0000_s1090" style="position:absolute;visibility:visible;mso-wrap-style:square" from="42195,3238" to="42672,3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" strokecolor="black [3040]"/>
                <w10:anchorlock/>
              </v:group>
            </w:pict>
          </mc:Fallback>
        </mc:AlternateContent>
      </w:r>
    </w:p>
    <w:p w14:paraId="7D116F03" w14:textId="4CFABDFB" w:rsidR="004C5AC3" w:rsidRDefault="0048512A" w:rsidP="0048512A">
      <w:pPr>
        <w:pStyle w:val="Didascalia"/>
      </w:pPr>
      <w:bookmarkStart w:id="96" w:name="_Toc166848688"/>
      <w:r>
        <w:t xml:space="preserve">Fig. </w:t>
      </w:r>
      <w:r>
        <w:fldChar w:fldCharType="begin"/>
      </w:r>
      <w:r>
        <w:instrText xml:space="preserve"> SEQ Figura \* ARABIC </w:instrText>
      </w:r>
      <w:r>
        <w:fldChar w:fldCharType="separate"/>
      </w:r>
      <w:r w:rsidR="00C647D3">
        <w:rPr>
          <w:noProof/>
        </w:rPr>
        <w:t>12</w:t>
      </w:r>
      <w:r>
        <w:fldChar w:fldCharType="end"/>
      </w:r>
      <w:r w:rsidR="004C5AC3" w:rsidRPr="0009584B">
        <w:t>:</w:t>
      </w:r>
      <w:r w:rsidR="0052582F" w:rsidRPr="0009584B">
        <w:t xml:space="preserve"> </w:t>
      </w:r>
      <w:r w:rsidR="004C5AC3" w:rsidRPr="0009584B">
        <w:t>Numero</w:t>
      </w:r>
      <w:r w:rsidR="0052582F" w:rsidRPr="0009584B">
        <w:t xml:space="preserve"> </w:t>
      </w:r>
      <w:r w:rsidR="004C5AC3" w:rsidRPr="0009584B">
        <w:t>di</w:t>
      </w:r>
      <w:r w:rsidR="0052582F" w:rsidRPr="0009584B">
        <w:t xml:space="preserve"> </w:t>
      </w:r>
      <w:r w:rsidR="004C5AC3" w:rsidRPr="0009584B">
        <w:t>abbonamenti</w:t>
      </w:r>
      <w:r w:rsidR="0052582F" w:rsidRPr="0009584B">
        <w:t xml:space="preserve"> </w:t>
      </w:r>
      <w:r w:rsidR="004C5AC3" w:rsidRPr="0009584B">
        <w:t>metà</w:t>
      </w:r>
      <w:r w:rsidR="0052582F" w:rsidRPr="0009584B">
        <w:t xml:space="preserve"> </w:t>
      </w:r>
      <w:r w:rsidR="004C5AC3" w:rsidRPr="0009584B">
        <w:t>prezzo</w:t>
      </w:r>
      <w:r w:rsidR="0052582F" w:rsidRPr="0009584B">
        <w:t xml:space="preserve"> </w:t>
      </w:r>
      <w:r w:rsidR="004C5AC3" w:rsidRPr="0009584B">
        <w:t>e</w:t>
      </w:r>
      <w:r w:rsidR="0052582F" w:rsidRPr="0009584B">
        <w:t xml:space="preserve"> </w:t>
      </w:r>
      <w:r w:rsidR="004C5AC3" w:rsidRPr="0009584B">
        <w:t>generali,</w:t>
      </w:r>
      <w:r w:rsidR="0052582F" w:rsidRPr="0009584B">
        <w:t xml:space="preserve"> </w:t>
      </w:r>
      <w:r w:rsidR="004C5AC3" w:rsidRPr="0009584B">
        <w:t>residenti</w:t>
      </w:r>
      <w:r w:rsidR="0052582F" w:rsidRPr="0009584B">
        <w:t xml:space="preserve"> </w:t>
      </w:r>
      <w:r w:rsidR="004C5AC3" w:rsidRPr="0009584B">
        <w:t>in</w:t>
      </w:r>
      <w:r w:rsidR="0052582F" w:rsidRPr="0009584B">
        <w:t xml:space="preserve"> </w:t>
      </w:r>
      <w:r w:rsidR="004C5AC3" w:rsidRPr="0009584B">
        <w:t>Ticino,</w:t>
      </w:r>
      <w:r w:rsidR="0052582F" w:rsidRPr="0009584B">
        <w:t xml:space="preserve"> </w:t>
      </w:r>
      <w:r w:rsidR="004C5AC3" w:rsidRPr="0009584B">
        <w:t>dal</w:t>
      </w:r>
      <w:r w:rsidR="0052582F" w:rsidRPr="0009584B">
        <w:t xml:space="preserve"> </w:t>
      </w:r>
      <w:r w:rsidR="004C5AC3" w:rsidRPr="0009584B">
        <w:t>2012</w:t>
      </w:r>
      <w:r w:rsidR="0052582F" w:rsidRPr="0009584B">
        <w:t xml:space="preserve"> </w:t>
      </w:r>
      <w:r w:rsidR="004C5AC3" w:rsidRPr="0009584B">
        <w:t>(indice</w:t>
      </w:r>
      <w:r w:rsidR="0052582F" w:rsidRPr="0009584B">
        <w:t xml:space="preserve"> </w:t>
      </w:r>
      <w:r w:rsidR="004C5AC3" w:rsidRPr="004C5AC3">
        <w:t>100=2012)</w:t>
      </w:r>
      <w:bookmarkEnd w:id="96"/>
    </w:p>
    <w:p w14:paraId="376C40B5" w14:textId="77777777" w:rsidR="008C26C9" w:rsidRDefault="008C26C9" w:rsidP="0022794E">
      <w:pPr>
        <w:rPr>
          <w:iCs/>
        </w:rPr>
      </w:pPr>
    </w:p>
    <w:p w14:paraId="7B494C92" w14:textId="544139D1" w:rsidR="0022794E" w:rsidRDefault="002304E9" w:rsidP="0022794E">
      <w:pPr>
        <w:rPr>
          <w:iCs/>
        </w:rPr>
      </w:pPr>
      <w:r>
        <w:rPr>
          <w:iCs/>
        </w:rPr>
        <w:t>N</w:t>
      </w:r>
      <w:r w:rsidR="0022794E" w:rsidRPr="00A9058C">
        <w:rPr>
          <w:iCs/>
        </w:rPr>
        <w:t>el</w:t>
      </w:r>
      <w:r w:rsidR="0052582F">
        <w:rPr>
          <w:iCs/>
        </w:rPr>
        <w:t xml:space="preserve"> </w:t>
      </w:r>
      <w:r w:rsidR="0022794E" w:rsidRPr="00A9058C">
        <w:rPr>
          <w:iCs/>
        </w:rPr>
        <w:t>2023</w:t>
      </w:r>
      <w:r w:rsidR="0052582F">
        <w:rPr>
          <w:iCs/>
        </w:rPr>
        <w:t xml:space="preserve"> </w:t>
      </w:r>
      <w:r w:rsidR="0022794E" w:rsidRPr="00A9058C">
        <w:rPr>
          <w:iCs/>
        </w:rPr>
        <w:t>sono</w:t>
      </w:r>
      <w:r w:rsidR="0052582F">
        <w:rPr>
          <w:iCs/>
        </w:rPr>
        <w:t xml:space="preserve"> </w:t>
      </w:r>
      <w:r w:rsidR="0022794E" w:rsidRPr="00A9058C">
        <w:rPr>
          <w:iCs/>
        </w:rPr>
        <w:t>stati</w:t>
      </w:r>
      <w:r w:rsidR="0052582F">
        <w:rPr>
          <w:iCs/>
        </w:rPr>
        <w:t xml:space="preserve"> </w:t>
      </w:r>
      <w:r w:rsidR="0022794E" w:rsidRPr="00A9058C">
        <w:rPr>
          <w:iCs/>
        </w:rPr>
        <w:t>venduti</w:t>
      </w:r>
      <w:r w:rsidR="0052582F">
        <w:rPr>
          <w:iCs/>
        </w:rPr>
        <w:t xml:space="preserve"> </w:t>
      </w:r>
      <w:r w:rsidR="0022794E">
        <w:rPr>
          <w:iCs/>
        </w:rPr>
        <w:t>in</w:t>
      </w:r>
      <w:r w:rsidR="0052582F">
        <w:rPr>
          <w:iCs/>
        </w:rPr>
        <w:t xml:space="preserve"> </w:t>
      </w:r>
      <w:r>
        <w:rPr>
          <w:iCs/>
        </w:rPr>
        <w:t>Ticino</w:t>
      </w:r>
      <w:r w:rsidR="0052582F">
        <w:rPr>
          <w:iCs/>
        </w:rPr>
        <w:t xml:space="preserve"> </w:t>
      </w:r>
      <w:r w:rsidR="0022794E" w:rsidRPr="00A9058C">
        <w:rPr>
          <w:iCs/>
        </w:rPr>
        <w:t>4’568</w:t>
      </w:r>
      <w:r w:rsidR="0052582F">
        <w:rPr>
          <w:iCs/>
        </w:rPr>
        <w:t xml:space="preserve"> </w:t>
      </w:r>
      <w:r w:rsidR="0022794E" w:rsidRPr="00A9058C">
        <w:rPr>
          <w:iCs/>
        </w:rPr>
        <w:t>abbonamenti</w:t>
      </w:r>
      <w:r w:rsidR="0052582F">
        <w:rPr>
          <w:iCs/>
        </w:rPr>
        <w:t xml:space="preserve"> </w:t>
      </w:r>
      <w:r w:rsidR="0022794E" w:rsidRPr="00A9058C">
        <w:rPr>
          <w:iCs/>
        </w:rPr>
        <w:t>generali</w:t>
      </w:r>
      <w:r w:rsidR="0052582F">
        <w:rPr>
          <w:iCs/>
        </w:rPr>
        <w:t xml:space="preserve"> </w:t>
      </w:r>
      <w:r w:rsidR="008C26C9">
        <w:rPr>
          <w:iCs/>
        </w:rPr>
        <w:t>della</w:t>
      </w:r>
      <w:r w:rsidR="0052582F">
        <w:rPr>
          <w:iCs/>
        </w:rPr>
        <w:t xml:space="preserve"> </w:t>
      </w:r>
      <w:r w:rsidR="008C26C9">
        <w:rPr>
          <w:iCs/>
        </w:rPr>
        <w:t>tariffa</w:t>
      </w:r>
      <w:r w:rsidR="0052582F">
        <w:rPr>
          <w:iCs/>
        </w:rPr>
        <w:t xml:space="preserve"> </w:t>
      </w:r>
      <w:r w:rsidR="008C26C9">
        <w:rPr>
          <w:iCs/>
        </w:rPr>
        <w:t>nazionale</w:t>
      </w:r>
      <w:r w:rsidR="0022794E" w:rsidRPr="00A9058C">
        <w:rPr>
          <w:iCs/>
        </w:rPr>
        <w:t>,</w:t>
      </w:r>
      <w:r w:rsidR="0052582F">
        <w:rPr>
          <w:iCs/>
        </w:rPr>
        <w:t xml:space="preserve"> </w:t>
      </w:r>
      <w:r w:rsidR="0022794E" w:rsidRPr="00A9058C">
        <w:rPr>
          <w:iCs/>
        </w:rPr>
        <w:t>registrando</w:t>
      </w:r>
      <w:r w:rsidR="0052582F">
        <w:rPr>
          <w:iCs/>
        </w:rPr>
        <w:t xml:space="preserve"> </w:t>
      </w:r>
      <w:r w:rsidR="0022794E" w:rsidRPr="00A9058C">
        <w:rPr>
          <w:iCs/>
        </w:rPr>
        <w:t>un</w:t>
      </w:r>
      <w:r w:rsidR="0052582F">
        <w:rPr>
          <w:iCs/>
        </w:rPr>
        <w:t xml:space="preserve"> </w:t>
      </w:r>
      <w:r w:rsidR="0022794E" w:rsidRPr="00A9058C">
        <w:rPr>
          <w:iCs/>
        </w:rPr>
        <w:t>incremento</w:t>
      </w:r>
      <w:r w:rsidR="0052582F">
        <w:rPr>
          <w:iCs/>
        </w:rPr>
        <w:t xml:space="preserve"> </w:t>
      </w:r>
      <w:r w:rsidR="0022794E" w:rsidRPr="00A9058C">
        <w:rPr>
          <w:iCs/>
        </w:rPr>
        <w:t>del</w:t>
      </w:r>
      <w:r w:rsidR="0052582F">
        <w:rPr>
          <w:iCs/>
        </w:rPr>
        <w:t xml:space="preserve"> </w:t>
      </w:r>
      <w:r>
        <w:rPr>
          <w:iCs/>
        </w:rPr>
        <w:t>16.</w:t>
      </w:r>
      <w:r w:rsidR="0022794E" w:rsidRPr="00A9058C">
        <w:rPr>
          <w:iCs/>
        </w:rPr>
        <w:t>4%</w:t>
      </w:r>
      <w:r w:rsidR="0052582F">
        <w:rPr>
          <w:iCs/>
        </w:rPr>
        <w:t xml:space="preserve"> </w:t>
      </w:r>
      <w:r w:rsidR="0022794E" w:rsidRPr="00A9058C">
        <w:rPr>
          <w:iCs/>
        </w:rPr>
        <w:t>rispetto</w:t>
      </w:r>
      <w:r w:rsidR="0052582F">
        <w:rPr>
          <w:iCs/>
        </w:rPr>
        <w:t xml:space="preserve"> </w:t>
      </w:r>
      <w:r w:rsidR="0022794E" w:rsidRPr="00A9058C">
        <w:rPr>
          <w:iCs/>
        </w:rPr>
        <w:t>al</w:t>
      </w:r>
      <w:r w:rsidR="0052582F">
        <w:rPr>
          <w:iCs/>
        </w:rPr>
        <w:t xml:space="preserve"> </w:t>
      </w:r>
      <w:r w:rsidR="0022794E" w:rsidRPr="00A9058C">
        <w:rPr>
          <w:iCs/>
        </w:rPr>
        <w:t>2019.</w:t>
      </w:r>
      <w:r w:rsidR="0052582F">
        <w:rPr>
          <w:iCs/>
        </w:rPr>
        <w:t xml:space="preserve"> </w:t>
      </w:r>
      <w:r w:rsidR="0022794E" w:rsidRPr="00A9058C">
        <w:rPr>
          <w:iCs/>
        </w:rPr>
        <w:t>Gli</w:t>
      </w:r>
      <w:r w:rsidR="0052582F">
        <w:rPr>
          <w:iCs/>
        </w:rPr>
        <w:t xml:space="preserve"> </w:t>
      </w:r>
      <w:r w:rsidR="0022794E" w:rsidRPr="00A9058C">
        <w:rPr>
          <w:iCs/>
        </w:rPr>
        <w:t>abbonamenti</w:t>
      </w:r>
      <w:r w:rsidR="0052582F">
        <w:rPr>
          <w:iCs/>
        </w:rPr>
        <w:t xml:space="preserve"> </w:t>
      </w:r>
      <w:r w:rsidR="0022794E" w:rsidRPr="00A9058C">
        <w:rPr>
          <w:iCs/>
        </w:rPr>
        <w:t>metà</w:t>
      </w:r>
      <w:r w:rsidR="0052582F">
        <w:rPr>
          <w:iCs/>
        </w:rPr>
        <w:t xml:space="preserve"> </w:t>
      </w:r>
      <w:r w:rsidR="0022794E" w:rsidRPr="00A9058C">
        <w:rPr>
          <w:iCs/>
        </w:rPr>
        <w:t>prezzo</w:t>
      </w:r>
      <w:r w:rsidR="0052582F">
        <w:rPr>
          <w:iCs/>
        </w:rPr>
        <w:t xml:space="preserve"> </w:t>
      </w:r>
      <w:r w:rsidR="0022794E" w:rsidRPr="00A9058C">
        <w:rPr>
          <w:iCs/>
        </w:rPr>
        <w:t>sono</w:t>
      </w:r>
      <w:r w:rsidR="0052582F">
        <w:rPr>
          <w:iCs/>
        </w:rPr>
        <w:t xml:space="preserve"> </w:t>
      </w:r>
      <w:r w:rsidR="0022794E" w:rsidRPr="00A9058C">
        <w:rPr>
          <w:iCs/>
        </w:rPr>
        <w:t>stati</w:t>
      </w:r>
      <w:r w:rsidR="0052582F">
        <w:rPr>
          <w:iCs/>
        </w:rPr>
        <w:t xml:space="preserve"> </w:t>
      </w:r>
      <w:r w:rsidR="0022794E" w:rsidRPr="00A9058C">
        <w:rPr>
          <w:iCs/>
        </w:rPr>
        <w:t>invece</w:t>
      </w:r>
      <w:r w:rsidR="0052582F">
        <w:rPr>
          <w:iCs/>
        </w:rPr>
        <w:t xml:space="preserve"> </w:t>
      </w:r>
      <w:r w:rsidR="0022794E" w:rsidRPr="00A9058C">
        <w:rPr>
          <w:iCs/>
        </w:rPr>
        <w:t>59’344,</w:t>
      </w:r>
      <w:r w:rsidR="0052582F">
        <w:rPr>
          <w:iCs/>
        </w:rPr>
        <w:t xml:space="preserve"> </w:t>
      </w:r>
      <w:r w:rsidR="0022794E" w:rsidRPr="00A9058C">
        <w:rPr>
          <w:iCs/>
        </w:rPr>
        <w:t>con</w:t>
      </w:r>
      <w:r w:rsidR="0052582F">
        <w:rPr>
          <w:iCs/>
        </w:rPr>
        <w:t xml:space="preserve"> </w:t>
      </w:r>
      <w:r w:rsidR="0022794E" w:rsidRPr="00A9058C">
        <w:rPr>
          <w:iCs/>
        </w:rPr>
        <w:t>un</w:t>
      </w:r>
      <w:r w:rsidR="0052582F">
        <w:rPr>
          <w:iCs/>
        </w:rPr>
        <w:t xml:space="preserve"> </w:t>
      </w:r>
      <w:r w:rsidR="0022794E" w:rsidRPr="00A9058C">
        <w:rPr>
          <w:iCs/>
        </w:rPr>
        <w:t>aumento</w:t>
      </w:r>
      <w:r w:rsidR="0052582F">
        <w:rPr>
          <w:iCs/>
        </w:rPr>
        <w:t xml:space="preserve"> </w:t>
      </w:r>
      <w:r w:rsidR="0022794E" w:rsidRPr="00A9058C">
        <w:rPr>
          <w:iCs/>
        </w:rPr>
        <w:t>del</w:t>
      </w:r>
      <w:r w:rsidR="0052582F">
        <w:rPr>
          <w:iCs/>
        </w:rPr>
        <w:t xml:space="preserve"> </w:t>
      </w:r>
      <w:r>
        <w:rPr>
          <w:iCs/>
        </w:rPr>
        <w:t>32</w:t>
      </w:r>
      <w:r w:rsidR="0022794E" w:rsidRPr="00A9058C">
        <w:rPr>
          <w:iCs/>
        </w:rPr>
        <w:t>%</w:t>
      </w:r>
      <w:r w:rsidR="0052582F">
        <w:rPr>
          <w:iCs/>
        </w:rPr>
        <w:t xml:space="preserve"> </w:t>
      </w:r>
      <w:r w:rsidR="0022794E" w:rsidRPr="00A9058C">
        <w:rPr>
          <w:iCs/>
        </w:rPr>
        <w:t>rispetto</w:t>
      </w:r>
      <w:r w:rsidR="0052582F">
        <w:rPr>
          <w:iCs/>
        </w:rPr>
        <w:t xml:space="preserve"> </w:t>
      </w:r>
      <w:r w:rsidR="0022794E" w:rsidRPr="00A9058C">
        <w:rPr>
          <w:iCs/>
        </w:rPr>
        <w:t>al</w:t>
      </w:r>
      <w:r w:rsidR="0052582F">
        <w:rPr>
          <w:iCs/>
        </w:rPr>
        <w:t xml:space="preserve"> </w:t>
      </w:r>
      <w:r w:rsidR="0022794E" w:rsidRPr="00A9058C">
        <w:rPr>
          <w:iCs/>
        </w:rPr>
        <w:t>2019.</w:t>
      </w:r>
      <w:r w:rsidR="0052582F">
        <w:rPr>
          <w:iCs/>
        </w:rPr>
        <w:t xml:space="preserve"> </w:t>
      </w:r>
    </w:p>
    <w:p w14:paraId="460B7CB8" w14:textId="009A14A9" w:rsidR="0022794E" w:rsidRDefault="0022794E" w:rsidP="0022794E">
      <w:pPr>
        <w:rPr>
          <w:iCs/>
        </w:rPr>
      </w:pPr>
      <w:r w:rsidRPr="00A9058C">
        <w:rPr>
          <w:iCs/>
        </w:rPr>
        <w:t>Considerando</w:t>
      </w:r>
      <w:r w:rsidR="0052582F">
        <w:rPr>
          <w:iCs/>
        </w:rPr>
        <w:t xml:space="preserve"> </w:t>
      </w:r>
      <w:r w:rsidR="00D03BA7">
        <w:rPr>
          <w:iCs/>
        </w:rPr>
        <w:t>gli</w:t>
      </w:r>
      <w:r w:rsidR="0052582F">
        <w:rPr>
          <w:iCs/>
        </w:rPr>
        <w:t xml:space="preserve"> </w:t>
      </w:r>
      <w:r w:rsidR="00D03BA7">
        <w:rPr>
          <w:iCs/>
        </w:rPr>
        <w:t>abbonamenti</w:t>
      </w:r>
      <w:r w:rsidR="0052582F">
        <w:rPr>
          <w:iCs/>
        </w:rPr>
        <w:t xml:space="preserve"> </w:t>
      </w:r>
      <w:r w:rsidR="00D03BA7">
        <w:rPr>
          <w:iCs/>
        </w:rPr>
        <w:t>Arcobaleno</w:t>
      </w:r>
      <w:r w:rsidR="0052582F">
        <w:rPr>
          <w:iCs/>
        </w:rPr>
        <w:t xml:space="preserve"> </w:t>
      </w:r>
      <w:r w:rsidR="00D03BA7">
        <w:rPr>
          <w:iCs/>
        </w:rPr>
        <w:t>e</w:t>
      </w:r>
      <w:r w:rsidR="0052582F">
        <w:rPr>
          <w:iCs/>
        </w:rPr>
        <w:t xml:space="preserve"> </w:t>
      </w:r>
      <w:r w:rsidR="00D03BA7">
        <w:rPr>
          <w:iCs/>
        </w:rPr>
        <w:t>quelli</w:t>
      </w:r>
      <w:r w:rsidR="0052582F">
        <w:rPr>
          <w:iCs/>
        </w:rPr>
        <w:t xml:space="preserve"> </w:t>
      </w:r>
      <w:r w:rsidR="00D03BA7">
        <w:rPr>
          <w:iCs/>
        </w:rPr>
        <w:t>generali,</w:t>
      </w:r>
      <w:r w:rsidR="0052582F">
        <w:rPr>
          <w:iCs/>
        </w:rPr>
        <w:t xml:space="preserve"> </w:t>
      </w:r>
      <w:r w:rsidR="00D03BA7">
        <w:rPr>
          <w:iCs/>
        </w:rPr>
        <w:t>sono</w:t>
      </w:r>
      <w:r w:rsidR="0052582F">
        <w:rPr>
          <w:iCs/>
        </w:rPr>
        <w:t xml:space="preserve"> </w:t>
      </w:r>
      <w:r w:rsidR="00D03BA7">
        <w:rPr>
          <w:iCs/>
        </w:rPr>
        <w:t>in</w:t>
      </w:r>
      <w:r w:rsidR="0052582F">
        <w:rPr>
          <w:iCs/>
        </w:rPr>
        <w:t xml:space="preserve"> </w:t>
      </w:r>
      <w:r w:rsidR="00D03BA7">
        <w:rPr>
          <w:iCs/>
        </w:rPr>
        <w:t>circolazione</w:t>
      </w:r>
      <w:r w:rsidR="0052582F">
        <w:rPr>
          <w:iCs/>
        </w:rPr>
        <w:t xml:space="preserve"> </w:t>
      </w:r>
      <w:r w:rsidRPr="00A9058C">
        <w:rPr>
          <w:iCs/>
        </w:rPr>
        <w:t>quasi</w:t>
      </w:r>
      <w:r w:rsidR="0052582F">
        <w:rPr>
          <w:iCs/>
        </w:rPr>
        <w:t xml:space="preserve"> </w:t>
      </w:r>
      <w:r w:rsidRPr="00A9058C">
        <w:rPr>
          <w:iCs/>
        </w:rPr>
        <w:t>60’000</w:t>
      </w:r>
      <w:r w:rsidR="0052582F">
        <w:rPr>
          <w:iCs/>
        </w:rPr>
        <w:t xml:space="preserve"> </w:t>
      </w:r>
      <w:r w:rsidRPr="00A9058C">
        <w:rPr>
          <w:iCs/>
        </w:rPr>
        <w:t>abbonamenti</w:t>
      </w:r>
      <w:r w:rsidR="0052582F">
        <w:rPr>
          <w:iCs/>
        </w:rPr>
        <w:t xml:space="preserve"> </w:t>
      </w:r>
      <w:r w:rsidR="008C26C9">
        <w:rPr>
          <w:iCs/>
        </w:rPr>
        <w:t>in</w:t>
      </w:r>
      <w:r w:rsidR="0052582F">
        <w:rPr>
          <w:iCs/>
        </w:rPr>
        <w:t xml:space="preserve"> </w:t>
      </w:r>
      <w:r w:rsidR="008C26C9">
        <w:rPr>
          <w:iCs/>
        </w:rPr>
        <w:t>capo</w:t>
      </w:r>
      <w:r w:rsidR="0052582F">
        <w:rPr>
          <w:iCs/>
        </w:rPr>
        <w:t xml:space="preserve"> </w:t>
      </w:r>
      <w:r w:rsidR="008C26C9">
        <w:rPr>
          <w:iCs/>
        </w:rPr>
        <w:t>ad</w:t>
      </w:r>
      <w:r w:rsidR="0052582F">
        <w:rPr>
          <w:iCs/>
        </w:rPr>
        <w:t xml:space="preserve"> </w:t>
      </w:r>
      <w:r w:rsidR="008C26C9">
        <w:rPr>
          <w:iCs/>
        </w:rPr>
        <w:t>utenti</w:t>
      </w:r>
      <w:r w:rsidR="0052582F">
        <w:rPr>
          <w:iCs/>
        </w:rPr>
        <w:t xml:space="preserve"> </w:t>
      </w:r>
      <w:r w:rsidR="008C26C9">
        <w:rPr>
          <w:iCs/>
        </w:rPr>
        <w:t>residenti</w:t>
      </w:r>
      <w:r w:rsidR="0052582F">
        <w:rPr>
          <w:iCs/>
        </w:rPr>
        <w:t xml:space="preserve"> </w:t>
      </w:r>
      <w:r w:rsidR="008C26C9">
        <w:rPr>
          <w:iCs/>
        </w:rPr>
        <w:t>in</w:t>
      </w:r>
      <w:r w:rsidR="0052582F">
        <w:rPr>
          <w:iCs/>
        </w:rPr>
        <w:t xml:space="preserve"> </w:t>
      </w:r>
      <w:r w:rsidR="008C26C9">
        <w:rPr>
          <w:iCs/>
        </w:rPr>
        <w:t>Ticino</w:t>
      </w:r>
      <w:r w:rsidRPr="00A9058C">
        <w:rPr>
          <w:iCs/>
        </w:rPr>
        <w:t>.</w:t>
      </w:r>
    </w:p>
    <w:p w14:paraId="32174387" w14:textId="77777777" w:rsidR="00CD309E" w:rsidRPr="00A9058C" w:rsidRDefault="00CD309E" w:rsidP="0022794E">
      <w:pPr>
        <w:rPr>
          <w:iCs/>
        </w:rPr>
      </w:pPr>
    </w:p>
    <w:p w14:paraId="4200A678" w14:textId="221D0DC0" w:rsidR="00277CC4" w:rsidRDefault="00277CC4" w:rsidP="00AF5EC1">
      <w:pPr>
        <w:pStyle w:val="Titolo1"/>
      </w:pPr>
      <w:bookmarkStart w:id="97" w:name="_Toc167178633"/>
      <w:r>
        <w:t>Credito</w:t>
      </w:r>
      <w:r w:rsidR="0052582F">
        <w:t xml:space="preserve"> </w:t>
      </w:r>
      <w:r>
        <w:t>quadro</w:t>
      </w:r>
      <w:r w:rsidR="0052582F">
        <w:t xml:space="preserve"> </w:t>
      </w:r>
      <w:r>
        <w:t>2025-2028</w:t>
      </w:r>
      <w:bookmarkEnd w:id="97"/>
    </w:p>
    <w:p w14:paraId="6590DD90" w14:textId="77777777" w:rsidR="00A84F63" w:rsidRDefault="00A84F63" w:rsidP="00A84F63">
      <w:pPr>
        <w:rPr>
          <w:rFonts w:cs="Arial"/>
        </w:rPr>
      </w:pPr>
    </w:p>
    <w:p w14:paraId="674C0B9B" w14:textId="40F22952" w:rsidR="0016477F" w:rsidRPr="0097012A" w:rsidRDefault="0016477F" w:rsidP="00AF5EC1">
      <w:pPr>
        <w:pStyle w:val="Titolo2"/>
      </w:pPr>
      <w:bookmarkStart w:id="98" w:name="_Toc167178634"/>
      <w:r w:rsidRPr="0097012A">
        <w:t>Bilancio</w:t>
      </w:r>
      <w:r w:rsidR="0052582F">
        <w:t xml:space="preserve"> </w:t>
      </w:r>
      <w:r w:rsidRPr="0097012A">
        <w:t>dei</w:t>
      </w:r>
      <w:r w:rsidR="0052582F">
        <w:t xml:space="preserve"> </w:t>
      </w:r>
      <w:r w:rsidRPr="0097012A">
        <w:t>precedenti</w:t>
      </w:r>
      <w:r w:rsidR="0052582F">
        <w:t xml:space="preserve"> </w:t>
      </w:r>
      <w:r w:rsidRPr="0097012A">
        <w:t>crediti</w:t>
      </w:r>
      <w:r w:rsidR="0052582F">
        <w:t xml:space="preserve"> </w:t>
      </w:r>
      <w:r w:rsidRPr="0097012A">
        <w:t>quadriennali</w:t>
      </w:r>
      <w:bookmarkEnd w:id="98"/>
    </w:p>
    <w:p w14:paraId="7AB018C4" w14:textId="310FB84E" w:rsidR="0051308E" w:rsidRDefault="0051308E" w:rsidP="0051308E">
      <w:r>
        <w:t>Con</w:t>
      </w:r>
      <w:r w:rsidR="0052582F">
        <w:t xml:space="preserve"> </w:t>
      </w:r>
      <w:r>
        <w:t>il</w:t>
      </w:r>
      <w:r w:rsidR="0052582F">
        <w:t xml:space="preserve"> </w:t>
      </w:r>
      <w:r>
        <w:t>messaggio</w:t>
      </w:r>
      <w:r w:rsidR="0052582F">
        <w:t xml:space="preserve"> </w:t>
      </w:r>
      <w:r>
        <w:t>n.</w:t>
      </w:r>
      <w:r w:rsidR="0052582F">
        <w:t xml:space="preserve"> </w:t>
      </w:r>
      <w:r>
        <w:t>6524</w:t>
      </w:r>
      <w:r w:rsidR="0052582F">
        <w:t xml:space="preserve"> </w:t>
      </w:r>
      <w:r>
        <w:t>del</w:t>
      </w:r>
      <w:r w:rsidR="0052582F">
        <w:t xml:space="preserve"> </w:t>
      </w:r>
      <w:r>
        <w:t>30</w:t>
      </w:r>
      <w:r w:rsidR="0052582F">
        <w:t xml:space="preserve"> </w:t>
      </w:r>
      <w:r>
        <w:t>agosto</w:t>
      </w:r>
      <w:r w:rsidR="0052582F">
        <w:t xml:space="preserve"> </w:t>
      </w:r>
      <w:r>
        <w:t>2011</w:t>
      </w:r>
      <w:r w:rsidR="0052582F">
        <w:t xml:space="preserve"> </w:t>
      </w:r>
      <w:r>
        <w:t>e</w:t>
      </w:r>
      <w:r w:rsidR="0052582F">
        <w:t xml:space="preserve"> </w:t>
      </w:r>
      <w:r>
        <w:t>relativo</w:t>
      </w:r>
      <w:r w:rsidR="0052582F">
        <w:t xml:space="preserve"> </w:t>
      </w:r>
      <w:r>
        <w:t>Decreto</w:t>
      </w:r>
      <w:r w:rsidR="0052582F">
        <w:t xml:space="preserve"> </w:t>
      </w:r>
      <w:r>
        <w:t>legislativo</w:t>
      </w:r>
      <w:r w:rsidR="0052582F">
        <w:t xml:space="preserve"> </w:t>
      </w:r>
      <w:r>
        <w:t>è</w:t>
      </w:r>
      <w:r w:rsidR="0052582F">
        <w:t xml:space="preserve"> </w:t>
      </w:r>
      <w:r>
        <w:t>stato</w:t>
      </w:r>
      <w:r w:rsidR="0052582F">
        <w:t xml:space="preserve"> </w:t>
      </w:r>
      <w:r>
        <w:t>stanziato</w:t>
      </w:r>
      <w:r w:rsidR="0052582F">
        <w:t xml:space="preserve"> </w:t>
      </w:r>
      <w:r>
        <w:t>per</w:t>
      </w:r>
      <w:r w:rsidR="0052582F">
        <w:t xml:space="preserve"> </w:t>
      </w:r>
      <w:r>
        <w:t>il</w:t>
      </w:r>
      <w:r w:rsidR="0052582F">
        <w:t xml:space="preserve"> </w:t>
      </w:r>
      <w:r>
        <w:t>quadriennio</w:t>
      </w:r>
      <w:r w:rsidR="0052582F">
        <w:t xml:space="preserve"> </w:t>
      </w:r>
      <w:r>
        <w:t>2012-2015</w:t>
      </w:r>
      <w:r w:rsidR="0052582F">
        <w:t xml:space="preserve"> </w:t>
      </w:r>
      <w:r>
        <w:t>un</w:t>
      </w:r>
      <w:r w:rsidR="0052582F">
        <w:t xml:space="preserve"> </w:t>
      </w:r>
      <w:r>
        <w:t>credito</w:t>
      </w:r>
      <w:r w:rsidR="0052582F">
        <w:t xml:space="preserve"> </w:t>
      </w:r>
      <w:r>
        <w:t>quadro</w:t>
      </w:r>
      <w:r w:rsidR="0052582F">
        <w:t xml:space="preserve"> </w:t>
      </w:r>
      <w:r>
        <w:t>di</w:t>
      </w:r>
      <w:r w:rsidR="0052582F">
        <w:t xml:space="preserve"> </w:t>
      </w:r>
      <w:r>
        <w:t>292.2</w:t>
      </w:r>
      <w:r w:rsidR="0052582F">
        <w:t xml:space="preserve"> </w:t>
      </w:r>
      <w:r>
        <w:t>milioni</w:t>
      </w:r>
      <w:r w:rsidR="0052582F">
        <w:t xml:space="preserve"> </w:t>
      </w:r>
      <w:r>
        <w:t>di</w:t>
      </w:r>
      <w:r w:rsidR="0052582F">
        <w:t xml:space="preserve"> </w:t>
      </w:r>
      <w:r>
        <w:t>franchi,</w:t>
      </w:r>
      <w:r w:rsidR="0052582F">
        <w:t xml:space="preserve"> </w:t>
      </w:r>
      <w:r>
        <w:t>di</w:t>
      </w:r>
      <w:r w:rsidR="0052582F">
        <w:t xml:space="preserve"> </w:t>
      </w:r>
      <w:r>
        <w:t>cui</w:t>
      </w:r>
      <w:r w:rsidR="0052582F">
        <w:t xml:space="preserve"> </w:t>
      </w:r>
      <w:r>
        <w:t>232</w:t>
      </w:r>
      <w:r w:rsidR="0052582F">
        <w:t xml:space="preserve"> </w:t>
      </w:r>
      <w:r w:rsidR="00E16DF1">
        <w:t xml:space="preserve">milioni </w:t>
      </w:r>
      <w:r>
        <w:t>a</w:t>
      </w:r>
      <w:r w:rsidR="0052582F">
        <w:t xml:space="preserve"> </w:t>
      </w:r>
      <w:r>
        <w:t>carico</w:t>
      </w:r>
      <w:r w:rsidR="0052582F">
        <w:t xml:space="preserve"> </w:t>
      </w:r>
      <w:r>
        <w:t>del</w:t>
      </w:r>
      <w:r w:rsidR="0052582F">
        <w:t xml:space="preserve"> </w:t>
      </w:r>
      <w:r>
        <w:t>Cantone.</w:t>
      </w:r>
    </w:p>
    <w:p w14:paraId="72997846" w14:textId="77777777" w:rsidR="0051308E" w:rsidRDefault="0051308E" w:rsidP="0051308E"/>
    <w:p w14:paraId="086DA05A" w14:textId="068038DD" w:rsidR="004C5AC3" w:rsidRDefault="0051308E" w:rsidP="00105387">
      <w:r>
        <w:t>Con</w:t>
      </w:r>
      <w:r w:rsidR="0052582F">
        <w:t xml:space="preserve"> </w:t>
      </w:r>
      <w:r>
        <w:t>il</w:t>
      </w:r>
      <w:r w:rsidR="0052582F">
        <w:t xml:space="preserve"> </w:t>
      </w:r>
      <w:r>
        <w:t>messaggio</w:t>
      </w:r>
      <w:r w:rsidR="0052582F">
        <w:t xml:space="preserve"> </w:t>
      </w:r>
      <w:r>
        <w:t>n.</w:t>
      </w:r>
      <w:r w:rsidR="0052582F">
        <w:t xml:space="preserve"> </w:t>
      </w:r>
      <w:r>
        <w:t>7140</w:t>
      </w:r>
      <w:r w:rsidR="0052582F">
        <w:t xml:space="preserve"> </w:t>
      </w:r>
      <w:r>
        <w:t>del</w:t>
      </w:r>
      <w:r w:rsidR="0052582F">
        <w:t xml:space="preserve"> </w:t>
      </w:r>
      <w:r>
        <w:t>4</w:t>
      </w:r>
      <w:r w:rsidR="0052582F">
        <w:t xml:space="preserve"> </w:t>
      </w:r>
      <w:r>
        <w:t>novembre</w:t>
      </w:r>
      <w:r w:rsidR="0052582F">
        <w:t xml:space="preserve"> </w:t>
      </w:r>
      <w:r>
        <w:t>2015</w:t>
      </w:r>
      <w:r w:rsidR="0052582F">
        <w:t xml:space="preserve"> </w:t>
      </w:r>
      <w:r>
        <w:t>e</w:t>
      </w:r>
      <w:r w:rsidR="0052582F">
        <w:t xml:space="preserve"> </w:t>
      </w:r>
      <w:r>
        <w:t>relativo</w:t>
      </w:r>
      <w:r w:rsidR="0052582F">
        <w:t xml:space="preserve"> </w:t>
      </w:r>
      <w:r>
        <w:t>Decreto</w:t>
      </w:r>
      <w:r w:rsidR="0052582F">
        <w:t xml:space="preserve"> </w:t>
      </w:r>
      <w:r>
        <w:t>legislativo</w:t>
      </w:r>
      <w:r w:rsidR="0052582F">
        <w:t xml:space="preserve"> </w:t>
      </w:r>
      <w:r>
        <w:t>è</w:t>
      </w:r>
      <w:r w:rsidR="0052582F">
        <w:t xml:space="preserve"> </w:t>
      </w:r>
      <w:r>
        <w:t>stato</w:t>
      </w:r>
      <w:r w:rsidR="0052582F">
        <w:t xml:space="preserve"> </w:t>
      </w:r>
      <w:r>
        <w:t>stanziato</w:t>
      </w:r>
      <w:r w:rsidR="0052582F">
        <w:t xml:space="preserve"> </w:t>
      </w:r>
      <w:r>
        <w:t>il</w:t>
      </w:r>
      <w:r w:rsidR="0052582F">
        <w:t xml:space="preserve"> </w:t>
      </w:r>
      <w:r>
        <w:t>secondo</w:t>
      </w:r>
      <w:r w:rsidR="0052582F">
        <w:t xml:space="preserve"> </w:t>
      </w:r>
      <w:r>
        <w:t>credito</w:t>
      </w:r>
      <w:r w:rsidR="0052582F">
        <w:t xml:space="preserve"> </w:t>
      </w:r>
      <w:r>
        <w:t>quadriennale</w:t>
      </w:r>
      <w:r w:rsidR="0052582F">
        <w:t xml:space="preserve"> </w:t>
      </w:r>
      <w:r>
        <w:t>per</w:t>
      </w:r>
      <w:r w:rsidR="0052582F">
        <w:t xml:space="preserve"> </w:t>
      </w:r>
      <w:r>
        <w:t>il</w:t>
      </w:r>
      <w:r w:rsidR="0052582F">
        <w:t xml:space="preserve"> </w:t>
      </w:r>
      <w:r>
        <w:t>periodo</w:t>
      </w:r>
      <w:r w:rsidR="0052582F">
        <w:t xml:space="preserve"> </w:t>
      </w:r>
      <w:r>
        <w:t>2016-2019.</w:t>
      </w:r>
      <w:r w:rsidR="0052582F">
        <w:t xml:space="preserve"> </w:t>
      </w:r>
      <w:r>
        <w:t>A</w:t>
      </w:r>
      <w:r w:rsidR="0052582F">
        <w:t xml:space="preserve"> </w:t>
      </w:r>
      <w:r>
        <w:t>seguito</w:t>
      </w:r>
      <w:r w:rsidR="0052582F">
        <w:t xml:space="preserve"> </w:t>
      </w:r>
      <w:r>
        <w:t>del</w:t>
      </w:r>
      <w:r w:rsidR="0052582F">
        <w:t xml:space="preserve"> </w:t>
      </w:r>
      <w:r>
        <w:t>mancato</w:t>
      </w:r>
      <w:r w:rsidR="0052582F">
        <w:t xml:space="preserve"> </w:t>
      </w:r>
      <w:r>
        <w:t>incasso</w:t>
      </w:r>
      <w:r w:rsidR="0052582F">
        <w:t xml:space="preserve"> </w:t>
      </w:r>
      <w:r>
        <w:t>della</w:t>
      </w:r>
      <w:r w:rsidR="0052582F">
        <w:t xml:space="preserve"> </w:t>
      </w:r>
      <w:r>
        <w:t>tassa</w:t>
      </w:r>
      <w:r w:rsidR="0052582F">
        <w:t xml:space="preserve"> </w:t>
      </w:r>
      <w:r>
        <w:t>di</w:t>
      </w:r>
      <w:r w:rsidR="0052582F">
        <w:t xml:space="preserve"> </w:t>
      </w:r>
      <w:r>
        <w:t>collegamento,</w:t>
      </w:r>
      <w:r w:rsidR="0052582F">
        <w:t xml:space="preserve"> </w:t>
      </w:r>
      <w:r>
        <w:t>che</w:t>
      </w:r>
      <w:r w:rsidR="0052582F">
        <w:t xml:space="preserve"> </w:t>
      </w:r>
      <w:r>
        <w:t>negli</w:t>
      </w:r>
      <w:r w:rsidR="0052582F">
        <w:t xml:space="preserve"> </w:t>
      </w:r>
      <w:r>
        <w:t>intendimenti</w:t>
      </w:r>
      <w:r w:rsidR="0052582F">
        <w:t xml:space="preserve"> </w:t>
      </w:r>
      <w:r>
        <w:t>avrebbe</w:t>
      </w:r>
      <w:r w:rsidR="0052582F">
        <w:t xml:space="preserve"> </w:t>
      </w:r>
      <w:r>
        <w:t>dovuto</w:t>
      </w:r>
      <w:r w:rsidR="0052582F">
        <w:t xml:space="preserve"> </w:t>
      </w:r>
      <w:r>
        <w:t>generare</w:t>
      </w:r>
      <w:r w:rsidR="0052582F">
        <w:t xml:space="preserve"> </w:t>
      </w:r>
      <w:r>
        <w:t>18</w:t>
      </w:r>
      <w:r w:rsidR="0052582F">
        <w:t xml:space="preserve"> </w:t>
      </w:r>
      <w:r>
        <w:t>milioni</w:t>
      </w:r>
      <w:r w:rsidR="0052582F">
        <w:t xml:space="preserve"> </w:t>
      </w:r>
      <w:r>
        <w:t>di</w:t>
      </w:r>
      <w:r w:rsidR="0052582F">
        <w:t xml:space="preserve"> </w:t>
      </w:r>
      <w:r>
        <w:t>franchi</w:t>
      </w:r>
      <w:r w:rsidR="0052582F">
        <w:t xml:space="preserve"> </w:t>
      </w:r>
      <w:r>
        <w:t>annui</w:t>
      </w:r>
      <w:r w:rsidR="0052582F">
        <w:t xml:space="preserve"> </w:t>
      </w:r>
      <w:r>
        <w:t>di</w:t>
      </w:r>
      <w:r w:rsidR="0052582F">
        <w:t xml:space="preserve"> </w:t>
      </w:r>
      <w:r>
        <w:t>entrate</w:t>
      </w:r>
      <w:r w:rsidR="0052582F">
        <w:t xml:space="preserve"> </w:t>
      </w:r>
      <w:r>
        <w:t>a</w:t>
      </w:r>
      <w:r w:rsidR="0052582F">
        <w:t xml:space="preserve"> </w:t>
      </w:r>
      <w:r>
        <w:t>parziale</w:t>
      </w:r>
      <w:r w:rsidR="0052582F">
        <w:t xml:space="preserve"> </w:t>
      </w:r>
      <w:r>
        <w:t>copertura</w:t>
      </w:r>
      <w:r w:rsidR="0052582F">
        <w:t xml:space="preserve"> </w:t>
      </w:r>
      <w:r>
        <w:t>della</w:t>
      </w:r>
      <w:r w:rsidR="0052582F">
        <w:t xml:space="preserve"> </w:t>
      </w:r>
      <w:r>
        <w:t>spesa</w:t>
      </w:r>
      <w:r w:rsidR="0052582F">
        <w:t xml:space="preserve"> </w:t>
      </w:r>
      <w:r>
        <w:t>per</w:t>
      </w:r>
      <w:r w:rsidR="0052582F">
        <w:t xml:space="preserve"> </w:t>
      </w:r>
      <w:r>
        <w:t>il</w:t>
      </w:r>
      <w:r w:rsidR="0052582F">
        <w:t xml:space="preserve"> </w:t>
      </w:r>
      <w:r>
        <w:t>trasporto</w:t>
      </w:r>
      <w:r w:rsidR="0052582F">
        <w:t xml:space="preserve"> </w:t>
      </w:r>
      <w:r>
        <w:t>pubblico</w:t>
      </w:r>
      <w:r w:rsidR="0052582F">
        <w:t xml:space="preserve"> </w:t>
      </w:r>
      <w:r>
        <w:t>per</w:t>
      </w:r>
      <w:r w:rsidR="0052582F">
        <w:t xml:space="preserve"> </w:t>
      </w:r>
      <w:r>
        <w:t>gli</w:t>
      </w:r>
      <w:r w:rsidR="0052582F">
        <w:t xml:space="preserve"> </w:t>
      </w:r>
      <w:r>
        <w:t>anni</w:t>
      </w:r>
      <w:r w:rsidR="0052582F">
        <w:t xml:space="preserve"> </w:t>
      </w:r>
      <w:r>
        <w:t>2017,</w:t>
      </w:r>
      <w:r w:rsidR="0052582F">
        <w:t xml:space="preserve"> </w:t>
      </w:r>
      <w:r>
        <w:t>2018</w:t>
      </w:r>
      <w:r w:rsidR="0052582F">
        <w:t xml:space="preserve"> </w:t>
      </w:r>
      <w:r>
        <w:t>e</w:t>
      </w:r>
      <w:r w:rsidR="0052582F">
        <w:t xml:space="preserve"> </w:t>
      </w:r>
      <w:r>
        <w:t>2019</w:t>
      </w:r>
      <w:r w:rsidR="00E47996">
        <w:t>,</w:t>
      </w:r>
      <w:r w:rsidR="0052582F">
        <w:t xml:space="preserve"> </w:t>
      </w:r>
      <w:r w:rsidR="00E47996">
        <w:t>c</w:t>
      </w:r>
      <w:r>
        <w:t>on</w:t>
      </w:r>
      <w:r w:rsidR="0052582F">
        <w:t xml:space="preserve"> </w:t>
      </w:r>
      <w:r>
        <w:t>il</w:t>
      </w:r>
      <w:r w:rsidR="0052582F">
        <w:t xml:space="preserve"> </w:t>
      </w:r>
      <w:r>
        <w:t>messaggio</w:t>
      </w:r>
      <w:r w:rsidR="0052582F">
        <w:t xml:space="preserve"> </w:t>
      </w:r>
      <w:r>
        <w:t>n.</w:t>
      </w:r>
      <w:r w:rsidR="0052582F">
        <w:t xml:space="preserve"> </w:t>
      </w:r>
      <w:r>
        <w:t>7543</w:t>
      </w:r>
      <w:r w:rsidR="0052582F">
        <w:t xml:space="preserve"> </w:t>
      </w:r>
      <w:r>
        <w:t>del</w:t>
      </w:r>
      <w:r w:rsidR="0052582F">
        <w:t xml:space="preserve"> </w:t>
      </w:r>
      <w:r>
        <w:t>13</w:t>
      </w:r>
      <w:r w:rsidR="0052582F">
        <w:t xml:space="preserve"> </w:t>
      </w:r>
      <w:r>
        <w:t>giugno</w:t>
      </w:r>
      <w:r w:rsidR="0052582F">
        <w:t xml:space="preserve"> </w:t>
      </w:r>
      <w:r>
        <w:t>2018</w:t>
      </w:r>
      <w:r w:rsidR="0052582F">
        <w:t xml:space="preserve"> </w:t>
      </w:r>
      <w:r>
        <w:t>il</w:t>
      </w:r>
      <w:r w:rsidR="0052582F">
        <w:t xml:space="preserve"> </w:t>
      </w:r>
      <w:r>
        <w:t>credito</w:t>
      </w:r>
      <w:r w:rsidR="0052582F">
        <w:t xml:space="preserve"> </w:t>
      </w:r>
      <w:r>
        <w:t>quadriennale</w:t>
      </w:r>
      <w:r w:rsidR="0052582F">
        <w:t xml:space="preserve"> </w:t>
      </w:r>
      <w:r>
        <w:t>2016-2019</w:t>
      </w:r>
      <w:r w:rsidR="0052582F">
        <w:t xml:space="preserve"> </w:t>
      </w:r>
      <w:r>
        <w:t>è</w:t>
      </w:r>
      <w:r w:rsidR="0052582F">
        <w:t xml:space="preserve"> </w:t>
      </w:r>
      <w:r>
        <w:t>stato</w:t>
      </w:r>
      <w:r w:rsidR="0052582F">
        <w:t xml:space="preserve"> </w:t>
      </w:r>
      <w:r>
        <w:t>aggiornato</w:t>
      </w:r>
      <w:r w:rsidR="0052582F">
        <w:t xml:space="preserve"> </w:t>
      </w:r>
      <w:r>
        <w:t>portandolo</w:t>
      </w:r>
      <w:r w:rsidR="0052582F">
        <w:t xml:space="preserve"> </w:t>
      </w:r>
      <w:r>
        <w:t>a</w:t>
      </w:r>
      <w:r w:rsidR="0052582F">
        <w:t xml:space="preserve"> </w:t>
      </w:r>
      <w:r>
        <w:t>290.2</w:t>
      </w:r>
      <w:r w:rsidR="0052582F">
        <w:t xml:space="preserve"> </w:t>
      </w:r>
      <w:r>
        <w:t>milioni</w:t>
      </w:r>
      <w:r w:rsidR="0052582F">
        <w:t xml:space="preserve"> </w:t>
      </w:r>
      <w:r>
        <w:t>di</w:t>
      </w:r>
      <w:r w:rsidR="0052582F">
        <w:t xml:space="preserve"> </w:t>
      </w:r>
      <w:r>
        <w:t>franchi,</w:t>
      </w:r>
      <w:r w:rsidR="0052582F">
        <w:t xml:space="preserve"> </w:t>
      </w:r>
      <w:r>
        <w:t>di</w:t>
      </w:r>
      <w:r w:rsidR="0052582F">
        <w:t xml:space="preserve"> </w:t>
      </w:r>
      <w:r>
        <w:t>cui</w:t>
      </w:r>
      <w:r w:rsidR="0052582F">
        <w:t xml:space="preserve"> </w:t>
      </w:r>
      <w:r>
        <w:t>225.4</w:t>
      </w:r>
      <w:r w:rsidR="0052582F">
        <w:t xml:space="preserve"> </w:t>
      </w:r>
      <w:r w:rsidR="00E16DF1">
        <w:t xml:space="preserve">milioni </w:t>
      </w:r>
      <w:r>
        <w:t>a</w:t>
      </w:r>
      <w:r w:rsidR="0052582F">
        <w:t xml:space="preserve"> </w:t>
      </w:r>
      <w:r>
        <w:t>carico</w:t>
      </w:r>
      <w:r w:rsidR="0052582F">
        <w:t xml:space="preserve"> </w:t>
      </w:r>
      <w:r>
        <w:t>del</w:t>
      </w:r>
      <w:r w:rsidR="0052582F">
        <w:t xml:space="preserve"> </w:t>
      </w:r>
      <w:r>
        <w:t>Cantone.</w:t>
      </w:r>
    </w:p>
    <w:tbl>
      <w:tblPr>
        <w:tblW w:w="9493" w:type="dxa"/>
        <w:tblLayout w:type="fixed"/>
        <w:tblCellMar>
          <w:left w:w="70" w:type="dxa"/>
          <w:right w:w="70" w:type="dxa"/>
        </w:tblCellMar>
        <w:tblLook w:val="04A0" w:firstRow="1" w:lastRow="0" w:firstColumn="1" w:lastColumn="0" w:noHBand="0" w:noVBand="1"/>
      </w:tblPr>
      <w:tblGrid>
        <w:gridCol w:w="1898"/>
        <w:gridCol w:w="1899"/>
        <w:gridCol w:w="1898"/>
        <w:gridCol w:w="1899"/>
        <w:gridCol w:w="1899"/>
      </w:tblGrid>
      <w:tr w:rsidR="004B080B" w:rsidRPr="004B080B" w14:paraId="1F9A14CD" w14:textId="77777777" w:rsidTr="00251AE6">
        <w:trPr>
          <w:trHeight w:val="714"/>
        </w:trPr>
        <w:tc>
          <w:tcPr>
            <w:tcW w:w="18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CA9A3"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lastRenderedPageBreak/>
              <w:t>Anno</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7F147B7F"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 xml:space="preserve">TI </w:t>
            </w:r>
          </w:p>
        </w:tc>
        <w:tc>
          <w:tcPr>
            <w:tcW w:w="1898" w:type="dxa"/>
            <w:tcBorders>
              <w:top w:val="single" w:sz="4" w:space="0" w:color="auto"/>
              <w:left w:val="nil"/>
              <w:bottom w:val="single" w:sz="4" w:space="0" w:color="auto"/>
              <w:right w:val="single" w:sz="4" w:space="0" w:color="auto"/>
            </w:tcBorders>
            <w:shd w:val="clear" w:color="000000" w:fill="D9D9D9"/>
            <w:vAlign w:val="center"/>
            <w:hideMark/>
          </w:tcPr>
          <w:p w14:paraId="4FD2BA8F"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Comuni TRV</w:t>
            </w:r>
          </w:p>
        </w:tc>
        <w:tc>
          <w:tcPr>
            <w:tcW w:w="1899" w:type="dxa"/>
            <w:tcBorders>
              <w:top w:val="single" w:sz="4" w:space="0" w:color="auto"/>
              <w:left w:val="nil"/>
              <w:bottom w:val="single" w:sz="4" w:space="0" w:color="auto"/>
              <w:right w:val="single" w:sz="4" w:space="0" w:color="auto"/>
            </w:tcBorders>
            <w:shd w:val="clear" w:color="000000" w:fill="D9D9D9"/>
            <w:vAlign w:val="center"/>
            <w:hideMark/>
          </w:tcPr>
          <w:p w14:paraId="624BF0DD"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Totale TI e Comuni TRV</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14:paraId="1664443A"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Comuni TP urbano</w:t>
            </w:r>
          </w:p>
        </w:tc>
      </w:tr>
      <w:tr w:rsidR="004B080B" w:rsidRPr="004B080B" w14:paraId="2E154029" w14:textId="77777777" w:rsidTr="00251AE6">
        <w:trPr>
          <w:trHeight w:val="300"/>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751CCAFF"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2016</w:t>
            </w:r>
          </w:p>
        </w:tc>
        <w:tc>
          <w:tcPr>
            <w:tcW w:w="1899" w:type="dxa"/>
            <w:tcBorders>
              <w:top w:val="nil"/>
              <w:left w:val="nil"/>
              <w:bottom w:val="single" w:sz="4" w:space="0" w:color="auto"/>
              <w:right w:val="single" w:sz="4" w:space="0" w:color="auto"/>
            </w:tcBorders>
            <w:shd w:val="clear" w:color="000000" w:fill="D9D9D9"/>
            <w:noWrap/>
            <w:vAlign w:val="center"/>
            <w:hideMark/>
          </w:tcPr>
          <w:p w14:paraId="6CA48043" w14:textId="77777777" w:rsidR="004B080B" w:rsidRPr="004B080B" w:rsidRDefault="004B080B" w:rsidP="004B080B">
            <w:pPr>
              <w:suppressAutoHyphens w:val="0"/>
              <w:jc w:val="center"/>
              <w:rPr>
                <w:rFonts w:eastAsia="Times New Roman" w:cs="Arial"/>
                <w:i/>
                <w:iCs/>
                <w:color w:val="000000"/>
                <w:sz w:val="22"/>
                <w:szCs w:val="22"/>
                <w:lang w:eastAsia="it-CH"/>
              </w:rPr>
            </w:pPr>
            <w:r w:rsidRPr="004B080B">
              <w:rPr>
                <w:rFonts w:eastAsia="Times New Roman" w:cs="Arial"/>
                <w:i/>
                <w:iCs/>
                <w:color w:val="000000"/>
                <w:sz w:val="22"/>
                <w:szCs w:val="22"/>
                <w:lang w:eastAsia="it-CH"/>
              </w:rPr>
              <w:t>51.5</w:t>
            </w:r>
          </w:p>
        </w:tc>
        <w:tc>
          <w:tcPr>
            <w:tcW w:w="1898" w:type="dxa"/>
            <w:tcBorders>
              <w:top w:val="nil"/>
              <w:left w:val="nil"/>
              <w:bottom w:val="single" w:sz="4" w:space="0" w:color="auto"/>
              <w:right w:val="single" w:sz="4" w:space="0" w:color="auto"/>
            </w:tcBorders>
            <w:shd w:val="clear" w:color="000000" w:fill="D9D9D9"/>
            <w:noWrap/>
            <w:vAlign w:val="center"/>
            <w:hideMark/>
          </w:tcPr>
          <w:p w14:paraId="7DD96C45"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14.4</w:t>
            </w:r>
          </w:p>
        </w:tc>
        <w:tc>
          <w:tcPr>
            <w:tcW w:w="1899" w:type="dxa"/>
            <w:tcBorders>
              <w:top w:val="nil"/>
              <w:left w:val="nil"/>
              <w:bottom w:val="single" w:sz="4" w:space="0" w:color="auto"/>
              <w:right w:val="single" w:sz="4" w:space="0" w:color="auto"/>
            </w:tcBorders>
            <w:shd w:val="clear" w:color="000000" w:fill="D9D9D9"/>
            <w:noWrap/>
            <w:vAlign w:val="center"/>
            <w:hideMark/>
          </w:tcPr>
          <w:p w14:paraId="191B7C7E" w14:textId="77777777" w:rsidR="004B080B" w:rsidRPr="004B080B" w:rsidRDefault="004B080B" w:rsidP="004B080B">
            <w:pPr>
              <w:suppressAutoHyphens w:val="0"/>
              <w:jc w:val="center"/>
              <w:rPr>
                <w:rFonts w:eastAsia="Times New Roman" w:cs="Arial"/>
                <w:i/>
                <w:iCs/>
                <w:color w:val="000000"/>
                <w:sz w:val="22"/>
                <w:szCs w:val="22"/>
                <w:lang w:eastAsia="it-CH"/>
              </w:rPr>
            </w:pPr>
            <w:r w:rsidRPr="004B080B">
              <w:rPr>
                <w:rFonts w:eastAsia="Times New Roman" w:cs="Arial"/>
                <w:i/>
                <w:iCs/>
                <w:color w:val="000000"/>
                <w:sz w:val="22"/>
                <w:szCs w:val="22"/>
                <w:lang w:eastAsia="it-CH"/>
              </w:rPr>
              <w:t>65.9</w:t>
            </w:r>
          </w:p>
        </w:tc>
        <w:tc>
          <w:tcPr>
            <w:tcW w:w="1899" w:type="dxa"/>
            <w:tcBorders>
              <w:top w:val="nil"/>
              <w:left w:val="nil"/>
              <w:bottom w:val="single" w:sz="4" w:space="0" w:color="auto"/>
              <w:right w:val="single" w:sz="4" w:space="0" w:color="auto"/>
            </w:tcBorders>
            <w:shd w:val="clear" w:color="auto" w:fill="auto"/>
            <w:noWrap/>
            <w:vAlign w:val="center"/>
            <w:hideMark/>
          </w:tcPr>
          <w:p w14:paraId="4E83B721"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13.1</w:t>
            </w:r>
          </w:p>
        </w:tc>
      </w:tr>
      <w:tr w:rsidR="004B080B" w:rsidRPr="004B080B" w14:paraId="1C2FD036" w14:textId="77777777" w:rsidTr="00251AE6">
        <w:trPr>
          <w:trHeight w:val="300"/>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004B3034"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2017</w:t>
            </w:r>
          </w:p>
        </w:tc>
        <w:tc>
          <w:tcPr>
            <w:tcW w:w="1899" w:type="dxa"/>
            <w:tcBorders>
              <w:top w:val="nil"/>
              <w:left w:val="nil"/>
              <w:bottom w:val="single" w:sz="4" w:space="0" w:color="auto"/>
              <w:right w:val="single" w:sz="4" w:space="0" w:color="auto"/>
            </w:tcBorders>
            <w:shd w:val="clear" w:color="000000" w:fill="D9D9D9"/>
            <w:noWrap/>
            <w:vAlign w:val="center"/>
            <w:hideMark/>
          </w:tcPr>
          <w:p w14:paraId="5F84DD0E" w14:textId="77777777" w:rsidR="004B080B" w:rsidRPr="004B080B" w:rsidRDefault="004B080B" w:rsidP="004B080B">
            <w:pPr>
              <w:suppressAutoHyphens w:val="0"/>
              <w:jc w:val="center"/>
              <w:rPr>
                <w:rFonts w:eastAsia="Times New Roman" w:cs="Arial"/>
                <w:i/>
                <w:iCs/>
                <w:color w:val="000000"/>
                <w:sz w:val="22"/>
                <w:szCs w:val="22"/>
                <w:lang w:eastAsia="it-CH"/>
              </w:rPr>
            </w:pPr>
            <w:r w:rsidRPr="004B080B">
              <w:rPr>
                <w:rFonts w:eastAsia="Times New Roman" w:cs="Arial"/>
                <w:i/>
                <w:iCs/>
                <w:color w:val="000000"/>
                <w:sz w:val="22"/>
                <w:szCs w:val="22"/>
                <w:lang w:eastAsia="it-CH"/>
              </w:rPr>
              <w:t>50.8</w:t>
            </w:r>
          </w:p>
        </w:tc>
        <w:tc>
          <w:tcPr>
            <w:tcW w:w="1898" w:type="dxa"/>
            <w:tcBorders>
              <w:top w:val="nil"/>
              <w:left w:val="nil"/>
              <w:bottom w:val="single" w:sz="4" w:space="0" w:color="auto"/>
              <w:right w:val="single" w:sz="4" w:space="0" w:color="auto"/>
            </w:tcBorders>
            <w:shd w:val="clear" w:color="000000" w:fill="D9D9D9"/>
            <w:noWrap/>
            <w:vAlign w:val="center"/>
            <w:hideMark/>
          </w:tcPr>
          <w:p w14:paraId="07215BB3"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14.2</w:t>
            </w:r>
          </w:p>
        </w:tc>
        <w:tc>
          <w:tcPr>
            <w:tcW w:w="1899" w:type="dxa"/>
            <w:tcBorders>
              <w:top w:val="nil"/>
              <w:left w:val="nil"/>
              <w:bottom w:val="single" w:sz="4" w:space="0" w:color="auto"/>
              <w:right w:val="single" w:sz="4" w:space="0" w:color="auto"/>
            </w:tcBorders>
            <w:shd w:val="clear" w:color="000000" w:fill="D9D9D9"/>
            <w:noWrap/>
            <w:vAlign w:val="center"/>
            <w:hideMark/>
          </w:tcPr>
          <w:p w14:paraId="25C79C53" w14:textId="77777777" w:rsidR="004B080B" w:rsidRPr="004B080B" w:rsidRDefault="004B080B" w:rsidP="004B080B">
            <w:pPr>
              <w:suppressAutoHyphens w:val="0"/>
              <w:jc w:val="center"/>
              <w:rPr>
                <w:rFonts w:eastAsia="Times New Roman" w:cs="Arial"/>
                <w:i/>
                <w:iCs/>
                <w:color w:val="000000"/>
                <w:sz w:val="22"/>
                <w:szCs w:val="22"/>
                <w:lang w:eastAsia="it-CH"/>
              </w:rPr>
            </w:pPr>
            <w:r w:rsidRPr="004B080B">
              <w:rPr>
                <w:rFonts w:eastAsia="Times New Roman" w:cs="Arial"/>
                <w:i/>
                <w:iCs/>
                <w:color w:val="000000"/>
                <w:sz w:val="22"/>
                <w:szCs w:val="22"/>
                <w:lang w:eastAsia="it-CH"/>
              </w:rPr>
              <w:t>65.0</w:t>
            </w:r>
          </w:p>
        </w:tc>
        <w:tc>
          <w:tcPr>
            <w:tcW w:w="1899" w:type="dxa"/>
            <w:tcBorders>
              <w:top w:val="nil"/>
              <w:left w:val="nil"/>
              <w:bottom w:val="single" w:sz="4" w:space="0" w:color="auto"/>
              <w:right w:val="single" w:sz="4" w:space="0" w:color="auto"/>
            </w:tcBorders>
            <w:shd w:val="clear" w:color="auto" w:fill="auto"/>
            <w:noWrap/>
            <w:vAlign w:val="center"/>
            <w:hideMark/>
          </w:tcPr>
          <w:p w14:paraId="75C4DBC3"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13.0</w:t>
            </w:r>
          </w:p>
        </w:tc>
      </w:tr>
      <w:tr w:rsidR="004B080B" w:rsidRPr="004B080B" w14:paraId="5F2BF28F" w14:textId="77777777" w:rsidTr="00251AE6">
        <w:trPr>
          <w:trHeight w:val="300"/>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71537192"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2018</w:t>
            </w:r>
          </w:p>
        </w:tc>
        <w:tc>
          <w:tcPr>
            <w:tcW w:w="1899" w:type="dxa"/>
            <w:tcBorders>
              <w:top w:val="nil"/>
              <w:left w:val="nil"/>
              <w:bottom w:val="single" w:sz="4" w:space="0" w:color="auto"/>
              <w:right w:val="single" w:sz="4" w:space="0" w:color="auto"/>
            </w:tcBorders>
            <w:shd w:val="clear" w:color="000000" w:fill="D9D9D9"/>
            <w:noWrap/>
            <w:vAlign w:val="center"/>
            <w:hideMark/>
          </w:tcPr>
          <w:p w14:paraId="2938D298" w14:textId="77777777" w:rsidR="004B080B" w:rsidRPr="004B080B" w:rsidRDefault="004B080B" w:rsidP="004B080B">
            <w:pPr>
              <w:suppressAutoHyphens w:val="0"/>
              <w:jc w:val="center"/>
              <w:rPr>
                <w:rFonts w:eastAsia="Times New Roman" w:cs="Arial"/>
                <w:i/>
                <w:iCs/>
                <w:color w:val="000000"/>
                <w:sz w:val="22"/>
                <w:szCs w:val="22"/>
                <w:lang w:eastAsia="it-CH"/>
              </w:rPr>
            </w:pPr>
            <w:r w:rsidRPr="004B080B">
              <w:rPr>
                <w:rFonts w:eastAsia="Times New Roman" w:cs="Arial"/>
                <w:i/>
                <w:iCs/>
                <w:color w:val="000000"/>
                <w:sz w:val="22"/>
                <w:szCs w:val="22"/>
                <w:lang w:eastAsia="it-CH"/>
              </w:rPr>
              <w:t>54.3</w:t>
            </w:r>
          </w:p>
        </w:tc>
        <w:tc>
          <w:tcPr>
            <w:tcW w:w="1898" w:type="dxa"/>
            <w:tcBorders>
              <w:top w:val="nil"/>
              <w:left w:val="nil"/>
              <w:bottom w:val="single" w:sz="4" w:space="0" w:color="auto"/>
              <w:right w:val="single" w:sz="4" w:space="0" w:color="auto"/>
            </w:tcBorders>
            <w:shd w:val="clear" w:color="000000" w:fill="D9D9D9"/>
            <w:noWrap/>
            <w:vAlign w:val="center"/>
            <w:hideMark/>
          </w:tcPr>
          <w:p w14:paraId="03F3E212"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15.3</w:t>
            </w:r>
          </w:p>
        </w:tc>
        <w:tc>
          <w:tcPr>
            <w:tcW w:w="1899" w:type="dxa"/>
            <w:tcBorders>
              <w:top w:val="nil"/>
              <w:left w:val="nil"/>
              <w:bottom w:val="single" w:sz="4" w:space="0" w:color="auto"/>
              <w:right w:val="single" w:sz="4" w:space="0" w:color="auto"/>
            </w:tcBorders>
            <w:shd w:val="clear" w:color="000000" w:fill="D9D9D9"/>
            <w:noWrap/>
            <w:vAlign w:val="center"/>
            <w:hideMark/>
          </w:tcPr>
          <w:p w14:paraId="3E347FA4" w14:textId="77777777" w:rsidR="004B080B" w:rsidRPr="004B080B" w:rsidRDefault="004B080B" w:rsidP="004B080B">
            <w:pPr>
              <w:suppressAutoHyphens w:val="0"/>
              <w:jc w:val="center"/>
              <w:rPr>
                <w:rFonts w:eastAsia="Times New Roman" w:cs="Arial"/>
                <w:i/>
                <w:iCs/>
                <w:color w:val="000000"/>
                <w:sz w:val="22"/>
                <w:szCs w:val="22"/>
                <w:lang w:eastAsia="it-CH"/>
              </w:rPr>
            </w:pPr>
            <w:r w:rsidRPr="004B080B">
              <w:rPr>
                <w:rFonts w:eastAsia="Times New Roman" w:cs="Arial"/>
                <w:i/>
                <w:iCs/>
                <w:color w:val="000000"/>
                <w:sz w:val="22"/>
                <w:szCs w:val="22"/>
                <w:lang w:eastAsia="it-CH"/>
              </w:rPr>
              <w:t>69.6</w:t>
            </w:r>
          </w:p>
        </w:tc>
        <w:tc>
          <w:tcPr>
            <w:tcW w:w="1899" w:type="dxa"/>
            <w:tcBorders>
              <w:top w:val="nil"/>
              <w:left w:val="nil"/>
              <w:bottom w:val="single" w:sz="4" w:space="0" w:color="auto"/>
              <w:right w:val="single" w:sz="4" w:space="0" w:color="auto"/>
            </w:tcBorders>
            <w:shd w:val="clear" w:color="auto" w:fill="auto"/>
            <w:noWrap/>
            <w:vAlign w:val="center"/>
            <w:hideMark/>
          </w:tcPr>
          <w:p w14:paraId="7F118BC5"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13.6</w:t>
            </w:r>
          </w:p>
        </w:tc>
      </w:tr>
      <w:tr w:rsidR="004B080B" w:rsidRPr="004B080B" w14:paraId="5CA629F3" w14:textId="77777777" w:rsidTr="00251AE6">
        <w:trPr>
          <w:trHeight w:val="315"/>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34054AAA"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2019</w:t>
            </w:r>
          </w:p>
        </w:tc>
        <w:tc>
          <w:tcPr>
            <w:tcW w:w="1899" w:type="dxa"/>
            <w:tcBorders>
              <w:top w:val="nil"/>
              <w:left w:val="nil"/>
              <w:bottom w:val="single" w:sz="4" w:space="0" w:color="auto"/>
              <w:right w:val="single" w:sz="4" w:space="0" w:color="auto"/>
            </w:tcBorders>
            <w:shd w:val="clear" w:color="000000" w:fill="D9D9D9"/>
            <w:noWrap/>
            <w:vAlign w:val="center"/>
            <w:hideMark/>
          </w:tcPr>
          <w:p w14:paraId="4A0E391E" w14:textId="77777777" w:rsidR="004B080B" w:rsidRPr="004B080B" w:rsidRDefault="004B080B" w:rsidP="004B080B">
            <w:pPr>
              <w:suppressAutoHyphens w:val="0"/>
              <w:jc w:val="center"/>
              <w:rPr>
                <w:rFonts w:eastAsia="Times New Roman" w:cs="Arial"/>
                <w:i/>
                <w:iCs/>
                <w:color w:val="000000"/>
                <w:sz w:val="22"/>
                <w:szCs w:val="22"/>
                <w:lang w:eastAsia="it-CH"/>
              </w:rPr>
            </w:pPr>
            <w:r w:rsidRPr="004B080B">
              <w:rPr>
                <w:rFonts w:eastAsia="Times New Roman" w:cs="Arial"/>
                <w:i/>
                <w:iCs/>
                <w:color w:val="000000"/>
                <w:sz w:val="22"/>
                <w:szCs w:val="22"/>
                <w:lang w:eastAsia="it-CH"/>
              </w:rPr>
              <w:t>56.8</w:t>
            </w:r>
          </w:p>
        </w:tc>
        <w:tc>
          <w:tcPr>
            <w:tcW w:w="1898" w:type="dxa"/>
            <w:tcBorders>
              <w:top w:val="nil"/>
              <w:left w:val="nil"/>
              <w:bottom w:val="single" w:sz="4" w:space="0" w:color="auto"/>
              <w:right w:val="single" w:sz="4" w:space="0" w:color="auto"/>
            </w:tcBorders>
            <w:shd w:val="clear" w:color="000000" w:fill="D9D9D9"/>
            <w:noWrap/>
            <w:vAlign w:val="center"/>
            <w:hideMark/>
          </w:tcPr>
          <w:p w14:paraId="1EB21A2E"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16.2</w:t>
            </w:r>
          </w:p>
        </w:tc>
        <w:tc>
          <w:tcPr>
            <w:tcW w:w="1899" w:type="dxa"/>
            <w:tcBorders>
              <w:top w:val="nil"/>
              <w:left w:val="nil"/>
              <w:bottom w:val="single" w:sz="4" w:space="0" w:color="auto"/>
              <w:right w:val="single" w:sz="4" w:space="0" w:color="auto"/>
            </w:tcBorders>
            <w:shd w:val="clear" w:color="000000" w:fill="D9D9D9"/>
            <w:noWrap/>
            <w:vAlign w:val="center"/>
            <w:hideMark/>
          </w:tcPr>
          <w:p w14:paraId="31A307DD" w14:textId="77777777" w:rsidR="004B080B" w:rsidRPr="004B080B" w:rsidRDefault="004B080B" w:rsidP="004B080B">
            <w:pPr>
              <w:suppressAutoHyphens w:val="0"/>
              <w:jc w:val="center"/>
              <w:rPr>
                <w:rFonts w:eastAsia="Times New Roman" w:cs="Arial"/>
                <w:i/>
                <w:iCs/>
                <w:color w:val="000000"/>
                <w:sz w:val="22"/>
                <w:szCs w:val="22"/>
                <w:lang w:eastAsia="it-CH"/>
              </w:rPr>
            </w:pPr>
            <w:r w:rsidRPr="004B080B">
              <w:rPr>
                <w:rFonts w:eastAsia="Times New Roman" w:cs="Arial"/>
                <w:i/>
                <w:iCs/>
                <w:color w:val="000000"/>
                <w:sz w:val="22"/>
                <w:szCs w:val="22"/>
                <w:lang w:eastAsia="it-CH"/>
              </w:rPr>
              <w:t>73.0</w:t>
            </w:r>
          </w:p>
        </w:tc>
        <w:tc>
          <w:tcPr>
            <w:tcW w:w="1899" w:type="dxa"/>
            <w:tcBorders>
              <w:top w:val="nil"/>
              <w:left w:val="nil"/>
              <w:bottom w:val="single" w:sz="4" w:space="0" w:color="auto"/>
              <w:right w:val="single" w:sz="4" w:space="0" w:color="auto"/>
            </w:tcBorders>
            <w:shd w:val="clear" w:color="auto" w:fill="auto"/>
            <w:noWrap/>
            <w:vAlign w:val="center"/>
            <w:hideMark/>
          </w:tcPr>
          <w:p w14:paraId="5671891E"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13.9</w:t>
            </w:r>
          </w:p>
        </w:tc>
      </w:tr>
      <w:tr w:rsidR="004B080B" w:rsidRPr="004B080B" w14:paraId="1D9CD8E2" w14:textId="77777777" w:rsidTr="00251AE6">
        <w:trPr>
          <w:trHeight w:val="315"/>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6DA43840"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Totale</w:t>
            </w:r>
          </w:p>
        </w:tc>
        <w:tc>
          <w:tcPr>
            <w:tcW w:w="1899" w:type="dxa"/>
            <w:tcBorders>
              <w:top w:val="nil"/>
              <w:left w:val="nil"/>
              <w:bottom w:val="single" w:sz="4" w:space="0" w:color="auto"/>
              <w:right w:val="single" w:sz="4" w:space="0" w:color="auto"/>
            </w:tcBorders>
            <w:shd w:val="clear" w:color="000000" w:fill="D9D9D9"/>
            <w:noWrap/>
            <w:vAlign w:val="center"/>
            <w:hideMark/>
          </w:tcPr>
          <w:p w14:paraId="500EDB72" w14:textId="77777777" w:rsidR="004B080B" w:rsidRPr="004B080B" w:rsidRDefault="004B080B" w:rsidP="004B080B">
            <w:pPr>
              <w:suppressAutoHyphens w:val="0"/>
              <w:jc w:val="center"/>
              <w:rPr>
                <w:rFonts w:eastAsia="Times New Roman" w:cs="Arial"/>
                <w:b/>
                <w:bCs/>
                <w:i/>
                <w:iCs/>
                <w:color w:val="000000"/>
                <w:sz w:val="22"/>
                <w:szCs w:val="22"/>
                <w:lang w:eastAsia="it-CH"/>
              </w:rPr>
            </w:pPr>
            <w:r w:rsidRPr="004B080B">
              <w:rPr>
                <w:rFonts w:eastAsia="Times New Roman" w:cs="Arial"/>
                <w:b/>
                <w:bCs/>
                <w:i/>
                <w:iCs/>
                <w:color w:val="000000"/>
                <w:sz w:val="22"/>
                <w:szCs w:val="22"/>
                <w:lang w:eastAsia="it-CH"/>
              </w:rPr>
              <w:t>213.4</w:t>
            </w:r>
          </w:p>
        </w:tc>
        <w:tc>
          <w:tcPr>
            <w:tcW w:w="1898" w:type="dxa"/>
            <w:tcBorders>
              <w:top w:val="nil"/>
              <w:left w:val="nil"/>
              <w:bottom w:val="single" w:sz="4" w:space="0" w:color="auto"/>
              <w:right w:val="single" w:sz="4" w:space="0" w:color="auto"/>
            </w:tcBorders>
            <w:shd w:val="clear" w:color="000000" w:fill="D9D9D9"/>
            <w:noWrap/>
            <w:vAlign w:val="center"/>
            <w:hideMark/>
          </w:tcPr>
          <w:p w14:paraId="65058957" w14:textId="77777777" w:rsidR="004B080B" w:rsidRPr="004B080B" w:rsidRDefault="004B080B" w:rsidP="004B080B">
            <w:pPr>
              <w:suppressAutoHyphens w:val="0"/>
              <w:jc w:val="center"/>
              <w:rPr>
                <w:rFonts w:eastAsia="Times New Roman" w:cs="Arial"/>
                <w:b/>
                <w:bCs/>
                <w:i/>
                <w:iCs/>
                <w:color w:val="000000"/>
                <w:sz w:val="22"/>
                <w:szCs w:val="22"/>
                <w:lang w:eastAsia="it-CH"/>
              </w:rPr>
            </w:pPr>
            <w:r w:rsidRPr="004B080B">
              <w:rPr>
                <w:rFonts w:eastAsia="Times New Roman" w:cs="Arial"/>
                <w:b/>
                <w:bCs/>
                <w:i/>
                <w:iCs/>
                <w:color w:val="000000"/>
                <w:sz w:val="22"/>
                <w:szCs w:val="22"/>
                <w:lang w:eastAsia="it-CH"/>
              </w:rPr>
              <w:t>60.1</w:t>
            </w:r>
          </w:p>
        </w:tc>
        <w:tc>
          <w:tcPr>
            <w:tcW w:w="1899" w:type="dxa"/>
            <w:tcBorders>
              <w:top w:val="nil"/>
              <w:left w:val="nil"/>
              <w:bottom w:val="single" w:sz="4" w:space="0" w:color="auto"/>
              <w:right w:val="single" w:sz="4" w:space="0" w:color="auto"/>
            </w:tcBorders>
            <w:shd w:val="clear" w:color="000000" w:fill="D9D9D9"/>
            <w:noWrap/>
            <w:vAlign w:val="center"/>
            <w:hideMark/>
          </w:tcPr>
          <w:p w14:paraId="2072C226" w14:textId="77777777" w:rsidR="004B080B" w:rsidRPr="004B080B" w:rsidRDefault="004B080B" w:rsidP="004B080B">
            <w:pPr>
              <w:suppressAutoHyphens w:val="0"/>
              <w:jc w:val="center"/>
              <w:rPr>
                <w:rFonts w:eastAsia="Times New Roman" w:cs="Arial"/>
                <w:b/>
                <w:bCs/>
                <w:i/>
                <w:iCs/>
                <w:color w:val="000000"/>
                <w:sz w:val="22"/>
                <w:szCs w:val="22"/>
                <w:lang w:eastAsia="it-CH"/>
              </w:rPr>
            </w:pPr>
            <w:r w:rsidRPr="004B080B">
              <w:rPr>
                <w:rFonts w:eastAsia="Times New Roman" w:cs="Arial"/>
                <w:b/>
                <w:bCs/>
                <w:i/>
                <w:iCs/>
                <w:color w:val="000000"/>
                <w:sz w:val="22"/>
                <w:szCs w:val="22"/>
                <w:lang w:eastAsia="it-CH"/>
              </w:rPr>
              <w:t>273.5</w:t>
            </w:r>
          </w:p>
        </w:tc>
        <w:tc>
          <w:tcPr>
            <w:tcW w:w="1899" w:type="dxa"/>
            <w:tcBorders>
              <w:top w:val="nil"/>
              <w:left w:val="nil"/>
              <w:bottom w:val="single" w:sz="4" w:space="0" w:color="auto"/>
              <w:right w:val="single" w:sz="4" w:space="0" w:color="auto"/>
            </w:tcBorders>
            <w:shd w:val="clear" w:color="auto" w:fill="auto"/>
            <w:noWrap/>
            <w:vAlign w:val="center"/>
            <w:hideMark/>
          </w:tcPr>
          <w:p w14:paraId="6D8EE2BA" w14:textId="77777777" w:rsidR="004B080B" w:rsidRPr="004B080B" w:rsidRDefault="004B080B" w:rsidP="004B080B">
            <w:pPr>
              <w:suppressAutoHyphens w:val="0"/>
              <w:jc w:val="center"/>
              <w:rPr>
                <w:rFonts w:eastAsia="Times New Roman" w:cs="Arial"/>
                <w:b/>
                <w:bCs/>
                <w:i/>
                <w:iCs/>
                <w:color w:val="000000"/>
                <w:sz w:val="22"/>
                <w:szCs w:val="22"/>
                <w:lang w:eastAsia="it-CH"/>
              </w:rPr>
            </w:pPr>
            <w:r w:rsidRPr="004B080B">
              <w:rPr>
                <w:rFonts w:eastAsia="Times New Roman" w:cs="Arial"/>
                <w:b/>
                <w:bCs/>
                <w:i/>
                <w:iCs/>
                <w:color w:val="000000"/>
                <w:sz w:val="22"/>
                <w:szCs w:val="22"/>
                <w:lang w:eastAsia="it-CH"/>
              </w:rPr>
              <w:t>53.6</w:t>
            </w:r>
          </w:p>
        </w:tc>
      </w:tr>
      <w:tr w:rsidR="004B080B" w:rsidRPr="004B080B" w14:paraId="1660C8C7" w14:textId="77777777" w:rsidTr="00251AE6">
        <w:trPr>
          <w:trHeight w:val="180"/>
        </w:trPr>
        <w:tc>
          <w:tcPr>
            <w:tcW w:w="1898" w:type="dxa"/>
            <w:tcBorders>
              <w:top w:val="nil"/>
              <w:left w:val="nil"/>
              <w:bottom w:val="nil"/>
              <w:right w:val="nil"/>
            </w:tcBorders>
            <w:shd w:val="clear" w:color="000000" w:fill="FFFFFF"/>
            <w:noWrap/>
            <w:vAlign w:val="center"/>
            <w:hideMark/>
          </w:tcPr>
          <w:p w14:paraId="25390B61" w14:textId="77777777" w:rsidR="004B080B" w:rsidRPr="004B080B" w:rsidRDefault="004B080B" w:rsidP="004B080B">
            <w:pPr>
              <w:suppressAutoHyphens w:val="0"/>
              <w:jc w:val="left"/>
              <w:rPr>
                <w:rFonts w:eastAsia="Times New Roman" w:cs="Arial"/>
                <w:color w:val="000000"/>
                <w:sz w:val="22"/>
                <w:szCs w:val="22"/>
                <w:lang w:eastAsia="it-CH"/>
              </w:rPr>
            </w:pPr>
            <w:r w:rsidRPr="004B080B">
              <w:rPr>
                <w:rFonts w:eastAsia="Times New Roman" w:cs="Arial"/>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18764156"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 </w:t>
            </w:r>
          </w:p>
        </w:tc>
        <w:tc>
          <w:tcPr>
            <w:tcW w:w="1898" w:type="dxa"/>
            <w:tcBorders>
              <w:top w:val="nil"/>
              <w:left w:val="nil"/>
              <w:bottom w:val="nil"/>
              <w:right w:val="nil"/>
            </w:tcBorders>
            <w:shd w:val="clear" w:color="000000" w:fill="FFFFFF"/>
            <w:noWrap/>
            <w:vAlign w:val="center"/>
            <w:hideMark/>
          </w:tcPr>
          <w:p w14:paraId="0BB54375"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43E9905B"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7253DD61" w14:textId="77777777" w:rsidR="004B080B" w:rsidRPr="004B080B" w:rsidRDefault="004B080B" w:rsidP="004B080B">
            <w:pPr>
              <w:suppressAutoHyphens w:val="0"/>
              <w:jc w:val="center"/>
              <w:rPr>
                <w:rFonts w:eastAsia="Times New Roman" w:cs="Arial"/>
                <w:color w:val="000000"/>
                <w:sz w:val="22"/>
                <w:szCs w:val="22"/>
                <w:lang w:eastAsia="it-CH"/>
              </w:rPr>
            </w:pPr>
            <w:r w:rsidRPr="004B080B">
              <w:rPr>
                <w:rFonts w:eastAsia="Times New Roman" w:cs="Arial"/>
                <w:color w:val="000000"/>
                <w:sz w:val="22"/>
                <w:szCs w:val="22"/>
                <w:lang w:eastAsia="it-CH"/>
              </w:rPr>
              <w:t> </w:t>
            </w:r>
          </w:p>
        </w:tc>
      </w:tr>
      <w:tr w:rsidR="004B080B" w:rsidRPr="004B080B" w14:paraId="7250172A" w14:textId="77777777" w:rsidTr="00251AE6">
        <w:trPr>
          <w:trHeight w:val="600"/>
        </w:trPr>
        <w:tc>
          <w:tcPr>
            <w:tcW w:w="1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033B8F"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CQ16-19</w:t>
            </w:r>
            <w:r w:rsidRPr="004B080B">
              <w:rPr>
                <w:rFonts w:eastAsia="Times New Roman" w:cs="Arial"/>
                <w:b/>
                <w:bCs/>
                <w:color w:val="000000"/>
                <w:sz w:val="22"/>
                <w:szCs w:val="22"/>
                <w:lang w:eastAsia="it-CH"/>
              </w:rPr>
              <w:br/>
              <w:t>(M7543)</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09109872"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225.4</w:t>
            </w:r>
          </w:p>
        </w:tc>
        <w:tc>
          <w:tcPr>
            <w:tcW w:w="1898" w:type="dxa"/>
            <w:tcBorders>
              <w:top w:val="single" w:sz="4" w:space="0" w:color="auto"/>
              <w:left w:val="nil"/>
              <w:bottom w:val="single" w:sz="4" w:space="0" w:color="auto"/>
              <w:right w:val="single" w:sz="4" w:space="0" w:color="auto"/>
            </w:tcBorders>
            <w:shd w:val="clear" w:color="000000" w:fill="D9D9D9"/>
            <w:noWrap/>
            <w:vAlign w:val="center"/>
            <w:hideMark/>
          </w:tcPr>
          <w:p w14:paraId="5CB5096E"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64.8</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2837ADC2"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290.2</w:t>
            </w:r>
          </w:p>
        </w:tc>
        <w:tc>
          <w:tcPr>
            <w:tcW w:w="1899" w:type="dxa"/>
            <w:tcBorders>
              <w:top w:val="single" w:sz="4" w:space="0" w:color="auto"/>
              <w:left w:val="nil"/>
              <w:bottom w:val="single" w:sz="4" w:space="0" w:color="auto"/>
              <w:right w:val="single" w:sz="4" w:space="0" w:color="auto"/>
            </w:tcBorders>
            <w:shd w:val="clear" w:color="000000" w:fill="FFFFFF"/>
            <w:noWrap/>
            <w:vAlign w:val="center"/>
            <w:hideMark/>
          </w:tcPr>
          <w:p w14:paraId="7B11BB6C"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53.7</w:t>
            </w:r>
          </w:p>
        </w:tc>
      </w:tr>
      <w:tr w:rsidR="004B080B" w:rsidRPr="004B080B" w14:paraId="73218F61" w14:textId="77777777" w:rsidTr="00251AE6">
        <w:trPr>
          <w:trHeight w:val="180"/>
        </w:trPr>
        <w:tc>
          <w:tcPr>
            <w:tcW w:w="1898" w:type="dxa"/>
            <w:tcBorders>
              <w:top w:val="nil"/>
              <w:left w:val="nil"/>
              <w:bottom w:val="nil"/>
              <w:right w:val="nil"/>
            </w:tcBorders>
            <w:shd w:val="clear" w:color="000000" w:fill="FFFFFF"/>
            <w:vAlign w:val="center"/>
            <w:hideMark/>
          </w:tcPr>
          <w:p w14:paraId="0595AD0F"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5A1CC33B"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 </w:t>
            </w:r>
          </w:p>
        </w:tc>
        <w:tc>
          <w:tcPr>
            <w:tcW w:w="1898" w:type="dxa"/>
            <w:tcBorders>
              <w:top w:val="nil"/>
              <w:left w:val="nil"/>
              <w:bottom w:val="nil"/>
              <w:right w:val="nil"/>
            </w:tcBorders>
            <w:shd w:val="clear" w:color="000000" w:fill="FFFFFF"/>
            <w:noWrap/>
            <w:vAlign w:val="center"/>
            <w:hideMark/>
          </w:tcPr>
          <w:p w14:paraId="1C7AA3C6"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27E9A7A4"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49D107B5"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 </w:t>
            </w:r>
          </w:p>
        </w:tc>
      </w:tr>
      <w:tr w:rsidR="004B080B" w:rsidRPr="004B080B" w14:paraId="71BA4011" w14:textId="77777777" w:rsidTr="00251AE6">
        <w:trPr>
          <w:trHeight w:val="300"/>
        </w:trPr>
        <w:tc>
          <w:tcPr>
            <w:tcW w:w="18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867A44" w14:textId="77777777" w:rsidR="004B080B" w:rsidRPr="004B080B" w:rsidRDefault="004B080B" w:rsidP="004B080B">
            <w:pPr>
              <w:suppressAutoHyphens w:val="0"/>
              <w:jc w:val="center"/>
              <w:rPr>
                <w:rFonts w:eastAsia="Times New Roman" w:cs="Arial"/>
                <w:b/>
                <w:bCs/>
                <w:color w:val="000000"/>
                <w:sz w:val="22"/>
                <w:szCs w:val="22"/>
                <w:lang w:eastAsia="it-CH"/>
              </w:rPr>
            </w:pPr>
            <w:r w:rsidRPr="004B080B">
              <w:rPr>
                <w:rFonts w:eastAsia="Times New Roman" w:cs="Arial"/>
                <w:b/>
                <w:bCs/>
                <w:color w:val="000000"/>
                <w:sz w:val="22"/>
                <w:szCs w:val="22"/>
                <w:lang w:eastAsia="it-CH"/>
              </w:rPr>
              <w:t>Differenza</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670D709F" w14:textId="77777777" w:rsidR="004B080B" w:rsidRPr="00251AE6" w:rsidRDefault="004B080B" w:rsidP="004B080B">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-12.0 </w:t>
            </w:r>
          </w:p>
        </w:tc>
        <w:tc>
          <w:tcPr>
            <w:tcW w:w="1898" w:type="dxa"/>
            <w:tcBorders>
              <w:top w:val="single" w:sz="4" w:space="0" w:color="auto"/>
              <w:left w:val="nil"/>
              <w:bottom w:val="single" w:sz="4" w:space="0" w:color="auto"/>
              <w:right w:val="single" w:sz="4" w:space="0" w:color="auto"/>
            </w:tcBorders>
            <w:shd w:val="clear" w:color="000000" w:fill="D9D9D9"/>
            <w:noWrap/>
            <w:vAlign w:val="center"/>
            <w:hideMark/>
          </w:tcPr>
          <w:p w14:paraId="09A66F83" w14:textId="77777777" w:rsidR="004B080B" w:rsidRPr="00251AE6" w:rsidRDefault="004B080B" w:rsidP="004B080B">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-4.7 </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5110AFB5" w14:textId="77777777" w:rsidR="004B080B" w:rsidRPr="00251AE6" w:rsidRDefault="004B080B" w:rsidP="004B080B">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-16.7 </w:t>
            </w:r>
          </w:p>
        </w:tc>
        <w:tc>
          <w:tcPr>
            <w:tcW w:w="1899" w:type="dxa"/>
            <w:tcBorders>
              <w:top w:val="single" w:sz="4" w:space="0" w:color="auto"/>
              <w:left w:val="nil"/>
              <w:bottom w:val="single" w:sz="4" w:space="0" w:color="auto"/>
              <w:right w:val="single" w:sz="4" w:space="0" w:color="auto"/>
            </w:tcBorders>
            <w:shd w:val="clear" w:color="000000" w:fill="FFFFFF"/>
            <w:noWrap/>
            <w:vAlign w:val="center"/>
            <w:hideMark/>
          </w:tcPr>
          <w:p w14:paraId="083198A9" w14:textId="77777777" w:rsidR="004B080B" w:rsidRPr="00251AE6" w:rsidRDefault="004B080B" w:rsidP="004B080B">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-0.1 </w:t>
            </w:r>
          </w:p>
        </w:tc>
      </w:tr>
    </w:tbl>
    <w:p w14:paraId="729DC863" w14:textId="6858C34D" w:rsidR="00F03F4C" w:rsidRPr="0066620F" w:rsidRDefault="0048512A" w:rsidP="0048512A">
      <w:pPr>
        <w:pStyle w:val="Didascalia"/>
      </w:pPr>
      <w:bookmarkStart w:id="99" w:name="_Toc166848673"/>
      <w:r>
        <w:t xml:space="preserve">Tabella </w:t>
      </w:r>
      <w:r>
        <w:fldChar w:fldCharType="begin"/>
      </w:r>
      <w:r>
        <w:instrText xml:space="preserve"> SEQ Tabella \* ARABIC </w:instrText>
      </w:r>
      <w:r>
        <w:fldChar w:fldCharType="separate"/>
      </w:r>
      <w:r w:rsidR="00C647D3">
        <w:rPr>
          <w:noProof/>
        </w:rPr>
        <w:t>4</w:t>
      </w:r>
      <w:r>
        <w:fldChar w:fldCharType="end"/>
      </w:r>
      <w:r w:rsidR="00F03F4C" w:rsidRPr="00CE4211">
        <w:t>:</w:t>
      </w:r>
      <w:r w:rsidR="0052582F">
        <w:t xml:space="preserve"> </w:t>
      </w:r>
      <w:r w:rsidR="004B080B">
        <w:t xml:space="preserve">Spese effettiva </w:t>
      </w:r>
      <w:r w:rsidR="00F03F4C">
        <w:t>2016-2019</w:t>
      </w:r>
      <w:r w:rsidR="0052582F">
        <w:t xml:space="preserve"> </w:t>
      </w:r>
      <w:r w:rsidR="004B080B">
        <w:t xml:space="preserve">e confronto con credito quadro </w:t>
      </w:r>
      <w:r w:rsidR="00F03F4C">
        <w:t>(dati</w:t>
      </w:r>
      <w:r w:rsidR="0052582F">
        <w:t xml:space="preserve"> </w:t>
      </w:r>
      <w:r w:rsidR="00F03F4C">
        <w:t>in</w:t>
      </w:r>
      <w:r w:rsidR="0052582F">
        <w:t xml:space="preserve"> </w:t>
      </w:r>
      <w:r w:rsidR="00F03F4C">
        <w:t>mi</w:t>
      </w:r>
      <w:r w:rsidR="00535734">
        <w:t>lioni di franchi</w:t>
      </w:r>
      <w:r w:rsidR="00F03F4C">
        <w:t>)</w:t>
      </w:r>
      <w:bookmarkEnd w:id="99"/>
    </w:p>
    <w:p w14:paraId="5047A4CD" w14:textId="77777777" w:rsidR="004B080B" w:rsidRDefault="004B080B" w:rsidP="00105387"/>
    <w:p w14:paraId="28E91F37" w14:textId="1DD39E8A" w:rsidR="004C5AC3" w:rsidRDefault="0051308E" w:rsidP="00105387">
      <w:r>
        <w:t>Con</w:t>
      </w:r>
      <w:r w:rsidR="0052582F">
        <w:t xml:space="preserve"> </w:t>
      </w:r>
      <w:r>
        <w:t>il</w:t>
      </w:r>
      <w:r w:rsidR="0052582F">
        <w:t xml:space="preserve"> </w:t>
      </w:r>
      <w:r>
        <w:t>messaggio</w:t>
      </w:r>
      <w:r w:rsidR="0052582F">
        <w:t xml:space="preserve"> </w:t>
      </w:r>
      <w:r>
        <w:t>n.</w:t>
      </w:r>
      <w:r w:rsidR="0052582F">
        <w:t xml:space="preserve"> </w:t>
      </w:r>
      <w:r>
        <w:t>7733</w:t>
      </w:r>
      <w:r w:rsidR="0052582F">
        <w:t xml:space="preserve"> </w:t>
      </w:r>
      <w:r>
        <w:t>del</w:t>
      </w:r>
      <w:r w:rsidR="0052582F">
        <w:t xml:space="preserve"> </w:t>
      </w:r>
      <w:r>
        <w:t>16</w:t>
      </w:r>
      <w:r w:rsidR="0052582F">
        <w:t xml:space="preserve"> </w:t>
      </w:r>
      <w:r>
        <w:t>ottobre</w:t>
      </w:r>
      <w:r w:rsidR="0052582F">
        <w:t xml:space="preserve"> </w:t>
      </w:r>
      <w:r>
        <w:t>2019</w:t>
      </w:r>
      <w:r w:rsidR="0052582F">
        <w:t xml:space="preserve"> </w:t>
      </w:r>
      <w:r>
        <w:t>e</w:t>
      </w:r>
      <w:r w:rsidR="0052582F">
        <w:t xml:space="preserve"> </w:t>
      </w:r>
      <w:r>
        <w:t>relativo</w:t>
      </w:r>
      <w:r w:rsidR="0052582F">
        <w:t xml:space="preserve"> </w:t>
      </w:r>
      <w:r>
        <w:t>Decreto</w:t>
      </w:r>
      <w:r w:rsidR="0052582F">
        <w:t xml:space="preserve"> </w:t>
      </w:r>
      <w:r>
        <w:t>legislativo</w:t>
      </w:r>
      <w:r w:rsidR="0052582F">
        <w:t xml:space="preserve"> </w:t>
      </w:r>
      <w:r>
        <w:t>è</w:t>
      </w:r>
      <w:r w:rsidR="0052582F">
        <w:t xml:space="preserve"> </w:t>
      </w:r>
      <w:r>
        <w:t>stato</w:t>
      </w:r>
      <w:r w:rsidR="0052582F">
        <w:t xml:space="preserve"> </w:t>
      </w:r>
      <w:r>
        <w:t>stanziato</w:t>
      </w:r>
      <w:r w:rsidR="0052582F">
        <w:t xml:space="preserve"> </w:t>
      </w:r>
      <w:r>
        <w:t>il</w:t>
      </w:r>
      <w:r w:rsidR="0052582F">
        <w:t xml:space="preserve"> </w:t>
      </w:r>
      <w:r>
        <w:t>terzo</w:t>
      </w:r>
      <w:r w:rsidR="0052582F">
        <w:t xml:space="preserve"> </w:t>
      </w:r>
      <w:r>
        <w:t>credito</w:t>
      </w:r>
      <w:r w:rsidR="0052582F">
        <w:t xml:space="preserve"> </w:t>
      </w:r>
      <w:r>
        <w:t>quadriennale</w:t>
      </w:r>
      <w:r w:rsidR="0052582F">
        <w:t xml:space="preserve"> </w:t>
      </w:r>
      <w:r>
        <w:t>per</w:t>
      </w:r>
      <w:r w:rsidR="0052582F">
        <w:t xml:space="preserve"> </w:t>
      </w:r>
      <w:r>
        <w:t>il</w:t>
      </w:r>
      <w:r w:rsidR="0052582F">
        <w:t xml:space="preserve"> </w:t>
      </w:r>
      <w:r>
        <w:t>periodo</w:t>
      </w:r>
      <w:r w:rsidR="0052582F">
        <w:t xml:space="preserve"> </w:t>
      </w:r>
      <w:r>
        <w:t>2020-2023</w:t>
      </w:r>
      <w:r w:rsidR="0052582F">
        <w:t xml:space="preserve"> </w:t>
      </w:r>
      <w:r>
        <w:t>pari</w:t>
      </w:r>
      <w:r w:rsidR="0052582F">
        <w:t xml:space="preserve"> </w:t>
      </w:r>
      <w:r>
        <w:t>a</w:t>
      </w:r>
      <w:r w:rsidR="0052582F">
        <w:t xml:space="preserve"> </w:t>
      </w:r>
      <w:r>
        <w:t>461.4</w:t>
      </w:r>
      <w:r w:rsidR="0052582F">
        <w:t xml:space="preserve"> </w:t>
      </w:r>
      <w:r>
        <w:t>milioni</w:t>
      </w:r>
      <w:r w:rsidR="0052582F">
        <w:t xml:space="preserve"> </w:t>
      </w:r>
      <w:r>
        <w:t>di</w:t>
      </w:r>
      <w:r w:rsidR="0052582F">
        <w:t xml:space="preserve"> </w:t>
      </w:r>
      <w:r>
        <w:t>franchi,</w:t>
      </w:r>
      <w:r w:rsidR="0052582F">
        <w:t xml:space="preserve"> </w:t>
      </w:r>
      <w:r>
        <w:t>di</w:t>
      </w:r>
      <w:r w:rsidR="0052582F">
        <w:t xml:space="preserve"> </w:t>
      </w:r>
      <w:r>
        <w:t>cui</w:t>
      </w:r>
      <w:r w:rsidR="0052582F">
        <w:t xml:space="preserve"> </w:t>
      </w:r>
      <w:r>
        <w:t>355.6</w:t>
      </w:r>
      <w:r w:rsidR="0052582F">
        <w:t xml:space="preserve"> </w:t>
      </w:r>
      <w:r w:rsidR="00E16DF1">
        <w:t xml:space="preserve">milioni </w:t>
      </w:r>
      <w:r>
        <w:t>a</w:t>
      </w:r>
      <w:r w:rsidR="0052582F">
        <w:t xml:space="preserve"> </w:t>
      </w:r>
      <w:r>
        <w:t>carico</w:t>
      </w:r>
      <w:r w:rsidR="0052582F">
        <w:t xml:space="preserve"> </w:t>
      </w:r>
      <w:r>
        <w:t>del</w:t>
      </w:r>
      <w:r w:rsidR="0052582F">
        <w:t xml:space="preserve"> </w:t>
      </w:r>
      <w:r>
        <w:t>Cantone.</w:t>
      </w:r>
      <w:r w:rsidR="0052582F">
        <w:t xml:space="preserve"> </w:t>
      </w:r>
      <w:r w:rsidR="00E23A19">
        <w:t>Con</w:t>
      </w:r>
      <w:r w:rsidR="0052582F">
        <w:t xml:space="preserve"> </w:t>
      </w:r>
      <w:r w:rsidR="00E23A19">
        <w:t>lo</w:t>
      </w:r>
      <w:r w:rsidR="0052582F">
        <w:t xml:space="preserve"> </w:t>
      </w:r>
      <w:r w:rsidR="00E23A19">
        <w:t>stesso</w:t>
      </w:r>
      <w:r w:rsidR="0052582F">
        <w:t xml:space="preserve"> </w:t>
      </w:r>
      <w:r w:rsidR="00E23A19">
        <w:t>messaggio</w:t>
      </w:r>
      <w:r w:rsidR="0052582F">
        <w:t xml:space="preserve"> </w:t>
      </w:r>
      <w:r>
        <w:t>è</w:t>
      </w:r>
      <w:r w:rsidR="0052582F">
        <w:t xml:space="preserve"> </w:t>
      </w:r>
      <w:r>
        <w:t>pure</w:t>
      </w:r>
      <w:r w:rsidR="0052582F">
        <w:t xml:space="preserve"> </w:t>
      </w:r>
      <w:r>
        <w:t>stata</w:t>
      </w:r>
      <w:r w:rsidR="0052582F">
        <w:t xml:space="preserve"> </w:t>
      </w:r>
      <w:r>
        <w:t>approvata</w:t>
      </w:r>
      <w:r w:rsidR="0052582F">
        <w:t xml:space="preserve"> </w:t>
      </w:r>
      <w:r>
        <w:t>la</w:t>
      </w:r>
      <w:r w:rsidR="0052582F">
        <w:t xml:space="preserve"> </w:t>
      </w:r>
      <w:r>
        <w:t>nuova</w:t>
      </w:r>
      <w:r w:rsidR="0052582F">
        <w:t xml:space="preserve"> </w:t>
      </w:r>
      <w:r>
        <w:t>offerta</w:t>
      </w:r>
      <w:r w:rsidR="0052582F">
        <w:t xml:space="preserve"> </w:t>
      </w:r>
      <w:r>
        <w:t>di</w:t>
      </w:r>
      <w:r w:rsidR="0052582F">
        <w:t xml:space="preserve"> </w:t>
      </w:r>
      <w:r>
        <w:t>trasporto</w:t>
      </w:r>
      <w:r w:rsidR="0052582F">
        <w:t xml:space="preserve"> </w:t>
      </w:r>
      <w:r>
        <w:t>pubblico</w:t>
      </w:r>
      <w:r w:rsidR="0052582F">
        <w:t xml:space="preserve"> </w:t>
      </w:r>
      <w:r>
        <w:t>denominata</w:t>
      </w:r>
      <w:r w:rsidR="0052582F">
        <w:t xml:space="preserve"> </w:t>
      </w:r>
      <w:r w:rsidR="00E47996">
        <w:t>“</w:t>
      </w:r>
      <w:r w:rsidRPr="00E47996">
        <w:rPr>
          <w:iCs/>
        </w:rPr>
        <w:t>TP</w:t>
      </w:r>
      <w:r w:rsidR="0052582F">
        <w:rPr>
          <w:iCs/>
        </w:rPr>
        <w:t xml:space="preserve"> </w:t>
      </w:r>
      <w:r w:rsidRPr="00E47996">
        <w:rPr>
          <w:iCs/>
        </w:rPr>
        <w:t>2021</w:t>
      </w:r>
      <w:r w:rsidR="00E47996">
        <w:rPr>
          <w:i/>
          <w:iCs/>
        </w:rPr>
        <w:t>”</w:t>
      </w:r>
      <w:r>
        <w:t>.</w:t>
      </w:r>
      <w:r w:rsidR="0052582F">
        <w:t xml:space="preserve"> </w:t>
      </w:r>
      <w:r w:rsidR="00E47996">
        <w:t>In</w:t>
      </w:r>
      <w:r w:rsidR="0052582F">
        <w:t xml:space="preserve"> </w:t>
      </w:r>
      <w:r w:rsidR="00E47996">
        <w:t>funzione</w:t>
      </w:r>
      <w:r w:rsidR="0052582F">
        <w:t xml:space="preserve"> </w:t>
      </w:r>
      <w:r w:rsidR="00E47996">
        <w:t>di</w:t>
      </w:r>
      <w:r w:rsidR="0052582F">
        <w:t xml:space="preserve"> </w:t>
      </w:r>
      <w:r w:rsidR="00E47996">
        <w:t>tre</w:t>
      </w:r>
      <w:r w:rsidR="0052582F">
        <w:t xml:space="preserve"> </w:t>
      </w:r>
      <w:r w:rsidR="00E47996">
        <w:t>su</w:t>
      </w:r>
      <w:r w:rsidR="0052582F">
        <w:t xml:space="preserve"> </w:t>
      </w:r>
      <w:r w:rsidR="00E47996">
        <w:t>quattro</w:t>
      </w:r>
      <w:r w:rsidR="0052582F">
        <w:t xml:space="preserve"> </w:t>
      </w:r>
      <w:r w:rsidR="00E47996">
        <w:t>anni</w:t>
      </w:r>
      <w:r w:rsidR="0052582F">
        <w:t xml:space="preserve"> </w:t>
      </w:r>
      <w:r w:rsidR="00E47996">
        <w:t>del</w:t>
      </w:r>
      <w:r w:rsidR="0052582F">
        <w:t xml:space="preserve"> </w:t>
      </w:r>
      <w:r w:rsidR="00E71606">
        <w:t>nuovo</w:t>
      </w:r>
      <w:r w:rsidR="0052582F">
        <w:t xml:space="preserve"> </w:t>
      </w:r>
      <w:r w:rsidR="00E47996">
        <w:t>quadriennio</w:t>
      </w:r>
      <w:r w:rsidR="0052582F">
        <w:t xml:space="preserve"> </w:t>
      </w:r>
      <w:r w:rsidR="00E47996">
        <w:t>(2021-2023)</w:t>
      </w:r>
      <w:r w:rsidR="0052582F">
        <w:t xml:space="preserve"> </w:t>
      </w:r>
      <w:r w:rsidR="00E47996">
        <w:t>con</w:t>
      </w:r>
      <w:r w:rsidR="0052582F">
        <w:t xml:space="preserve"> </w:t>
      </w:r>
      <w:r w:rsidR="00E47996">
        <w:t>prestazioni</w:t>
      </w:r>
      <w:r w:rsidR="0052582F">
        <w:t xml:space="preserve"> </w:t>
      </w:r>
      <w:r w:rsidR="00E47996">
        <w:t>notevolmente</w:t>
      </w:r>
      <w:r w:rsidR="0052582F">
        <w:t xml:space="preserve"> </w:t>
      </w:r>
      <w:r w:rsidR="00E47996">
        <w:t>potenziate</w:t>
      </w:r>
      <w:r w:rsidR="00E71606">
        <w:t>,</w:t>
      </w:r>
      <w:r w:rsidR="0052582F">
        <w:t xml:space="preserve"> </w:t>
      </w:r>
      <w:r w:rsidR="00E47996">
        <w:t>gli</w:t>
      </w:r>
      <w:r w:rsidR="0052582F">
        <w:t xml:space="preserve"> </w:t>
      </w:r>
      <w:r w:rsidR="00E47996">
        <w:t>oneri</w:t>
      </w:r>
      <w:r w:rsidR="0052582F">
        <w:t xml:space="preserve"> </w:t>
      </w:r>
      <w:r w:rsidR="00E47996">
        <w:t>a</w:t>
      </w:r>
      <w:r w:rsidR="0052582F">
        <w:t xml:space="preserve"> </w:t>
      </w:r>
      <w:r w:rsidR="00E47996">
        <w:t>carico</w:t>
      </w:r>
      <w:r w:rsidR="0052582F">
        <w:t xml:space="preserve"> </w:t>
      </w:r>
      <w:r w:rsidR="00E47996">
        <w:t>del</w:t>
      </w:r>
      <w:r w:rsidR="0052582F">
        <w:t xml:space="preserve"> </w:t>
      </w:r>
      <w:r w:rsidR="00E47996">
        <w:t>Cantone</w:t>
      </w:r>
      <w:r w:rsidR="001A3663">
        <w:t>,</w:t>
      </w:r>
      <w:r w:rsidR="0052582F">
        <w:t xml:space="preserve"> </w:t>
      </w:r>
      <w:r w:rsidR="00E47996">
        <w:t>dei</w:t>
      </w:r>
      <w:r w:rsidR="0052582F">
        <w:t xml:space="preserve"> </w:t>
      </w:r>
      <w:r w:rsidR="00E47996">
        <w:t>Comuni</w:t>
      </w:r>
      <w:r w:rsidR="0052582F">
        <w:t xml:space="preserve"> </w:t>
      </w:r>
      <w:r w:rsidR="00E47996">
        <w:t>e</w:t>
      </w:r>
      <w:r w:rsidR="0052582F">
        <w:t xml:space="preserve"> </w:t>
      </w:r>
      <w:r w:rsidR="00E47996">
        <w:t>della</w:t>
      </w:r>
      <w:r w:rsidR="0052582F">
        <w:t xml:space="preserve"> </w:t>
      </w:r>
      <w:r w:rsidR="00E47996">
        <w:t>Confederazione</w:t>
      </w:r>
      <w:r w:rsidR="0052582F">
        <w:t xml:space="preserve"> </w:t>
      </w:r>
      <w:r w:rsidR="00E47996">
        <w:t>sono</w:t>
      </w:r>
      <w:r w:rsidR="0052582F">
        <w:t xml:space="preserve"> </w:t>
      </w:r>
      <w:r w:rsidR="00E47996">
        <w:t>aumentati</w:t>
      </w:r>
      <w:r w:rsidR="0052582F">
        <w:t xml:space="preserve"> </w:t>
      </w:r>
      <w:r w:rsidR="00E47996">
        <w:t>in</w:t>
      </w:r>
      <w:r w:rsidR="0052582F">
        <w:t xml:space="preserve"> </w:t>
      </w:r>
      <w:r w:rsidR="00E47996">
        <w:t>maniera</w:t>
      </w:r>
      <w:r w:rsidR="0052582F">
        <w:t xml:space="preserve"> </w:t>
      </w:r>
      <w:r w:rsidR="00E47996">
        <w:t>importante</w:t>
      </w:r>
      <w:r w:rsidR="0052582F">
        <w:t xml:space="preserve"> </w:t>
      </w:r>
      <w:r w:rsidR="00E47996">
        <w:t>rispetto</w:t>
      </w:r>
      <w:r w:rsidR="0052582F">
        <w:t xml:space="preserve"> </w:t>
      </w:r>
      <w:r w:rsidR="00E47996">
        <w:t>ai</w:t>
      </w:r>
      <w:r w:rsidR="0052582F">
        <w:t xml:space="preserve"> </w:t>
      </w:r>
      <w:r w:rsidR="00E47996">
        <w:t>due</w:t>
      </w:r>
      <w:r w:rsidR="0052582F">
        <w:t xml:space="preserve"> </w:t>
      </w:r>
      <w:r w:rsidR="00E47996">
        <w:t>quadrienni</w:t>
      </w:r>
      <w:r w:rsidR="0052582F">
        <w:t xml:space="preserve"> </w:t>
      </w:r>
      <w:r w:rsidR="00E47996">
        <w:t>precedenti.</w:t>
      </w:r>
    </w:p>
    <w:p w14:paraId="7359BE08" w14:textId="44FFF0E8" w:rsidR="0052582F" w:rsidRDefault="0052582F" w:rsidP="00105387"/>
    <w:tbl>
      <w:tblPr>
        <w:tblW w:w="9493" w:type="dxa"/>
        <w:tblLayout w:type="fixed"/>
        <w:tblCellMar>
          <w:left w:w="70" w:type="dxa"/>
          <w:right w:w="70" w:type="dxa"/>
        </w:tblCellMar>
        <w:tblLook w:val="04A0" w:firstRow="1" w:lastRow="0" w:firstColumn="1" w:lastColumn="0" w:noHBand="0" w:noVBand="1"/>
      </w:tblPr>
      <w:tblGrid>
        <w:gridCol w:w="1898"/>
        <w:gridCol w:w="1899"/>
        <w:gridCol w:w="1898"/>
        <w:gridCol w:w="1899"/>
        <w:gridCol w:w="1899"/>
      </w:tblGrid>
      <w:tr w:rsidR="00E15996" w:rsidRPr="00E15996" w14:paraId="31D36E27" w14:textId="77777777" w:rsidTr="00E15996">
        <w:trPr>
          <w:trHeight w:val="714"/>
        </w:trPr>
        <w:tc>
          <w:tcPr>
            <w:tcW w:w="18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3CCC8"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Anno</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2463E4E8"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xml:space="preserve">TI </w:t>
            </w:r>
          </w:p>
        </w:tc>
        <w:tc>
          <w:tcPr>
            <w:tcW w:w="1898" w:type="dxa"/>
            <w:tcBorders>
              <w:top w:val="single" w:sz="4" w:space="0" w:color="auto"/>
              <w:left w:val="nil"/>
              <w:bottom w:val="single" w:sz="4" w:space="0" w:color="auto"/>
              <w:right w:val="single" w:sz="4" w:space="0" w:color="auto"/>
            </w:tcBorders>
            <w:shd w:val="clear" w:color="000000" w:fill="D9D9D9"/>
            <w:vAlign w:val="center"/>
            <w:hideMark/>
          </w:tcPr>
          <w:p w14:paraId="2751605D"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Comuni TRV</w:t>
            </w:r>
          </w:p>
        </w:tc>
        <w:tc>
          <w:tcPr>
            <w:tcW w:w="1899" w:type="dxa"/>
            <w:tcBorders>
              <w:top w:val="single" w:sz="4" w:space="0" w:color="auto"/>
              <w:left w:val="nil"/>
              <w:bottom w:val="single" w:sz="4" w:space="0" w:color="auto"/>
              <w:right w:val="single" w:sz="4" w:space="0" w:color="auto"/>
            </w:tcBorders>
            <w:shd w:val="clear" w:color="000000" w:fill="D9D9D9"/>
            <w:vAlign w:val="center"/>
            <w:hideMark/>
          </w:tcPr>
          <w:p w14:paraId="77EA9F95"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Totale TI e Comuni TRV</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14:paraId="7EF9021F"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Comuni TP urbano</w:t>
            </w:r>
          </w:p>
        </w:tc>
      </w:tr>
      <w:tr w:rsidR="00E15996" w:rsidRPr="00E15996" w14:paraId="266AD5F0" w14:textId="77777777" w:rsidTr="00251AE6">
        <w:trPr>
          <w:trHeight w:val="300"/>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173590A2"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2020</w:t>
            </w:r>
          </w:p>
        </w:tc>
        <w:tc>
          <w:tcPr>
            <w:tcW w:w="1899" w:type="dxa"/>
            <w:tcBorders>
              <w:top w:val="nil"/>
              <w:left w:val="nil"/>
              <w:bottom w:val="single" w:sz="4" w:space="0" w:color="auto"/>
              <w:right w:val="single" w:sz="4" w:space="0" w:color="auto"/>
            </w:tcBorders>
            <w:shd w:val="clear" w:color="000000" w:fill="D9D9D9"/>
            <w:noWrap/>
            <w:vAlign w:val="center"/>
            <w:hideMark/>
          </w:tcPr>
          <w:p w14:paraId="7CFA4EBF"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61.0</w:t>
            </w:r>
          </w:p>
        </w:tc>
        <w:tc>
          <w:tcPr>
            <w:tcW w:w="1898" w:type="dxa"/>
            <w:tcBorders>
              <w:top w:val="nil"/>
              <w:left w:val="nil"/>
              <w:bottom w:val="single" w:sz="4" w:space="0" w:color="auto"/>
              <w:right w:val="single" w:sz="4" w:space="0" w:color="auto"/>
            </w:tcBorders>
            <w:shd w:val="clear" w:color="000000" w:fill="D9D9D9"/>
            <w:noWrap/>
            <w:vAlign w:val="center"/>
            <w:hideMark/>
          </w:tcPr>
          <w:p w14:paraId="29ABE28F"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17.0</w:t>
            </w:r>
          </w:p>
        </w:tc>
        <w:tc>
          <w:tcPr>
            <w:tcW w:w="1899" w:type="dxa"/>
            <w:tcBorders>
              <w:top w:val="nil"/>
              <w:left w:val="nil"/>
              <w:bottom w:val="single" w:sz="4" w:space="0" w:color="auto"/>
              <w:right w:val="single" w:sz="4" w:space="0" w:color="auto"/>
            </w:tcBorders>
            <w:shd w:val="clear" w:color="000000" w:fill="D9D9D9"/>
            <w:noWrap/>
            <w:vAlign w:val="center"/>
            <w:hideMark/>
          </w:tcPr>
          <w:p w14:paraId="421F5474"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78.0</w:t>
            </w:r>
          </w:p>
        </w:tc>
        <w:tc>
          <w:tcPr>
            <w:tcW w:w="1899" w:type="dxa"/>
            <w:tcBorders>
              <w:top w:val="nil"/>
              <w:left w:val="nil"/>
              <w:bottom w:val="single" w:sz="4" w:space="0" w:color="auto"/>
              <w:right w:val="single" w:sz="4" w:space="0" w:color="auto"/>
            </w:tcBorders>
            <w:shd w:val="clear" w:color="auto" w:fill="auto"/>
            <w:noWrap/>
            <w:vAlign w:val="center"/>
            <w:hideMark/>
          </w:tcPr>
          <w:p w14:paraId="46F7AB13"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16.1</w:t>
            </w:r>
          </w:p>
        </w:tc>
      </w:tr>
      <w:tr w:rsidR="00E15996" w:rsidRPr="00E15996" w14:paraId="06383CA8" w14:textId="77777777" w:rsidTr="00251AE6">
        <w:trPr>
          <w:trHeight w:val="300"/>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6B9E3073"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2021</w:t>
            </w:r>
          </w:p>
        </w:tc>
        <w:tc>
          <w:tcPr>
            <w:tcW w:w="1899" w:type="dxa"/>
            <w:tcBorders>
              <w:top w:val="nil"/>
              <w:left w:val="nil"/>
              <w:bottom w:val="single" w:sz="4" w:space="0" w:color="auto"/>
              <w:right w:val="single" w:sz="4" w:space="0" w:color="auto"/>
            </w:tcBorders>
            <w:shd w:val="clear" w:color="000000" w:fill="D9D9D9"/>
            <w:noWrap/>
            <w:vAlign w:val="center"/>
            <w:hideMark/>
          </w:tcPr>
          <w:p w14:paraId="2EB5AAEF"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83.5</w:t>
            </w:r>
          </w:p>
        </w:tc>
        <w:tc>
          <w:tcPr>
            <w:tcW w:w="1898" w:type="dxa"/>
            <w:tcBorders>
              <w:top w:val="nil"/>
              <w:left w:val="nil"/>
              <w:bottom w:val="single" w:sz="4" w:space="0" w:color="auto"/>
              <w:right w:val="single" w:sz="4" w:space="0" w:color="auto"/>
            </w:tcBorders>
            <w:shd w:val="clear" w:color="000000" w:fill="D9D9D9"/>
            <w:noWrap/>
            <w:vAlign w:val="center"/>
            <w:hideMark/>
          </w:tcPr>
          <w:p w14:paraId="0A6B4FBF"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24.0</w:t>
            </w:r>
          </w:p>
        </w:tc>
        <w:tc>
          <w:tcPr>
            <w:tcW w:w="1899" w:type="dxa"/>
            <w:tcBorders>
              <w:top w:val="nil"/>
              <w:left w:val="nil"/>
              <w:bottom w:val="single" w:sz="4" w:space="0" w:color="auto"/>
              <w:right w:val="single" w:sz="4" w:space="0" w:color="auto"/>
            </w:tcBorders>
            <w:shd w:val="clear" w:color="000000" w:fill="D9D9D9"/>
            <w:noWrap/>
            <w:vAlign w:val="center"/>
            <w:hideMark/>
          </w:tcPr>
          <w:p w14:paraId="51DEF959"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107.5</w:t>
            </w:r>
          </w:p>
        </w:tc>
        <w:tc>
          <w:tcPr>
            <w:tcW w:w="1899" w:type="dxa"/>
            <w:tcBorders>
              <w:top w:val="nil"/>
              <w:left w:val="nil"/>
              <w:bottom w:val="single" w:sz="4" w:space="0" w:color="auto"/>
              <w:right w:val="single" w:sz="4" w:space="0" w:color="auto"/>
            </w:tcBorders>
            <w:shd w:val="clear" w:color="auto" w:fill="auto"/>
            <w:noWrap/>
            <w:vAlign w:val="center"/>
            <w:hideMark/>
          </w:tcPr>
          <w:p w14:paraId="7210B68D"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19.4</w:t>
            </w:r>
          </w:p>
        </w:tc>
      </w:tr>
      <w:tr w:rsidR="00E15996" w:rsidRPr="00E15996" w14:paraId="114789FE" w14:textId="77777777" w:rsidTr="00251AE6">
        <w:trPr>
          <w:trHeight w:val="300"/>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367BAF35"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2022</w:t>
            </w:r>
          </w:p>
        </w:tc>
        <w:tc>
          <w:tcPr>
            <w:tcW w:w="1899" w:type="dxa"/>
            <w:tcBorders>
              <w:top w:val="nil"/>
              <w:left w:val="nil"/>
              <w:bottom w:val="single" w:sz="4" w:space="0" w:color="auto"/>
              <w:right w:val="single" w:sz="4" w:space="0" w:color="auto"/>
            </w:tcBorders>
            <w:shd w:val="clear" w:color="000000" w:fill="D9D9D9"/>
            <w:noWrap/>
            <w:vAlign w:val="center"/>
            <w:hideMark/>
          </w:tcPr>
          <w:p w14:paraId="41FD443E"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88.6</w:t>
            </w:r>
          </w:p>
        </w:tc>
        <w:tc>
          <w:tcPr>
            <w:tcW w:w="1898" w:type="dxa"/>
            <w:tcBorders>
              <w:top w:val="nil"/>
              <w:left w:val="nil"/>
              <w:bottom w:val="single" w:sz="4" w:space="0" w:color="auto"/>
              <w:right w:val="single" w:sz="4" w:space="0" w:color="auto"/>
            </w:tcBorders>
            <w:shd w:val="clear" w:color="000000" w:fill="D9D9D9"/>
            <w:noWrap/>
            <w:vAlign w:val="center"/>
            <w:hideMark/>
          </w:tcPr>
          <w:p w14:paraId="2C2FDD02"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25.3</w:t>
            </w:r>
          </w:p>
        </w:tc>
        <w:tc>
          <w:tcPr>
            <w:tcW w:w="1899" w:type="dxa"/>
            <w:tcBorders>
              <w:top w:val="nil"/>
              <w:left w:val="nil"/>
              <w:bottom w:val="single" w:sz="4" w:space="0" w:color="auto"/>
              <w:right w:val="single" w:sz="4" w:space="0" w:color="auto"/>
            </w:tcBorders>
            <w:shd w:val="clear" w:color="000000" w:fill="D9D9D9"/>
            <w:noWrap/>
            <w:vAlign w:val="center"/>
            <w:hideMark/>
          </w:tcPr>
          <w:p w14:paraId="433E7170"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113.9</w:t>
            </w:r>
          </w:p>
        </w:tc>
        <w:tc>
          <w:tcPr>
            <w:tcW w:w="1899" w:type="dxa"/>
            <w:tcBorders>
              <w:top w:val="nil"/>
              <w:left w:val="nil"/>
              <w:bottom w:val="single" w:sz="4" w:space="0" w:color="auto"/>
              <w:right w:val="single" w:sz="4" w:space="0" w:color="auto"/>
            </w:tcBorders>
            <w:shd w:val="clear" w:color="auto" w:fill="auto"/>
            <w:noWrap/>
            <w:vAlign w:val="center"/>
            <w:hideMark/>
          </w:tcPr>
          <w:p w14:paraId="4D92BC1D"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21.5</w:t>
            </w:r>
          </w:p>
        </w:tc>
      </w:tr>
      <w:tr w:rsidR="00E15996" w:rsidRPr="00E15996" w14:paraId="3F2535E4" w14:textId="77777777" w:rsidTr="00251AE6">
        <w:trPr>
          <w:trHeight w:val="315"/>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00858681"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2023</w:t>
            </w:r>
          </w:p>
        </w:tc>
        <w:tc>
          <w:tcPr>
            <w:tcW w:w="1899" w:type="dxa"/>
            <w:tcBorders>
              <w:top w:val="nil"/>
              <w:left w:val="nil"/>
              <w:bottom w:val="single" w:sz="4" w:space="0" w:color="auto"/>
              <w:right w:val="single" w:sz="4" w:space="0" w:color="auto"/>
            </w:tcBorders>
            <w:shd w:val="clear" w:color="000000" w:fill="D9D9D9"/>
            <w:noWrap/>
            <w:vAlign w:val="center"/>
            <w:hideMark/>
          </w:tcPr>
          <w:p w14:paraId="1D85C34E"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88.7</w:t>
            </w:r>
          </w:p>
        </w:tc>
        <w:tc>
          <w:tcPr>
            <w:tcW w:w="1898" w:type="dxa"/>
            <w:tcBorders>
              <w:top w:val="nil"/>
              <w:left w:val="nil"/>
              <w:bottom w:val="single" w:sz="4" w:space="0" w:color="auto"/>
              <w:right w:val="single" w:sz="4" w:space="0" w:color="auto"/>
            </w:tcBorders>
            <w:shd w:val="clear" w:color="000000" w:fill="D9D9D9"/>
            <w:noWrap/>
            <w:vAlign w:val="center"/>
            <w:hideMark/>
          </w:tcPr>
          <w:p w14:paraId="2FA242E8"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25.2</w:t>
            </w:r>
          </w:p>
        </w:tc>
        <w:tc>
          <w:tcPr>
            <w:tcW w:w="1899" w:type="dxa"/>
            <w:tcBorders>
              <w:top w:val="nil"/>
              <w:left w:val="nil"/>
              <w:bottom w:val="single" w:sz="4" w:space="0" w:color="auto"/>
              <w:right w:val="single" w:sz="4" w:space="0" w:color="auto"/>
            </w:tcBorders>
            <w:shd w:val="clear" w:color="000000" w:fill="D9D9D9"/>
            <w:noWrap/>
            <w:vAlign w:val="center"/>
            <w:hideMark/>
          </w:tcPr>
          <w:p w14:paraId="7EED8CC4"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113.9</w:t>
            </w:r>
          </w:p>
        </w:tc>
        <w:tc>
          <w:tcPr>
            <w:tcW w:w="1899" w:type="dxa"/>
            <w:tcBorders>
              <w:top w:val="nil"/>
              <w:left w:val="nil"/>
              <w:bottom w:val="single" w:sz="4" w:space="0" w:color="auto"/>
              <w:right w:val="single" w:sz="4" w:space="0" w:color="auto"/>
            </w:tcBorders>
            <w:shd w:val="clear" w:color="auto" w:fill="auto"/>
            <w:noWrap/>
            <w:vAlign w:val="center"/>
            <w:hideMark/>
          </w:tcPr>
          <w:p w14:paraId="7A3E3286"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22.0</w:t>
            </w:r>
          </w:p>
        </w:tc>
      </w:tr>
      <w:tr w:rsidR="00E15996" w:rsidRPr="00E15996" w14:paraId="73A3FCAF" w14:textId="77777777" w:rsidTr="00251AE6">
        <w:trPr>
          <w:trHeight w:val="315"/>
        </w:trPr>
        <w:tc>
          <w:tcPr>
            <w:tcW w:w="1898" w:type="dxa"/>
            <w:tcBorders>
              <w:top w:val="nil"/>
              <w:left w:val="single" w:sz="4" w:space="0" w:color="auto"/>
              <w:bottom w:val="single" w:sz="4" w:space="0" w:color="auto"/>
              <w:right w:val="single" w:sz="4" w:space="0" w:color="auto"/>
            </w:tcBorders>
            <w:shd w:val="clear" w:color="auto" w:fill="auto"/>
            <w:noWrap/>
            <w:vAlign w:val="center"/>
            <w:hideMark/>
          </w:tcPr>
          <w:p w14:paraId="1191455F"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Totale</w:t>
            </w:r>
          </w:p>
        </w:tc>
        <w:tc>
          <w:tcPr>
            <w:tcW w:w="1899" w:type="dxa"/>
            <w:tcBorders>
              <w:top w:val="nil"/>
              <w:left w:val="nil"/>
              <w:bottom w:val="single" w:sz="4" w:space="0" w:color="auto"/>
              <w:right w:val="single" w:sz="4" w:space="0" w:color="auto"/>
            </w:tcBorders>
            <w:shd w:val="clear" w:color="000000" w:fill="D9D9D9"/>
            <w:noWrap/>
            <w:vAlign w:val="center"/>
            <w:hideMark/>
          </w:tcPr>
          <w:p w14:paraId="0D1F0350" w14:textId="77777777" w:rsidR="00E15996" w:rsidRPr="00E15996" w:rsidRDefault="00E15996" w:rsidP="00E15996">
            <w:pPr>
              <w:suppressAutoHyphens w:val="0"/>
              <w:jc w:val="center"/>
              <w:rPr>
                <w:rFonts w:eastAsia="Times New Roman" w:cs="Arial"/>
                <w:b/>
                <w:bCs/>
                <w:i/>
                <w:iCs/>
                <w:color w:val="000000"/>
                <w:sz w:val="22"/>
                <w:szCs w:val="22"/>
                <w:lang w:eastAsia="it-CH"/>
              </w:rPr>
            </w:pPr>
            <w:r w:rsidRPr="00E15996">
              <w:rPr>
                <w:rFonts w:eastAsia="Times New Roman" w:cs="Arial"/>
                <w:b/>
                <w:bCs/>
                <w:i/>
                <w:iCs/>
                <w:color w:val="000000"/>
                <w:sz w:val="22"/>
                <w:szCs w:val="22"/>
                <w:lang w:eastAsia="it-CH"/>
              </w:rPr>
              <w:t>321.8</w:t>
            </w:r>
          </w:p>
        </w:tc>
        <w:tc>
          <w:tcPr>
            <w:tcW w:w="1898" w:type="dxa"/>
            <w:tcBorders>
              <w:top w:val="nil"/>
              <w:left w:val="nil"/>
              <w:bottom w:val="single" w:sz="4" w:space="0" w:color="auto"/>
              <w:right w:val="single" w:sz="4" w:space="0" w:color="auto"/>
            </w:tcBorders>
            <w:shd w:val="clear" w:color="000000" w:fill="D9D9D9"/>
            <w:noWrap/>
            <w:vAlign w:val="center"/>
            <w:hideMark/>
          </w:tcPr>
          <w:p w14:paraId="79CED792" w14:textId="77777777" w:rsidR="00E15996" w:rsidRPr="00E15996" w:rsidRDefault="00E15996" w:rsidP="00E15996">
            <w:pPr>
              <w:suppressAutoHyphens w:val="0"/>
              <w:jc w:val="center"/>
              <w:rPr>
                <w:rFonts w:eastAsia="Times New Roman" w:cs="Arial"/>
                <w:b/>
                <w:bCs/>
                <w:i/>
                <w:iCs/>
                <w:color w:val="000000"/>
                <w:sz w:val="22"/>
                <w:szCs w:val="22"/>
                <w:lang w:eastAsia="it-CH"/>
              </w:rPr>
            </w:pPr>
            <w:r w:rsidRPr="00E15996">
              <w:rPr>
                <w:rFonts w:eastAsia="Times New Roman" w:cs="Arial"/>
                <w:b/>
                <w:bCs/>
                <w:i/>
                <w:iCs/>
                <w:color w:val="000000"/>
                <w:sz w:val="22"/>
                <w:szCs w:val="22"/>
                <w:lang w:eastAsia="it-CH"/>
              </w:rPr>
              <w:t>91.5</w:t>
            </w:r>
          </w:p>
        </w:tc>
        <w:tc>
          <w:tcPr>
            <w:tcW w:w="1899" w:type="dxa"/>
            <w:tcBorders>
              <w:top w:val="nil"/>
              <w:left w:val="nil"/>
              <w:bottom w:val="single" w:sz="4" w:space="0" w:color="auto"/>
              <w:right w:val="single" w:sz="4" w:space="0" w:color="auto"/>
            </w:tcBorders>
            <w:shd w:val="clear" w:color="000000" w:fill="D9D9D9"/>
            <w:noWrap/>
            <w:vAlign w:val="center"/>
            <w:hideMark/>
          </w:tcPr>
          <w:p w14:paraId="0F30EF22" w14:textId="77777777" w:rsidR="00E15996" w:rsidRPr="00E15996" w:rsidRDefault="00E15996" w:rsidP="00E15996">
            <w:pPr>
              <w:suppressAutoHyphens w:val="0"/>
              <w:jc w:val="center"/>
              <w:rPr>
                <w:rFonts w:eastAsia="Times New Roman" w:cs="Arial"/>
                <w:b/>
                <w:bCs/>
                <w:i/>
                <w:iCs/>
                <w:color w:val="000000"/>
                <w:sz w:val="22"/>
                <w:szCs w:val="22"/>
                <w:lang w:eastAsia="it-CH"/>
              </w:rPr>
            </w:pPr>
            <w:r w:rsidRPr="00E15996">
              <w:rPr>
                <w:rFonts w:eastAsia="Times New Roman" w:cs="Arial"/>
                <w:b/>
                <w:bCs/>
                <w:i/>
                <w:iCs/>
                <w:color w:val="000000"/>
                <w:sz w:val="22"/>
                <w:szCs w:val="22"/>
                <w:lang w:eastAsia="it-CH"/>
              </w:rPr>
              <w:t>413.3</w:t>
            </w:r>
          </w:p>
        </w:tc>
        <w:tc>
          <w:tcPr>
            <w:tcW w:w="1899" w:type="dxa"/>
            <w:tcBorders>
              <w:top w:val="nil"/>
              <w:left w:val="nil"/>
              <w:bottom w:val="single" w:sz="4" w:space="0" w:color="auto"/>
              <w:right w:val="single" w:sz="4" w:space="0" w:color="auto"/>
            </w:tcBorders>
            <w:shd w:val="clear" w:color="auto" w:fill="auto"/>
            <w:noWrap/>
            <w:vAlign w:val="center"/>
            <w:hideMark/>
          </w:tcPr>
          <w:p w14:paraId="63529ED3" w14:textId="77777777" w:rsidR="00E15996" w:rsidRPr="00E15996" w:rsidRDefault="00E15996" w:rsidP="00E15996">
            <w:pPr>
              <w:suppressAutoHyphens w:val="0"/>
              <w:jc w:val="center"/>
              <w:rPr>
                <w:rFonts w:eastAsia="Times New Roman" w:cs="Arial"/>
                <w:b/>
                <w:bCs/>
                <w:i/>
                <w:iCs/>
                <w:color w:val="000000"/>
                <w:sz w:val="22"/>
                <w:szCs w:val="22"/>
                <w:lang w:eastAsia="it-CH"/>
              </w:rPr>
            </w:pPr>
            <w:r w:rsidRPr="00E15996">
              <w:rPr>
                <w:rFonts w:eastAsia="Times New Roman" w:cs="Arial"/>
                <w:b/>
                <w:bCs/>
                <w:i/>
                <w:iCs/>
                <w:color w:val="000000"/>
                <w:sz w:val="22"/>
                <w:szCs w:val="22"/>
                <w:lang w:eastAsia="it-CH"/>
              </w:rPr>
              <w:t>79.0</w:t>
            </w:r>
          </w:p>
        </w:tc>
      </w:tr>
      <w:tr w:rsidR="00E15996" w:rsidRPr="00E15996" w14:paraId="66A7C85E" w14:textId="77777777" w:rsidTr="00E15996">
        <w:trPr>
          <w:trHeight w:val="180"/>
        </w:trPr>
        <w:tc>
          <w:tcPr>
            <w:tcW w:w="1898" w:type="dxa"/>
            <w:tcBorders>
              <w:top w:val="nil"/>
              <w:left w:val="nil"/>
              <w:bottom w:val="nil"/>
              <w:right w:val="nil"/>
            </w:tcBorders>
            <w:shd w:val="clear" w:color="000000" w:fill="FFFFFF"/>
            <w:noWrap/>
            <w:vAlign w:val="center"/>
            <w:hideMark/>
          </w:tcPr>
          <w:p w14:paraId="7521C553" w14:textId="77777777" w:rsidR="00E15996" w:rsidRPr="00E15996" w:rsidRDefault="00E15996" w:rsidP="00E15996">
            <w:pPr>
              <w:suppressAutoHyphens w:val="0"/>
              <w:jc w:val="left"/>
              <w:rPr>
                <w:rFonts w:eastAsia="Times New Roman" w:cs="Arial"/>
                <w:color w:val="000000"/>
                <w:sz w:val="22"/>
                <w:szCs w:val="22"/>
                <w:lang w:eastAsia="it-CH"/>
              </w:rPr>
            </w:pPr>
            <w:r w:rsidRPr="00E15996">
              <w:rPr>
                <w:rFonts w:eastAsia="Times New Roman" w:cs="Arial"/>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2B9BF5D1"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 </w:t>
            </w:r>
          </w:p>
        </w:tc>
        <w:tc>
          <w:tcPr>
            <w:tcW w:w="1898" w:type="dxa"/>
            <w:tcBorders>
              <w:top w:val="nil"/>
              <w:left w:val="nil"/>
              <w:bottom w:val="nil"/>
              <w:right w:val="nil"/>
            </w:tcBorders>
            <w:shd w:val="clear" w:color="000000" w:fill="FFFFFF"/>
            <w:noWrap/>
            <w:vAlign w:val="center"/>
            <w:hideMark/>
          </w:tcPr>
          <w:p w14:paraId="193225B9"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33DDF908"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65A7850A"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 </w:t>
            </w:r>
          </w:p>
        </w:tc>
      </w:tr>
      <w:tr w:rsidR="00E15996" w:rsidRPr="00E15996" w14:paraId="3EE97BB1" w14:textId="77777777" w:rsidTr="00E15996">
        <w:trPr>
          <w:trHeight w:val="600"/>
        </w:trPr>
        <w:tc>
          <w:tcPr>
            <w:tcW w:w="1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BEA207"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xml:space="preserve">CQ 20-23 </w:t>
            </w:r>
            <w:r w:rsidRPr="00E15996">
              <w:rPr>
                <w:rFonts w:eastAsia="Times New Roman" w:cs="Arial"/>
                <w:b/>
                <w:bCs/>
                <w:color w:val="000000"/>
                <w:sz w:val="22"/>
                <w:szCs w:val="22"/>
                <w:lang w:eastAsia="it-CH"/>
              </w:rPr>
              <w:br/>
              <w:t>(M7733)</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255AC541"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355.6</w:t>
            </w:r>
          </w:p>
        </w:tc>
        <w:tc>
          <w:tcPr>
            <w:tcW w:w="1898" w:type="dxa"/>
            <w:tcBorders>
              <w:top w:val="single" w:sz="4" w:space="0" w:color="auto"/>
              <w:left w:val="nil"/>
              <w:bottom w:val="single" w:sz="4" w:space="0" w:color="auto"/>
              <w:right w:val="single" w:sz="4" w:space="0" w:color="auto"/>
            </w:tcBorders>
            <w:shd w:val="clear" w:color="000000" w:fill="D9D9D9"/>
            <w:noWrap/>
            <w:vAlign w:val="center"/>
            <w:hideMark/>
          </w:tcPr>
          <w:p w14:paraId="264E18DE"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105.8</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1D1CD6B7"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461.4</w:t>
            </w:r>
          </w:p>
        </w:tc>
        <w:tc>
          <w:tcPr>
            <w:tcW w:w="1899" w:type="dxa"/>
            <w:tcBorders>
              <w:top w:val="single" w:sz="4" w:space="0" w:color="auto"/>
              <w:left w:val="nil"/>
              <w:bottom w:val="single" w:sz="4" w:space="0" w:color="auto"/>
              <w:right w:val="single" w:sz="4" w:space="0" w:color="auto"/>
            </w:tcBorders>
            <w:shd w:val="clear" w:color="000000" w:fill="FFFFFF"/>
            <w:noWrap/>
            <w:vAlign w:val="center"/>
            <w:hideMark/>
          </w:tcPr>
          <w:p w14:paraId="7665EAB1"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77.0</w:t>
            </w:r>
          </w:p>
        </w:tc>
      </w:tr>
      <w:tr w:rsidR="00E15996" w:rsidRPr="00E15996" w14:paraId="0FB2D282" w14:textId="77777777" w:rsidTr="00E15996">
        <w:trPr>
          <w:trHeight w:val="180"/>
        </w:trPr>
        <w:tc>
          <w:tcPr>
            <w:tcW w:w="1898" w:type="dxa"/>
            <w:tcBorders>
              <w:top w:val="nil"/>
              <w:left w:val="nil"/>
              <w:bottom w:val="nil"/>
              <w:right w:val="nil"/>
            </w:tcBorders>
            <w:shd w:val="clear" w:color="000000" w:fill="FFFFFF"/>
            <w:vAlign w:val="center"/>
            <w:hideMark/>
          </w:tcPr>
          <w:p w14:paraId="1E3B04A7"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592E3BDB"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c>
          <w:tcPr>
            <w:tcW w:w="1898" w:type="dxa"/>
            <w:tcBorders>
              <w:top w:val="nil"/>
              <w:left w:val="nil"/>
              <w:bottom w:val="nil"/>
              <w:right w:val="nil"/>
            </w:tcBorders>
            <w:shd w:val="clear" w:color="000000" w:fill="FFFFFF"/>
            <w:noWrap/>
            <w:vAlign w:val="center"/>
            <w:hideMark/>
          </w:tcPr>
          <w:p w14:paraId="5DBB1B72"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6E18CAEA"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c>
          <w:tcPr>
            <w:tcW w:w="1899" w:type="dxa"/>
            <w:tcBorders>
              <w:top w:val="nil"/>
              <w:left w:val="nil"/>
              <w:bottom w:val="nil"/>
              <w:right w:val="nil"/>
            </w:tcBorders>
            <w:shd w:val="clear" w:color="000000" w:fill="FFFFFF"/>
            <w:noWrap/>
            <w:vAlign w:val="center"/>
            <w:hideMark/>
          </w:tcPr>
          <w:p w14:paraId="482D5F6E"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r>
      <w:tr w:rsidR="00E15996" w:rsidRPr="00E15996" w14:paraId="2022B771" w14:textId="77777777" w:rsidTr="00E15996">
        <w:trPr>
          <w:trHeight w:val="300"/>
        </w:trPr>
        <w:tc>
          <w:tcPr>
            <w:tcW w:w="18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428D02"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Differenza</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46286004" w14:textId="77777777" w:rsidR="00E15996" w:rsidRPr="00251AE6" w:rsidRDefault="00E15996" w:rsidP="00E15996">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-33.9 </w:t>
            </w:r>
          </w:p>
        </w:tc>
        <w:tc>
          <w:tcPr>
            <w:tcW w:w="1898" w:type="dxa"/>
            <w:tcBorders>
              <w:top w:val="single" w:sz="4" w:space="0" w:color="auto"/>
              <w:left w:val="nil"/>
              <w:bottom w:val="single" w:sz="4" w:space="0" w:color="auto"/>
              <w:right w:val="single" w:sz="4" w:space="0" w:color="auto"/>
            </w:tcBorders>
            <w:shd w:val="clear" w:color="000000" w:fill="D9D9D9"/>
            <w:noWrap/>
            <w:vAlign w:val="center"/>
            <w:hideMark/>
          </w:tcPr>
          <w:p w14:paraId="15F84E93" w14:textId="77777777" w:rsidR="00E15996" w:rsidRPr="00251AE6" w:rsidRDefault="00E15996" w:rsidP="00E15996">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-14.3 </w:t>
            </w:r>
          </w:p>
        </w:tc>
        <w:tc>
          <w:tcPr>
            <w:tcW w:w="1899" w:type="dxa"/>
            <w:tcBorders>
              <w:top w:val="single" w:sz="4" w:space="0" w:color="auto"/>
              <w:left w:val="nil"/>
              <w:bottom w:val="single" w:sz="4" w:space="0" w:color="auto"/>
              <w:right w:val="single" w:sz="4" w:space="0" w:color="auto"/>
            </w:tcBorders>
            <w:shd w:val="clear" w:color="000000" w:fill="D9D9D9"/>
            <w:noWrap/>
            <w:vAlign w:val="center"/>
            <w:hideMark/>
          </w:tcPr>
          <w:p w14:paraId="71EB1E10" w14:textId="77777777" w:rsidR="00E15996" w:rsidRPr="00251AE6" w:rsidRDefault="00E15996" w:rsidP="00E15996">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-48.2 </w:t>
            </w:r>
          </w:p>
        </w:tc>
        <w:tc>
          <w:tcPr>
            <w:tcW w:w="1899" w:type="dxa"/>
            <w:tcBorders>
              <w:top w:val="single" w:sz="4" w:space="0" w:color="auto"/>
              <w:left w:val="nil"/>
              <w:bottom w:val="single" w:sz="4" w:space="0" w:color="auto"/>
              <w:right w:val="single" w:sz="4" w:space="0" w:color="auto"/>
            </w:tcBorders>
            <w:shd w:val="clear" w:color="000000" w:fill="FFFFFF"/>
            <w:noWrap/>
            <w:vAlign w:val="center"/>
            <w:hideMark/>
          </w:tcPr>
          <w:p w14:paraId="63ED42A6" w14:textId="77777777" w:rsidR="00E15996" w:rsidRPr="00251AE6" w:rsidRDefault="00E15996" w:rsidP="00E15996">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2.0 </w:t>
            </w:r>
          </w:p>
        </w:tc>
      </w:tr>
    </w:tbl>
    <w:p w14:paraId="05350723" w14:textId="245A4D27" w:rsidR="00F03F4C" w:rsidRPr="0066620F" w:rsidRDefault="0048512A" w:rsidP="0048512A">
      <w:pPr>
        <w:pStyle w:val="Didascalia"/>
      </w:pPr>
      <w:bookmarkStart w:id="100" w:name="_Toc166848674"/>
      <w:r>
        <w:t xml:space="preserve">Tabella </w:t>
      </w:r>
      <w:r>
        <w:fldChar w:fldCharType="begin"/>
      </w:r>
      <w:r>
        <w:instrText xml:space="preserve"> SEQ Tabella \* ARABIC </w:instrText>
      </w:r>
      <w:r>
        <w:fldChar w:fldCharType="separate"/>
      </w:r>
      <w:r w:rsidR="00C647D3">
        <w:rPr>
          <w:noProof/>
        </w:rPr>
        <w:t>5</w:t>
      </w:r>
      <w:r>
        <w:fldChar w:fldCharType="end"/>
      </w:r>
      <w:r w:rsidR="00F03F4C" w:rsidRPr="00CE4211">
        <w:t>:</w:t>
      </w:r>
      <w:r w:rsidR="0052582F">
        <w:t xml:space="preserve"> </w:t>
      </w:r>
      <w:r w:rsidR="00E15996">
        <w:t xml:space="preserve">Spesa effettiva </w:t>
      </w:r>
      <w:r w:rsidR="00F03F4C">
        <w:t>2020-2023</w:t>
      </w:r>
      <w:r w:rsidR="0052582F">
        <w:t xml:space="preserve"> </w:t>
      </w:r>
      <w:r w:rsidR="00E15996">
        <w:t xml:space="preserve">e confronto con credito quadro </w:t>
      </w:r>
      <w:r w:rsidR="00F03F4C">
        <w:t>(dati</w:t>
      </w:r>
      <w:r w:rsidR="0052582F">
        <w:t xml:space="preserve"> </w:t>
      </w:r>
      <w:r w:rsidR="00F03F4C">
        <w:t>in</w:t>
      </w:r>
      <w:r w:rsidR="0052582F">
        <w:t xml:space="preserve"> </w:t>
      </w:r>
      <w:r w:rsidR="00F03F4C">
        <w:t>mi</w:t>
      </w:r>
      <w:r w:rsidR="00535734">
        <w:t>li</w:t>
      </w:r>
      <w:r w:rsidR="00F03F4C">
        <w:t>o</w:t>
      </w:r>
      <w:r w:rsidR="00535734">
        <w:t>ni di franchi</w:t>
      </w:r>
      <w:r w:rsidR="00F03F4C">
        <w:t>)</w:t>
      </w:r>
      <w:bookmarkEnd w:id="100"/>
    </w:p>
    <w:p w14:paraId="6361C734" w14:textId="14C08431" w:rsidR="00882946" w:rsidRDefault="00882946" w:rsidP="00105387"/>
    <w:p w14:paraId="5B0437A5" w14:textId="37859FD7" w:rsidR="0051308E" w:rsidRDefault="00882946" w:rsidP="00D84C85">
      <w:r>
        <w:t>A</w:t>
      </w:r>
      <w:r w:rsidR="0052582F">
        <w:t xml:space="preserve"> </w:t>
      </w:r>
      <w:r>
        <w:t>seguito</w:t>
      </w:r>
      <w:r w:rsidR="0052582F">
        <w:t xml:space="preserve"> </w:t>
      </w:r>
      <w:r>
        <w:t>dell’armonizzazione</w:t>
      </w:r>
      <w:r w:rsidR="0052582F">
        <w:t xml:space="preserve"> </w:t>
      </w:r>
      <w:r>
        <w:t>a</w:t>
      </w:r>
      <w:r w:rsidR="0052582F">
        <w:t xml:space="preserve"> </w:t>
      </w:r>
      <w:r>
        <w:t>livello</w:t>
      </w:r>
      <w:r w:rsidR="0052582F">
        <w:t xml:space="preserve"> </w:t>
      </w:r>
      <w:r>
        <w:t>nazionale</w:t>
      </w:r>
      <w:r w:rsidR="0052582F">
        <w:t xml:space="preserve"> </w:t>
      </w:r>
      <w:r w:rsidR="00D84C85">
        <w:t>de</w:t>
      </w:r>
      <w:r w:rsidR="00E71606">
        <w:t>i</w:t>
      </w:r>
      <w:r w:rsidR="0052582F">
        <w:t xml:space="preserve"> </w:t>
      </w:r>
      <w:r w:rsidR="00E71606">
        <w:t>differenti</w:t>
      </w:r>
      <w:r w:rsidR="0052582F">
        <w:t xml:space="preserve"> </w:t>
      </w:r>
      <w:r w:rsidR="00D84C85">
        <w:t>strumenti</w:t>
      </w:r>
      <w:r w:rsidR="0052582F">
        <w:t xml:space="preserve"> </w:t>
      </w:r>
      <w:r w:rsidR="00E71606">
        <w:t>di</w:t>
      </w:r>
      <w:r w:rsidR="0052582F">
        <w:t xml:space="preserve"> </w:t>
      </w:r>
      <w:r w:rsidR="00E71606">
        <w:t>finanziamento</w:t>
      </w:r>
      <w:r w:rsidR="0052582F">
        <w:t xml:space="preserve"> </w:t>
      </w:r>
      <w:r w:rsidR="00D84C85">
        <w:t>legati</w:t>
      </w:r>
      <w:r w:rsidR="0052582F">
        <w:t xml:space="preserve"> </w:t>
      </w:r>
      <w:r w:rsidR="00D84C85">
        <w:t>al</w:t>
      </w:r>
      <w:r w:rsidR="0052582F">
        <w:t xml:space="preserve"> </w:t>
      </w:r>
      <w:r w:rsidR="00E71606">
        <w:t>trasporto</w:t>
      </w:r>
      <w:r w:rsidR="0052582F">
        <w:t xml:space="preserve"> </w:t>
      </w:r>
      <w:r w:rsidR="00E71606">
        <w:t>pubblico</w:t>
      </w:r>
      <w:r w:rsidR="0052582F">
        <w:t xml:space="preserve"> </w:t>
      </w:r>
      <w:r w:rsidR="00E71606">
        <w:t>a</w:t>
      </w:r>
      <w:r w:rsidR="0052582F">
        <w:t xml:space="preserve"> </w:t>
      </w:r>
      <w:r w:rsidR="00E71606">
        <w:t>partire</w:t>
      </w:r>
      <w:r w:rsidR="0052582F">
        <w:t xml:space="preserve"> </w:t>
      </w:r>
      <w:r w:rsidR="00E71606">
        <w:t>dal</w:t>
      </w:r>
      <w:r w:rsidR="0052582F">
        <w:t xml:space="preserve"> </w:t>
      </w:r>
      <w:r w:rsidR="00E71606">
        <w:t>2025,</w:t>
      </w:r>
      <w:r w:rsidR="0052582F">
        <w:t xml:space="preserve"> </w:t>
      </w:r>
      <w:r w:rsidR="00E71606">
        <w:t>fra</w:t>
      </w:r>
      <w:r w:rsidR="0052582F">
        <w:t xml:space="preserve"> </w:t>
      </w:r>
      <w:r w:rsidR="00E71606">
        <w:t>cui</w:t>
      </w:r>
      <w:r w:rsidR="0052582F">
        <w:t xml:space="preserve"> </w:t>
      </w:r>
      <w:r w:rsidR="00E71606">
        <w:t>il</w:t>
      </w:r>
      <w:r w:rsidR="0052582F">
        <w:t xml:space="preserve"> </w:t>
      </w:r>
      <w:r w:rsidR="00D84C85">
        <w:t>credito</w:t>
      </w:r>
      <w:r w:rsidR="0052582F">
        <w:t xml:space="preserve"> </w:t>
      </w:r>
      <w:r w:rsidR="00D84C85">
        <w:t>d’impegno</w:t>
      </w:r>
      <w:r w:rsidR="0052582F">
        <w:t xml:space="preserve"> </w:t>
      </w:r>
      <w:r w:rsidR="00D84C85">
        <w:t>per</w:t>
      </w:r>
      <w:r w:rsidR="0052582F">
        <w:t xml:space="preserve"> </w:t>
      </w:r>
      <w:r w:rsidR="00D84C85">
        <w:t>il</w:t>
      </w:r>
      <w:r w:rsidR="0052582F">
        <w:t xml:space="preserve"> </w:t>
      </w:r>
      <w:r w:rsidR="00D84C85">
        <w:t>TRV</w:t>
      </w:r>
      <w:r w:rsidR="00E71606">
        <w:t>,</w:t>
      </w:r>
      <w:r w:rsidR="0052582F">
        <w:t xml:space="preserve"> </w:t>
      </w:r>
      <w:r w:rsidR="00504439">
        <w:t>il</w:t>
      </w:r>
      <w:r w:rsidR="0052582F">
        <w:t xml:space="preserve"> </w:t>
      </w:r>
      <w:r w:rsidR="00504439">
        <w:t>finanziamento</w:t>
      </w:r>
      <w:r w:rsidR="0052582F">
        <w:t xml:space="preserve"> </w:t>
      </w:r>
      <w:r w:rsidR="00504439">
        <w:t>delle</w:t>
      </w:r>
      <w:r w:rsidR="0052582F">
        <w:t xml:space="preserve"> </w:t>
      </w:r>
      <w:r w:rsidR="00504439">
        <w:t>prestazioni</w:t>
      </w:r>
      <w:r w:rsidR="0052582F">
        <w:t xml:space="preserve"> </w:t>
      </w:r>
      <w:r w:rsidR="00504439">
        <w:t>di</w:t>
      </w:r>
      <w:r w:rsidR="0052582F">
        <w:t xml:space="preserve"> </w:t>
      </w:r>
      <w:r w:rsidR="00504439">
        <w:t>trasporto</w:t>
      </w:r>
      <w:r w:rsidR="0052582F">
        <w:t xml:space="preserve"> </w:t>
      </w:r>
      <w:r w:rsidR="00504439">
        <w:t>pubblico</w:t>
      </w:r>
      <w:r w:rsidR="0052582F">
        <w:t xml:space="preserve"> </w:t>
      </w:r>
      <w:r w:rsidR="00504439">
        <w:t>per</w:t>
      </w:r>
      <w:r w:rsidR="0052582F">
        <w:t xml:space="preserve"> </w:t>
      </w:r>
      <w:r w:rsidR="00504439">
        <w:t>il</w:t>
      </w:r>
      <w:r w:rsidR="0052582F">
        <w:t xml:space="preserve"> </w:t>
      </w:r>
      <w:r w:rsidR="00504439">
        <w:t>solo</w:t>
      </w:r>
      <w:r w:rsidR="0052582F">
        <w:t xml:space="preserve"> </w:t>
      </w:r>
      <w:r w:rsidR="00504439">
        <w:t>anno</w:t>
      </w:r>
      <w:r w:rsidR="0052582F">
        <w:t xml:space="preserve"> </w:t>
      </w:r>
      <w:r w:rsidR="00D84C85">
        <w:t>2024</w:t>
      </w:r>
      <w:r w:rsidR="0052582F">
        <w:t xml:space="preserve"> </w:t>
      </w:r>
      <w:r w:rsidR="00504439">
        <w:t>è</w:t>
      </w:r>
      <w:r w:rsidR="0052582F">
        <w:t xml:space="preserve"> </w:t>
      </w:r>
      <w:r w:rsidR="00504439">
        <w:t>stato</w:t>
      </w:r>
      <w:r w:rsidR="0052582F">
        <w:t xml:space="preserve"> </w:t>
      </w:r>
      <w:r w:rsidR="00504439">
        <w:t>approvato</w:t>
      </w:r>
      <w:r w:rsidR="0052582F">
        <w:t xml:space="preserve"> </w:t>
      </w:r>
      <w:r w:rsidR="00504439">
        <w:t>da</w:t>
      </w:r>
      <w:r w:rsidR="0052582F">
        <w:t xml:space="preserve"> </w:t>
      </w:r>
      <w:r w:rsidR="00504439">
        <w:t>Gran</w:t>
      </w:r>
      <w:r w:rsidR="0052582F">
        <w:t xml:space="preserve"> </w:t>
      </w:r>
      <w:r w:rsidR="00504439">
        <w:t>Consiglio</w:t>
      </w:r>
      <w:r w:rsidR="0052582F">
        <w:t xml:space="preserve"> </w:t>
      </w:r>
      <w:r w:rsidR="00504439">
        <w:t>con</w:t>
      </w:r>
      <w:r w:rsidR="0052582F">
        <w:t xml:space="preserve"> </w:t>
      </w:r>
      <w:r w:rsidR="00504439">
        <w:t>il</w:t>
      </w:r>
      <w:r w:rsidR="0052582F">
        <w:t xml:space="preserve"> </w:t>
      </w:r>
      <w:r w:rsidR="00504439">
        <w:t>P</w:t>
      </w:r>
      <w:r w:rsidR="00D84C85">
        <w:t>reventivo.</w:t>
      </w:r>
      <w:r w:rsidR="0052582F">
        <w:t xml:space="preserve"> </w:t>
      </w:r>
      <w:r w:rsidR="00E71606">
        <w:t>Questo</w:t>
      </w:r>
      <w:r w:rsidR="0052582F">
        <w:t xml:space="preserve"> </w:t>
      </w:r>
      <w:r w:rsidR="00E71606">
        <w:t>permette</w:t>
      </w:r>
      <w:r w:rsidR="0052582F">
        <w:t xml:space="preserve"> </w:t>
      </w:r>
      <w:r w:rsidR="00E71606">
        <w:t>di</w:t>
      </w:r>
      <w:r w:rsidR="0052582F">
        <w:t xml:space="preserve"> </w:t>
      </w:r>
      <w:r w:rsidR="00E71606">
        <w:t>armonizzare</w:t>
      </w:r>
      <w:r w:rsidR="0052582F">
        <w:t xml:space="preserve"> </w:t>
      </w:r>
      <w:r w:rsidR="00E71606">
        <w:t>i</w:t>
      </w:r>
      <w:r w:rsidR="0052582F">
        <w:t xml:space="preserve"> </w:t>
      </w:r>
      <w:r w:rsidR="00E71606">
        <w:t>quadrienni</w:t>
      </w:r>
      <w:r w:rsidR="0052582F">
        <w:t xml:space="preserve"> </w:t>
      </w:r>
      <w:r w:rsidR="00E71606">
        <w:t>di</w:t>
      </w:r>
      <w:r w:rsidR="0052582F">
        <w:t xml:space="preserve"> </w:t>
      </w:r>
      <w:r w:rsidR="00E71606">
        <w:t>riferimento</w:t>
      </w:r>
      <w:r w:rsidR="0052582F">
        <w:t xml:space="preserve"> </w:t>
      </w:r>
      <w:r w:rsidR="00E71606">
        <w:t>del</w:t>
      </w:r>
      <w:r w:rsidR="0052582F">
        <w:t xml:space="preserve"> </w:t>
      </w:r>
      <w:r w:rsidR="00E71606">
        <w:t>Cantone</w:t>
      </w:r>
      <w:r w:rsidR="0052582F">
        <w:t xml:space="preserve"> </w:t>
      </w:r>
      <w:r w:rsidR="00E71606">
        <w:t>con</w:t>
      </w:r>
      <w:r w:rsidR="0052582F">
        <w:t xml:space="preserve"> </w:t>
      </w:r>
      <w:r w:rsidR="00E71606">
        <w:t>quelli</w:t>
      </w:r>
      <w:r w:rsidR="0052582F">
        <w:t xml:space="preserve"> </w:t>
      </w:r>
      <w:r w:rsidR="00E71606">
        <w:t>della</w:t>
      </w:r>
      <w:r w:rsidR="0052582F">
        <w:t xml:space="preserve"> </w:t>
      </w:r>
      <w:r w:rsidR="00E71606">
        <w:t>Confederazione</w:t>
      </w:r>
      <w:r w:rsidR="0052582F">
        <w:t xml:space="preserve"> </w:t>
      </w:r>
      <w:r w:rsidR="00E71606">
        <w:t>in</w:t>
      </w:r>
      <w:r w:rsidR="0052582F">
        <w:t xml:space="preserve"> </w:t>
      </w:r>
      <w:r w:rsidR="00E71606">
        <w:t>una</w:t>
      </w:r>
      <w:r w:rsidR="0052582F">
        <w:t xml:space="preserve"> </w:t>
      </w:r>
      <w:r w:rsidR="00E71606">
        <w:t>prospettiva</w:t>
      </w:r>
      <w:r w:rsidR="0052582F">
        <w:t xml:space="preserve"> </w:t>
      </w:r>
      <w:r w:rsidR="00E71606">
        <w:t>di</w:t>
      </w:r>
      <w:r w:rsidR="0052582F">
        <w:t xml:space="preserve"> </w:t>
      </w:r>
      <w:r w:rsidR="00E71606">
        <w:t>lungo</w:t>
      </w:r>
      <w:r w:rsidR="0052582F">
        <w:t xml:space="preserve"> </w:t>
      </w:r>
      <w:r w:rsidR="00E71606">
        <w:t>termine</w:t>
      </w:r>
      <w:r w:rsidR="0052582F">
        <w:t xml:space="preserve"> </w:t>
      </w:r>
      <w:r w:rsidR="00E71606">
        <w:t>(2025-2028,</w:t>
      </w:r>
      <w:r w:rsidR="0052582F">
        <w:t xml:space="preserve"> </w:t>
      </w:r>
      <w:r w:rsidR="00E71606">
        <w:t>2029-32,</w:t>
      </w:r>
      <w:r w:rsidR="0052582F">
        <w:t xml:space="preserve"> </w:t>
      </w:r>
      <w:r w:rsidR="00E71606">
        <w:t>ecc.).</w:t>
      </w:r>
    </w:p>
    <w:p w14:paraId="3B058DAF" w14:textId="6E82A451" w:rsidR="004C5AC3" w:rsidRDefault="004C5AC3" w:rsidP="00D84C85"/>
    <w:tbl>
      <w:tblPr>
        <w:tblW w:w="9493" w:type="dxa"/>
        <w:tblLayout w:type="fixed"/>
        <w:tblCellMar>
          <w:left w:w="70" w:type="dxa"/>
          <w:right w:w="70" w:type="dxa"/>
        </w:tblCellMar>
        <w:tblLook w:val="04A0" w:firstRow="1" w:lastRow="0" w:firstColumn="1" w:lastColumn="0" w:noHBand="0" w:noVBand="1"/>
      </w:tblPr>
      <w:tblGrid>
        <w:gridCol w:w="1897"/>
        <w:gridCol w:w="1898"/>
        <w:gridCol w:w="1897"/>
        <w:gridCol w:w="1898"/>
        <w:gridCol w:w="1903"/>
      </w:tblGrid>
      <w:tr w:rsidR="00E15996" w:rsidRPr="00E15996" w14:paraId="5A919F41" w14:textId="77777777" w:rsidTr="00251AE6">
        <w:trPr>
          <w:trHeight w:val="900"/>
        </w:trPr>
        <w:tc>
          <w:tcPr>
            <w:tcW w:w="1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7FF27"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lastRenderedPageBreak/>
              <w:t>Anno</w:t>
            </w:r>
          </w:p>
        </w:tc>
        <w:tc>
          <w:tcPr>
            <w:tcW w:w="1898" w:type="dxa"/>
            <w:tcBorders>
              <w:top w:val="single" w:sz="4" w:space="0" w:color="auto"/>
              <w:left w:val="nil"/>
              <w:bottom w:val="single" w:sz="4" w:space="0" w:color="auto"/>
              <w:right w:val="single" w:sz="4" w:space="0" w:color="auto"/>
            </w:tcBorders>
            <w:shd w:val="clear" w:color="000000" w:fill="D9D9D9"/>
            <w:noWrap/>
            <w:vAlign w:val="center"/>
            <w:hideMark/>
          </w:tcPr>
          <w:p w14:paraId="0FD44B0B"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xml:space="preserve">TI </w:t>
            </w:r>
          </w:p>
        </w:tc>
        <w:tc>
          <w:tcPr>
            <w:tcW w:w="1897" w:type="dxa"/>
            <w:tcBorders>
              <w:top w:val="single" w:sz="4" w:space="0" w:color="auto"/>
              <w:left w:val="nil"/>
              <w:bottom w:val="single" w:sz="4" w:space="0" w:color="auto"/>
              <w:right w:val="single" w:sz="4" w:space="0" w:color="auto"/>
            </w:tcBorders>
            <w:shd w:val="clear" w:color="000000" w:fill="D9D9D9"/>
            <w:vAlign w:val="center"/>
            <w:hideMark/>
          </w:tcPr>
          <w:p w14:paraId="5E4FB099"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Comuni TRV</w:t>
            </w:r>
          </w:p>
        </w:tc>
        <w:tc>
          <w:tcPr>
            <w:tcW w:w="1898" w:type="dxa"/>
            <w:tcBorders>
              <w:top w:val="single" w:sz="4" w:space="0" w:color="auto"/>
              <w:left w:val="nil"/>
              <w:bottom w:val="single" w:sz="4" w:space="0" w:color="auto"/>
              <w:right w:val="single" w:sz="4" w:space="0" w:color="auto"/>
            </w:tcBorders>
            <w:shd w:val="clear" w:color="000000" w:fill="D9D9D9"/>
            <w:vAlign w:val="center"/>
            <w:hideMark/>
          </w:tcPr>
          <w:p w14:paraId="3236C1FD"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Totale TI e Comuni TRV</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14:paraId="79BCC9AB"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Comuni TP urbano</w:t>
            </w:r>
          </w:p>
        </w:tc>
      </w:tr>
      <w:tr w:rsidR="00251AE6" w:rsidRPr="00E15996" w14:paraId="01BA56A8" w14:textId="77777777" w:rsidTr="00251AE6">
        <w:trPr>
          <w:trHeight w:val="285"/>
        </w:trPr>
        <w:tc>
          <w:tcPr>
            <w:tcW w:w="1897" w:type="dxa"/>
            <w:tcBorders>
              <w:top w:val="nil"/>
              <w:left w:val="single" w:sz="4" w:space="0" w:color="auto"/>
              <w:bottom w:val="single" w:sz="4" w:space="0" w:color="auto"/>
              <w:right w:val="single" w:sz="4" w:space="0" w:color="auto"/>
            </w:tcBorders>
            <w:shd w:val="clear" w:color="auto" w:fill="auto"/>
            <w:noWrap/>
            <w:vAlign w:val="center"/>
            <w:hideMark/>
          </w:tcPr>
          <w:p w14:paraId="1F975D74"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2024</w:t>
            </w:r>
          </w:p>
        </w:tc>
        <w:tc>
          <w:tcPr>
            <w:tcW w:w="1898" w:type="dxa"/>
            <w:tcBorders>
              <w:top w:val="nil"/>
              <w:left w:val="nil"/>
              <w:bottom w:val="single" w:sz="4" w:space="0" w:color="auto"/>
              <w:right w:val="single" w:sz="4" w:space="0" w:color="auto"/>
            </w:tcBorders>
            <w:shd w:val="clear" w:color="000000" w:fill="D9D9D9"/>
            <w:noWrap/>
            <w:vAlign w:val="center"/>
            <w:hideMark/>
          </w:tcPr>
          <w:p w14:paraId="0CE8E0A5"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88.0</w:t>
            </w:r>
          </w:p>
        </w:tc>
        <w:tc>
          <w:tcPr>
            <w:tcW w:w="1897" w:type="dxa"/>
            <w:tcBorders>
              <w:top w:val="nil"/>
              <w:left w:val="nil"/>
              <w:bottom w:val="single" w:sz="4" w:space="0" w:color="auto"/>
              <w:right w:val="single" w:sz="4" w:space="0" w:color="auto"/>
            </w:tcBorders>
            <w:shd w:val="clear" w:color="000000" w:fill="D9D9D9"/>
            <w:noWrap/>
            <w:vAlign w:val="center"/>
            <w:hideMark/>
          </w:tcPr>
          <w:p w14:paraId="5CFEC194"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25.6</w:t>
            </w:r>
          </w:p>
        </w:tc>
        <w:tc>
          <w:tcPr>
            <w:tcW w:w="1898" w:type="dxa"/>
            <w:tcBorders>
              <w:top w:val="nil"/>
              <w:left w:val="nil"/>
              <w:bottom w:val="single" w:sz="4" w:space="0" w:color="auto"/>
              <w:right w:val="single" w:sz="4" w:space="0" w:color="auto"/>
            </w:tcBorders>
            <w:shd w:val="clear" w:color="000000" w:fill="D9D9D9"/>
            <w:noWrap/>
            <w:vAlign w:val="center"/>
            <w:hideMark/>
          </w:tcPr>
          <w:p w14:paraId="345527FA" w14:textId="77777777" w:rsidR="00E15996" w:rsidRPr="00E15996" w:rsidRDefault="00E15996" w:rsidP="00E15996">
            <w:pPr>
              <w:suppressAutoHyphens w:val="0"/>
              <w:jc w:val="center"/>
              <w:rPr>
                <w:rFonts w:eastAsia="Times New Roman" w:cs="Arial"/>
                <w:i/>
                <w:iCs/>
                <w:color w:val="000000"/>
                <w:sz w:val="22"/>
                <w:szCs w:val="22"/>
                <w:lang w:eastAsia="it-CH"/>
              </w:rPr>
            </w:pPr>
            <w:r w:rsidRPr="00E15996">
              <w:rPr>
                <w:rFonts w:eastAsia="Times New Roman" w:cs="Arial"/>
                <w:i/>
                <w:iCs/>
                <w:color w:val="000000"/>
                <w:sz w:val="22"/>
                <w:szCs w:val="22"/>
                <w:lang w:eastAsia="it-CH"/>
              </w:rPr>
              <w:t>113.6</w:t>
            </w:r>
          </w:p>
        </w:tc>
        <w:tc>
          <w:tcPr>
            <w:tcW w:w="1903" w:type="dxa"/>
            <w:tcBorders>
              <w:top w:val="nil"/>
              <w:left w:val="nil"/>
              <w:bottom w:val="single" w:sz="4" w:space="0" w:color="auto"/>
              <w:right w:val="single" w:sz="4" w:space="0" w:color="auto"/>
            </w:tcBorders>
            <w:shd w:val="clear" w:color="auto" w:fill="auto"/>
            <w:noWrap/>
            <w:vAlign w:val="center"/>
            <w:hideMark/>
          </w:tcPr>
          <w:p w14:paraId="41EB7A29"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20.2</w:t>
            </w:r>
          </w:p>
        </w:tc>
      </w:tr>
      <w:tr w:rsidR="00E15996" w:rsidRPr="00E15996" w14:paraId="6A35250E" w14:textId="77777777" w:rsidTr="00251AE6">
        <w:trPr>
          <w:trHeight w:val="180"/>
        </w:trPr>
        <w:tc>
          <w:tcPr>
            <w:tcW w:w="1897" w:type="dxa"/>
            <w:tcBorders>
              <w:top w:val="nil"/>
              <w:left w:val="nil"/>
              <w:bottom w:val="nil"/>
              <w:right w:val="nil"/>
            </w:tcBorders>
            <w:shd w:val="clear" w:color="000000" w:fill="FFFFFF"/>
            <w:noWrap/>
            <w:vAlign w:val="center"/>
            <w:hideMark/>
          </w:tcPr>
          <w:p w14:paraId="649B23C0" w14:textId="77777777" w:rsidR="00E15996" w:rsidRPr="00E15996" w:rsidRDefault="00E15996" w:rsidP="00E15996">
            <w:pPr>
              <w:suppressAutoHyphens w:val="0"/>
              <w:jc w:val="left"/>
              <w:rPr>
                <w:rFonts w:eastAsia="Times New Roman" w:cs="Arial"/>
                <w:color w:val="000000"/>
                <w:sz w:val="22"/>
                <w:szCs w:val="22"/>
                <w:lang w:eastAsia="it-CH"/>
              </w:rPr>
            </w:pPr>
            <w:r w:rsidRPr="00E15996">
              <w:rPr>
                <w:rFonts w:eastAsia="Times New Roman" w:cs="Arial"/>
                <w:color w:val="000000"/>
                <w:sz w:val="22"/>
                <w:szCs w:val="22"/>
                <w:lang w:eastAsia="it-CH"/>
              </w:rPr>
              <w:t> </w:t>
            </w:r>
          </w:p>
        </w:tc>
        <w:tc>
          <w:tcPr>
            <w:tcW w:w="1898" w:type="dxa"/>
            <w:tcBorders>
              <w:top w:val="nil"/>
              <w:left w:val="nil"/>
              <w:bottom w:val="nil"/>
              <w:right w:val="nil"/>
            </w:tcBorders>
            <w:shd w:val="clear" w:color="000000" w:fill="FFFFFF"/>
            <w:noWrap/>
            <w:vAlign w:val="center"/>
            <w:hideMark/>
          </w:tcPr>
          <w:p w14:paraId="2EB769D9"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 </w:t>
            </w:r>
          </w:p>
        </w:tc>
        <w:tc>
          <w:tcPr>
            <w:tcW w:w="1897" w:type="dxa"/>
            <w:tcBorders>
              <w:top w:val="nil"/>
              <w:left w:val="nil"/>
              <w:bottom w:val="nil"/>
              <w:right w:val="nil"/>
            </w:tcBorders>
            <w:shd w:val="clear" w:color="000000" w:fill="FFFFFF"/>
            <w:noWrap/>
            <w:vAlign w:val="center"/>
            <w:hideMark/>
          </w:tcPr>
          <w:p w14:paraId="4D64864B"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 </w:t>
            </w:r>
          </w:p>
        </w:tc>
        <w:tc>
          <w:tcPr>
            <w:tcW w:w="1898" w:type="dxa"/>
            <w:tcBorders>
              <w:top w:val="nil"/>
              <w:left w:val="nil"/>
              <w:bottom w:val="nil"/>
              <w:right w:val="nil"/>
            </w:tcBorders>
            <w:shd w:val="clear" w:color="000000" w:fill="FFFFFF"/>
            <w:noWrap/>
            <w:vAlign w:val="center"/>
            <w:hideMark/>
          </w:tcPr>
          <w:p w14:paraId="2480CAA2"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 </w:t>
            </w:r>
          </w:p>
        </w:tc>
        <w:tc>
          <w:tcPr>
            <w:tcW w:w="1903" w:type="dxa"/>
            <w:tcBorders>
              <w:top w:val="nil"/>
              <w:left w:val="nil"/>
              <w:bottom w:val="nil"/>
              <w:right w:val="nil"/>
            </w:tcBorders>
            <w:shd w:val="clear" w:color="000000" w:fill="FFFFFF"/>
            <w:noWrap/>
            <w:vAlign w:val="center"/>
            <w:hideMark/>
          </w:tcPr>
          <w:p w14:paraId="7BEA6517" w14:textId="77777777" w:rsidR="00E15996" w:rsidRPr="00E15996" w:rsidRDefault="00E15996" w:rsidP="00E15996">
            <w:pPr>
              <w:suppressAutoHyphens w:val="0"/>
              <w:jc w:val="center"/>
              <w:rPr>
                <w:rFonts w:eastAsia="Times New Roman" w:cs="Arial"/>
                <w:color w:val="000000"/>
                <w:sz w:val="22"/>
                <w:szCs w:val="22"/>
                <w:lang w:eastAsia="it-CH"/>
              </w:rPr>
            </w:pPr>
            <w:r w:rsidRPr="00E15996">
              <w:rPr>
                <w:rFonts w:eastAsia="Times New Roman" w:cs="Arial"/>
                <w:color w:val="000000"/>
                <w:sz w:val="22"/>
                <w:szCs w:val="22"/>
                <w:lang w:eastAsia="it-CH"/>
              </w:rPr>
              <w:t> </w:t>
            </w:r>
          </w:p>
        </w:tc>
      </w:tr>
      <w:tr w:rsidR="00E15996" w:rsidRPr="00E15996" w14:paraId="0B37F736" w14:textId="77777777" w:rsidTr="00251AE6">
        <w:trPr>
          <w:trHeight w:val="600"/>
        </w:trPr>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DB741D"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Preventivo 24</w:t>
            </w:r>
          </w:p>
        </w:tc>
        <w:tc>
          <w:tcPr>
            <w:tcW w:w="1898" w:type="dxa"/>
            <w:tcBorders>
              <w:top w:val="single" w:sz="4" w:space="0" w:color="auto"/>
              <w:left w:val="nil"/>
              <w:bottom w:val="single" w:sz="4" w:space="0" w:color="auto"/>
              <w:right w:val="single" w:sz="4" w:space="0" w:color="auto"/>
            </w:tcBorders>
            <w:shd w:val="clear" w:color="000000" w:fill="D9D9D9"/>
            <w:noWrap/>
            <w:vAlign w:val="center"/>
            <w:hideMark/>
          </w:tcPr>
          <w:p w14:paraId="650230D5"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89.3</w:t>
            </w:r>
          </w:p>
        </w:tc>
        <w:tc>
          <w:tcPr>
            <w:tcW w:w="1897" w:type="dxa"/>
            <w:tcBorders>
              <w:top w:val="single" w:sz="4" w:space="0" w:color="auto"/>
              <w:left w:val="nil"/>
              <w:bottom w:val="single" w:sz="4" w:space="0" w:color="auto"/>
              <w:right w:val="single" w:sz="4" w:space="0" w:color="auto"/>
            </w:tcBorders>
            <w:shd w:val="clear" w:color="000000" w:fill="D9D9D9"/>
            <w:noWrap/>
            <w:vAlign w:val="center"/>
            <w:hideMark/>
          </w:tcPr>
          <w:p w14:paraId="20185357"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26.2</w:t>
            </w:r>
          </w:p>
        </w:tc>
        <w:tc>
          <w:tcPr>
            <w:tcW w:w="1898" w:type="dxa"/>
            <w:tcBorders>
              <w:top w:val="single" w:sz="4" w:space="0" w:color="auto"/>
              <w:left w:val="nil"/>
              <w:bottom w:val="single" w:sz="4" w:space="0" w:color="auto"/>
              <w:right w:val="single" w:sz="4" w:space="0" w:color="auto"/>
            </w:tcBorders>
            <w:shd w:val="clear" w:color="000000" w:fill="D9D9D9"/>
            <w:noWrap/>
            <w:vAlign w:val="center"/>
            <w:hideMark/>
          </w:tcPr>
          <w:p w14:paraId="60420306"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115.5</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14:paraId="5F7AF5E3"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20.1</w:t>
            </w:r>
          </w:p>
        </w:tc>
      </w:tr>
      <w:tr w:rsidR="00E15996" w:rsidRPr="00E15996" w14:paraId="225F1207" w14:textId="77777777" w:rsidTr="00251AE6">
        <w:trPr>
          <w:trHeight w:val="180"/>
        </w:trPr>
        <w:tc>
          <w:tcPr>
            <w:tcW w:w="1897" w:type="dxa"/>
            <w:tcBorders>
              <w:top w:val="nil"/>
              <w:left w:val="nil"/>
              <w:bottom w:val="nil"/>
              <w:right w:val="nil"/>
            </w:tcBorders>
            <w:shd w:val="clear" w:color="000000" w:fill="FFFFFF"/>
            <w:vAlign w:val="center"/>
            <w:hideMark/>
          </w:tcPr>
          <w:p w14:paraId="7D137BC0"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c>
          <w:tcPr>
            <w:tcW w:w="1898" w:type="dxa"/>
            <w:tcBorders>
              <w:top w:val="nil"/>
              <w:left w:val="nil"/>
              <w:bottom w:val="nil"/>
              <w:right w:val="nil"/>
            </w:tcBorders>
            <w:shd w:val="clear" w:color="000000" w:fill="FFFFFF"/>
            <w:noWrap/>
            <w:vAlign w:val="center"/>
            <w:hideMark/>
          </w:tcPr>
          <w:p w14:paraId="6F7F6A3C"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c>
          <w:tcPr>
            <w:tcW w:w="1897" w:type="dxa"/>
            <w:tcBorders>
              <w:top w:val="nil"/>
              <w:left w:val="nil"/>
              <w:bottom w:val="nil"/>
              <w:right w:val="nil"/>
            </w:tcBorders>
            <w:shd w:val="clear" w:color="000000" w:fill="FFFFFF"/>
            <w:noWrap/>
            <w:vAlign w:val="center"/>
            <w:hideMark/>
          </w:tcPr>
          <w:p w14:paraId="061B78CF"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c>
          <w:tcPr>
            <w:tcW w:w="1898" w:type="dxa"/>
            <w:tcBorders>
              <w:top w:val="nil"/>
              <w:left w:val="nil"/>
              <w:bottom w:val="nil"/>
              <w:right w:val="nil"/>
            </w:tcBorders>
            <w:shd w:val="clear" w:color="000000" w:fill="FFFFFF"/>
            <w:noWrap/>
            <w:vAlign w:val="center"/>
            <w:hideMark/>
          </w:tcPr>
          <w:p w14:paraId="66F65E29"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c>
          <w:tcPr>
            <w:tcW w:w="1903" w:type="dxa"/>
            <w:tcBorders>
              <w:top w:val="nil"/>
              <w:left w:val="nil"/>
              <w:bottom w:val="nil"/>
              <w:right w:val="nil"/>
            </w:tcBorders>
            <w:shd w:val="clear" w:color="000000" w:fill="FFFFFF"/>
            <w:noWrap/>
            <w:vAlign w:val="center"/>
            <w:hideMark/>
          </w:tcPr>
          <w:p w14:paraId="1487373E"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 </w:t>
            </w:r>
          </w:p>
        </w:tc>
      </w:tr>
      <w:tr w:rsidR="00E15996" w:rsidRPr="00E15996" w14:paraId="237C0CD6" w14:textId="77777777" w:rsidTr="00251AE6">
        <w:trPr>
          <w:trHeight w:val="300"/>
        </w:trPr>
        <w:tc>
          <w:tcPr>
            <w:tcW w:w="18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435B7A" w14:textId="77777777" w:rsidR="00E15996" w:rsidRPr="00E15996" w:rsidRDefault="00E15996" w:rsidP="00E15996">
            <w:pPr>
              <w:suppressAutoHyphens w:val="0"/>
              <w:jc w:val="center"/>
              <w:rPr>
                <w:rFonts w:eastAsia="Times New Roman" w:cs="Arial"/>
                <w:b/>
                <w:bCs/>
                <w:color w:val="000000"/>
                <w:sz w:val="22"/>
                <w:szCs w:val="22"/>
                <w:lang w:eastAsia="it-CH"/>
              </w:rPr>
            </w:pPr>
            <w:r w:rsidRPr="00E15996">
              <w:rPr>
                <w:rFonts w:eastAsia="Times New Roman" w:cs="Arial"/>
                <w:b/>
                <w:bCs/>
                <w:color w:val="000000"/>
                <w:sz w:val="22"/>
                <w:szCs w:val="22"/>
                <w:lang w:eastAsia="it-CH"/>
              </w:rPr>
              <w:t>Differenza</w:t>
            </w:r>
          </w:p>
        </w:tc>
        <w:tc>
          <w:tcPr>
            <w:tcW w:w="1898" w:type="dxa"/>
            <w:tcBorders>
              <w:top w:val="single" w:sz="4" w:space="0" w:color="auto"/>
              <w:left w:val="nil"/>
              <w:bottom w:val="single" w:sz="4" w:space="0" w:color="auto"/>
              <w:right w:val="single" w:sz="4" w:space="0" w:color="auto"/>
            </w:tcBorders>
            <w:shd w:val="clear" w:color="000000" w:fill="D9D9D9"/>
            <w:noWrap/>
            <w:vAlign w:val="center"/>
            <w:hideMark/>
          </w:tcPr>
          <w:p w14:paraId="1719355C" w14:textId="77777777" w:rsidR="00E15996" w:rsidRPr="00251AE6" w:rsidRDefault="00E15996" w:rsidP="00E15996">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-1.3 </w:t>
            </w:r>
          </w:p>
        </w:tc>
        <w:tc>
          <w:tcPr>
            <w:tcW w:w="1897" w:type="dxa"/>
            <w:tcBorders>
              <w:top w:val="single" w:sz="4" w:space="0" w:color="auto"/>
              <w:left w:val="nil"/>
              <w:bottom w:val="single" w:sz="4" w:space="0" w:color="auto"/>
              <w:right w:val="single" w:sz="4" w:space="0" w:color="auto"/>
            </w:tcBorders>
            <w:shd w:val="clear" w:color="000000" w:fill="D9D9D9"/>
            <w:noWrap/>
            <w:vAlign w:val="center"/>
            <w:hideMark/>
          </w:tcPr>
          <w:p w14:paraId="3D20BC53" w14:textId="77777777" w:rsidR="00E15996" w:rsidRPr="00251AE6" w:rsidRDefault="00E15996" w:rsidP="00E15996">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-0.6 </w:t>
            </w:r>
          </w:p>
        </w:tc>
        <w:tc>
          <w:tcPr>
            <w:tcW w:w="1898" w:type="dxa"/>
            <w:tcBorders>
              <w:top w:val="single" w:sz="4" w:space="0" w:color="auto"/>
              <w:left w:val="nil"/>
              <w:bottom w:val="single" w:sz="4" w:space="0" w:color="auto"/>
              <w:right w:val="single" w:sz="4" w:space="0" w:color="auto"/>
            </w:tcBorders>
            <w:shd w:val="clear" w:color="000000" w:fill="D9D9D9"/>
            <w:noWrap/>
            <w:vAlign w:val="center"/>
            <w:hideMark/>
          </w:tcPr>
          <w:p w14:paraId="2BE594F2" w14:textId="77777777" w:rsidR="00E15996" w:rsidRPr="00251AE6" w:rsidRDefault="00E15996" w:rsidP="00E15996">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-1.9 </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14:paraId="218FC4C2" w14:textId="77777777" w:rsidR="00E15996" w:rsidRPr="00251AE6" w:rsidRDefault="00E15996" w:rsidP="00E15996">
            <w:pPr>
              <w:suppressAutoHyphens w:val="0"/>
              <w:jc w:val="center"/>
              <w:rPr>
                <w:rFonts w:eastAsia="Times New Roman" w:cs="Arial"/>
                <w:b/>
                <w:bCs/>
                <w:sz w:val="22"/>
                <w:szCs w:val="22"/>
                <w:lang w:eastAsia="it-CH"/>
              </w:rPr>
            </w:pPr>
            <w:r w:rsidRPr="00251AE6">
              <w:rPr>
                <w:rFonts w:eastAsia="Times New Roman" w:cs="Arial"/>
                <w:b/>
                <w:bCs/>
                <w:sz w:val="22"/>
                <w:szCs w:val="22"/>
                <w:lang w:eastAsia="it-CH"/>
              </w:rPr>
              <w:t xml:space="preserve">0.1 </w:t>
            </w:r>
          </w:p>
        </w:tc>
      </w:tr>
    </w:tbl>
    <w:p w14:paraId="681EDFD2" w14:textId="354A7CD0" w:rsidR="00F03F4C" w:rsidRPr="0066620F" w:rsidRDefault="0048512A" w:rsidP="0048512A">
      <w:pPr>
        <w:pStyle w:val="Didascalia"/>
      </w:pPr>
      <w:bookmarkStart w:id="101" w:name="_Toc166848675"/>
      <w:r>
        <w:t xml:space="preserve">Tabella </w:t>
      </w:r>
      <w:r>
        <w:fldChar w:fldCharType="begin"/>
      </w:r>
      <w:r>
        <w:instrText xml:space="preserve"> SEQ Tabella \* ARABIC </w:instrText>
      </w:r>
      <w:r>
        <w:fldChar w:fldCharType="separate"/>
      </w:r>
      <w:r w:rsidR="00C647D3">
        <w:rPr>
          <w:noProof/>
        </w:rPr>
        <w:t>6</w:t>
      </w:r>
      <w:r>
        <w:fldChar w:fldCharType="end"/>
      </w:r>
      <w:r w:rsidR="00F03F4C" w:rsidRPr="00CE4211">
        <w:t>:</w:t>
      </w:r>
      <w:r w:rsidR="0052582F">
        <w:t xml:space="preserve"> </w:t>
      </w:r>
      <w:r w:rsidR="00F03F4C">
        <w:t>Consuntivo</w:t>
      </w:r>
      <w:r w:rsidR="0052582F">
        <w:t xml:space="preserve"> </w:t>
      </w:r>
      <w:r w:rsidR="00F03F4C">
        <w:t>2024</w:t>
      </w:r>
      <w:r w:rsidR="0052582F">
        <w:t xml:space="preserve"> </w:t>
      </w:r>
      <w:r w:rsidR="00F03F4C">
        <w:t>(in</w:t>
      </w:r>
      <w:r w:rsidR="0052582F">
        <w:t xml:space="preserve"> </w:t>
      </w:r>
      <w:r w:rsidR="00F03F4C">
        <w:t>mi</w:t>
      </w:r>
      <w:r w:rsidR="00535734">
        <w:t>lioni di franchi</w:t>
      </w:r>
      <w:r w:rsidR="00F03F4C">
        <w:t>)</w:t>
      </w:r>
      <w:bookmarkEnd w:id="101"/>
    </w:p>
    <w:p w14:paraId="2BF756F5" w14:textId="77777777" w:rsidR="00D84C85" w:rsidRDefault="00D84C85" w:rsidP="00D84C85"/>
    <w:p w14:paraId="2A564042" w14:textId="7BD54653" w:rsidR="0051308E" w:rsidRDefault="0051308E" w:rsidP="0051308E">
      <w:r>
        <w:t>Le</w:t>
      </w:r>
      <w:r w:rsidR="0052582F">
        <w:t xml:space="preserve"> </w:t>
      </w:r>
      <w:r>
        <w:t>spese</w:t>
      </w:r>
      <w:r w:rsidR="0052582F">
        <w:t xml:space="preserve"> </w:t>
      </w:r>
      <w:r>
        <w:t>effettivamente</w:t>
      </w:r>
      <w:r w:rsidR="0052582F">
        <w:t xml:space="preserve"> </w:t>
      </w:r>
      <w:r>
        <w:t>sostenute</w:t>
      </w:r>
      <w:r w:rsidR="0052582F">
        <w:t xml:space="preserve"> </w:t>
      </w:r>
      <w:r>
        <w:t>sono</w:t>
      </w:r>
      <w:r w:rsidR="0052582F">
        <w:t xml:space="preserve"> </w:t>
      </w:r>
      <w:r>
        <w:t>finora</w:t>
      </w:r>
      <w:r w:rsidR="0052582F">
        <w:t xml:space="preserve"> </w:t>
      </w:r>
      <w:r>
        <w:t>risultate</w:t>
      </w:r>
      <w:r w:rsidR="0052582F">
        <w:t xml:space="preserve"> </w:t>
      </w:r>
      <w:r>
        <w:t>inferiori</w:t>
      </w:r>
      <w:r w:rsidR="0052582F">
        <w:t xml:space="preserve"> </w:t>
      </w:r>
      <w:r>
        <w:t>ai</w:t>
      </w:r>
      <w:r w:rsidR="0052582F">
        <w:t xml:space="preserve"> </w:t>
      </w:r>
      <w:r>
        <w:t>crediti</w:t>
      </w:r>
      <w:r w:rsidR="0052582F">
        <w:t xml:space="preserve"> </w:t>
      </w:r>
      <w:r>
        <w:t>approvati,</w:t>
      </w:r>
      <w:r w:rsidR="0052582F">
        <w:t xml:space="preserve"> </w:t>
      </w:r>
      <w:r>
        <w:t>sia</w:t>
      </w:r>
      <w:r w:rsidR="0052582F">
        <w:t xml:space="preserve"> </w:t>
      </w:r>
      <w:r>
        <w:t>per</w:t>
      </w:r>
      <w:r w:rsidR="0052582F">
        <w:t xml:space="preserve"> </w:t>
      </w:r>
      <w:r>
        <w:t>quanto</w:t>
      </w:r>
      <w:r w:rsidR="0052582F">
        <w:t xml:space="preserve"> </w:t>
      </w:r>
      <w:r>
        <w:t>riguarda</w:t>
      </w:r>
      <w:r w:rsidR="0052582F">
        <w:t xml:space="preserve"> </w:t>
      </w:r>
      <w:r>
        <w:t>i</w:t>
      </w:r>
      <w:r w:rsidR="0052582F">
        <w:t xml:space="preserve"> </w:t>
      </w:r>
      <w:r>
        <w:t>contributi</w:t>
      </w:r>
      <w:r w:rsidR="0052582F">
        <w:t xml:space="preserve"> </w:t>
      </w:r>
      <w:r w:rsidR="00504439">
        <w:t>a</w:t>
      </w:r>
      <w:r w:rsidR="0052582F">
        <w:t xml:space="preserve"> </w:t>
      </w:r>
      <w:r w:rsidR="00504439">
        <w:t>carico</w:t>
      </w:r>
      <w:r w:rsidR="0052582F">
        <w:t xml:space="preserve"> </w:t>
      </w:r>
      <w:r>
        <w:t>del</w:t>
      </w:r>
      <w:r w:rsidR="0052582F">
        <w:t xml:space="preserve"> </w:t>
      </w:r>
      <w:r>
        <w:t>Cantone</w:t>
      </w:r>
      <w:r w:rsidR="0052582F">
        <w:t xml:space="preserve"> </w:t>
      </w:r>
      <w:r>
        <w:t>che</w:t>
      </w:r>
      <w:r w:rsidR="0052582F">
        <w:t xml:space="preserve"> </w:t>
      </w:r>
      <w:r>
        <w:t>per</w:t>
      </w:r>
      <w:r w:rsidR="0052582F">
        <w:t xml:space="preserve"> </w:t>
      </w:r>
      <w:r>
        <w:t>quelli</w:t>
      </w:r>
      <w:r w:rsidR="0052582F">
        <w:t xml:space="preserve"> </w:t>
      </w:r>
      <w:r w:rsidR="00504439">
        <w:t>a</w:t>
      </w:r>
      <w:r w:rsidR="0052582F">
        <w:t xml:space="preserve"> </w:t>
      </w:r>
      <w:r w:rsidR="00504439">
        <w:t>carico</w:t>
      </w:r>
      <w:r w:rsidR="0052582F">
        <w:t xml:space="preserve"> </w:t>
      </w:r>
      <w:r>
        <w:t>dei</w:t>
      </w:r>
      <w:r w:rsidR="0052582F">
        <w:t xml:space="preserve"> </w:t>
      </w:r>
      <w:r>
        <w:t>Comuni.</w:t>
      </w:r>
    </w:p>
    <w:p w14:paraId="206BCA70" w14:textId="0E663228" w:rsidR="00E23A19" w:rsidRDefault="00E23A19" w:rsidP="0051308E"/>
    <w:p w14:paraId="019EE41A" w14:textId="54DC2633" w:rsidR="00E23A19" w:rsidRDefault="00E23A19" w:rsidP="0051308E">
      <w:r>
        <w:t>Le</w:t>
      </w:r>
      <w:r w:rsidR="0052582F">
        <w:t xml:space="preserve"> </w:t>
      </w:r>
      <w:r>
        <w:t>ragioni</w:t>
      </w:r>
      <w:r w:rsidR="0052582F">
        <w:t xml:space="preserve"> </w:t>
      </w:r>
      <w:r>
        <w:t>di</w:t>
      </w:r>
      <w:r w:rsidR="0052582F">
        <w:t xml:space="preserve"> </w:t>
      </w:r>
      <w:r>
        <w:t>questa</w:t>
      </w:r>
      <w:r w:rsidR="0052582F">
        <w:t xml:space="preserve"> </w:t>
      </w:r>
      <w:r>
        <w:t>differenza</w:t>
      </w:r>
      <w:r w:rsidR="0052582F">
        <w:t xml:space="preserve"> </w:t>
      </w:r>
      <w:r>
        <w:t>sono</w:t>
      </w:r>
      <w:r w:rsidR="0052582F">
        <w:t xml:space="preserve"> </w:t>
      </w:r>
      <w:r>
        <w:t>da</w:t>
      </w:r>
      <w:r w:rsidR="0052582F">
        <w:t xml:space="preserve"> </w:t>
      </w:r>
      <w:r>
        <w:t>ricercare</w:t>
      </w:r>
      <w:r w:rsidR="0052582F">
        <w:t xml:space="preserve"> </w:t>
      </w:r>
      <w:r>
        <w:t>in</w:t>
      </w:r>
      <w:r w:rsidR="0052582F">
        <w:t xml:space="preserve"> </w:t>
      </w:r>
      <w:r>
        <w:t>due</w:t>
      </w:r>
      <w:r w:rsidR="0052582F">
        <w:t xml:space="preserve"> </w:t>
      </w:r>
      <w:r>
        <w:t>motivi</w:t>
      </w:r>
      <w:r w:rsidR="0052582F">
        <w:t xml:space="preserve"> </w:t>
      </w:r>
      <w:r>
        <w:t>principali:</w:t>
      </w:r>
    </w:p>
    <w:p w14:paraId="19C98D50" w14:textId="5826DF87" w:rsidR="00E23A19" w:rsidRDefault="00E23A19" w:rsidP="0051308E"/>
    <w:p w14:paraId="665A1602" w14:textId="5D72E36B" w:rsidR="00E23A19" w:rsidRDefault="00E23A19" w:rsidP="00AF5EC1">
      <w:pPr>
        <w:tabs>
          <w:tab w:val="left" w:pos="284"/>
        </w:tabs>
        <w:ind w:left="284" w:hanging="284"/>
      </w:pPr>
      <w:r>
        <w:t>-</w:t>
      </w:r>
      <w:r>
        <w:tab/>
        <w:t>la</w:t>
      </w:r>
      <w:r w:rsidR="0052582F">
        <w:t xml:space="preserve"> </w:t>
      </w:r>
      <w:r>
        <w:t>disponibilità</w:t>
      </w:r>
      <w:r w:rsidR="0052582F">
        <w:t xml:space="preserve"> </w:t>
      </w:r>
      <w:r>
        <w:t>finanziaria</w:t>
      </w:r>
      <w:r w:rsidR="0052582F">
        <w:t xml:space="preserve"> </w:t>
      </w:r>
      <w:r>
        <w:t>della</w:t>
      </w:r>
      <w:r w:rsidR="0052582F">
        <w:t xml:space="preserve"> </w:t>
      </w:r>
      <w:r>
        <w:t>Confederazione,</w:t>
      </w:r>
      <w:r w:rsidR="0052582F">
        <w:t xml:space="preserve"> </w:t>
      </w:r>
      <w:r>
        <w:t>che</w:t>
      </w:r>
      <w:r w:rsidR="0052582F">
        <w:t xml:space="preserve"> </w:t>
      </w:r>
      <w:r>
        <w:t>in</w:t>
      </w:r>
      <w:r w:rsidR="0052582F">
        <w:t xml:space="preserve"> </w:t>
      </w:r>
      <w:r>
        <w:t>un</w:t>
      </w:r>
      <w:r w:rsidR="0052582F">
        <w:t xml:space="preserve"> </w:t>
      </w:r>
      <w:r>
        <w:t>primo</w:t>
      </w:r>
      <w:r w:rsidR="0052582F">
        <w:t xml:space="preserve"> </w:t>
      </w:r>
      <w:r>
        <w:t>momento</w:t>
      </w:r>
      <w:r w:rsidR="0052582F">
        <w:t xml:space="preserve"> </w:t>
      </w:r>
      <w:r>
        <w:t>viene</w:t>
      </w:r>
      <w:r w:rsidR="0052582F">
        <w:t xml:space="preserve"> </w:t>
      </w:r>
      <w:r>
        <w:t>ridotta</w:t>
      </w:r>
      <w:r w:rsidR="0052582F">
        <w:t xml:space="preserve"> </w:t>
      </w:r>
      <w:r>
        <w:t>e</w:t>
      </w:r>
      <w:r w:rsidR="0052582F">
        <w:t xml:space="preserve"> </w:t>
      </w:r>
      <w:r>
        <w:t>poi,</w:t>
      </w:r>
      <w:r w:rsidR="0052582F">
        <w:t xml:space="preserve"> </w:t>
      </w:r>
      <w:r>
        <w:t>nel</w:t>
      </w:r>
      <w:r w:rsidR="0052582F">
        <w:t xml:space="preserve"> </w:t>
      </w:r>
      <w:r>
        <w:t>corso</w:t>
      </w:r>
      <w:r w:rsidR="0052582F">
        <w:t xml:space="preserve"> </w:t>
      </w:r>
      <w:r>
        <w:t>dell’anno,</w:t>
      </w:r>
      <w:r w:rsidR="0052582F">
        <w:t xml:space="preserve"> </w:t>
      </w:r>
      <w:r>
        <w:t>regolarmente</w:t>
      </w:r>
      <w:r w:rsidR="0052582F">
        <w:t xml:space="preserve"> </w:t>
      </w:r>
      <w:r>
        <w:t>corretta</w:t>
      </w:r>
      <w:r w:rsidR="0052582F">
        <w:t xml:space="preserve"> </w:t>
      </w:r>
      <w:r>
        <w:t>verso</w:t>
      </w:r>
      <w:r w:rsidR="0052582F">
        <w:t xml:space="preserve"> </w:t>
      </w:r>
      <w:r>
        <w:t>l’alto;</w:t>
      </w:r>
    </w:p>
    <w:p w14:paraId="4FF676DD" w14:textId="7EA612E8" w:rsidR="00E23A19" w:rsidRDefault="00E23A19" w:rsidP="00AF5EC1">
      <w:pPr>
        <w:tabs>
          <w:tab w:val="left" w:pos="284"/>
        </w:tabs>
        <w:ind w:left="284" w:hanging="284"/>
      </w:pPr>
      <w:r>
        <w:t>-</w:t>
      </w:r>
      <w:r>
        <w:tab/>
        <w:t>la</w:t>
      </w:r>
      <w:r w:rsidR="0052582F">
        <w:t xml:space="preserve"> </w:t>
      </w:r>
      <w:r>
        <w:t>negoziazione</w:t>
      </w:r>
      <w:r w:rsidR="0052582F">
        <w:t xml:space="preserve"> </w:t>
      </w:r>
      <w:r>
        <w:t>con</w:t>
      </w:r>
      <w:r w:rsidR="0052582F">
        <w:t xml:space="preserve"> </w:t>
      </w:r>
      <w:r>
        <w:t>le</w:t>
      </w:r>
      <w:r w:rsidR="0052582F">
        <w:t xml:space="preserve"> </w:t>
      </w:r>
      <w:r>
        <w:t>imprese</w:t>
      </w:r>
      <w:r w:rsidR="0052582F">
        <w:t xml:space="preserve"> </w:t>
      </w:r>
      <w:r w:rsidR="001A3663">
        <w:t xml:space="preserve">di trasporto </w:t>
      </w:r>
      <w:r>
        <w:t>condotte</w:t>
      </w:r>
      <w:r w:rsidR="0052582F">
        <w:t xml:space="preserve"> </w:t>
      </w:r>
      <w:r>
        <w:t>dal</w:t>
      </w:r>
      <w:r w:rsidR="0052582F">
        <w:t xml:space="preserve"> </w:t>
      </w:r>
      <w:r>
        <w:t>Dipartimento</w:t>
      </w:r>
      <w:r w:rsidR="0052582F">
        <w:t xml:space="preserve"> </w:t>
      </w:r>
      <w:r>
        <w:t>del</w:t>
      </w:r>
      <w:r w:rsidR="0052582F">
        <w:t xml:space="preserve"> </w:t>
      </w:r>
      <w:r>
        <w:t>territorio,</w:t>
      </w:r>
      <w:r w:rsidR="0052582F">
        <w:t xml:space="preserve"> </w:t>
      </w:r>
      <w:r>
        <w:t>che</w:t>
      </w:r>
      <w:r w:rsidR="0052582F">
        <w:t xml:space="preserve"> </w:t>
      </w:r>
      <w:r>
        <w:t>ha</w:t>
      </w:r>
      <w:r w:rsidR="0052582F">
        <w:t xml:space="preserve"> </w:t>
      </w:r>
      <w:r>
        <w:t>consentito</w:t>
      </w:r>
      <w:r w:rsidR="0052582F">
        <w:t xml:space="preserve"> </w:t>
      </w:r>
      <w:r>
        <w:t>di</w:t>
      </w:r>
      <w:r w:rsidR="0052582F">
        <w:t xml:space="preserve"> </w:t>
      </w:r>
      <w:r>
        <w:t>sfruttare</w:t>
      </w:r>
      <w:r w:rsidR="0052582F">
        <w:t xml:space="preserve"> </w:t>
      </w:r>
      <w:r>
        <w:t>margini</w:t>
      </w:r>
      <w:r w:rsidR="0052582F">
        <w:t xml:space="preserve"> </w:t>
      </w:r>
      <w:r>
        <w:t>di</w:t>
      </w:r>
      <w:r w:rsidR="0052582F">
        <w:t xml:space="preserve"> </w:t>
      </w:r>
      <w:r>
        <w:t>razionalizzazione</w:t>
      </w:r>
      <w:r w:rsidR="0052582F">
        <w:t xml:space="preserve"> </w:t>
      </w:r>
      <w:r>
        <w:t>della</w:t>
      </w:r>
      <w:r w:rsidR="0052582F">
        <w:t xml:space="preserve"> </w:t>
      </w:r>
      <w:r>
        <w:t>spesa.</w:t>
      </w:r>
    </w:p>
    <w:p w14:paraId="457C6D35" w14:textId="77777777" w:rsidR="00105387" w:rsidRDefault="00105387" w:rsidP="00105387"/>
    <w:p w14:paraId="51765A34" w14:textId="29D5FAD9" w:rsidR="00105387" w:rsidRPr="00B25315" w:rsidRDefault="00105387" w:rsidP="00AF5EC1">
      <w:pPr>
        <w:pStyle w:val="Titolo2"/>
      </w:pPr>
      <w:bookmarkStart w:id="102" w:name="_Ref166578412"/>
      <w:bookmarkStart w:id="103" w:name="_Toc167178635"/>
      <w:r w:rsidRPr="0097012A">
        <w:t>Parametri</w:t>
      </w:r>
      <w:r w:rsidR="0052582F">
        <w:t xml:space="preserve"> </w:t>
      </w:r>
      <w:r w:rsidRPr="0097012A">
        <w:t>di</w:t>
      </w:r>
      <w:r w:rsidR="0052582F">
        <w:t xml:space="preserve"> </w:t>
      </w:r>
      <w:r w:rsidRPr="0097012A">
        <w:t>riferimento</w:t>
      </w:r>
      <w:r w:rsidR="0052582F">
        <w:t xml:space="preserve"> </w:t>
      </w:r>
      <w:r w:rsidRPr="0097012A">
        <w:t>per</w:t>
      </w:r>
      <w:r w:rsidR="0052582F">
        <w:t xml:space="preserve"> </w:t>
      </w:r>
      <w:r w:rsidRPr="0097012A">
        <w:t>il</w:t>
      </w:r>
      <w:r w:rsidR="0052582F">
        <w:t xml:space="preserve"> </w:t>
      </w:r>
      <w:r w:rsidRPr="0097012A">
        <w:t>credito</w:t>
      </w:r>
      <w:r w:rsidR="0052582F">
        <w:t xml:space="preserve"> </w:t>
      </w:r>
      <w:r w:rsidRPr="0097012A">
        <w:t>quadro</w:t>
      </w:r>
      <w:r w:rsidR="0052582F">
        <w:t xml:space="preserve"> </w:t>
      </w:r>
      <w:r w:rsidRPr="0097012A">
        <w:t>202</w:t>
      </w:r>
      <w:r w:rsidR="00126549" w:rsidRPr="0097012A">
        <w:t>5</w:t>
      </w:r>
      <w:r w:rsidRPr="00594D40">
        <w:t>-202</w:t>
      </w:r>
      <w:r w:rsidR="00126549" w:rsidRPr="00594D40">
        <w:t>8</w:t>
      </w:r>
      <w:bookmarkEnd w:id="102"/>
      <w:bookmarkEnd w:id="103"/>
    </w:p>
    <w:p w14:paraId="594825ED" w14:textId="497FB79D" w:rsidR="00437A9A" w:rsidRDefault="00437A9A" w:rsidP="00437A9A">
      <w:r>
        <w:t>Alla</w:t>
      </w:r>
      <w:r w:rsidR="0052582F">
        <w:t xml:space="preserve"> </w:t>
      </w:r>
      <w:r>
        <w:t>base</w:t>
      </w:r>
      <w:r w:rsidR="0052582F">
        <w:t xml:space="preserve"> </w:t>
      </w:r>
      <w:r>
        <w:t>della</w:t>
      </w:r>
      <w:r w:rsidR="0052582F">
        <w:t xml:space="preserve"> </w:t>
      </w:r>
      <w:r>
        <w:t>quantificazione</w:t>
      </w:r>
      <w:r w:rsidR="0052582F">
        <w:t xml:space="preserve"> </w:t>
      </w:r>
      <w:r>
        <w:t>del</w:t>
      </w:r>
      <w:r w:rsidR="0052582F">
        <w:t xml:space="preserve"> </w:t>
      </w:r>
      <w:r>
        <w:t>credito</w:t>
      </w:r>
      <w:r w:rsidR="0052582F">
        <w:t xml:space="preserve"> </w:t>
      </w:r>
      <w:r>
        <w:t>quadriennale</w:t>
      </w:r>
      <w:r w:rsidR="0052582F">
        <w:t xml:space="preserve"> </w:t>
      </w:r>
      <w:r>
        <w:t>sono</w:t>
      </w:r>
      <w:r w:rsidR="0052582F">
        <w:t xml:space="preserve"> </w:t>
      </w:r>
      <w:r>
        <w:t>stati</w:t>
      </w:r>
      <w:r w:rsidR="0052582F">
        <w:t xml:space="preserve"> </w:t>
      </w:r>
      <w:r>
        <w:t>considerati</w:t>
      </w:r>
      <w:r w:rsidR="0052582F">
        <w:t xml:space="preserve"> </w:t>
      </w:r>
      <w:r>
        <w:t>i</w:t>
      </w:r>
      <w:r w:rsidR="0052582F">
        <w:t xml:space="preserve"> </w:t>
      </w:r>
      <w:r>
        <w:t>seguenti</w:t>
      </w:r>
      <w:r w:rsidR="0052582F">
        <w:t xml:space="preserve"> </w:t>
      </w:r>
      <w:r>
        <w:t>parametri</w:t>
      </w:r>
      <w:r w:rsidR="0052582F">
        <w:t xml:space="preserve"> </w:t>
      </w:r>
      <w:r>
        <w:t>a</w:t>
      </w:r>
      <w:r w:rsidR="0052582F">
        <w:t xml:space="preserve"> </w:t>
      </w:r>
      <w:r>
        <w:t>livello</w:t>
      </w:r>
      <w:r w:rsidR="0052582F">
        <w:t xml:space="preserve"> </w:t>
      </w:r>
      <w:r>
        <w:t>federale</w:t>
      </w:r>
      <w:r w:rsidR="0052582F">
        <w:t xml:space="preserve"> </w:t>
      </w:r>
      <w:r>
        <w:t>e</w:t>
      </w:r>
      <w:r w:rsidR="0052582F">
        <w:t xml:space="preserve"> </w:t>
      </w:r>
      <w:r>
        <w:t>cantonale:</w:t>
      </w:r>
    </w:p>
    <w:p w14:paraId="3FE3E6FD" w14:textId="77777777" w:rsidR="00437A9A" w:rsidRDefault="00437A9A" w:rsidP="00437A9A"/>
    <w:p w14:paraId="25215559" w14:textId="50360F0C" w:rsidR="00437A9A" w:rsidRDefault="00437A9A" w:rsidP="00437A9A">
      <w:pPr>
        <w:pStyle w:val="ListBullet12"/>
      </w:pPr>
      <w:r>
        <w:t>aliquote</w:t>
      </w:r>
      <w:r w:rsidR="0052582F">
        <w:t xml:space="preserve"> </w:t>
      </w:r>
      <w:r>
        <w:t>di</w:t>
      </w:r>
      <w:r w:rsidR="0052582F">
        <w:t xml:space="preserve"> </w:t>
      </w:r>
      <w:r>
        <w:t>partecipazione</w:t>
      </w:r>
      <w:r w:rsidR="0052582F">
        <w:t xml:space="preserve"> </w:t>
      </w:r>
      <w:r>
        <w:t>finanziaria</w:t>
      </w:r>
      <w:r w:rsidR="0052582F">
        <w:t xml:space="preserve"> </w:t>
      </w:r>
      <w:r>
        <w:t>alle</w:t>
      </w:r>
      <w:r w:rsidR="0052582F">
        <w:t xml:space="preserve"> </w:t>
      </w:r>
      <w:r>
        <w:t>indennità</w:t>
      </w:r>
      <w:r w:rsidR="0052582F">
        <w:t xml:space="preserve"> </w:t>
      </w:r>
      <w:r>
        <w:t>del</w:t>
      </w:r>
      <w:r w:rsidR="0052582F">
        <w:t xml:space="preserve"> </w:t>
      </w:r>
      <w:r>
        <w:t>traffico</w:t>
      </w:r>
      <w:r w:rsidR="0052582F">
        <w:t xml:space="preserve"> </w:t>
      </w:r>
      <w:r>
        <w:t>regionale</w:t>
      </w:r>
      <w:r w:rsidR="0052582F">
        <w:t xml:space="preserve"> </w:t>
      </w:r>
      <w:r>
        <w:t>viaggiatori</w:t>
      </w:r>
      <w:r w:rsidR="0052582F">
        <w:t xml:space="preserve"> </w:t>
      </w:r>
      <w:r>
        <w:t>(TRV):</w:t>
      </w:r>
    </w:p>
    <w:p w14:paraId="0AD3FE38" w14:textId="6B3CEDF7" w:rsidR="00437A9A" w:rsidRPr="008755F6" w:rsidRDefault="00437A9A" w:rsidP="00437A9A">
      <w:pPr>
        <w:pStyle w:val="ListBullet12"/>
        <w:numPr>
          <w:ilvl w:val="0"/>
          <w:numId w:val="24"/>
        </w:numPr>
        <w:tabs>
          <w:tab w:val="left" w:pos="3402"/>
        </w:tabs>
      </w:pPr>
      <w:r w:rsidRPr="008755F6">
        <w:t>Confederazione:</w:t>
      </w:r>
      <w:r w:rsidRPr="008755F6">
        <w:tab/>
        <w:t>58</w:t>
      </w:r>
      <w:r w:rsidR="007A4DAD" w:rsidRPr="008755F6">
        <w:t>.0</w:t>
      </w:r>
      <w:r w:rsidR="00B8027E">
        <w:t>0</w:t>
      </w:r>
      <w:r w:rsidRPr="008755F6">
        <w:t>%</w:t>
      </w:r>
    </w:p>
    <w:p w14:paraId="01CC5761" w14:textId="0B75A1BF" w:rsidR="00437A9A" w:rsidRPr="008755F6" w:rsidRDefault="00437A9A" w:rsidP="00437A9A">
      <w:pPr>
        <w:pStyle w:val="ListBullet12"/>
        <w:numPr>
          <w:ilvl w:val="0"/>
          <w:numId w:val="24"/>
        </w:numPr>
        <w:tabs>
          <w:tab w:val="left" w:pos="3402"/>
        </w:tabs>
      </w:pPr>
      <w:r w:rsidRPr="008755F6">
        <w:t>Cantone:</w:t>
      </w:r>
      <w:r w:rsidRPr="008755F6">
        <w:tab/>
      </w:r>
      <w:r w:rsidR="007A4DAD" w:rsidRPr="008755F6">
        <w:t>30.</w:t>
      </w:r>
      <w:r w:rsidR="008B0176">
        <w:t>45</w:t>
      </w:r>
      <w:r w:rsidR="007A4DAD" w:rsidRPr="008755F6">
        <w:t>%</w:t>
      </w:r>
      <w:r w:rsidR="0052582F">
        <w:t xml:space="preserve"> </w:t>
      </w:r>
      <w:r w:rsidR="00CD4088">
        <w:t>(=</w:t>
      </w:r>
      <w:r w:rsidR="0052582F">
        <w:t xml:space="preserve"> </w:t>
      </w:r>
      <w:r w:rsidR="00CD4088">
        <w:t>72.5%</w:t>
      </w:r>
      <w:r w:rsidR="0052582F">
        <w:t xml:space="preserve"> </w:t>
      </w:r>
      <w:r w:rsidR="00CD4088">
        <w:t>di</w:t>
      </w:r>
      <w:r w:rsidR="0052582F">
        <w:t xml:space="preserve"> </w:t>
      </w:r>
      <w:r w:rsidR="00CD4088">
        <w:t>4</w:t>
      </w:r>
      <w:r w:rsidR="009E3B15">
        <w:t>2</w:t>
      </w:r>
      <w:r w:rsidR="00CD4088">
        <w:t>%)</w:t>
      </w:r>
    </w:p>
    <w:p w14:paraId="1740DE16" w14:textId="092B077D" w:rsidR="00437A9A" w:rsidRPr="008755F6" w:rsidRDefault="00437A9A" w:rsidP="00437A9A">
      <w:pPr>
        <w:pStyle w:val="ListBullet12"/>
        <w:numPr>
          <w:ilvl w:val="0"/>
          <w:numId w:val="24"/>
        </w:numPr>
        <w:tabs>
          <w:tab w:val="left" w:pos="3402"/>
        </w:tabs>
      </w:pPr>
      <w:r w:rsidRPr="008755F6">
        <w:t>Comuni:</w:t>
      </w:r>
      <w:r w:rsidRPr="008755F6">
        <w:tab/>
      </w:r>
      <w:r w:rsidR="007A4DAD" w:rsidRPr="008755F6">
        <w:t>11.</w:t>
      </w:r>
      <w:r w:rsidR="008B0176">
        <w:t>5</w:t>
      </w:r>
      <w:r w:rsidR="007A4DAD" w:rsidRPr="008755F6">
        <w:t>5%</w:t>
      </w:r>
      <w:r w:rsidR="0052582F">
        <w:t xml:space="preserve"> </w:t>
      </w:r>
      <w:r w:rsidR="00CD4088">
        <w:t>(=</w:t>
      </w:r>
      <w:r w:rsidR="0052582F">
        <w:t xml:space="preserve"> </w:t>
      </w:r>
      <w:r w:rsidR="00CD4088">
        <w:t>27.5%</w:t>
      </w:r>
      <w:r w:rsidR="0052582F">
        <w:t xml:space="preserve"> </w:t>
      </w:r>
      <w:r w:rsidR="00CD4088">
        <w:t>di</w:t>
      </w:r>
      <w:r w:rsidR="0052582F">
        <w:t xml:space="preserve"> </w:t>
      </w:r>
      <w:r w:rsidR="00CD4088">
        <w:t>4</w:t>
      </w:r>
      <w:r w:rsidR="009E3B15">
        <w:t>2</w:t>
      </w:r>
      <w:r w:rsidR="00CD4088">
        <w:t>%)</w:t>
      </w:r>
    </w:p>
    <w:p w14:paraId="2E94AE2A" w14:textId="77777777" w:rsidR="00437A9A" w:rsidRDefault="00437A9A" w:rsidP="00437A9A"/>
    <w:p w14:paraId="18EA4645" w14:textId="1CF6A288" w:rsidR="00437A9A" w:rsidRDefault="00437A9A" w:rsidP="00437A9A">
      <w:pPr>
        <w:pStyle w:val="ListBullet12"/>
      </w:pPr>
      <w:r>
        <w:t>quota</w:t>
      </w:r>
      <w:r w:rsidR="0052582F">
        <w:t xml:space="preserve"> </w:t>
      </w:r>
      <w:r>
        <w:t>cantonale</w:t>
      </w:r>
      <w:r w:rsidR="0052582F">
        <w:t xml:space="preserve"> </w:t>
      </w:r>
      <w:r>
        <w:t>(cioè</w:t>
      </w:r>
      <w:r w:rsidR="0052582F">
        <w:t xml:space="preserve"> </w:t>
      </w:r>
      <w:r>
        <w:t>importo</w:t>
      </w:r>
      <w:r w:rsidR="0052582F">
        <w:t xml:space="preserve"> </w:t>
      </w:r>
      <w:r>
        <w:t>lordo</w:t>
      </w:r>
      <w:r w:rsidR="0052582F">
        <w:t xml:space="preserve"> </w:t>
      </w:r>
      <w:r>
        <w:t>in</w:t>
      </w:r>
      <w:r w:rsidR="0052582F">
        <w:t xml:space="preserve"> </w:t>
      </w:r>
      <w:r>
        <w:t>franchi</w:t>
      </w:r>
      <w:r w:rsidR="0052582F">
        <w:t xml:space="preserve"> </w:t>
      </w:r>
      <w:r>
        <w:t>riconosciuto</w:t>
      </w:r>
      <w:r w:rsidR="0052582F">
        <w:t xml:space="preserve"> </w:t>
      </w:r>
      <w:r>
        <w:t>dalla</w:t>
      </w:r>
      <w:r w:rsidR="0052582F">
        <w:t xml:space="preserve"> </w:t>
      </w:r>
      <w:r>
        <w:t>Confederazione</w:t>
      </w:r>
      <w:r w:rsidR="0052582F">
        <w:t xml:space="preserve"> </w:t>
      </w:r>
      <w:r>
        <w:t>per</w:t>
      </w:r>
      <w:r w:rsidR="0052582F">
        <w:t xml:space="preserve"> </w:t>
      </w:r>
      <w:r>
        <w:t>l’indennità</w:t>
      </w:r>
      <w:r w:rsidR="0052582F">
        <w:t xml:space="preserve"> </w:t>
      </w:r>
      <w:r>
        <w:t>nel</w:t>
      </w:r>
      <w:r w:rsidR="0052582F">
        <w:t xml:space="preserve"> </w:t>
      </w:r>
      <w:r>
        <w:t>TRV)</w:t>
      </w:r>
      <w:r w:rsidR="0052582F">
        <w:t xml:space="preserve"> </w:t>
      </w:r>
      <w:r>
        <w:t>per</w:t>
      </w:r>
      <w:r w:rsidR="0052582F">
        <w:t xml:space="preserve"> </w:t>
      </w:r>
      <w:r>
        <w:t>il</w:t>
      </w:r>
      <w:r w:rsidR="0052582F">
        <w:t xml:space="preserve"> </w:t>
      </w:r>
      <w:r>
        <w:t>periodo</w:t>
      </w:r>
      <w:r w:rsidR="0052582F">
        <w:t xml:space="preserve"> </w:t>
      </w:r>
      <w:r>
        <w:t>2025-2028:</w:t>
      </w:r>
      <w:r w:rsidR="0052582F">
        <w:t xml:space="preserve"> </w:t>
      </w:r>
      <w:r>
        <w:t>importi</w:t>
      </w:r>
      <w:r w:rsidR="0052582F">
        <w:t xml:space="preserve"> </w:t>
      </w:r>
      <w:r>
        <w:t>previsti</w:t>
      </w:r>
      <w:r w:rsidR="0052582F">
        <w:t xml:space="preserve"> </w:t>
      </w:r>
      <w:r w:rsidR="00BD0EA0">
        <w:t>come</w:t>
      </w:r>
      <w:r w:rsidR="0052582F">
        <w:t xml:space="preserve"> </w:t>
      </w:r>
      <w:r w:rsidR="00235185">
        <w:t>da</w:t>
      </w:r>
      <w:r w:rsidR="0052582F">
        <w:t xml:space="preserve"> </w:t>
      </w:r>
      <w:r w:rsidR="00235185">
        <w:t>informazione</w:t>
      </w:r>
      <w:r w:rsidR="0052582F">
        <w:t xml:space="preserve"> </w:t>
      </w:r>
      <w:r w:rsidR="00BD0EA0">
        <w:t>d</w:t>
      </w:r>
      <w:r w:rsidR="00873720">
        <w:t>e</w:t>
      </w:r>
      <w:r w:rsidR="00BD0EA0">
        <w:t>ll’UFT</w:t>
      </w:r>
      <w:r w:rsidR="0052582F">
        <w:t xml:space="preserve"> </w:t>
      </w:r>
      <w:r w:rsidR="00873720">
        <w:t>dell’</w:t>
      </w:r>
      <w:r w:rsidR="00BD0EA0">
        <w:t>11</w:t>
      </w:r>
      <w:r w:rsidR="0052582F">
        <w:t xml:space="preserve"> </w:t>
      </w:r>
      <w:r w:rsidR="00BD0EA0">
        <w:t>settembre</w:t>
      </w:r>
      <w:r w:rsidR="0052582F">
        <w:t xml:space="preserve"> </w:t>
      </w:r>
      <w:r w:rsidR="00BD0EA0">
        <w:t>2023</w:t>
      </w:r>
      <w:r w:rsidR="0052582F">
        <w:t xml:space="preserve"> </w:t>
      </w:r>
      <w:r w:rsidR="00B608B2">
        <w:t>nell’ambito</w:t>
      </w:r>
      <w:r w:rsidR="0052582F">
        <w:t xml:space="preserve"> </w:t>
      </w:r>
      <w:r w:rsidR="00B608B2">
        <w:t>della</w:t>
      </w:r>
      <w:r w:rsidR="0052582F">
        <w:t xml:space="preserve"> </w:t>
      </w:r>
      <w:r w:rsidR="00BD0EA0">
        <w:t>consultazione</w:t>
      </w:r>
      <w:r w:rsidR="0052582F">
        <w:t xml:space="preserve"> </w:t>
      </w:r>
      <w:r w:rsidR="00BD0EA0">
        <w:t>dei</w:t>
      </w:r>
      <w:r w:rsidR="0052582F">
        <w:t xml:space="preserve"> </w:t>
      </w:r>
      <w:r w:rsidR="00BD0EA0">
        <w:t>Cantoni</w:t>
      </w:r>
      <w:r w:rsidR="0052582F">
        <w:t xml:space="preserve"> </w:t>
      </w:r>
      <w:r w:rsidR="00BD0EA0">
        <w:t>sulle</w:t>
      </w:r>
      <w:r w:rsidR="0052582F">
        <w:t xml:space="preserve"> </w:t>
      </w:r>
      <w:r w:rsidR="00BD0EA0">
        <w:t>basi</w:t>
      </w:r>
      <w:r w:rsidR="0052582F">
        <w:t xml:space="preserve"> </w:t>
      </w:r>
      <w:r w:rsidR="00BD0EA0">
        <w:t>per</w:t>
      </w:r>
      <w:r w:rsidR="0052582F">
        <w:t xml:space="preserve"> </w:t>
      </w:r>
      <w:r w:rsidR="00BD0EA0">
        <w:t>il</w:t>
      </w:r>
      <w:r w:rsidR="0052582F">
        <w:t xml:space="preserve"> </w:t>
      </w:r>
      <w:r w:rsidR="00BD0EA0">
        <w:t>nuovo</w:t>
      </w:r>
      <w:r w:rsidR="0052582F">
        <w:t xml:space="preserve"> </w:t>
      </w:r>
      <w:r w:rsidR="00BD0EA0">
        <w:t>calcolo</w:t>
      </w:r>
      <w:r w:rsidR="0052582F">
        <w:t xml:space="preserve"> </w:t>
      </w:r>
      <w:r w:rsidR="00BD0EA0">
        <w:t>delle</w:t>
      </w:r>
      <w:r w:rsidR="0052582F">
        <w:t xml:space="preserve"> </w:t>
      </w:r>
      <w:r w:rsidR="00BD0EA0">
        <w:t>partecipazioni</w:t>
      </w:r>
      <w:r w:rsidR="0052582F">
        <w:t xml:space="preserve"> </w:t>
      </w:r>
      <w:r w:rsidR="00BD0EA0">
        <w:t>cantonali</w:t>
      </w:r>
      <w:r w:rsidR="0052582F">
        <w:t xml:space="preserve"> </w:t>
      </w:r>
      <w:r w:rsidR="00BD0EA0">
        <w:t>nel</w:t>
      </w:r>
      <w:r w:rsidR="0052582F">
        <w:t xml:space="preserve"> </w:t>
      </w:r>
      <w:r w:rsidR="00BD0EA0">
        <w:t>TRV</w:t>
      </w:r>
      <w:r>
        <w:t>,</w:t>
      </w:r>
      <w:r w:rsidR="0052582F">
        <w:t xml:space="preserve"> </w:t>
      </w:r>
      <w:r>
        <w:t>indicati</w:t>
      </w:r>
      <w:r w:rsidR="0052582F">
        <w:t xml:space="preserve"> </w:t>
      </w:r>
      <w:r>
        <w:t>con</w:t>
      </w:r>
      <w:r w:rsidR="0052582F">
        <w:t xml:space="preserve"> </w:t>
      </w:r>
      <w:r>
        <w:t>riserva</w:t>
      </w:r>
      <w:r w:rsidR="0052582F">
        <w:t xml:space="preserve"> </w:t>
      </w:r>
      <w:r>
        <w:t>dell’approvazione</w:t>
      </w:r>
      <w:r w:rsidR="0052582F">
        <w:t xml:space="preserve"> </w:t>
      </w:r>
      <w:r>
        <w:t>dei</w:t>
      </w:r>
      <w:r w:rsidR="0052582F">
        <w:t xml:space="preserve"> </w:t>
      </w:r>
      <w:r>
        <w:t>preventivi</w:t>
      </w:r>
      <w:r w:rsidR="0052582F">
        <w:t xml:space="preserve"> </w:t>
      </w:r>
      <w:r>
        <w:t>da</w:t>
      </w:r>
      <w:r w:rsidR="0052582F">
        <w:t xml:space="preserve"> </w:t>
      </w:r>
      <w:r>
        <w:t>parte</w:t>
      </w:r>
      <w:r w:rsidR="0052582F">
        <w:t xml:space="preserve"> </w:t>
      </w:r>
      <w:r>
        <w:t>delle</w:t>
      </w:r>
      <w:r w:rsidR="0052582F">
        <w:t xml:space="preserve"> </w:t>
      </w:r>
      <w:r>
        <w:t>Camere</w:t>
      </w:r>
      <w:r w:rsidR="0052582F">
        <w:t xml:space="preserve"> </w:t>
      </w:r>
      <w:r>
        <w:t>federali</w:t>
      </w:r>
      <w:r w:rsidR="00B770E4">
        <w:t>;</w:t>
      </w:r>
    </w:p>
    <w:p w14:paraId="6E9683B4" w14:textId="77777777" w:rsidR="00437A9A" w:rsidRDefault="00437A9A" w:rsidP="00437A9A"/>
    <w:p w14:paraId="1F478AE7" w14:textId="3457A548" w:rsidR="00437A9A" w:rsidRDefault="00437A9A" w:rsidP="00437A9A">
      <w:pPr>
        <w:pStyle w:val="ListBullet12"/>
      </w:pPr>
      <w:r>
        <w:t>tasso</w:t>
      </w:r>
      <w:r w:rsidR="0052582F">
        <w:t xml:space="preserve"> </w:t>
      </w:r>
      <w:r>
        <w:t>IVA</w:t>
      </w:r>
      <w:r w:rsidR="0052582F">
        <w:t xml:space="preserve"> </w:t>
      </w:r>
      <w:r>
        <w:t>attuale</w:t>
      </w:r>
      <w:r w:rsidR="0052582F">
        <w:t xml:space="preserve"> </w:t>
      </w:r>
      <w:r>
        <w:t>del</w:t>
      </w:r>
      <w:r w:rsidR="00E23A19">
        <w:t>l’</w:t>
      </w:r>
      <w:r>
        <w:t>8.1%</w:t>
      </w:r>
      <w:r w:rsidR="00B770E4">
        <w:t>;</w:t>
      </w:r>
    </w:p>
    <w:p w14:paraId="16A872CC" w14:textId="77777777" w:rsidR="00437A9A" w:rsidRDefault="00437A9A" w:rsidP="00437A9A"/>
    <w:p w14:paraId="5748BC66" w14:textId="1B51D883" w:rsidR="00437A9A" w:rsidRPr="0074019A" w:rsidRDefault="0074019A" w:rsidP="00437A9A">
      <w:pPr>
        <w:pStyle w:val="ListBullet12"/>
      </w:pPr>
      <w:r>
        <w:t>tasso</w:t>
      </w:r>
      <w:r w:rsidR="0052582F">
        <w:t xml:space="preserve"> </w:t>
      </w:r>
      <w:r>
        <w:t>di</w:t>
      </w:r>
      <w:r w:rsidR="0052582F">
        <w:t xml:space="preserve"> </w:t>
      </w:r>
      <w:r w:rsidR="00437A9A" w:rsidRPr="0074019A">
        <w:t>deduzione</w:t>
      </w:r>
      <w:r w:rsidR="0052582F">
        <w:t xml:space="preserve"> </w:t>
      </w:r>
      <w:r w:rsidR="00437A9A" w:rsidRPr="0074019A">
        <w:t>dell’imposta</w:t>
      </w:r>
      <w:r w:rsidR="0052582F">
        <w:t xml:space="preserve"> </w:t>
      </w:r>
      <w:r w:rsidR="00437A9A" w:rsidRPr="0074019A">
        <w:t>precedente</w:t>
      </w:r>
      <w:r w:rsidR="0052582F">
        <w:t xml:space="preserve"> </w:t>
      </w:r>
      <w:r w:rsidR="00437A9A" w:rsidRPr="0074019A">
        <w:t>del</w:t>
      </w:r>
      <w:r w:rsidR="0052582F">
        <w:t xml:space="preserve"> </w:t>
      </w:r>
      <w:r w:rsidRPr="0074019A">
        <w:t>3.8</w:t>
      </w:r>
      <w:r w:rsidR="00437A9A" w:rsidRPr="0074019A">
        <w:t>%,</w:t>
      </w:r>
      <w:r w:rsidR="0052582F">
        <w:t xml:space="preserve"> </w:t>
      </w:r>
      <w:r w:rsidR="00437A9A" w:rsidRPr="0074019A">
        <w:t>valido</w:t>
      </w:r>
      <w:r w:rsidR="0052582F">
        <w:t xml:space="preserve"> </w:t>
      </w:r>
      <w:r w:rsidR="00437A9A" w:rsidRPr="0074019A">
        <w:t>dal</w:t>
      </w:r>
      <w:r w:rsidR="0052582F">
        <w:t xml:space="preserve"> </w:t>
      </w:r>
      <w:r w:rsidRPr="0074019A">
        <w:t>1°</w:t>
      </w:r>
      <w:r w:rsidR="0052582F">
        <w:t xml:space="preserve"> </w:t>
      </w:r>
      <w:r w:rsidRPr="0074019A">
        <w:t>gennaio</w:t>
      </w:r>
      <w:r w:rsidR="0052582F">
        <w:t xml:space="preserve"> </w:t>
      </w:r>
      <w:r w:rsidRPr="0074019A">
        <w:t>2025</w:t>
      </w:r>
      <w:r w:rsidR="001A3663">
        <w:t>.</w:t>
      </w:r>
    </w:p>
    <w:p w14:paraId="446F4F76" w14:textId="697E200B" w:rsidR="00105387" w:rsidRDefault="00105387" w:rsidP="00105387"/>
    <w:p w14:paraId="26A023BC" w14:textId="1E1B83FB" w:rsidR="0074019A" w:rsidRDefault="0074019A" w:rsidP="0074019A">
      <w:r>
        <w:t>Alla</w:t>
      </w:r>
      <w:r w:rsidR="0052582F">
        <w:t xml:space="preserve"> </w:t>
      </w:r>
      <w:r>
        <w:t>base</w:t>
      </w:r>
      <w:r w:rsidR="0052582F">
        <w:t xml:space="preserve"> </w:t>
      </w:r>
      <w:r>
        <w:t>della</w:t>
      </w:r>
      <w:r w:rsidR="0052582F">
        <w:t xml:space="preserve"> </w:t>
      </w:r>
      <w:r>
        <w:t>quantificazione</w:t>
      </w:r>
      <w:r w:rsidR="0052582F">
        <w:t xml:space="preserve"> </w:t>
      </w:r>
      <w:r w:rsidR="00E23A19">
        <w:t>delle</w:t>
      </w:r>
      <w:r w:rsidR="0052582F">
        <w:t xml:space="preserve"> </w:t>
      </w:r>
      <w:r w:rsidR="00E23A19">
        <w:t>indennità</w:t>
      </w:r>
      <w:r w:rsidR="0052582F">
        <w:t xml:space="preserve"> </w:t>
      </w:r>
      <w:r w:rsidR="00E23A19">
        <w:t>complessive</w:t>
      </w:r>
      <w:r w:rsidR="0052582F">
        <w:t xml:space="preserve"> </w:t>
      </w:r>
      <w:r w:rsidR="001A3663">
        <w:t>per il</w:t>
      </w:r>
      <w:r w:rsidR="0052582F">
        <w:t xml:space="preserve"> </w:t>
      </w:r>
      <w:r>
        <w:t>credito</w:t>
      </w:r>
      <w:r w:rsidR="0052582F">
        <w:t xml:space="preserve"> </w:t>
      </w:r>
      <w:r>
        <w:t>quadriennale</w:t>
      </w:r>
      <w:r w:rsidR="0052582F">
        <w:t xml:space="preserve"> </w:t>
      </w:r>
      <w:r>
        <w:t>sono</w:t>
      </w:r>
      <w:r w:rsidR="0052582F">
        <w:t xml:space="preserve"> </w:t>
      </w:r>
      <w:r>
        <w:t>state</w:t>
      </w:r>
      <w:r w:rsidR="0052582F">
        <w:t xml:space="preserve"> </w:t>
      </w:r>
      <w:r>
        <w:t>formulate</w:t>
      </w:r>
      <w:r w:rsidR="0052582F">
        <w:t xml:space="preserve"> </w:t>
      </w:r>
      <w:r>
        <w:t>le</w:t>
      </w:r>
      <w:r w:rsidR="0052582F">
        <w:t xml:space="preserve"> </w:t>
      </w:r>
      <w:r>
        <w:t>seguenti</w:t>
      </w:r>
      <w:r w:rsidR="0052582F">
        <w:t xml:space="preserve"> </w:t>
      </w:r>
      <w:r>
        <w:t>ipotesi:</w:t>
      </w:r>
    </w:p>
    <w:p w14:paraId="24FEF8BF" w14:textId="4B21B9DD" w:rsidR="0074019A" w:rsidRDefault="0074019A" w:rsidP="0074019A"/>
    <w:p w14:paraId="0D01D26A" w14:textId="51ABDAE4" w:rsidR="00CD4088" w:rsidRDefault="0074019A" w:rsidP="00755CF9">
      <w:pPr>
        <w:pStyle w:val="ListBullet12"/>
      </w:pPr>
      <w:r>
        <w:t>volume</w:t>
      </w:r>
      <w:r w:rsidR="0052582F">
        <w:t xml:space="preserve"> </w:t>
      </w:r>
      <w:r>
        <w:t>delle</w:t>
      </w:r>
      <w:r w:rsidR="0052582F">
        <w:t xml:space="preserve"> </w:t>
      </w:r>
      <w:r>
        <w:t>prestazioni</w:t>
      </w:r>
      <w:r w:rsidR="0052582F">
        <w:t xml:space="preserve"> </w:t>
      </w:r>
      <w:r>
        <w:t>d’offerta</w:t>
      </w:r>
      <w:r w:rsidR="0052582F">
        <w:t xml:space="preserve"> </w:t>
      </w:r>
      <w:r>
        <w:t>allo</w:t>
      </w:r>
      <w:r w:rsidR="0052582F">
        <w:t xml:space="preserve"> </w:t>
      </w:r>
      <w:r>
        <w:t>stato</w:t>
      </w:r>
      <w:r w:rsidR="0052582F">
        <w:t xml:space="preserve"> </w:t>
      </w:r>
      <w:r w:rsidR="00D85E47">
        <w:t>2024</w:t>
      </w:r>
      <w:r w:rsidR="00873720">
        <w:t>,</w:t>
      </w:r>
      <w:r w:rsidR="0052582F">
        <w:t xml:space="preserve"> </w:t>
      </w:r>
      <w:r w:rsidR="00873720">
        <w:t>con</w:t>
      </w:r>
      <w:r w:rsidR="0052582F">
        <w:t xml:space="preserve"> </w:t>
      </w:r>
      <w:r w:rsidR="00873720">
        <w:t>l’aggiunta</w:t>
      </w:r>
      <w:r w:rsidR="0052582F">
        <w:t xml:space="preserve"> </w:t>
      </w:r>
      <w:r w:rsidR="00873720">
        <w:t>dell’aumento</w:t>
      </w:r>
      <w:r w:rsidR="0052582F">
        <w:t xml:space="preserve"> </w:t>
      </w:r>
      <w:r w:rsidR="00873720">
        <w:t>delle</w:t>
      </w:r>
      <w:r w:rsidR="0052582F">
        <w:t xml:space="preserve"> </w:t>
      </w:r>
      <w:r w:rsidR="00873720">
        <w:t>prestazioni</w:t>
      </w:r>
      <w:r w:rsidR="0052582F">
        <w:t xml:space="preserve"> </w:t>
      </w:r>
      <w:r w:rsidR="00873720">
        <w:t>del</w:t>
      </w:r>
      <w:r w:rsidR="0052582F">
        <w:t xml:space="preserve"> </w:t>
      </w:r>
      <w:r w:rsidR="00873720">
        <w:t>servizio</w:t>
      </w:r>
      <w:r w:rsidR="0052582F">
        <w:t xml:space="preserve"> </w:t>
      </w:r>
      <w:r w:rsidR="00873720">
        <w:t>ferroviario</w:t>
      </w:r>
      <w:r w:rsidR="0052582F">
        <w:t xml:space="preserve"> </w:t>
      </w:r>
      <w:r w:rsidR="00873720">
        <w:t>regionale</w:t>
      </w:r>
      <w:r w:rsidR="0052582F">
        <w:t xml:space="preserve"> </w:t>
      </w:r>
      <w:r w:rsidR="00873720">
        <w:t>sulla</w:t>
      </w:r>
      <w:r w:rsidR="0052582F">
        <w:t xml:space="preserve"> </w:t>
      </w:r>
      <w:r w:rsidR="00873720">
        <w:t>linea</w:t>
      </w:r>
      <w:r w:rsidR="0052582F">
        <w:t xml:space="preserve"> </w:t>
      </w:r>
      <w:r w:rsidR="009E3B15">
        <w:t>delle</w:t>
      </w:r>
      <w:r w:rsidR="0052582F">
        <w:t xml:space="preserve"> </w:t>
      </w:r>
      <w:r w:rsidR="009E3B15">
        <w:t>Centovalli</w:t>
      </w:r>
      <w:r w:rsidR="0052582F">
        <w:t xml:space="preserve"> </w:t>
      </w:r>
      <w:r w:rsidR="009E3B15">
        <w:t>(</w:t>
      </w:r>
      <w:r w:rsidR="00873720">
        <w:t>Locarno–Intragna</w:t>
      </w:r>
      <w:r w:rsidR="009E3B15">
        <w:t>–Camedo)</w:t>
      </w:r>
      <w:r w:rsidR="0052582F">
        <w:t xml:space="preserve"> </w:t>
      </w:r>
      <w:r w:rsidR="00873720">
        <w:t>dall’orario</w:t>
      </w:r>
      <w:r w:rsidR="0052582F">
        <w:t xml:space="preserve"> </w:t>
      </w:r>
      <w:r w:rsidR="00873720">
        <w:t>2027;</w:t>
      </w:r>
    </w:p>
    <w:p w14:paraId="64C06160" w14:textId="17580472" w:rsidR="00E23A19" w:rsidRDefault="00E23A19" w:rsidP="00E23A19">
      <w:pPr>
        <w:pStyle w:val="ListBullet12"/>
      </w:pPr>
      <w:r>
        <w:lastRenderedPageBreak/>
        <w:t>evoluzione</w:t>
      </w:r>
      <w:r w:rsidR="0052582F">
        <w:t xml:space="preserve"> </w:t>
      </w:r>
      <w:r>
        <w:t>degli</w:t>
      </w:r>
      <w:r w:rsidR="0052582F">
        <w:t xml:space="preserve"> </w:t>
      </w:r>
      <w:r>
        <w:t>introiti</w:t>
      </w:r>
      <w:r w:rsidR="0052582F">
        <w:t xml:space="preserve"> </w:t>
      </w:r>
      <w:r>
        <w:t>secondo</w:t>
      </w:r>
      <w:r w:rsidR="0052582F">
        <w:t xml:space="preserve"> </w:t>
      </w:r>
      <w:r>
        <w:t>il</w:t>
      </w:r>
      <w:r w:rsidR="0052582F">
        <w:t xml:space="preserve"> </w:t>
      </w:r>
      <w:r>
        <w:t>tool</w:t>
      </w:r>
      <w:r w:rsidR="0052582F">
        <w:t xml:space="preserve"> </w:t>
      </w:r>
      <w:r>
        <w:t>di</w:t>
      </w:r>
      <w:r w:rsidR="0052582F">
        <w:t xml:space="preserve"> </w:t>
      </w:r>
      <w:r>
        <w:t>previsione</w:t>
      </w:r>
      <w:r w:rsidR="0052582F">
        <w:t xml:space="preserve"> </w:t>
      </w:r>
      <w:r>
        <w:t>di</w:t>
      </w:r>
      <w:r w:rsidR="0052582F">
        <w:t xml:space="preserve"> </w:t>
      </w:r>
      <w:r>
        <w:t>Alliance</w:t>
      </w:r>
      <w:r w:rsidR="0052582F">
        <w:t xml:space="preserve"> </w:t>
      </w:r>
      <w:r w:rsidR="001A3663">
        <w:t>Swi</w:t>
      </w:r>
      <w:r>
        <w:t>ssPass</w:t>
      </w:r>
      <w:r w:rsidR="0052582F">
        <w:t xml:space="preserve"> </w:t>
      </w:r>
      <w:r>
        <w:t>(ASP),</w:t>
      </w:r>
      <w:r w:rsidR="0052582F">
        <w:t xml:space="preserve"> </w:t>
      </w:r>
      <w:r>
        <w:t>sulla</w:t>
      </w:r>
      <w:r w:rsidR="0052582F">
        <w:t xml:space="preserve"> </w:t>
      </w:r>
      <w:r>
        <w:t>base</w:t>
      </w:r>
      <w:r w:rsidR="0052582F">
        <w:t xml:space="preserve"> </w:t>
      </w:r>
      <w:r>
        <w:t>delle</w:t>
      </w:r>
      <w:r w:rsidR="0052582F">
        <w:t xml:space="preserve"> </w:t>
      </w:r>
      <w:r>
        <w:t>tariffe</w:t>
      </w:r>
      <w:r w:rsidR="0052582F">
        <w:t xml:space="preserve"> </w:t>
      </w:r>
      <w:r>
        <w:t>attualmente</w:t>
      </w:r>
      <w:r w:rsidR="0052582F">
        <w:t xml:space="preserve"> </w:t>
      </w:r>
      <w:r>
        <w:t>in</w:t>
      </w:r>
      <w:r w:rsidR="0052582F">
        <w:t xml:space="preserve"> </w:t>
      </w:r>
      <w:r>
        <w:t>vigore,</w:t>
      </w:r>
      <w:r w:rsidR="0052582F">
        <w:t xml:space="preserve"> </w:t>
      </w:r>
      <w:r>
        <w:t>sia</w:t>
      </w:r>
      <w:r w:rsidR="0052582F">
        <w:t xml:space="preserve"> </w:t>
      </w:r>
      <w:r>
        <w:t>per</w:t>
      </w:r>
      <w:r w:rsidR="0052582F">
        <w:t xml:space="preserve"> </w:t>
      </w:r>
      <w:r>
        <w:t>titoli</w:t>
      </w:r>
      <w:r w:rsidR="0052582F">
        <w:t xml:space="preserve"> </w:t>
      </w:r>
      <w:r w:rsidR="00661CC2">
        <w:t>nazionali</w:t>
      </w:r>
      <w:r w:rsidR="0052582F">
        <w:t xml:space="preserve"> </w:t>
      </w:r>
      <w:r w:rsidR="001A3663">
        <w:t>che per quelli</w:t>
      </w:r>
      <w:r w:rsidR="0052582F">
        <w:t xml:space="preserve"> </w:t>
      </w:r>
      <w:r w:rsidR="009E3B15">
        <w:t>della</w:t>
      </w:r>
      <w:r w:rsidR="0052582F">
        <w:t xml:space="preserve"> </w:t>
      </w:r>
      <w:r w:rsidR="009E3B15">
        <w:t>Comunità</w:t>
      </w:r>
      <w:r w:rsidR="0052582F">
        <w:t xml:space="preserve"> </w:t>
      </w:r>
      <w:r w:rsidR="009E3B15">
        <w:t>tariffale</w:t>
      </w:r>
      <w:r w:rsidR="0052582F">
        <w:t xml:space="preserve"> </w:t>
      </w:r>
      <w:r w:rsidR="009E3B15">
        <w:t>Arcobaleno</w:t>
      </w:r>
      <w:r w:rsidR="00CD4088">
        <w:t>;</w:t>
      </w:r>
    </w:p>
    <w:p w14:paraId="7671E46C" w14:textId="77777777" w:rsidR="00873720" w:rsidRDefault="00873720" w:rsidP="00755CF9"/>
    <w:p w14:paraId="2AF3753E" w14:textId="5229A048" w:rsidR="0074019A" w:rsidRDefault="00873720" w:rsidP="0074019A">
      <w:pPr>
        <w:pStyle w:val="ListBullet12"/>
      </w:pPr>
      <w:r>
        <w:t>base</w:t>
      </w:r>
      <w:r w:rsidR="0052582F">
        <w:t xml:space="preserve"> </w:t>
      </w:r>
      <w:r>
        <w:t>dati</w:t>
      </w:r>
      <w:r w:rsidR="0052582F">
        <w:t xml:space="preserve"> </w:t>
      </w:r>
      <w:r>
        <w:t>del</w:t>
      </w:r>
      <w:r w:rsidR="0052582F">
        <w:t xml:space="preserve"> </w:t>
      </w:r>
      <w:r>
        <w:t>primo</w:t>
      </w:r>
      <w:r w:rsidR="0052582F">
        <w:t xml:space="preserve"> </w:t>
      </w:r>
      <w:r>
        <w:t>biennio</w:t>
      </w:r>
      <w:r w:rsidR="0052582F">
        <w:t xml:space="preserve"> </w:t>
      </w:r>
      <w:r>
        <w:t>del</w:t>
      </w:r>
      <w:r w:rsidR="0052582F">
        <w:t xml:space="preserve"> </w:t>
      </w:r>
      <w:r>
        <w:t>credito</w:t>
      </w:r>
      <w:r w:rsidR="0052582F">
        <w:t xml:space="preserve"> </w:t>
      </w:r>
      <w:r>
        <w:t>quadro</w:t>
      </w:r>
      <w:r w:rsidR="0052582F">
        <w:t xml:space="preserve"> </w:t>
      </w:r>
      <w:r>
        <w:t>(2025-2026)</w:t>
      </w:r>
      <w:r w:rsidR="0052582F">
        <w:t xml:space="preserve"> </w:t>
      </w:r>
      <w:r>
        <w:t>secondo</w:t>
      </w:r>
      <w:r w:rsidR="0052582F">
        <w:t xml:space="preserve"> </w:t>
      </w:r>
      <w:r>
        <w:t>le</w:t>
      </w:r>
      <w:r w:rsidR="0052582F">
        <w:t xml:space="preserve"> </w:t>
      </w:r>
      <w:r>
        <w:t>offerte</w:t>
      </w:r>
      <w:r w:rsidR="0052582F">
        <w:t xml:space="preserve"> </w:t>
      </w:r>
      <w:r>
        <w:t>inoltrate</w:t>
      </w:r>
      <w:r w:rsidR="0052582F">
        <w:t xml:space="preserve"> </w:t>
      </w:r>
      <w:r>
        <w:t>dalle</w:t>
      </w:r>
      <w:r w:rsidR="0052582F">
        <w:t xml:space="preserve"> </w:t>
      </w:r>
      <w:r>
        <w:t>imprese</w:t>
      </w:r>
      <w:r w:rsidR="0052582F">
        <w:t xml:space="preserve"> </w:t>
      </w:r>
      <w:r>
        <w:t>il</w:t>
      </w:r>
      <w:r w:rsidR="0052582F">
        <w:t xml:space="preserve"> </w:t>
      </w:r>
      <w:r>
        <w:t>30</w:t>
      </w:r>
      <w:r w:rsidR="0052582F">
        <w:t xml:space="preserve"> </w:t>
      </w:r>
      <w:r>
        <w:t>aprile</w:t>
      </w:r>
      <w:r w:rsidR="0052582F">
        <w:t xml:space="preserve"> </w:t>
      </w:r>
      <w:r>
        <w:t>2024;</w:t>
      </w:r>
    </w:p>
    <w:p w14:paraId="4CD31692" w14:textId="77777777" w:rsidR="0074019A" w:rsidRDefault="0074019A" w:rsidP="0074019A"/>
    <w:p w14:paraId="7460A424" w14:textId="172BC318" w:rsidR="00D85E47" w:rsidRDefault="00D85E47" w:rsidP="0074019A">
      <w:pPr>
        <w:pStyle w:val="ListBullet12"/>
      </w:pPr>
      <w:r>
        <w:t>aumento</w:t>
      </w:r>
      <w:r w:rsidR="0052582F">
        <w:t xml:space="preserve"> </w:t>
      </w:r>
      <w:r>
        <w:t>annuale</w:t>
      </w:r>
      <w:r w:rsidR="0052582F">
        <w:t xml:space="preserve"> </w:t>
      </w:r>
      <w:r w:rsidR="00661CC2">
        <w:t>medio</w:t>
      </w:r>
      <w:r w:rsidR="0052582F">
        <w:t xml:space="preserve"> </w:t>
      </w:r>
      <w:r>
        <w:t>dei</w:t>
      </w:r>
      <w:r w:rsidR="0052582F">
        <w:t xml:space="preserve"> </w:t>
      </w:r>
      <w:r>
        <w:t>costi</w:t>
      </w:r>
      <w:r w:rsidR="0052582F">
        <w:t xml:space="preserve"> </w:t>
      </w:r>
      <w:r w:rsidR="00661CC2">
        <w:t>di</w:t>
      </w:r>
      <w:r w:rsidR="0052582F">
        <w:t xml:space="preserve"> </w:t>
      </w:r>
      <w:r w:rsidR="00661CC2" w:rsidRPr="0052582F">
        <w:t>produzione</w:t>
      </w:r>
      <w:r w:rsidR="0052582F" w:rsidRPr="0052582F">
        <w:t xml:space="preserve"> </w:t>
      </w:r>
      <w:r w:rsidRPr="0052582F">
        <w:t>del</w:t>
      </w:r>
      <w:r w:rsidR="0052582F" w:rsidRPr="0052582F">
        <w:t xml:space="preserve"> </w:t>
      </w:r>
      <w:r w:rsidRPr="0052582F">
        <w:t>2.8</w:t>
      </w:r>
      <w:r w:rsidR="0074019A" w:rsidRPr="0052582F">
        <w:t>%</w:t>
      </w:r>
      <w:r w:rsidR="0052582F" w:rsidRPr="0052582F">
        <w:t xml:space="preserve"> </w:t>
      </w:r>
      <w:r w:rsidR="008D2470" w:rsidRPr="0052582F">
        <w:t>(rincaro</w:t>
      </w:r>
      <w:r w:rsidR="008D2470">
        <w:t>,</w:t>
      </w:r>
      <w:r w:rsidR="0052582F">
        <w:t xml:space="preserve"> </w:t>
      </w:r>
      <w:r w:rsidR="008D2470">
        <w:t>elettrificazione</w:t>
      </w:r>
      <w:r w:rsidR="0052582F">
        <w:t xml:space="preserve"> </w:t>
      </w:r>
      <w:r w:rsidR="008D2470">
        <w:t>del</w:t>
      </w:r>
      <w:r w:rsidR="0052582F">
        <w:t xml:space="preserve"> </w:t>
      </w:r>
      <w:r w:rsidR="008D2470">
        <w:t>trasporto</w:t>
      </w:r>
      <w:r w:rsidR="0052582F">
        <w:t xml:space="preserve"> </w:t>
      </w:r>
      <w:r w:rsidR="008D2470">
        <w:t>pubblico</w:t>
      </w:r>
      <w:r w:rsidR="0052582F">
        <w:t xml:space="preserve"> </w:t>
      </w:r>
      <w:r w:rsidR="008D2470">
        <w:t>su</w:t>
      </w:r>
      <w:r w:rsidR="0052582F">
        <w:t xml:space="preserve"> </w:t>
      </w:r>
      <w:r w:rsidR="008D2470">
        <w:t>gomma,</w:t>
      </w:r>
      <w:r w:rsidR="0052582F">
        <w:t xml:space="preserve"> </w:t>
      </w:r>
      <w:r w:rsidR="00E15996">
        <w:t xml:space="preserve">altre </w:t>
      </w:r>
      <w:r w:rsidR="008D2470">
        <w:t>modifiche</w:t>
      </w:r>
      <w:r w:rsidR="0052582F">
        <w:t xml:space="preserve"> </w:t>
      </w:r>
      <w:r w:rsidR="008D2470">
        <w:t>non</w:t>
      </w:r>
      <w:r w:rsidR="0052582F">
        <w:t xml:space="preserve"> </w:t>
      </w:r>
      <w:r w:rsidR="008D2470">
        <w:t>sostanziali</w:t>
      </w:r>
      <w:r w:rsidR="0052582F">
        <w:t xml:space="preserve"> </w:t>
      </w:r>
      <w:r w:rsidR="008D2470">
        <w:t>delle</w:t>
      </w:r>
      <w:r w:rsidR="0052582F">
        <w:t xml:space="preserve"> </w:t>
      </w:r>
      <w:r w:rsidR="008D2470">
        <w:t>prestazioni)</w:t>
      </w:r>
      <w:r w:rsidR="001E5720">
        <w:t>;</w:t>
      </w:r>
    </w:p>
    <w:p w14:paraId="32785E6A" w14:textId="2CB6F96C" w:rsidR="0074019A" w:rsidRDefault="0074019A" w:rsidP="0074019A"/>
    <w:p w14:paraId="67E42F72" w14:textId="39515B5E" w:rsidR="0074019A" w:rsidRPr="0052582F" w:rsidRDefault="0074019A" w:rsidP="0074019A">
      <w:pPr>
        <w:pStyle w:val="ListBullet12"/>
      </w:pPr>
      <w:r w:rsidRPr="0052582F">
        <w:t>finanziamento</w:t>
      </w:r>
      <w:r w:rsidR="0052582F" w:rsidRPr="0052582F">
        <w:t xml:space="preserve"> </w:t>
      </w:r>
      <w:r w:rsidRPr="0052582F">
        <w:t>della</w:t>
      </w:r>
      <w:r w:rsidR="0052582F" w:rsidRPr="0052582F">
        <w:t xml:space="preserve"> </w:t>
      </w:r>
      <w:r w:rsidRPr="0052582F">
        <w:t>linea</w:t>
      </w:r>
      <w:r w:rsidR="0052582F" w:rsidRPr="0052582F">
        <w:t xml:space="preserve"> </w:t>
      </w:r>
      <w:r w:rsidRPr="0052582F">
        <w:t>ferroviaria</w:t>
      </w:r>
      <w:r w:rsidR="0052582F" w:rsidRPr="0052582F">
        <w:t xml:space="preserve"> </w:t>
      </w:r>
      <w:r w:rsidRPr="0052582F">
        <w:t>Mendrisio</w:t>
      </w:r>
      <w:r w:rsidR="007956D6" w:rsidRPr="0052582F">
        <w:t>–</w:t>
      </w:r>
      <w:r w:rsidRPr="0052582F">
        <w:t>Varese</w:t>
      </w:r>
      <w:r w:rsidR="0052582F" w:rsidRPr="0052582F">
        <w:t xml:space="preserve"> </w:t>
      </w:r>
      <w:r w:rsidRPr="0052582F">
        <w:t>(FMV)</w:t>
      </w:r>
      <w:r w:rsidR="0052582F" w:rsidRPr="0052582F">
        <w:t xml:space="preserve"> </w:t>
      </w:r>
      <w:r w:rsidRPr="0052582F">
        <w:t>con</w:t>
      </w:r>
      <w:r w:rsidR="0052582F" w:rsidRPr="0052582F">
        <w:t xml:space="preserve"> </w:t>
      </w:r>
      <w:r w:rsidRPr="0052582F">
        <w:t>cadenza</w:t>
      </w:r>
      <w:r w:rsidR="0052582F" w:rsidRPr="0052582F">
        <w:t xml:space="preserve"> </w:t>
      </w:r>
      <w:r w:rsidRPr="0052582F">
        <w:t>oraria</w:t>
      </w:r>
      <w:r w:rsidR="0052582F" w:rsidRPr="0052582F">
        <w:t xml:space="preserve"> </w:t>
      </w:r>
      <w:r w:rsidRPr="0052582F">
        <w:t>per</w:t>
      </w:r>
      <w:r w:rsidR="0052582F" w:rsidRPr="0052582F">
        <w:t xml:space="preserve"> </w:t>
      </w:r>
      <w:r w:rsidRPr="0052582F">
        <w:t>la</w:t>
      </w:r>
      <w:r w:rsidR="0052582F" w:rsidRPr="0052582F">
        <w:t xml:space="preserve"> </w:t>
      </w:r>
      <w:r w:rsidRPr="0052582F">
        <w:t>tratta</w:t>
      </w:r>
      <w:r w:rsidR="0052582F" w:rsidRPr="0052582F">
        <w:t xml:space="preserve"> </w:t>
      </w:r>
      <w:r w:rsidRPr="0052582F">
        <w:t>Varese</w:t>
      </w:r>
      <w:r w:rsidR="007956D6" w:rsidRPr="0052582F">
        <w:t>–</w:t>
      </w:r>
      <w:r w:rsidRPr="0052582F">
        <w:t>Malpensa</w:t>
      </w:r>
      <w:r w:rsidR="00E15996">
        <w:t xml:space="preserve"> fino alla scadenza dell’</w:t>
      </w:r>
      <w:r w:rsidR="00251AE6">
        <w:t>I</w:t>
      </w:r>
      <w:r w:rsidR="00E15996">
        <w:t>ntesa tra Cantone e Regione Lombardia</w:t>
      </w:r>
      <w:r w:rsidRPr="0052582F">
        <w:t>.</w:t>
      </w:r>
    </w:p>
    <w:p w14:paraId="7D484226" w14:textId="1A8F93E2" w:rsidR="00105387" w:rsidRPr="0052582F" w:rsidRDefault="00105387" w:rsidP="00105387"/>
    <w:p w14:paraId="48505DEE" w14:textId="47D1723A" w:rsidR="0074019A" w:rsidRDefault="0074019A" w:rsidP="0074019A">
      <w:r w:rsidRPr="0052582F">
        <w:t>Il</w:t>
      </w:r>
      <w:r w:rsidR="0052582F" w:rsidRPr="0052582F">
        <w:t xml:space="preserve"> </w:t>
      </w:r>
      <w:r w:rsidRPr="0052582F">
        <w:t>credito</w:t>
      </w:r>
      <w:r w:rsidR="0052582F" w:rsidRPr="0052582F">
        <w:t xml:space="preserve"> </w:t>
      </w:r>
      <w:r w:rsidRPr="0052582F">
        <w:t>quadro</w:t>
      </w:r>
      <w:r w:rsidR="0052582F" w:rsidRPr="0052582F">
        <w:t xml:space="preserve"> </w:t>
      </w:r>
      <w:r w:rsidRPr="0052582F">
        <w:t>non</w:t>
      </w:r>
      <w:r w:rsidR="0052582F" w:rsidRPr="0052582F">
        <w:t xml:space="preserve"> </w:t>
      </w:r>
      <w:r w:rsidRPr="0052582F">
        <w:t>comprende</w:t>
      </w:r>
      <w:r w:rsidR="0052582F">
        <w:t xml:space="preserve"> </w:t>
      </w:r>
      <w:r>
        <w:t>importi</w:t>
      </w:r>
      <w:r w:rsidR="0052582F">
        <w:t xml:space="preserve"> </w:t>
      </w:r>
      <w:r>
        <w:t>per</w:t>
      </w:r>
      <w:r w:rsidR="0052582F">
        <w:t xml:space="preserve"> </w:t>
      </w:r>
      <w:r>
        <w:t>le</w:t>
      </w:r>
      <w:r w:rsidR="0052582F">
        <w:t xml:space="preserve"> </w:t>
      </w:r>
      <w:r>
        <w:t>seguenti</w:t>
      </w:r>
      <w:r w:rsidR="0052582F">
        <w:t xml:space="preserve"> </w:t>
      </w:r>
      <w:r>
        <w:t>tipologie</w:t>
      </w:r>
      <w:r w:rsidR="0052582F">
        <w:t xml:space="preserve"> </w:t>
      </w:r>
      <w:r>
        <w:t>di</w:t>
      </w:r>
      <w:r w:rsidR="0052582F">
        <w:t xml:space="preserve"> </w:t>
      </w:r>
      <w:r>
        <w:t>offerte:</w:t>
      </w:r>
    </w:p>
    <w:p w14:paraId="1C226FBF" w14:textId="77777777" w:rsidR="0074019A" w:rsidRDefault="0074019A" w:rsidP="0074019A"/>
    <w:p w14:paraId="4E30535E" w14:textId="26229431" w:rsidR="0074019A" w:rsidRDefault="0074019A" w:rsidP="0074019A">
      <w:pPr>
        <w:pStyle w:val="ListBullet12"/>
      </w:pPr>
      <w:r>
        <w:t>indennità</w:t>
      </w:r>
      <w:r w:rsidR="0052582F">
        <w:t xml:space="preserve"> </w:t>
      </w:r>
      <w:r>
        <w:t>per</w:t>
      </w:r>
      <w:r w:rsidR="0052582F">
        <w:t xml:space="preserve"> </w:t>
      </w:r>
      <w:r>
        <w:t>linee</w:t>
      </w:r>
      <w:r w:rsidR="0052582F">
        <w:t xml:space="preserve"> </w:t>
      </w:r>
      <w:r>
        <w:t>locali</w:t>
      </w:r>
      <w:r w:rsidR="0052582F">
        <w:t xml:space="preserve"> </w:t>
      </w:r>
      <w:r>
        <w:t>ai</w:t>
      </w:r>
      <w:r w:rsidR="0052582F">
        <w:t xml:space="preserve"> </w:t>
      </w:r>
      <w:r>
        <w:t>sensi</w:t>
      </w:r>
      <w:r w:rsidR="0052582F">
        <w:t xml:space="preserve"> </w:t>
      </w:r>
      <w:r>
        <w:t>della</w:t>
      </w:r>
      <w:r w:rsidR="0052582F">
        <w:t xml:space="preserve"> </w:t>
      </w:r>
      <w:r>
        <w:t>LTPub</w:t>
      </w:r>
      <w:r w:rsidR="0052582F">
        <w:t xml:space="preserve"> </w:t>
      </w:r>
      <w:r>
        <w:t>(di</w:t>
      </w:r>
      <w:r w:rsidR="0052582F">
        <w:t xml:space="preserve"> </w:t>
      </w:r>
      <w:r>
        <w:t>competenza</w:t>
      </w:r>
      <w:r w:rsidR="0052582F">
        <w:t xml:space="preserve"> </w:t>
      </w:r>
      <w:r>
        <w:t>comunale);</w:t>
      </w:r>
    </w:p>
    <w:p w14:paraId="2C1C6D3E" w14:textId="77777777" w:rsidR="0074019A" w:rsidRDefault="0074019A" w:rsidP="0074019A"/>
    <w:p w14:paraId="748D9879" w14:textId="1F829319" w:rsidR="0074019A" w:rsidRDefault="0074019A" w:rsidP="0074019A">
      <w:pPr>
        <w:pStyle w:val="ListBullet12"/>
      </w:pPr>
      <w:r>
        <w:t>indennità</w:t>
      </w:r>
      <w:r w:rsidR="0052582F">
        <w:t xml:space="preserve"> </w:t>
      </w:r>
      <w:r>
        <w:t>per</w:t>
      </w:r>
      <w:r w:rsidR="0052582F">
        <w:t xml:space="preserve"> </w:t>
      </w:r>
      <w:r>
        <w:t>servizi</w:t>
      </w:r>
      <w:r w:rsidR="0052582F">
        <w:t xml:space="preserve"> </w:t>
      </w:r>
      <w:r>
        <w:t>di</w:t>
      </w:r>
      <w:r w:rsidR="0052582F">
        <w:t xml:space="preserve"> </w:t>
      </w:r>
      <w:r>
        <w:t>trasporto</w:t>
      </w:r>
      <w:r w:rsidR="0052582F">
        <w:t xml:space="preserve"> </w:t>
      </w:r>
      <w:r>
        <w:t>pubblico</w:t>
      </w:r>
      <w:r w:rsidR="0052582F">
        <w:t xml:space="preserve"> </w:t>
      </w:r>
      <w:r>
        <w:t>notturno</w:t>
      </w:r>
      <w:r w:rsidR="0052582F">
        <w:t xml:space="preserve"> </w:t>
      </w:r>
      <w:r>
        <w:t>non</w:t>
      </w:r>
      <w:r w:rsidR="0052582F">
        <w:t xml:space="preserve"> </w:t>
      </w:r>
      <w:r>
        <w:t>integrati</w:t>
      </w:r>
      <w:r w:rsidR="0052582F">
        <w:t xml:space="preserve"> </w:t>
      </w:r>
      <w:r>
        <w:t>nelle</w:t>
      </w:r>
      <w:r w:rsidR="0052582F">
        <w:t xml:space="preserve"> </w:t>
      </w:r>
      <w:r>
        <w:t>line</w:t>
      </w:r>
      <w:r w:rsidR="008D1499">
        <w:t>e</w:t>
      </w:r>
      <w:r w:rsidR="0052582F">
        <w:t xml:space="preserve"> </w:t>
      </w:r>
      <w:r w:rsidR="008D1499">
        <w:t>regionali</w:t>
      </w:r>
      <w:r w:rsidR="0052582F">
        <w:t xml:space="preserve"> </w:t>
      </w:r>
      <w:r w:rsidR="008D1499">
        <w:t>e</w:t>
      </w:r>
      <w:r w:rsidR="0052582F">
        <w:t xml:space="preserve"> </w:t>
      </w:r>
      <w:r w:rsidR="008D1499">
        <w:t>urbane</w:t>
      </w:r>
      <w:r w:rsidR="0052582F">
        <w:t xml:space="preserve"> </w:t>
      </w:r>
      <w:r w:rsidR="008D1499">
        <w:t>ordinarie</w:t>
      </w:r>
      <w:r w:rsidR="0052582F">
        <w:t xml:space="preserve"> </w:t>
      </w:r>
      <w:r>
        <w:t>(</w:t>
      </w:r>
      <w:r w:rsidR="008D1499">
        <w:t>Collina</w:t>
      </w:r>
      <w:r w:rsidR="0052582F">
        <w:t xml:space="preserve"> </w:t>
      </w:r>
      <w:r w:rsidR="008D1499">
        <w:t>D’Oro</w:t>
      </w:r>
      <w:r w:rsidR="0052582F">
        <w:t xml:space="preserve"> </w:t>
      </w:r>
      <w:r w:rsidR="008D1499">
        <w:t>e</w:t>
      </w:r>
      <w:r w:rsidR="0052582F">
        <w:t xml:space="preserve"> </w:t>
      </w:r>
      <w:r>
        <w:t>Capriasca</w:t>
      </w:r>
      <w:r w:rsidR="0052582F">
        <w:t xml:space="preserve"> </w:t>
      </w:r>
      <w:r>
        <w:t>Night</w:t>
      </w:r>
      <w:r w:rsidR="0052582F">
        <w:t xml:space="preserve"> </w:t>
      </w:r>
      <w:r>
        <w:t>Express,</w:t>
      </w:r>
      <w:r w:rsidR="0052582F">
        <w:t xml:space="preserve"> </w:t>
      </w:r>
      <w:r>
        <w:t>bus</w:t>
      </w:r>
      <w:r w:rsidR="0052582F">
        <w:t xml:space="preserve"> </w:t>
      </w:r>
      <w:r>
        <w:t>notturno</w:t>
      </w:r>
      <w:r w:rsidR="0052582F">
        <w:t xml:space="preserve"> </w:t>
      </w:r>
      <w:r w:rsidR="008D1499">
        <w:t>di</w:t>
      </w:r>
      <w:r w:rsidR="0052582F">
        <w:t xml:space="preserve"> </w:t>
      </w:r>
      <w:r>
        <w:t>Bellinzona);</w:t>
      </w:r>
    </w:p>
    <w:p w14:paraId="0E0D0793" w14:textId="77777777" w:rsidR="0074019A" w:rsidRDefault="0074019A" w:rsidP="0074019A"/>
    <w:p w14:paraId="771F4686" w14:textId="77DD47BE" w:rsidR="0074019A" w:rsidRDefault="0074019A" w:rsidP="0074019A">
      <w:pPr>
        <w:pStyle w:val="ListBullet12"/>
      </w:pPr>
      <w:r>
        <w:t>investimenti</w:t>
      </w:r>
      <w:r w:rsidR="0052582F">
        <w:t xml:space="preserve"> </w:t>
      </w:r>
      <w:r>
        <w:t>per</w:t>
      </w:r>
      <w:r w:rsidR="0052582F">
        <w:t xml:space="preserve"> </w:t>
      </w:r>
      <w:r>
        <w:t>infrastrutture</w:t>
      </w:r>
      <w:r w:rsidR="0052582F">
        <w:t xml:space="preserve"> </w:t>
      </w:r>
      <w:r w:rsidR="009E3B15">
        <w:t>ferroviarie</w:t>
      </w:r>
      <w:r w:rsidR="0052582F">
        <w:t xml:space="preserve"> </w:t>
      </w:r>
      <w:r w:rsidR="001A3663">
        <w:t>e</w:t>
      </w:r>
      <w:r w:rsidR="0052582F">
        <w:t xml:space="preserve"> </w:t>
      </w:r>
      <w:r w:rsidR="009E3B15">
        <w:t>stradali</w:t>
      </w:r>
      <w:r w:rsidR="0052582F">
        <w:t xml:space="preserve"> </w:t>
      </w:r>
      <w:r>
        <w:t>(fermate</w:t>
      </w:r>
      <w:r w:rsidR="0052582F">
        <w:t xml:space="preserve"> </w:t>
      </w:r>
      <w:r w:rsidR="009E3B15">
        <w:t>treno</w:t>
      </w:r>
      <w:r w:rsidR="0052582F">
        <w:t xml:space="preserve"> </w:t>
      </w:r>
      <w:r w:rsidR="009E3B15">
        <w:t>e</w:t>
      </w:r>
      <w:r w:rsidR="0052582F">
        <w:t xml:space="preserve"> </w:t>
      </w:r>
      <w:r w:rsidR="009E3B15">
        <w:t>bus</w:t>
      </w:r>
      <w:r>
        <w:t>,</w:t>
      </w:r>
      <w:r w:rsidR="0052582F">
        <w:t xml:space="preserve"> </w:t>
      </w:r>
      <w:r>
        <w:t>posteggi</w:t>
      </w:r>
      <w:r w:rsidR="0052582F">
        <w:t xml:space="preserve"> </w:t>
      </w:r>
      <w:r>
        <w:t>P+R,</w:t>
      </w:r>
      <w:r w:rsidR="0052582F">
        <w:t xml:space="preserve"> </w:t>
      </w:r>
      <w:r>
        <w:t>ecc.);</w:t>
      </w:r>
    </w:p>
    <w:p w14:paraId="1FF58DFA" w14:textId="77777777" w:rsidR="0074019A" w:rsidRDefault="0074019A" w:rsidP="0074019A"/>
    <w:p w14:paraId="05E18A87" w14:textId="13A3A7B4" w:rsidR="0074019A" w:rsidRDefault="0074019A" w:rsidP="0074019A">
      <w:pPr>
        <w:pStyle w:val="ListBullet12"/>
      </w:pPr>
      <w:r>
        <w:t>indennità</w:t>
      </w:r>
      <w:r w:rsidR="0052582F">
        <w:t xml:space="preserve"> </w:t>
      </w:r>
      <w:r>
        <w:t>per</w:t>
      </w:r>
      <w:r w:rsidR="0052582F">
        <w:t xml:space="preserve"> </w:t>
      </w:r>
      <w:r>
        <w:t>facilitazioni</w:t>
      </w:r>
      <w:r w:rsidR="0052582F">
        <w:t xml:space="preserve"> </w:t>
      </w:r>
      <w:r>
        <w:t>tariffali</w:t>
      </w:r>
      <w:r w:rsidR="0052582F">
        <w:t xml:space="preserve"> </w:t>
      </w:r>
      <w:r>
        <w:t>(titoli</w:t>
      </w:r>
      <w:r w:rsidR="0052582F">
        <w:t xml:space="preserve"> </w:t>
      </w:r>
      <w:r>
        <w:t>di</w:t>
      </w:r>
      <w:r w:rsidR="0052582F">
        <w:t xml:space="preserve"> </w:t>
      </w:r>
      <w:r>
        <w:t>trasporto</w:t>
      </w:r>
      <w:r w:rsidR="0052582F">
        <w:t xml:space="preserve"> </w:t>
      </w:r>
      <w:r>
        <w:t>della</w:t>
      </w:r>
      <w:r w:rsidR="0052582F">
        <w:t xml:space="preserve"> </w:t>
      </w:r>
      <w:r>
        <w:t>Comunità</w:t>
      </w:r>
      <w:r w:rsidR="0052582F">
        <w:t xml:space="preserve"> </w:t>
      </w:r>
      <w:r>
        <w:t>tariffale</w:t>
      </w:r>
      <w:r w:rsidR="0052582F">
        <w:t xml:space="preserve"> </w:t>
      </w:r>
      <w:r>
        <w:t>Arcobaleno);</w:t>
      </w:r>
    </w:p>
    <w:p w14:paraId="1DD48B38" w14:textId="77777777" w:rsidR="0074019A" w:rsidRDefault="0074019A" w:rsidP="0074019A"/>
    <w:p w14:paraId="4659B086" w14:textId="1E2D6C46" w:rsidR="0074019A" w:rsidRDefault="0074019A" w:rsidP="008D1499">
      <w:pPr>
        <w:pStyle w:val="ListBullet12"/>
      </w:pPr>
      <w:r>
        <w:t>costi</w:t>
      </w:r>
      <w:r w:rsidR="0052582F">
        <w:t xml:space="preserve"> </w:t>
      </w:r>
      <w:r>
        <w:t>del</w:t>
      </w:r>
      <w:r w:rsidR="0052582F">
        <w:t xml:space="preserve"> </w:t>
      </w:r>
      <w:r>
        <w:t>trasporto</w:t>
      </w:r>
      <w:r w:rsidR="0052582F">
        <w:t xml:space="preserve"> </w:t>
      </w:r>
      <w:r w:rsidR="009E3B15">
        <w:t>di</w:t>
      </w:r>
      <w:r w:rsidR="0052582F">
        <w:t xml:space="preserve"> </w:t>
      </w:r>
      <w:r>
        <w:t>allievi</w:t>
      </w:r>
      <w:r w:rsidR="0052582F">
        <w:t xml:space="preserve"> </w:t>
      </w:r>
      <w:r>
        <w:t>al</w:t>
      </w:r>
      <w:r w:rsidR="0052582F">
        <w:t xml:space="preserve"> </w:t>
      </w:r>
      <w:r>
        <w:t>di</w:t>
      </w:r>
      <w:r w:rsidR="0052582F">
        <w:t xml:space="preserve"> </w:t>
      </w:r>
      <w:r>
        <w:t>fuori</w:t>
      </w:r>
      <w:r w:rsidR="0052582F">
        <w:t xml:space="preserve"> </w:t>
      </w:r>
      <w:r>
        <w:t>delle</w:t>
      </w:r>
      <w:r w:rsidR="0052582F">
        <w:t xml:space="preserve"> </w:t>
      </w:r>
      <w:r>
        <w:t>corse</w:t>
      </w:r>
      <w:r w:rsidR="0052582F">
        <w:t xml:space="preserve"> </w:t>
      </w:r>
      <w:r>
        <w:t>di</w:t>
      </w:r>
      <w:r w:rsidR="0052582F">
        <w:t xml:space="preserve"> </w:t>
      </w:r>
      <w:r>
        <w:t>linea</w:t>
      </w:r>
      <w:r w:rsidR="0052582F">
        <w:t xml:space="preserve"> </w:t>
      </w:r>
      <w:r w:rsidR="009E3B15">
        <w:t>(trasporti</w:t>
      </w:r>
      <w:r w:rsidR="0052582F">
        <w:t xml:space="preserve"> </w:t>
      </w:r>
      <w:r w:rsidR="009E3B15">
        <w:t>speciali</w:t>
      </w:r>
      <w:r w:rsidR="0052582F">
        <w:t xml:space="preserve"> </w:t>
      </w:r>
      <w:r w:rsidR="009E3B15">
        <w:t>finanziati</w:t>
      </w:r>
      <w:r w:rsidR="0052582F">
        <w:t xml:space="preserve"> </w:t>
      </w:r>
      <w:r w:rsidR="009E3B15">
        <w:t>dal</w:t>
      </w:r>
      <w:r w:rsidR="0052582F">
        <w:t xml:space="preserve"> </w:t>
      </w:r>
      <w:r w:rsidR="009E3B15">
        <w:t>Dipartimento</w:t>
      </w:r>
      <w:r w:rsidR="0052582F">
        <w:t xml:space="preserve"> </w:t>
      </w:r>
      <w:r w:rsidR="009E3B15">
        <w:t>dell’educazione</w:t>
      </w:r>
      <w:r w:rsidR="0052582F">
        <w:t xml:space="preserve"> </w:t>
      </w:r>
      <w:r w:rsidR="009E3B15">
        <w:t>e</w:t>
      </w:r>
      <w:r w:rsidR="0052582F">
        <w:t xml:space="preserve"> </w:t>
      </w:r>
      <w:r w:rsidR="009E3B15">
        <w:t>dello</w:t>
      </w:r>
      <w:r w:rsidR="0052582F">
        <w:t xml:space="preserve"> </w:t>
      </w:r>
      <w:r w:rsidR="009E3B15">
        <w:t>sport</w:t>
      </w:r>
      <w:r w:rsidR="0052582F">
        <w:t xml:space="preserve"> </w:t>
      </w:r>
      <w:r w:rsidR="009E3B15">
        <w:t>rispettivamente</w:t>
      </w:r>
      <w:r w:rsidR="0052582F">
        <w:t xml:space="preserve"> </w:t>
      </w:r>
      <w:r w:rsidR="009E3B15">
        <w:t>dai</w:t>
      </w:r>
      <w:r w:rsidR="0052582F">
        <w:t xml:space="preserve"> </w:t>
      </w:r>
      <w:r w:rsidR="001A3663">
        <w:t>C</w:t>
      </w:r>
      <w:r w:rsidR="009E3B15">
        <w:t>omuni)</w:t>
      </w:r>
      <w:r>
        <w:t>.</w:t>
      </w:r>
    </w:p>
    <w:p w14:paraId="581E954D" w14:textId="04136B62" w:rsidR="002304E9" w:rsidRDefault="002304E9">
      <w:pPr>
        <w:suppressAutoHyphens w:val="0"/>
      </w:pPr>
    </w:p>
    <w:p w14:paraId="2852A196" w14:textId="3383EBCA" w:rsidR="00105387" w:rsidRPr="00B25315" w:rsidRDefault="00105387" w:rsidP="00AF5EC1">
      <w:pPr>
        <w:pStyle w:val="Titolo2"/>
      </w:pPr>
      <w:bookmarkStart w:id="104" w:name="_Toc167178636"/>
      <w:r w:rsidRPr="0097012A">
        <w:t>Quantif</w:t>
      </w:r>
      <w:r w:rsidR="00126549" w:rsidRPr="0097012A">
        <w:t>icazione</w:t>
      </w:r>
      <w:r w:rsidR="0052582F">
        <w:t xml:space="preserve"> </w:t>
      </w:r>
      <w:r w:rsidR="00126549" w:rsidRPr="0097012A">
        <w:t>del</w:t>
      </w:r>
      <w:r w:rsidR="0052582F">
        <w:t xml:space="preserve"> </w:t>
      </w:r>
      <w:r w:rsidR="00126549" w:rsidRPr="0097012A">
        <w:t>credito</w:t>
      </w:r>
      <w:r w:rsidR="0052582F">
        <w:t xml:space="preserve"> </w:t>
      </w:r>
      <w:r w:rsidR="00126549" w:rsidRPr="0097012A">
        <w:t>quadro</w:t>
      </w:r>
      <w:r w:rsidR="0052582F">
        <w:t xml:space="preserve"> </w:t>
      </w:r>
      <w:r w:rsidR="00126549" w:rsidRPr="0097012A">
        <w:t>2025</w:t>
      </w:r>
      <w:r w:rsidRPr="00594D40">
        <w:t>-202</w:t>
      </w:r>
      <w:r w:rsidR="00126549" w:rsidRPr="00594D40">
        <w:t>8</w:t>
      </w:r>
      <w:bookmarkEnd w:id="104"/>
    </w:p>
    <w:p w14:paraId="050DBF94" w14:textId="0A8EB6B3" w:rsidR="00105387" w:rsidRDefault="00D85E47" w:rsidP="00D85E47">
      <w:r>
        <w:t>In</w:t>
      </w:r>
      <w:r w:rsidR="0052582F">
        <w:t xml:space="preserve"> </w:t>
      </w:r>
      <w:r>
        <w:t>base</w:t>
      </w:r>
      <w:r w:rsidR="0052582F">
        <w:t xml:space="preserve"> </w:t>
      </w:r>
      <w:r>
        <w:t>alle</w:t>
      </w:r>
      <w:r w:rsidR="0052582F">
        <w:t xml:space="preserve"> </w:t>
      </w:r>
      <w:r>
        <w:t>condizioni</w:t>
      </w:r>
      <w:r w:rsidR="0052582F">
        <w:t xml:space="preserve"> </w:t>
      </w:r>
      <w:r>
        <w:t>quadro</w:t>
      </w:r>
      <w:r w:rsidR="0052582F">
        <w:t xml:space="preserve"> </w:t>
      </w:r>
      <w:r>
        <w:t>di</w:t>
      </w:r>
      <w:r w:rsidR="0052582F">
        <w:t xml:space="preserve"> </w:t>
      </w:r>
      <w:r>
        <w:t>riferimento</w:t>
      </w:r>
      <w:r w:rsidR="0052582F">
        <w:t xml:space="preserve"> </w:t>
      </w:r>
      <w:r w:rsidR="001A3663">
        <w:t>e</w:t>
      </w:r>
      <w:r w:rsidR="0052582F">
        <w:t xml:space="preserve"> </w:t>
      </w:r>
      <w:r>
        <w:t>alle</w:t>
      </w:r>
      <w:r w:rsidR="0052582F">
        <w:t xml:space="preserve"> </w:t>
      </w:r>
      <w:r>
        <w:t>ipotesi</w:t>
      </w:r>
      <w:r w:rsidR="0052582F">
        <w:t xml:space="preserve"> </w:t>
      </w:r>
      <w:r>
        <w:t>indicate,</w:t>
      </w:r>
      <w:r w:rsidR="0052582F">
        <w:t xml:space="preserve"> </w:t>
      </w:r>
      <w:r>
        <w:t>l’evoluzione</w:t>
      </w:r>
      <w:r w:rsidR="0052582F">
        <w:t xml:space="preserve"> </w:t>
      </w:r>
      <w:r>
        <w:t>per</w:t>
      </w:r>
      <w:r w:rsidR="0052582F">
        <w:t xml:space="preserve"> </w:t>
      </w:r>
      <w:r>
        <w:t>i</w:t>
      </w:r>
      <w:r w:rsidR="0052582F">
        <w:t xml:space="preserve"> </w:t>
      </w:r>
      <w:r>
        <w:t>prossimi</w:t>
      </w:r>
      <w:r w:rsidR="0052582F">
        <w:t xml:space="preserve"> </w:t>
      </w:r>
      <w:r>
        <w:t>quattro</w:t>
      </w:r>
      <w:r w:rsidR="0052582F">
        <w:t xml:space="preserve"> </w:t>
      </w:r>
      <w:r>
        <w:t>anni</w:t>
      </w:r>
      <w:r w:rsidR="0052582F">
        <w:t xml:space="preserve"> </w:t>
      </w:r>
      <w:r>
        <w:t>si</w:t>
      </w:r>
      <w:r w:rsidR="0052582F">
        <w:t xml:space="preserve"> </w:t>
      </w:r>
      <w:r>
        <w:t>presenta</w:t>
      </w:r>
      <w:r w:rsidR="0052582F">
        <w:t xml:space="preserve"> </w:t>
      </w:r>
      <w:r>
        <w:t>come</w:t>
      </w:r>
      <w:r w:rsidR="0052582F">
        <w:t xml:space="preserve"> </w:t>
      </w:r>
      <w:r>
        <w:t>segue:</w:t>
      </w:r>
    </w:p>
    <w:p w14:paraId="53988B44" w14:textId="0E0A3E95" w:rsidR="00F03F4C" w:rsidRDefault="00F03F4C" w:rsidP="00D85E47"/>
    <w:tbl>
      <w:tblPr>
        <w:tblW w:w="99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846"/>
        <w:gridCol w:w="1296"/>
        <w:gridCol w:w="1296"/>
        <w:gridCol w:w="1296"/>
        <w:gridCol w:w="1296"/>
        <w:gridCol w:w="1296"/>
        <w:gridCol w:w="1296"/>
        <w:gridCol w:w="1296"/>
      </w:tblGrid>
      <w:tr w:rsidR="00534393" w:rsidRPr="00534393" w14:paraId="4F19A108" w14:textId="77777777" w:rsidTr="00D865EC">
        <w:trPr>
          <w:trHeight w:val="900"/>
        </w:trPr>
        <w:tc>
          <w:tcPr>
            <w:tcW w:w="846" w:type="dxa"/>
            <w:shd w:val="clear" w:color="auto" w:fill="auto"/>
            <w:noWrap/>
            <w:vAlign w:val="center"/>
            <w:hideMark/>
          </w:tcPr>
          <w:p w14:paraId="114FEBA3" w14:textId="77777777" w:rsidR="00534393" w:rsidRPr="00534393" w:rsidRDefault="00534393" w:rsidP="00534393">
            <w:pPr>
              <w:suppressAutoHyphens w:val="0"/>
              <w:jc w:val="left"/>
              <w:rPr>
                <w:rFonts w:eastAsia="Times New Roman" w:cs="Arial"/>
                <w:b/>
                <w:bCs/>
                <w:color w:val="000000"/>
                <w:sz w:val="22"/>
                <w:szCs w:val="22"/>
                <w:lang w:eastAsia="it-CH"/>
              </w:rPr>
            </w:pPr>
            <w:r w:rsidRPr="00534393">
              <w:rPr>
                <w:rFonts w:eastAsia="Times New Roman" w:cs="Arial"/>
                <w:b/>
                <w:bCs/>
                <w:color w:val="000000"/>
                <w:sz w:val="22"/>
                <w:szCs w:val="22"/>
                <w:lang w:eastAsia="it-CH"/>
              </w:rPr>
              <w:t>Anno</w:t>
            </w:r>
          </w:p>
        </w:tc>
        <w:tc>
          <w:tcPr>
            <w:tcW w:w="1296" w:type="dxa"/>
            <w:shd w:val="clear" w:color="auto" w:fill="auto"/>
            <w:vAlign w:val="center"/>
            <w:hideMark/>
          </w:tcPr>
          <w:p w14:paraId="420F8DA1" w14:textId="77777777" w:rsidR="00534393" w:rsidRPr="00534393" w:rsidRDefault="00534393" w:rsidP="00534393">
            <w:pPr>
              <w:suppressAutoHyphens w:val="0"/>
              <w:jc w:val="center"/>
              <w:rPr>
                <w:rFonts w:eastAsia="Times New Roman" w:cs="Arial"/>
                <w:b/>
                <w:bCs/>
                <w:color w:val="000000"/>
                <w:sz w:val="22"/>
                <w:szCs w:val="22"/>
                <w:lang w:eastAsia="it-CH"/>
              </w:rPr>
            </w:pPr>
            <w:r w:rsidRPr="00534393">
              <w:rPr>
                <w:rFonts w:eastAsia="Times New Roman" w:cs="Arial"/>
                <w:b/>
                <w:bCs/>
                <w:color w:val="000000"/>
                <w:sz w:val="22"/>
                <w:szCs w:val="22"/>
                <w:lang w:eastAsia="it-CH"/>
              </w:rPr>
              <w:t>Indennità costo non coperto</w:t>
            </w:r>
          </w:p>
        </w:tc>
        <w:tc>
          <w:tcPr>
            <w:tcW w:w="1296" w:type="dxa"/>
            <w:tcBorders>
              <w:right w:val="single" w:sz="12" w:space="0" w:color="auto"/>
            </w:tcBorders>
            <w:shd w:val="clear" w:color="auto" w:fill="auto"/>
            <w:noWrap/>
            <w:vAlign w:val="center"/>
            <w:hideMark/>
          </w:tcPr>
          <w:p w14:paraId="69B922EA" w14:textId="77777777" w:rsidR="00534393" w:rsidRPr="00534393" w:rsidRDefault="00534393" w:rsidP="00534393">
            <w:pPr>
              <w:suppressAutoHyphens w:val="0"/>
              <w:jc w:val="center"/>
              <w:rPr>
                <w:rFonts w:eastAsia="Times New Roman" w:cs="Arial"/>
                <w:b/>
                <w:bCs/>
                <w:color w:val="000000"/>
                <w:sz w:val="22"/>
                <w:szCs w:val="22"/>
                <w:lang w:eastAsia="it-CH"/>
              </w:rPr>
            </w:pPr>
            <w:r w:rsidRPr="00534393">
              <w:rPr>
                <w:rFonts w:eastAsia="Times New Roman" w:cs="Arial"/>
                <w:b/>
                <w:bCs/>
                <w:color w:val="000000"/>
                <w:sz w:val="22"/>
                <w:szCs w:val="22"/>
                <w:lang w:eastAsia="it-CH"/>
              </w:rPr>
              <w:t>CH</w:t>
            </w:r>
          </w:p>
        </w:tc>
        <w:tc>
          <w:tcPr>
            <w:tcW w:w="1296" w:type="dxa"/>
            <w:tcBorders>
              <w:top w:val="single" w:sz="12" w:space="0" w:color="auto"/>
              <w:left w:val="single" w:sz="12" w:space="0" w:color="auto"/>
              <w:bottom w:val="single" w:sz="6" w:space="0" w:color="auto"/>
            </w:tcBorders>
            <w:shd w:val="clear" w:color="000000" w:fill="D9D9D9"/>
            <w:noWrap/>
            <w:vAlign w:val="center"/>
            <w:hideMark/>
          </w:tcPr>
          <w:p w14:paraId="7E7D6B82" w14:textId="77777777" w:rsidR="00534393" w:rsidRPr="00534393" w:rsidRDefault="00534393" w:rsidP="00534393">
            <w:pPr>
              <w:suppressAutoHyphens w:val="0"/>
              <w:jc w:val="center"/>
              <w:rPr>
                <w:rFonts w:eastAsia="Times New Roman" w:cs="Arial"/>
                <w:b/>
                <w:bCs/>
                <w:color w:val="000000"/>
                <w:sz w:val="22"/>
                <w:szCs w:val="22"/>
                <w:lang w:eastAsia="it-CH"/>
              </w:rPr>
            </w:pPr>
            <w:r w:rsidRPr="00534393">
              <w:rPr>
                <w:rFonts w:eastAsia="Times New Roman" w:cs="Arial"/>
                <w:b/>
                <w:bCs/>
                <w:color w:val="000000"/>
                <w:sz w:val="22"/>
                <w:szCs w:val="22"/>
                <w:lang w:eastAsia="it-CH"/>
              </w:rPr>
              <w:t xml:space="preserve">TI </w:t>
            </w:r>
          </w:p>
        </w:tc>
        <w:tc>
          <w:tcPr>
            <w:tcW w:w="1296" w:type="dxa"/>
            <w:tcBorders>
              <w:top w:val="single" w:sz="12" w:space="0" w:color="auto"/>
              <w:bottom w:val="single" w:sz="6" w:space="0" w:color="auto"/>
            </w:tcBorders>
            <w:shd w:val="clear" w:color="000000" w:fill="D9D9D9"/>
            <w:vAlign w:val="center"/>
            <w:hideMark/>
          </w:tcPr>
          <w:p w14:paraId="2C9247C6" w14:textId="77777777" w:rsidR="00534393" w:rsidRPr="00534393" w:rsidRDefault="00534393" w:rsidP="00534393">
            <w:pPr>
              <w:suppressAutoHyphens w:val="0"/>
              <w:jc w:val="center"/>
              <w:rPr>
                <w:rFonts w:eastAsia="Times New Roman" w:cs="Arial"/>
                <w:b/>
                <w:bCs/>
                <w:color w:val="000000"/>
                <w:sz w:val="22"/>
                <w:szCs w:val="22"/>
                <w:lang w:eastAsia="it-CH"/>
              </w:rPr>
            </w:pPr>
            <w:r w:rsidRPr="00534393">
              <w:rPr>
                <w:rFonts w:eastAsia="Times New Roman" w:cs="Arial"/>
                <w:b/>
                <w:bCs/>
                <w:color w:val="000000"/>
                <w:sz w:val="22"/>
                <w:szCs w:val="22"/>
                <w:lang w:eastAsia="it-CH"/>
              </w:rPr>
              <w:t>Comuni TRV</w:t>
            </w:r>
          </w:p>
        </w:tc>
        <w:tc>
          <w:tcPr>
            <w:tcW w:w="1296" w:type="dxa"/>
            <w:tcBorders>
              <w:top w:val="single" w:sz="12" w:space="0" w:color="auto"/>
              <w:bottom w:val="single" w:sz="6" w:space="0" w:color="auto"/>
              <w:right w:val="single" w:sz="12" w:space="0" w:color="auto"/>
            </w:tcBorders>
            <w:shd w:val="clear" w:color="000000" w:fill="D9D9D9"/>
            <w:vAlign w:val="center"/>
            <w:hideMark/>
          </w:tcPr>
          <w:p w14:paraId="02D83FFD" w14:textId="77777777" w:rsidR="00534393" w:rsidRPr="00534393" w:rsidRDefault="00534393" w:rsidP="00534393">
            <w:pPr>
              <w:suppressAutoHyphens w:val="0"/>
              <w:jc w:val="center"/>
              <w:rPr>
                <w:rFonts w:eastAsia="Times New Roman" w:cs="Arial"/>
                <w:b/>
                <w:bCs/>
                <w:color w:val="000000"/>
                <w:sz w:val="22"/>
                <w:szCs w:val="22"/>
                <w:lang w:eastAsia="it-CH"/>
              </w:rPr>
            </w:pPr>
            <w:r w:rsidRPr="00534393">
              <w:rPr>
                <w:rFonts w:eastAsia="Times New Roman" w:cs="Arial"/>
                <w:b/>
                <w:bCs/>
                <w:color w:val="000000"/>
                <w:sz w:val="22"/>
                <w:szCs w:val="22"/>
                <w:lang w:eastAsia="it-CH"/>
              </w:rPr>
              <w:t>Totale TI e Comuni TRV</w:t>
            </w:r>
          </w:p>
        </w:tc>
        <w:tc>
          <w:tcPr>
            <w:tcW w:w="1296" w:type="dxa"/>
            <w:tcBorders>
              <w:left w:val="single" w:sz="12" w:space="0" w:color="auto"/>
            </w:tcBorders>
            <w:shd w:val="clear" w:color="000000" w:fill="FFFFFF"/>
            <w:vAlign w:val="center"/>
            <w:hideMark/>
          </w:tcPr>
          <w:p w14:paraId="3D1B8435" w14:textId="77777777" w:rsidR="00534393" w:rsidRPr="00534393" w:rsidRDefault="00534393" w:rsidP="00534393">
            <w:pPr>
              <w:suppressAutoHyphens w:val="0"/>
              <w:jc w:val="center"/>
              <w:rPr>
                <w:rFonts w:eastAsia="Times New Roman" w:cs="Arial"/>
                <w:b/>
                <w:bCs/>
                <w:color w:val="000000"/>
                <w:sz w:val="22"/>
                <w:szCs w:val="22"/>
                <w:lang w:eastAsia="it-CH"/>
              </w:rPr>
            </w:pPr>
            <w:r w:rsidRPr="00534393">
              <w:rPr>
                <w:rFonts w:eastAsia="Times New Roman" w:cs="Arial"/>
                <w:b/>
                <w:bCs/>
                <w:color w:val="000000"/>
                <w:sz w:val="22"/>
                <w:szCs w:val="22"/>
                <w:lang w:eastAsia="it-CH"/>
              </w:rPr>
              <w:t>Comuni TP urbano</w:t>
            </w:r>
          </w:p>
        </w:tc>
        <w:tc>
          <w:tcPr>
            <w:tcW w:w="1296" w:type="dxa"/>
            <w:shd w:val="clear" w:color="auto" w:fill="auto"/>
            <w:vAlign w:val="center"/>
            <w:hideMark/>
          </w:tcPr>
          <w:p w14:paraId="63ABC10B" w14:textId="77777777" w:rsidR="00534393" w:rsidRPr="00534393" w:rsidRDefault="00534393" w:rsidP="00534393">
            <w:pPr>
              <w:suppressAutoHyphens w:val="0"/>
              <w:jc w:val="center"/>
              <w:rPr>
                <w:rFonts w:eastAsia="Times New Roman" w:cs="Arial"/>
                <w:b/>
                <w:bCs/>
                <w:color w:val="000000"/>
                <w:sz w:val="22"/>
                <w:szCs w:val="22"/>
                <w:lang w:eastAsia="it-CH"/>
              </w:rPr>
            </w:pPr>
            <w:r w:rsidRPr="00534393">
              <w:rPr>
                <w:rFonts w:eastAsia="Times New Roman" w:cs="Arial"/>
                <w:b/>
                <w:bCs/>
                <w:color w:val="000000"/>
                <w:sz w:val="22"/>
                <w:szCs w:val="22"/>
                <w:lang w:eastAsia="it-CH"/>
              </w:rPr>
              <w:t>Altri enti</w:t>
            </w:r>
          </w:p>
        </w:tc>
      </w:tr>
      <w:tr w:rsidR="00AD2EC8" w:rsidRPr="00534393" w14:paraId="5E85B3CA" w14:textId="77777777" w:rsidTr="00D865EC">
        <w:trPr>
          <w:trHeight w:val="285"/>
        </w:trPr>
        <w:tc>
          <w:tcPr>
            <w:tcW w:w="846" w:type="dxa"/>
            <w:shd w:val="clear" w:color="auto" w:fill="auto"/>
            <w:noWrap/>
            <w:vAlign w:val="bottom"/>
            <w:hideMark/>
          </w:tcPr>
          <w:p w14:paraId="2543882C" w14:textId="77777777" w:rsidR="00AD2EC8" w:rsidRPr="00534393" w:rsidRDefault="00AD2EC8" w:rsidP="00AD2EC8">
            <w:pPr>
              <w:suppressAutoHyphens w:val="0"/>
              <w:jc w:val="center"/>
              <w:rPr>
                <w:rFonts w:eastAsia="Times New Roman" w:cs="Arial"/>
                <w:color w:val="000000"/>
                <w:sz w:val="22"/>
                <w:szCs w:val="22"/>
                <w:lang w:eastAsia="it-CH"/>
              </w:rPr>
            </w:pPr>
            <w:r w:rsidRPr="00534393">
              <w:rPr>
                <w:rFonts w:eastAsia="Times New Roman" w:cs="Arial"/>
                <w:color w:val="000000"/>
                <w:sz w:val="22"/>
                <w:szCs w:val="22"/>
                <w:lang w:eastAsia="it-CH"/>
              </w:rPr>
              <w:t>2025</w:t>
            </w:r>
          </w:p>
        </w:tc>
        <w:tc>
          <w:tcPr>
            <w:tcW w:w="1296" w:type="dxa"/>
            <w:shd w:val="clear" w:color="auto" w:fill="auto"/>
            <w:noWrap/>
            <w:vAlign w:val="bottom"/>
            <w:hideMark/>
          </w:tcPr>
          <w:p w14:paraId="2ACBD8C7" w14:textId="7324C7FE"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222.5</w:t>
            </w:r>
          </w:p>
        </w:tc>
        <w:tc>
          <w:tcPr>
            <w:tcW w:w="1296" w:type="dxa"/>
            <w:tcBorders>
              <w:right w:val="single" w:sz="12" w:space="0" w:color="auto"/>
            </w:tcBorders>
            <w:shd w:val="clear" w:color="auto" w:fill="auto"/>
            <w:noWrap/>
            <w:vAlign w:val="bottom"/>
            <w:hideMark/>
          </w:tcPr>
          <w:p w14:paraId="69480722" w14:textId="169842EF"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79.9</w:t>
            </w:r>
          </w:p>
        </w:tc>
        <w:tc>
          <w:tcPr>
            <w:tcW w:w="1296" w:type="dxa"/>
            <w:tcBorders>
              <w:top w:val="single" w:sz="6" w:space="0" w:color="auto"/>
              <w:left w:val="single" w:sz="12" w:space="0" w:color="auto"/>
              <w:bottom w:val="single" w:sz="6" w:space="0" w:color="auto"/>
            </w:tcBorders>
            <w:shd w:val="clear" w:color="000000" w:fill="D9D9D9"/>
            <w:noWrap/>
            <w:vAlign w:val="bottom"/>
            <w:hideMark/>
          </w:tcPr>
          <w:p w14:paraId="0B469013" w14:textId="17591653" w:rsidR="00AD2EC8" w:rsidRPr="00534393" w:rsidRDefault="00AD2EC8" w:rsidP="00AD2EC8">
            <w:pPr>
              <w:suppressAutoHyphens w:val="0"/>
              <w:jc w:val="center"/>
              <w:rPr>
                <w:rFonts w:eastAsia="Times New Roman" w:cs="Arial"/>
                <w:i/>
                <w:iCs/>
                <w:color w:val="000000"/>
                <w:sz w:val="22"/>
                <w:szCs w:val="22"/>
                <w:lang w:eastAsia="it-CH"/>
              </w:rPr>
            </w:pPr>
            <w:r>
              <w:rPr>
                <w:rFonts w:cs="Arial"/>
                <w:i/>
                <w:iCs/>
                <w:color w:val="000000"/>
                <w:sz w:val="22"/>
                <w:szCs w:val="22"/>
              </w:rPr>
              <w:t>89.8</w:t>
            </w:r>
          </w:p>
        </w:tc>
        <w:tc>
          <w:tcPr>
            <w:tcW w:w="1296" w:type="dxa"/>
            <w:tcBorders>
              <w:top w:val="single" w:sz="6" w:space="0" w:color="auto"/>
              <w:bottom w:val="single" w:sz="6" w:space="0" w:color="auto"/>
            </w:tcBorders>
            <w:shd w:val="clear" w:color="000000" w:fill="D9D9D9"/>
            <w:noWrap/>
            <w:vAlign w:val="bottom"/>
            <w:hideMark/>
          </w:tcPr>
          <w:p w14:paraId="2D11F1E2" w14:textId="32ABCF08"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26.3</w:t>
            </w:r>
          </w:p>
        </w:tc>
        <w:tc>
          <w:tcPr>
            <w:tcW w:w="1296" w:type="dxa"/>
            <w:tcBorders>
              <w:top w:val="single" w:sz="6" w:space="0" w:color="auto"/>
              <w:bottom w:val="single" w:sz="6" w:space="0" w:color="auto"/>
              <w:right w:val="single" w:sz="12" w:space="0" w:color="auto"/>
            </w:tcBorders>
            <w:shd w:val="clear" w:color="000000" w:fill="D9D9D9"/>
            <w:noWrap/>
            <w:vAlign w:val="bottom"/>
            <w:hideMark/>
          </w:tcPr>
          <w:p w14:paraId="247941CC" w14:textId="1614FBF3" w:rsidR="00AD2EC8" w:rsidRPr="00534393" w:rsidRDefault="00AD2EC8" w:rsidP="00AD2EC8">
            <w:pPr>
              <w:suppressAutoHyphens w:val="0"/>
              <w:jc w:val="center"/>
              <w:rPr>
                <w:rFonts w:eastAsia="Times New Roman" w:cs="Arial"/>
                <w:i/>
                <w:iCs/>
                <w:color w:val="000000"/>
                <w:sz w:val="22"/>
                <w:szCs w:val="22"/>
                <w:lang w:eastAsia="it-CH"/>
              </w:rPr>
            </w:pPr>
            <w:r>
              <w:rPr>
                <w:rFonts w:cs="Arial"/>
                <w:i/>
                <w:iCs/>
                <w:color w:val="000000"/>
                <w:sz w:val="22"/>
                <w:szCs w:val="22"/>
              </w:rPr>
              <w:t>116.1</w:t>
            </w:r>
          </w:p>
        </w:tc>
        <w:tc>
          <w:tcPr>
            <w:tcW w:w="1296" w:type="dxa"/>
            <w:tcBorders>
              <w:left w:val="single" w:sz="12" w:space="0" w:color="auto"/>
            </w:tcBorders>
            <w:shd w:val="clear" w:color="auto" w:fill="auto"/>
            <w:noWrap/>
            <w:vAlign w:val="bottom"/>
            <w:hideMark/>
          </w:tcPr>
          <w:p w14:paraId="5ADDE8A7" w14:textId="623395F6"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20.5</w:t>
            </w:r>
          </w:p>
        </w:tc>
        <w:tc>
          <w:tcPr>
            <w:tcW w:w="1296" w:type="dxa"/>
            <w:shd w:val="clear" w:color="auto" w:fill="auto"/>
            <w:noWrap/>
            <w:vAlign w:val="bottom"/>
            <w:hideMark/>
          </w:tcPr>
          <w:p w14:paraId="0E333BB1" w14:textId="39254B89"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6.0</w:t>
            </w:r>
          </w:p>
        </w:tc>
      </w:tr>
      <w:tr w:rsidR="00AD2EC8" w:rsidRPr="00534393" w14:paraId="7ADFDE56" w14:textId="77777777" w:rsidTr="00D865EC">
        <w:trPr>
          <w:trHeight w:val="285"/>
        </w:trPr>
        <w:tc>
          <w:tcPr>
            <w:tcW w:w="846" w:type="dxa"/>
            <w:shd w:val="clear" w:color="auto" w:fill="auto"/>
            <w:noWrap/>
            <w:vAlign w:val="bottom"/>
            <w:hideMark/>
          </w:tcPr>
          <w:p w14:paraId="4A4F38F4" w14:textId="77777777" w:rsidR="00AD2EC8" w:rsidRPr="00534393" w:rsidRDefault="00AD2EC8" w:rsidP="00AD2EC8">
            <w:pPr>
              <w:suppressAutoHyphens w:val="0"/>
              <w:jc w:val="center"/>
              <w:rPr>
                <w:rFonts w:eastAsia="Times New Roman" w:cs="Arial"/>
                <w:color w:val="000000"/>
                <w:sz w:val="22"/>
                <w:szCs w:val="22"/>
                <w:lang w:eastAsia="it-CH"/>
              </w:rPr>
            </w:pPr>
            <w:r w:rsidRPr="00534393">
              <w:rPr>
                <w:rFonts w:eastAsia="Times New Roman" w:cs="Arial"/>
                <w:color w:val="000000"/>
                <w:sz w:val="22"/>
                <w:szCs w:val="22"/>
                <w:lang w:eastAsia="it-CH"/>
              </w:rPr>
              <w:t>2026</w:t>
            </w:r>
          </w:p>
        </w:tc>
        <w:tc>
          <w:tcPr>
            <w:tcW w:w="1296" w:type="dxa"/>
            <w:shd w:val="clear" w:color="auto" w:fill="auto"/>
            <w:noWrap/>
            <w:vAlign w:val="bottom"/>
            <w:hideMark/>
          </w:tcPr>
          <w:p w14:paraId="5C48CA0C" w14:textId="478204A3"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219.2</w:t>
            </w:r>
          </w:p>
        </w:tc>
        <w:tc>
          <w:tcPr>
            <w:tcW w:w="1296" w:type="dxa"/>
            <w:tcBorders>
              <w:right w:val="single" w:sz="12" w:space="0" w:color="auto"/>
            </w:tcBorders>
            <w:shd w:val="clear" w:color="auto" w:fill="auto"/>
            <w:noWrap/>
            <w:vAlign w:val="bottom"/>
            <w:hideMark/>
          </w:tcPr>
          <w:p w14:paraId="6F7C0D4A" w14:textId="1BE27425"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77.8</w:t>
            </w:r>
          </w:p>
        </w:tc>
        <w:tc>
          <w:tcPr>
            <w:tcW w:w="1296" w:type="dxa"/>
            <w:tcBorders>
              <w:top w:val="single" w:sz="6" w:space="0" w:color="auto"/>
              <w:left w:val="single" w:sz="12" w:space="0" w:color="auto"/>
              <w:bottom w:val="single" w:sz="6" w:space="0" w:color="auto"/>
            </w:tcBorders>
            <w:shd w:val="clear" w:color="000000" w:fill="D9D9D9"/>
            <w:noWrap/>
            <w:vAlign w:val="bottom"/>
            <w:hideMark/>
          </w:tcPr>
          <w:p w14:paraId="0516D569" w14:textId="45E5E982" w:rsidR="00AD2EC8" w:rsidRPr="00534393" w:rsidRDefault="00AD2EC8" w:rsidP="00AD2EC8">
            <w:pPr>
              <w:suppressAutoHyphens w:val="0"/>
              <w:jc w:val="center"/>
              <w:rPr>
                <w:rFonts w:eastAsia="Times New Roman" w:cs="Arial"/>
                <w:i/>
                <w:iCs/>
                <w:color w:val="000000"/>
                <w:sz w:val="22"/>
                <w:szCs w:val="22"/>
                <w:lang w:eastAsia="it-CH"/>
              </w:rPr>
            </w:pPr>
            <w:r>
              <w:rPr>
                <w:rFonts w:cs="Arial"/>
                <w:i/>
                <w:iCs/>
                <w:color w:val="000000"/>
                <w:sz w:val="22"/>
                <w:szCs w:val="22"/>
              </w:rPr>
              <w:t>88.8</w:t>
            </w:r>
          </w:p>
        </w:tc>
        <w:tc>
          <w:tcPr>
            <w:tcW w:w="1296" w:type="dxa"/>
            <w:tcBorders>
              <w:top w:val="single" w:sz="6" w:space="0" w:color="auto"/>
              <w:bottom w:val="single" w:sz="6" w:space="0" w:color="auto"/>
            </w:tcBorders>
            <w:shd w:val="clear" w:color="000000" w:fill="D9D9D9"/>
            <w:noWrap/>
            <w:vAlign w:val="bottom"/>
            <w:hideMark/>
          </w:tcPr>
          <w:p w14:paraId="5805C4A1" w14:textId="3A06180D"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25.9</w:t>
            </w:r>
          </w:p>
        </w:tc>
        <w:tc>
          <w:tcPr>
            <w:tcW w:w="1296" w:type="dxa"/>
            <w:tcBorders>
              <w:top w:val="single" w:sz="6" w:space="0" w:color="auto"/>
              <w:bottom w:val="single" w:sz="6" w:space="0" w:color="auto"/>
              <w:right w:val="single" w:sz="12" w:space="0" w:color="auto"/>
            </w:tcBorders>
            <w:shd w:val="clear" w:color="000000" w:fill="D9D9D9"/>
            <w:noWrap/>
            <w:vAlign w:val="bottom"/>
            <w:hideMark/>
          </w:tcPr>
          <w:p w14:paraId="70554A20" w14:textId="19930B3E" w:rsidR="00AD2EC8" w:rsidRPr="00534393" w:rsidRDefault="00AD2EC8" w:rsidP="00AD2EC8">
            <w:pPr>
              <w:suppressAutoHyphens w:val="0"/>
              <w:jc w:val="center"/>
              <w:rPr>
                <w:rFonts w:eastAsia="Times New Roman" w:cs="Arial"/>
                <w:i/>
                <w:iCs/>
                <w:color w:val="000000"/>
                <w:sz w:val="22"/>
                <w:szCs w:val="22"/>
                <w:lang w:eastAsia="it-CH"/>
              </w:rPr>
            </w:pPr>
            <w:r>
              <w:rPr>
                <w:rFonts w:cs="Arial"/>
                <w:i/>
                <w:iCs/>
                <w:color w:val="000000"/>
                <w:sz w:val="22"/>
                <w:szCs w:val="22"/>
              </w:rPr>
              <w:t>114.7</w:t>
            </w:r>
          </w:p>
        </w:tc>
        <w:tc>
          <w:tcPr>
            <w:tcW w:w="1296" w:type="dxa"/>
            <w:tcBorders>
              <w:left w:val="single" w:sz="12" w:space="0" w:color="auto"/>
            </w:tcBorders>
            <w:shd w:val="clear" w:color="auto" w:fill="auto"/>
            <w:noWrap/>
            <w:vAlign w:val="bottom"/>
            <w:hideMark/>
          </w:tcPr>
          <w:p w14:paraId="13098E36" w14:textId="12950988"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20.6</w:t>
            </w:r>
          </w:p>
        </w:tc>
        <w:tc>
          <w:tcPr>
            <w:tcW w:w="1296" w:type="dxa"/>
            <w:shd w:val="clear" w:color="auto" w:fill="auto"/>
            <w:noWrap/>
            <w:vAlign w:val="bottom"/>
            <w:hideMark/>
          </w:tcPr>
          <w:p w14:paraId="70A16656" w14:textId="35CB39A7"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6.1</w:t>
            </w:r>
          </w:p>
        </w:tc>
      </w:tr>
      <w:tr w:rsidR="00AD2EC8" w:rsidRPr="00534393" w14:paraId="7BFF6347" w14:textId="77777777" w:rsidTr="00D865EC">
        <w:trPr>
          <w:trHeight w:val="285"/>
        </w:trPr>
        <w:tc>
          <w:tcPr>
            <w:tcW w:w="846" w:type="dxa"/>
            <w:shd w:val="clear" w:color="auto" w:fill="auto"/>
            <w:noWrap/>
            <w:vAlign w:val="bottom"/>
            <w:hideMark/>
          </w:tcPr>
          <w:p w14:paraId="79617510" w14:textId="77777777" w:rsidR="00AD2EC8" w:rsidRPr="00534393" w:rsidRDefault="00AD2EC8" w:rsidP="00AD2EC8">
            <w:pPr>
              <w:suppressAutoHyphens w:val="0"/>
              <w:jc w:val="center"/>
              <w:rPr>
                <w:rFonts w:eastAsia="Times New Roman" w:cs="Arial"/>
                <w:color w:val="000000"/>
                <w:sz w:val="22"/>
                <w:szCs w:val="22"/>
                <w:lang w:eastAsia="it-CH"/>
              </w:rPr>
            </w:pPr>
            <w:r w:rsidRPr="00534393">
              <w:rPr>
                <w:rFonts w:eastAsia="Times New Roman" w:cs="Arial"/>
                <w:color w:val="000000"/>
                <w:sz w:val="22"/>
                <w:szCs w:val="22"/>
                <w:lang w:eastAsia="it-CH"/>
              </w:rPr>
              <w:t>2027</w:t>
            </w:r>
          </w:p>
        </w:tc>
        <w:tc>
          <w:tcPr>
            <w:tcW w:w="1296" w:type="dxa"/>
            <w:shd w:val="clear" w:color="auto" w:fill="auto"/>
            <w:noWrap/>
            <w:vAlign w:val="bottom"/>
            <w:hideMark/>
          </w:tcPr>
          <w:p w14:paraId="2AD4CF57" w14:textId="62577E73"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222.7</w:t>
            </w:r>
          </w:p>
        </w:tc>
        <w:tc>
          <w:tcPr>
            <w:tcW w:w="1296" w:type="dxa"/>
            <w:tcBorders>
              <w:right w:val="single" w:sz="12" w:space="0" w:color="auto"/>
            </w:tcBorders>
            <w:shd w:val="clear" w:color="auto" w:fill="auto"/>
            <w:noWrap/>
            <w:vAlign w:val="bottom"/>
            <w:hideMark/>
          </w:tcPr>
          <w:p w14:paraId="4122FF11" w14:textId="41269D2F"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79.4</w:t>
            </w:r>
          </w:p>
        </w:tc>
        <w:tc>
          <w:tcPr>
            <w:tcW w:w="1296" w:type="dxa"/>
            <w:tcBorders>
              <w:top w:val="single" w:sz="6" w:space="0" w:color="auto"/>
              <w:left w:val="single" w:sz="12" w:space="0" w:color="auto"/>
              <w:bottom w:val="single" w:sz="6" w:space="0" w:color="auto"/>
            </w:tcBorders>
            <w:shd w:val="clear" w:color="000000" w:fill="D9D9D9"/>
            <w:noWrap/>
            <w:vAlign w:val="bottom"/>
            <w:hideMark/>
          </w:tcPr>
          <w:p w14:paraId="76A00D6F" w14:textId="33AF6255" w:rsidR="00AD2EC8" w:rsidRPr="00534393" w:rsidRDefault="00AD2EC8" w:rsidP="00AD2EC8">
            <w:pPr>
              <w:suppressAutoHyphens w:val="0"/>
              <w:jc w:val="center"/>
              <w:rPr>
                <w:rFonts w:eastAsia="Times New Roman" w:cs="Arial"/>
                <w:i/>
                <w:iCs/>
                <w:color w:val="000000"/>
                <w:sz w:val="22"/>
                <w:szCs w:val="22"/>
                <w:lang w:eastAsia="it-CH"/>
              </w:rPr>
            </w:pPr>
            <w:r>
              <w:rPr>
                <w:rFonts w:cs="Arial"/>
                <w:i/>
                <w:iCs/>
                <w:color w:val="000000"/>
                <w:sz w:val="22"/>
                <w:szCs w:val="22"/>
              </w:rPr>
              <w:t>89.6</w:t>
            </w:r>
          </w:p>
        </w:tc>
        <w:tc>
          <w:tcPr>
            <w:tcW w:w="1296" w:type="dxa"/>
            <w:tcBorders>
              <w:top w:val="single" w:sz="6" w:space="0" w:color="auto"/>
              <w:bottom w:val="single" w:sz="6" w:space="0" w:color="auto"/>
            </w:tcBorders>
            <w:shd w:val="clear" w:color="000000" w:fill="D9D9D9"/>
            <w:noWrap/>
            <w:vAlign w:val="bottom"/>
            <w:hideMark/>
          </w:tcPr>
          <w:p w14:paraId="7530487E" w14:textId="6D642469"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25.7</w:t>
            </w:r>
          </w:p>
        </w:tc>
        <w:tc>
          <w:tcPr>
            <w:tcW w:w="1296" w:type="dxa"/>
            <w:tcBorders>
              <w:top w:val="single" w:sz="6" w:space="0" w:color="auto"/>
              <w:bottom w:val="single" w:sz="6" w:space="0" w:color="auto"/>
              <w:right w:val="single" w:sz="12" w:space="0" w:color="auto"/>
            </w:tcBorders>
            <w:shd w:val="clear" w:color="000000" w:fill="D9D9D9"/>
            <w:noWrap/>
            <w:vAlign w:val="bottom"/>
            <w:hideMark/>
          </w:tcPr>
          <w:p w14:paraId="5859FCA3" w14:textId="66C656BB" w:rsidR="00AD2EC8" w:rsidRPr="00534393" w:rsidRDefault="00AD2EC8" w:rsidP="00AD2EC8">
            <w:pPr>
              <w:suppressAutoHyphens w:val="0"/>
              <w:jc w:val="center"/>
              <w:rPr>
                <w:rFonts w:eastAsia="Times New Roman" w:cs="Arial"/>
                <w:i/>
                <w:iCs/>
                <w:color w:val="000000"/>
                <w:sz w:val="22"/>
                <w:szCs w:val="22"/>
                <w:lang w:eastAsia="it-CH"/>
              </w:rPr>
            </w:pPr>
            <w:r>
              <w:rPr>
                <w:rFonts w:cs="Arial"/>
                <w:i/>
                <w:iCs/>
                <w:color w:val="000000"/>
                <w:sz w:val="22"/>
                <w:szCs w:val="22"/>
              </w:rPr>
              <w:t>115.3</w:t>
            </w:r>
          </w:p>
        </w:tc>
        <w:tc>
          <w:tcPr>
            <w:tcW w:w="1296" w:type="dxa"/>
            <w:tcBorders>
              <w:left w:val="single" w:sz="12" w:space="0" w:color="auto"/>
            </w:tcBorders>
            <w:shd w:val="clear" w:color="auto" w:fill="auto"/>
            <w:noWrap/>
            <w:vAlign w:val="bottom"/>
            <w:hideMark/>
          </w:tcPr>
          <w:p w14:paraId="0F3DE497" w14:textId="544F1B59"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21.9</w:t>
            </w:r>
          </w:p>
        </w:tc>
        <w:tc>
          <w:tcPr>
            <w:tcW w:w="1296" w:type="dxa"/>
            <w:shd w:val="clear" w:color="auto" w:fill="auto"/>
            <w:noWrap/>
            <w:vAlign w:val="bottom"/>
            <w:hideMark/>
          </w:tcPr>
          <w:p w14:paraId="5477337F" w14:textId="1873C21C"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6.1</w:t>
            </w:r>
          </w:p>
        </w:tc>
      </w:tr>
      <w:tr w:rsidR="00AD2EC8" w:rsidRPr="00534393" w14:paraId="3945AC76" w14:textId="77777777" w:rsidTr="00D865EC">
        <w:trPr>
          <w:trHeight w:val="300"/>
        </w:trPr>
        <w:tc>
          <w:tcPr>
            <w:tcW w:w="846" w:type="dxa"/>
            <w:shd w:val="clear" w:color="auto" w:fill="auto"/>
            <w:noWrap/>
            <w:vAlign w:val="bottom"/>
            <w:hideMark/>
          </w:tcPr>
          <w:p w14:paraId="0F909A53" w14:textId="77777777" w:rsidR="00AD2EC8" w:rsidRPr="00534393" w:rsidRDefault="00AD2EC8" w:rsidP="00AD2EC8">
            <w:pPr>
              <w:suppressAutoHyphens w:val="0"/>
              <w:jc w:val="center"/>
              <w:rPr>
                <w:rFonts w:eastAsia="Times New Roman" w:cs="Arial"/>
                <w:color w:val="000000"/>
                <w:sz w:val="22"/>
                <w:szCs w:val="22"/>
                <w:lang w:eastAsia="it-CH"/>
              </w:rPr>
            </w:pPr>
            <w:r w:rsidRPr="00534393">
              <w:rPr>
                <w:rFonts w:eastAsia="Times New Roman" w:cs="Arial"/>
                <w:color w:val="000000"/>
                <w:sz w:val="22"/>
                <w:szCs w:val="22"/>
                <w:lang w:eastAsia="it-CH"/>
              </w:rPr>
              <w:t>2028</w:t>
            </w:r>
          </w:p>
        </w:tc>
        <w:tc>
          <w:tcPr>
            <w:tcW w:w="1296" w:type="dxa"/>
            <w:shd w:val="clear" w:color="auto" w:fill="auto"/>
            <w:noWrap/>
            <w:vAlign w:val="bottom"/>
            <w:hideMark/>
          </w:tcPr>
          <w:p w14:paraId="397D1BA0" w14:textId="5D1E8A0A"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224.0</w:t>
            </w:r>
          </w:p>
        </w:tc>
        <w:tc>
          <w:tcPr>
            <w:tcW w:w="1296" w:type="dxa"/>
            <w:tcBorders>
              <w:right w:val="single" w:sz="12" w:space="0" w:color="auto"/>
            </w:tcBorders>
            <w:shd w:val="clear" w:color="auto" w:fill="auto"/>
            <w:noWrap/>
            <w:vAlign w:val="bottom"/>
            <w:hideMark/>
          </w:tcPr>
          <w:p w14:paraId="0F9988D1" w14:textId="3144CD29"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79.6</w:t>
            </w:r>
          </w:p>
        </w:tc>
        <w:tc>
          <w:tcPr>
            <w:tcW w:w="1296" w:type="dxa"/>
            <w:tcBorders>
              <w:top w:val="single" w:sz="6" w:space="0" w:color="auto"/>
              <w:left w:val="single" w:sz="12" w:space="0" w:color="auto"/>
              <w:bottom w:val="single" w:sz="6" w:space="0" w:color="auto"/>
            </w:tcBorders>
            <w:shd w:val="clear" w:color="000000" w:fill="D9D9D9"/>
            <w:noWrap/>
            <w:vAlign w:val="bottom"/>
            <w:hideMark/>
          </w:tcPr>
          <w:p w14:paraId="10227C8A" w14:textId="31072EA0" w:rsidR="00AD2EC8" w:rsidRPr="00534393" w:rsidRDefault="00AD2EC8" w:rsidP="00AD2EC8">
            <w:pPr>
              <w:suppressAutoHyphens w:val="0"/>
              <w:jc w:val="center"/>
              <w:rPr>
                <w:rFonts w:eastAsia="Times New Roman" w:cs="Arial"/>
                <w:i/>
                <w:iCs/>
                <w:color w:val="000000"/>
                <w:sz w:val="22"/>
                <w:szCs w:val="22"/>
                <w:lang w:eastAsia="it-CH"/>
              </w:rPr>
            </w:pPr>
            <w:r>
              <w:rPr>
                <w:rFonts w:cs="Arial"/>
                <w:i/>
                <w:iCs/>
                <w:color w:val="000000"/>
                <w:sz w:val="22"/>
                <w:szCs w:val="22"/>
              </w:rPr>
              <w:t>90.1</w:t>
            </w:r>
          </w:p>
        </w:tc>
        <w:tc>
          <w:tcPr>
            <w:tcW w:w="1296" w:type="dxa"/>
            <w:tcBorders>
              <w:top w:val="single" w:sz="6" w:space="0" w:color="auto"/>
              <w:bottom w:val="single" w:sz="6" w:space="0" w:color="auto"/>
            </w:tcBorders>
            <w:shd w:val="clear" w:color="000000" w:fill="D9D9D9"/>
            <w:noWrap/>
            <w:vAlign w:val="bottom"/>
            <w:hideMark/>
          </w:tcPr>
          <w:p w14:paraId="16107FF8" w14:textId="0902827F"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25.9</w:t>
            </w:r>
          </w:p>
        </w:tc>
        <w:tc>
          <w:tcPr>
            <w:tcW w:w="1296" w:type="dxa"/>
            <w:tcBorders>
              <w:top w:val="single" w:sz="6" w:space="0" w:color="auto"/>
              <w:bottom w:val="single" w:sz="6" w:space="0" w:color="auto"/>
              <w:right w:val="single" w:sz="12" w:space="0" w:color="auto"/>
            </w:tcBorders>
            <w:shd w:val="clear" w:color="000000" w:fill="D9D9D9"/>
            <w:noWrap/>
            <w:vAlign w:val="bottom"/>
            <w:hideMark/>
          </w:tcPr>
          <w:p w14:paraId="120A0BA9" w14:textId="1808C692" w:rsidR="00AD2EC8" w:rsidRPr="00534393" w:rsidRDefault="00AD2EC8" w:rsidP="00AD2EC8">
            <w:pPr>
              <w:suppressAutoHyphens w:val="0"/>
              <w:jc w:val="center"/>
              <w:rPr>
                <w:rFonts w:eastAsia="Times New Roman" w:cs="Arial"/>
                <w:i/>
                <w:iCs/>
                <w:color w:val="000000"/>
                <w:sz w:val="22"/>
                <w:szCs w:val="22"/>
                <w:lang w:eastAsia="it-CH"/>
              </w:rPr>
            </w:pPr>
            <w:r>
              <w:rPr>
                <w:rFonts w:cs="Arial"/>
                <w:i/>
                <w:iCs/>
                <w:color w:val="000000"/>
                <w:sz w:val="22"/>
                <w:szCs w:val="22"/>
              </w:rPr>
              <w:t>116.0</w:t>
            </w:r>
          </w:p>
        </w:tc>
        <w:tc>
          <w:tcPr>
            <w:tcW w:w="1296" w:type="dxa"/>
            <w:tcBorders>
              <w:left w:val="single" w:sz="12" w:space="0" w:color="auto"/>
            </w:tcBorders>
            <w:shd w:val="clear" w:color="auto" w:fill="auto"/>
            <w:noWrap/>
            <w:vAlign w:val="bottom"/>
            <w:hideMark/>
          </w:tcPr>
          <w:p w14:paraId="266E1F93" w14:textId="2C3E0DAD"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22.0</w:t>
            </w:r>
          </w:p>
        </w:tc>
        <w:tc>
          <w:tcPr>
            <w:tcW w:w="1296" w:type="dxa"/>
            <w:shd w:val="clear" w:color="auto" w:fill="auto"/>
            <w:noWrap/>
            <w:vAlign w:val="bottom"/>
            <w:hideMark/>
          </w:tcPr>
          <w:p w14:paraId="69BE0153" w14:textId="79375181" w:rsidR="00AD2EC8" w:rsidRPr="00534393" w:rsidRDefault="00AD2EC8" w:rsidP="00AD2EC8">
            <w:pPr>
              <w:suppressAutoHyphens w:val="0"/>
              <w:jc w:val="center"/>
              <w:rPr>
                <w:rFonts w:eastAsia="Times New Roman" w:cs="Arial"/>
                <w:color w:val="000000"/>
                <w:sz w:val="22"/>
                <w:szCs w:val="22"/>
                <w:lang w:eastAsia="it-CH"/>
              </w:rPr>
            </w:pPr>
            <w:r>
              <w:rPr>
                <w:rFonts w:cs="Arial"/>
                <w:color w:val="000000"/>
                <w:sz w:val="22"/>
                <w:szCs w:val="22"/>
              </w:rPr>
              <w:t>6.4</w:t>
            </w:r>
          </w:p>
        </w:tc>
      </w:tr>
      <w:tr w:rsidR="00AD2EC8" w:rsidRPr="00534393" w14:paraId="36AB4D9C" w14:textId="77777777" w:rsidTr="00D865EC">
        <w:trPr>
          <w:trHeight w:val="315"/>
        </w:trPr>
        <w:tc>
          <w:tcPr>
            <w:tcW w:w="846" w:type="dxa"/>
            <w:shd w:val="clear" w:color="auto" w:fill="auto"/>
            <w:noWrap/>
            <w:vAlign w:val="center"/>
            <w:hideMark/>
          </w:tcPr>
          <w:p w14:paraId="40F60681" w14:textId="77777777" w:rsidR="00AD2EC8" w:rsidRPr="00534393" w:rsidRDefault="00AD2EC8" w:rsidP="00AD2EC8">
            <w:pPr>
              <w:suppressAutoHyphens w:val="0"/>
              <w:jc w:val="center"/>
              <w:rPr>
                <w:rFonts w:eastAsia="Times New Roman" w:cs="Arial"/>
                <w:b/>
                <w:bCs/>
                <w:color w:val="000000"/>
                <w:sz w:val="22"/>
                <w:szCs w:val="22"/>
                <w:lang w:eastAsia="it-CH"/>
              </w:rPr>
            </w:pPr>
            <w:r w:rsidRPr="00534393">
              <w:rPr>
                <w:rFonts w:eastAsia="Times New Roman" w:cs="Arial"/>
                <w:b/>
                <w:bCs/>
                <w:color w:val="000000"/>
                <w:sz w:val="22"/>
                <w:szCs w:val="22"/>
                <w:lang w:eastAsia="it-CH"/>
              </w:rPr>
              <w:t>Totale</w:t>
            </w:r>
          </w:p>
        </w:tc>
        <w:tc>
          <w:tcPr>
            <w:tcW w:w="1296" w:type="dxa"/>
            <w:shd w:val="clear" w:color="auto" w:fill="auto"/>
            <w:noWrap/>
            <w:vAlign w:val="center"/>
            <w:hideMark/>
          </w:tcPr>
          <w:p w14:paraId="39646253" w14:textId="3143BEFB" w:rsidR="00AD2EC8" w:rsidRPr="00534393" w:rsidRDefault="00AD2EC8" w:rsidP="00AD2EC8">
            <w:pPr>
              <w:suppressAutoHyphens w:val="0"/>
              <w:jc w:val="center"/>
              <w:rPr>
                <w:rFonts w:eastAsia="Times New Roman" w:cs="Arial"/>
                <w:b/>
                <w:bCs/>
                <w:color w:val="000000"/>
                <w:sz w:val="22"/>
                <w:szCs w:val="22"/>
                <w:lang w:eastAsia="it-CH"/>
              </w:rPr>
            </w:pPr>
            <w:r>
              <w:rPr>
                <w:rFonts w:cs="Arial"/>
                <w:b/>
                <w:bCs/>
                <w:color w:val="000000"/>
                <w:sz w:val="22"/>
                <w:szCs w:val="22"/>
              </w:rPr>
              <w:t>888.4</w:t>
            </w:r>
          </w:p>
        </w:tc>
        <w:tc>
          <w:tcPr>
            <w:tcW w:w="1296" w:type="dxa"/>
            <w:tcBorders>
              <w:right w:val="single" w:sz="12" w:space="0" w:color="auto"/>
            </w:tcBorders>
            <w:shd w:val="clear" w:color="auto" w:fill="auto"/>
            <w:noWrap/>
            <w:vAlign w:val="center"/>
            <w:hideMark/>
          </w:tcPr>
          <w:p w14:paraId="5B1CCD5D" w14:textId="6B471A96" w:rsidR="00AD2EC8" w:rsidRPr="00534393" w:rsidRDefault="00AD2EC8" w:rsidP="00AD2EC8">
            <w:pPr>
              <w:suppressAutoHyphens w:val="0"/>
              <w:jc w:val="center"/>
              <w:rPr>
                <w:rFonts w:eastAsia="Times New Roman" w:cs="Arial"/>
                <w:b/>
                <w:bCs/>
                <w:color w:val="000000"/>
                <w:sz w:val="22"/>
                <w:szCs w:val="22"/>
                <w:lang w:eastAsia="it-CH"/>
              </w:rPr>
            </w:pPr>
            <w:r>
              <w:rPr>
                <w:rFonts w:cs="Arial"/>
                <w:b/>
                <w:bCs/>
                <w:color w:val="000000"/>
                <w:sz w:val="22"/>
                <w:szCs w:val="22"/>
              </w:rPr>
              <w:t>316.7</w:t>
            </w:r>
          </w:p>
        </w:tc>
        <w:tc>
          <w:tcPr>
            <w:tcW w:w="1296" w:type="dxa"/>
            <w:tcBorders>
              <w:top w:val="single" w:sz="6" w:space="0" w:color="auto"/>
              <w:left w:val="single" w:sz="12" w:space="0" w:color="auto"/>
              <w:bottom w:val="single" w:sz="12" w:space="0" w:color="auto"/>
            </w:tcBorders>
            <w:shd w:val="clear" w:color="000000" w:fill="D9D9D9"/>
            <w:noWrap/>
            <w:vAlign w:val="center"/>
            <w:hideMark/>
          </w:tcPr>
          <w:p w14:paraId="7AFF4000" w14:textId="56860484" w:rsidR="00AD2EC8" w:rsidRPr="00534393" w:rsidRDefault="00AD2EC8" w:rsidP="00AD2EC8">
            <w:pPr>
              <w:suppressAutoHyphens w:val="0"/>
              <w:jc w:val="center"/>
              <w:rPr>
                <w:rFonts w:eastAsia="Times New Roman" w:cs="Arial"/>
                <w:b/>
                <w:bCs/>
                <w:i/>
                <w:iCs/>
                <w:color w:val="000000"/>
                <w:sz w:val="22"/>
                <w:szCs w:val="22"/>
                <w:lang w:eastAsia="it-CH"/>
              </w:rPr>
            </w:pPr>
            <w:r>
              <w:rPr>
                <w:rFonts w:cs="Arial"/>
                <w:b/>
                <w:bCs/>
                <w:i/>
                <w:iCs/>
                <w:color w:val="000000"/>
                <w:sz w:val="22"/>
                <w:szCs w:val="22"/>
              </w:rPr>
              <w:t>358.3</w:t>
            </w:r>
          </w:p>
        </w:tc>
        <w:tc>
          <w:tcPr>
            <w:tcW w:w="1296" w:type="dxa"/>
            <w:tcBorders>
              <w:top w:val="single" w:sz="6" w:space="0" w:color="auto"/>
              <w:bottom w:val="single" w:sz="12" w:space="0" w:color="auto"/>
            </w:tcBorders>
            <w:shd w:val="clear" w:color="000000" w:fill="D9D9D9"/>
            <w:noWrap/>
            <w:vAlign w:val="center"/>
            <w:hideMark/>
          </w:tcPr>
          <w:p w14:paraId="2D472A53" w14:textId="2B9CECF6" w:rsidR="00AD2EC8" w:rsidRPr="00534393" w:rsidRDefault="00AD2EC8" w:rsidP="00AD2EC8">
            <w:pPr>
              <w:suppressAutoHyphens w:val="0"/>
              <w:jc w:val="center"/>
              <w:rPr>
                <w:rFonts w:eastAsia="Times New Roman" w:cs="Arial"/>
                <w:b/>
                <w:bCs/>
                <w:i/>
                <w:iCs/>
                <w:color w:val="000000"/>
                <w:sz w:val="22"/>
                <w:szCs w:val="22"/>
                <w:lang w:eastAsia="it-CH"/>
              </w:rPr>
            </w:pPr>
            <w:r>
              <w:rPr>
                <w:rFonts w:cs="Arial"/>
                <w:b/>
                <w:bCs/>
                <w:i/>
                <w:iCs/>
                <w:color w:val="000000"/>
                <w:sz w:val="22"/>
                <w:szCs w:val="22"/>
              </w:rPr>
              <w:t>103.8</w:t>
            </w:r>
          </w:p>
        </w:tc>
        <w:tc>
          <w:tcPr>
            <w:tcW w:w="1296" w:type="dxa"/>
            <w:tcBorders>
              <w:top w:val="single" w:sz="6" w:space="0" w:color="auto"/>
              <w:bottom w:val="single" w:sz="12" w:space="0" w:color="auto"/>
              <w:right w:val="single" w:sz="12" w:space="0" w:color="auto"/>
            </w:tcBorders>
            <w:shd w:val="clear" w:color="000000" w:fill="D9D9D9"/>
            <w:noWrap/>
            <w:vAlign w:val="center"/>
            <w:hideMark/>
          </w:tcPr>
          <w:p w14:paraId="1E2F8267" w14:textId="06CE6BD0" w:rsidR="00AD2EC8" w:rsidRPr="00534393" w:rsidRDefault="00AD2EC8" w:rsidP="00AD2EC8">
            <w:pPr>
              <w:suppressAutoHyphens w:val="0"/>
              <w:jc w:val="center"/>
              <w:rPr>
                <w:rFonts w:eastAsia="Times New Roman" w:cs="Arial"/>
                <w:b/>
                <w:bCs/>
                <w:i/>
                <w:iCs/>
                <w:color w:val="000000"/>
                <w:sz w:val="22"/>
                <w:szCs w:val="22"/>
                <w:lang w:eastAsia="it-CH"/>
              </w:rPr>
            </w:pPr>
            <w:r>
              <w:rPr>
                <w:rFonts w:cs="Arial"/>
                <w:b/>
                <w:bCs/>
                <w:i/>
                <w:iCs/>
                <w:color w:val="000000"/>
                <w:sz w:val="22"/>
                <w:szCs w:val="22"/>
              </w:rPr>
              <w:t>462.1</w:t>
            </w:r>
          </w:p>
        </w:tc>
        <w:tc>
          <w:tcPr>
            <w:tcW w:w="1296" w:type="dxa"/>
            <w:tcBorders>
              <w:left w:val="single" w:sz="12" w:space="0" w:color="auto"/>
            </w:tcBorders>
            <w:shd w:val="clear" w:color="000000" w:fill="FFFFFF"/>
            <w:noWrap/>
            <w:vAlign w:val="center"/>
            <w:hideMark/>
          </w:tcPr>
          <w:p w14:paraId="1FAA7180" w14:textId="0FECCE84" w:rsidR="00AD2EC8" w:rsidRPr="00534393" w:rsidRDefault="00AD2EC8" w:rsidP="00AD2EC8">
            <w:pPr>
              <w:suppressAutoHyphens w:val="0"/>
              <w:jc w:val="center"/>
              <w:rPr>
                <w:rFonts w:eastAsia="Times New Roman" w:cs="Arial"/>
                <w:b/>
                <w:bCs/>
                <w:color w:val="000000"/>
                <w:sz w:val="22"/>
                <w:szCs w:val="22"/>
                <w:lang w:eastAsia="it-CH"/>
              </w:rPr>
            </w:pPr>
            <w:r>
              <w:rPr>
                <w:rFonts w:cs="Arial"/>
                <w:b/>
                <w:bCs/>
                <w:color w:val="000000"/>
                <w:sz w:val="22"/>
                <w:szCs w:val="22"/>
              </w:rPr>
              <w:t>85.0</w:t>
            </w:r>
          </w:p>
        </w:tc>
        <w:tc>
          <w:tcPr>
            <w:tcW w:w="1296" w:type="dxa"/>
            <w:shd w:val="clear" w:color="auto" w:fill="auto"/>
            <w:noWrap/>
            <w:vAlign w:val="center"/>
            <w:hideMark/>
          </w:tcPr>
          <w:p w14:paraId="68D10B4C" w14:textId="4D5E0F95" w:rsidR="00AD2EC8" w:rsidRPr="00534393" w:rsidRDefault="00AD2EC8" w:rsidP="00AD2EC8">
            <w:pPr>
              <w:suppressAutoHyphens w:val="0"/>
              <w:jc w:val="center"/>
              <w:rPr>
                <w:rFonts w:eastAsia="Times New Roman" w:cs="Arial"/>
                <w:b/>
                <w:bCs/>
                <w:color w:val="000000"/>
                <w:sz w:val="22"/>
                <w:szCs w:val="22"/>
                <w:lang w:eastAsia="it-CH"/>
              </w:rPr>
            </w:pPr>
            <w:r>
              <w:rPr>
                <w:rFonts w:cs="Arial"/>
                <w:b/>
                <w:bCs/>
                <w:color w:val="000000"/>
                <w:sz w:val="22"/>
                <w:szCs w:val="22"/>
              </w:rPr>
              <w:t>24.6</w:t>
            </w:r>
          </w:p>
        </w:tc>
      </w:tr>
    </w:tbl>
    <w:p w14:paraId="16457B1A" w14:textId="706DB533" w:rsidR="00D85E47" w:rsidRPr="0066620F" w:rsidRDefault="0048512A" w:rsidP="0048512A">
      <w:pPr>
        <w:pStyle w:val="Didascalia"/>
      </w:pPr>
      <w:bookmarkStart w:id="105" w:name="_Toc166848676"/>
      <w:r>
        <w:t xml:space="preserve">Tabella </w:t>
      </w:r>
      <w:r>
        <w:fldChar w:fldCharType="begin"/>
      </w:r>
      <w:r>
        <w:instrText xml:space="preserve"> SEQ Tabella \* ARABIC </w:instrText>
      </w:r>
      <w:r>
        <w:fldChar w:fldCharType="separate"/>
      </w:r>
      <w:r w:rsidR="00C647D3">
        <w:rPr>
          <w:noProof/>
        </w:rPr>
        <w:t>7</w:t>
      </w:r>
      <w:r>
        <w:fldChar w:fldCharType="end"/>
      </w:r>
      <w:r w:rsidR="00D85E47" w:rsidRPr="00D85E47">
        <w:t>:</w:t>
      </w:r>
      <w:r w:rsidR="0052582F">
        <w:t xml:space="preserve"> </w:t>
      </w:r>
      <w:r w:rsidR="00D85E47">
        <w:t>Quantificazione</w:t>
      </w:r>
      <w:r w:rsidR="0052582F">
        <w:t xml:space="preserve"> </w:t>
      </w:r>
      <w:r w:rsidR="00D85E47">
        <w:t>del</w:t>
      </w:r>
      <w:r w:rsidR="0052582F">
        <w:t xml:space="preserve"> </w:t>
      </w:r>
      <w:r w:rsidR="00D85E47">
        <w:t>credito</w:t>
      </w:r>
      <w:r w:rsidR="0052582F">
        <w:t xml:space="preserve"> </w:t>
      </w:r>
      <w:r w:rsidR="00D85E47">
        <w:t>quadro</w:t>
      </w:r>
      <w:r w:rsidR="0052582F">
        <w:t xml:space="preserve"> </w:t>
      </w:r>
      <w:r w:rsidR="00D85E47">
        <w:t>per</w:t>
      </w:r>
      <w:r w:rsidR="0052582F">
        <w:t xml:space="preserve"> </w:t>
      </w:r>
      <w:r w:rsidR="00D85E47">
        <w:t>il</w:t>
      </w:r>
      <w:r w:rsidR="0052582F">
        <w:t xml:space="preserve"> </w:t>
      </w:r>
      <w:r w:rsidR="00D85E47">
        <w:t>quadriennio</w:t>
      </w:r>
      <w:r w:rsidR="0052582F">
        <w:t xml:space="preserve"> </w:t>
      </w:r>
      <w:r w:rsidR="00D85E47">
        <w:t>2025-</w:t>
      </w:r>
      <w:r w:rsidR="00D85E47" w:rsidRPr="004C5AC3">
        <w:t>2028</w:t>
      </w:r>
      <w:r w:rsidR="00535734">
        <w:t xml:space="preserve"> in milioni di franchi</w:t>
      </w:r>
      <w:bookmarkEnd w:id="105"/>
    </w:p>
    <w:p w14:paraId="7870EFCB" w14:textId="77777777" w:rsidR="00535734" w:rsidRDefault="00535734" w:rsidP="00D85E47"/>
    <w:p w14:paraId="522585C0" w14:textId="4E5CDB0E" w:rsidR="00D85E47" w:rsidRDefault="00534393" w:rsidP="00D85E47">
      <w:r>
        <w:t xml:space="preserve">L’indennità costo non coperto complessiva per il servizio del trasporto pubblico 2025-2028 è stimata in </w:t>
      </w:r>
      <w:r w:rsidRPr="00534393">
        <w:rPr>
          <w:b/>
        </w:rPr>
        <w:t>8</w:t>
      </w:r>
      <w:r w:rsidR="00AD2EC8">
        <w:rPr>
          <w:b/>
        </w:rPr>
        <w:t>88</w:t>
      </w:r>
      <w:r w:rsidRPr="00534393">
        <w:rPr>
          <w:b/>
        </w:rPr>
        <w:t>.4 milioni di franchi</w:t>
      </w:r>
      <w:r>
        <w:t xml:space="preserve">, di cui </w:t>
      </w:r>
      <w:r w:rsidRPr="00534393">
        <w:rPr>
          <w:b/>
        </w:rPr>
        <w:t>316.7</w:t>
      </w:r>
      <w:r>
        <w:t xml:space="preserve"> </w:t>
      </w:r>
      <w:r w:rsidR="00E16DF1" w:rsidRPr="00E16DF1">
        <w:rPr>
          <w:b/>
        </w:rPr>
        <w:t>milioni</w:t>
      </w:r>
      <w:r w:rsidR="00E16DF1">
        <w:t xml:space="preserve"> </w:t>
      </w:r>
      <w:r>
        <w:t>a carico della Confederazione.</w:t>
      </w:r>
    </w:p>
    <w:p w14:paraId="080B9359" w14:textId="77777777" w:rsidR="00534393" w:rsidRDefault="00534393" w:rsidP="00D85E47"/>
    <w:p w14:paraId="01695709" w14:textId="3475E55A" w:rsidR="00D85E47" w:rsidRDefault="00D85E47" w:rsidP="00D85E47">
      <w:r>
        <w:lastRenderedPageBreak/>
        <w:t>Il</w:t>
      </w:r>
      <w:r w:rsidR="0052582F">
        <w:t xml:space="preserve"> </w:t>
      </w:r>
      <w:r>
        <w:t>fabbisogno</w:t>
      </w:r>
      <w:r w:rsidR="0052582F">
        <w:t xml:space="preserve"> </w:t>
      </w:r>
      <w:r>
        <w:t>netto</w:t>
      </w:r>
      <w:r w:rsidR="0052582F">
        <w:t xml:space="preserve"> </w:t>
      </w:r>
      <w:r>
        <w:t>per</w:t>
      </w:r>
      <w:r w:rsidR="0052582F">
        <w:t xml:space="preserve"> </w:t>
      </w:r>
      <w:r>
        <w:t>il</w:t>
      </w:r>
      <w:r w:rsidR="0052582F">
        <w:t xml:space="preserve"> </w:t>
      </w:r>
      <w:r>
        <w:t>Cantone</w:t>
      </w:r>
      <w:r w:rsidR="0052582F">
        <w:t xml:space="preserve"> </w:t>
      </w:r>
      <w:r w:rsidR="003805B7">
        <w:t>nel</w:t>
      </w:r>
      <w:r w:rsidR="0052582F">
        <w:t xml:space="preserve"> </w:t>
      </w:r>
      <w:r>
        <w:t>quadriennio</w:t>
      </w:r>
      <w:r w:rsidR="0052582F">
        <w:t xml:space="preserve"> </w:t>
      </w:r>
      <w:r>
        <w:t>202</w:t>
      </w:r>
      <w:r w:rsidR="008D1499">
        <w:t>5</w:t>
      </w:r>
      <w:r>
        <w:t>-202</w:t>
      </w:r>
      <w:r w:rsidR="008D1499">
        <w:t>8</w:t>
      </w:r>
      <w:r w:rsidR="0052582F">
        <w:t xml:space="preserve"> </w:t>
      </w:r>
      <w:r>
        <w:t>per</w:t>
      </w:r>
      <w:r w:rsidR="0052582F">
        <w:t xml:space="preserve"> </w:t>
      </w:r>
      <w:r>
        <w:t>le</w:t>
      </w:r>
      <w:r w:rsidR="0052582F">
        <w:t xml:space="preserve"> </w:t>
      </w:r>
      <w:r>
        <w:t>indennità</w:t>
      </w:r>
      <w:r w:rsidR="0052582F">
        <w:t xml:space="preserve"> </w:t>
      </w:r>
      <w:r>
        <w:t>di</w:t>
      </w:r>
      <w:r w:rsidR="0052582F">
        <w:t xml:space="preserve"> </w:t>
      </w:r>
      <w:r>
        <w:t>trasporto</w:t>
      </w:r>
      <w:r w:rsidR="0052582F">
        <w:t xml:space="preserve"> </w:t>
      </w:r>
      <w:r>
        <w:t>alle</w:t>
      </w:r>
      <w:r w:rsidR="0052582F">
        <w:t xml:space="preserve"> </w:t>
      </w:r>
      <w:r w:rsidR="003805B7">
        <w:t>imprese di trasporto</w:t>
      </w:r>
      <w:r w:rsidR="0052582F">
        <w:t xml:space="preserve"> </w:t>
      </w:r>
      <w:r>
        <w:t>ammonta</w:t>
      </w:r>
      <w:r w:rsidR="0052582F">
        <w:t xml:space="preserve"> </w:t>
      </w:r>
      <w:r>
        <w:t>complessivamente</w:t>
      </w:r>
      <w:r w:rsidR="0052582F">
        <w:t xml:space="preserve"> </w:t>
      </w:r>
      <w:r>
        <w:t>a</w:t>
      </w:r>
      <w:r w:rsidR="0052582F">
        <w:t xml:space="preserve"> </w:t>
      </w:r>
      <w:r w:rsidR="0009584B">
        <w:rPr>
          <w:b/>
        </w:rPr>
        <w:t>3</w:t>
      </w:r>
      <w:r w:rsidR="00AD2EC8">
        <w:rPr>
          <w:b/>
        </w:rPr>
        <w:t>58</w:t>
      </w:r>
      <w:r w:rsidR="004425ED">
        <w:rPr>
          <w:b/>
        </w:rPr>
        <w:t>,</w:t>
      </w:r>
      <w:r w:rsidR="00AD2EC8">
        <w:rPr>
          <w:b/>
        </w:rPr>
        <w:t>3</w:t>
      </w:r>
      <w:r w:rsidR="0009584B">
        <w:rPr>
          <w:b/>
        </w:rPr>
        <w:t xml:space="preserve"> </w:t>
      </w:r>
      <w:r w:rsidRPr="0070740C">
        <w:rPr>
          <w:b/>
        </w:rPr>
        <w:t>milioni</w:t>
      </w:r>
      <w:r w:rsidR="0052582F">
        <w:rPr>
          <w:b/>
        </w:rPr>
        <w:t xml:space="preserve"> </w:t>
      </w:r>
      <w:r w:rsidRPr="00D85E47">
        <w:rPr>
          <w:b/>
        </w:rPr>
        <w:t>di</w:t>
      </w:r>
      <w:r w:rsidR="0052582F">
        <w:rPr>
          <w:b/>
        </w:rPr>
        <w:t xml:space="preserve"> </w:t>
      </w:r>
      <w:r w:rsidRPr="00D85E47">
        <w:rPr>
          <w:b/>
        </w:rPr>
        <w:t>franchi</w:t>
      </w:r>
      <w:r>
        <w:t>.</w:t>
      </w:r>
    </w:p>
    <w:p w14:paraId="34BEE3AB" w14:textId="77777777" w:rsidR="00D85E47" w:rsidRDefault="00D85E47" w:rsidP="00D85E47"/>
    <w:p w14:paraId="43B356B4" w14:textId="72842F97" w:rsidR="00D85E47" w:rsidRDefault="00D85E47" w:rsidP="00D85E47">
      <w:r>
        <w:t>Con</w:t>
      </w:r>
      <w:r w:rsidR="0052582F">
        <w:t xml:space="preserve"> </w:t>
      </w:r>
      <w:r>
        <w:t>l’impostazione</w:t>
      </w:r>
      <w:r w:rsidR="0052582F">
        <w:t xml:space="preserve"> </w:t>
      </w:r>
      <w:r>
        <w:t>contabile</w:t>
      </w:r>
      <w:r w:rsidR="0052582F">
        <w:t xml:space="preserve"> </w:t>
      </w:r>
      <w:r>
        <w:t>in</w:t>
      </w:r>
      <w:r w:rsidR="0052582F">
        <w:t xml:space="preserve"> </w:t>
      </w:r>
      <w:r>
        <w:t>vigore,</w:t>
      </w:r>
      <w:r w:rsidR="0052582F">
        <w:t xml:space="preserve"> </w:t>
      </w:r>
      <w:r>
        <w:t>il</w:t>
      </w:r>
      <w:r w:rsidR="0052582F">
        <w:t xml:space="preserve"> </w:t>
      </w:r>
      <w:r>
        <w:t>Cantone</w:t>
      </w:r>
      <w:r w:rsidR="0052582F">
        <w:t xml:space="preserve"> </w:t>
      </w:r>
      <w:r>
        <w:t>incassa</w:t>
      </w:r>
      <w:r w:rsidR="0052582F">
        <w:t xml:space="preserve"> </w:t>
      </w:r>
      <w:r>
        <w:t>dai</w:t>
      </w:r>
      <w:r w:rsidR="0052582F">
        <w:t xml:space="preserve"> </w:t>
      </w:r>
      <w:r>
        <w:t>Comuni</w:t>
      </w:r>
      <w:r w:rsidR="0052582F">
        <w:t xml:space="preserve"> </w:t>
      </w:r>
      <w:r>
        <w:t>la</w:t>
      </w:r>
      <w:r w:rsidR="0052582F">
        <w:t xml:space="preserve"> </w:t>
      </w:r>
      <w:r>
        <w:t>loro</w:t>
      </w:r>
      <w:r w:rsidR="0052582F">
        <w:t xml:space="preserve"> </w:t>
      </w:r>
      <w:r>
        <w:t>partecipazione</w:t>
      </w:r>
      <w:r w:rsidR="0052582F">
        <w:t xml:space="preserve"> </w:t>
      </w:r>
      <w:r>
        <w:t>all’indennità</w:t>
      </w:r>
      <w:r w:rsidR="0052582F">
        <w:t xml:space="preserve"> </w:t>
      </w:r>
      <w:r>
        <w:t>per</w:t>
      </w:r>
      <w:r w:rsidR="0052582F">
        <w:t xml:space="preserve"> </w:t>
      </w:r>
      <w:r>
        <w:t>il</w:t>
      </w:r>
      <w:r w:rsidR="0052582F">
        <w:t xml:space="preserve"> </w:t>
      </w:r>
      <w:r w:rsidRPr="00D85E47">
        <w:rPr>
          <w:b/>
        </w:rPr>
        <w:t>traffico</w:t>
      </w:r>
      <w:r w:rsidR="0052582F">
        <w:rPr>
          <w:b/>
        </w:rPr>
        <w:t xml:space="preserve"> </w:t>
      </w:r>
      <w:r w:rsidRPr="00D85E47">
        <w:rPr>
          <w:b/>
        </w:rPr>
        <w:t>regionale</w:t>
      </w:r>
      <w:r w:rsidR="0052582F">
        <w:rPr>
          <w:b/>
        </w:rPr>
        <w:t xml:space="preserve"> </w:t>
      </w:r>
      <w:r w:rsidRPr="00D85E47">
        <w:rPr>
          <w:b/>
        </w:rPr>
        <w:t>viaggiatori</w:t>
      </w:r>
      <w:r w:rsidR="0052582F">
        <w:t xml:space="preserve"> </w:t>
      </w:r>
      <w:r>
        <w:t>(TRV)</w:t>
      </w:r>
      <w:r w:rsidR="0052582F">
        <w:t xml:space="preserve"> </w:t>
      </w:r>
      <w:r>
        <w:t>e</w:t>
      </w:r>
      <w:r w:rsidR="0052582F">
        <w:t xml:space="preserve"> </w:t>
      </w:r>
      <w:r>
        <w:t>la</w:t>
      </w:r>
      <w:r w:rsidR="0052582F">
        <w:t xml:space="preserve"> </w:t>
      </w:r>
      <w:r>
        <w:t>versa</w:t>
      </w:r>
      <w:r w:rsidR="0052582F">
        <w:t xml:space="preserve"> </w:t>
      </w:r>
      <w:r>
        <w:t>alle</w:t>
      </w:r>
      <w:r w:rsidR="0052582F">
        <w:t xml:space="preserve"> </w:t>
      </w:r>
      <w:r>
        <w:t>imprese</w:t>
      </w:r>
      <w:r w:rsidR="0052582F">
        <w:t xml:space="preserve"> </w:t>
      </w:r>
      <w:r>
        <w:t>di</w:t>
      </w:r>
      <w:r w:rsidR="0052582F">
        <w:t xml:space="preserve"> </w:t>
      </w:r>
      <w:r>
        <w:t>trasporto:</w:t>
      </w:r>
      <w:r w:rsidR="0052582F">
        <w:t xml:space="preserve"> </w:t>
      </w:r>
      <w:r>
        <w:t>l’importo</w:t>
      </w:r>
      <w:r w:rsidR="0052582F">
        <w:t xml:space="preserve"> </w:t>
      </w:r>
      <w:r>
        <w:t>lordo</w:t>
      </w:r>
      <w:r w:rsidR="0052582F">
        <w:t xml:space="preserve"> </w:t>
      </w:r>
      <w:r>
        <w:t>del</w:t>
      </w:r>
      <w:r w:rsidR="0052582F">
        <w:t xml:space="preserve"> </w:t>
      </w:r>
      <w:r>
        <w:t>credito</w:t>
      </w:r>
      <w:r w:rsidR="0052582F">
        <w:t xml:space="preserve"> </w:t>
      </w:r>
      <w:r>
        <w:t>quadriennale</w:t>
      </w:r>
      <w:r w:rsidR="0052582F">
        <w:t xml:space="preserve"> </w:t>
      </w:r>
      <w:r>
        <w:t>ammonta</w:t>
      </w:r>
      <w:r w:rsidR="0052582F">
        <w:t xml:space="preserve"> </w:t>
      </w:r>
      <w:r>
        <w:t>quindi</w:t>
      </w:r>
      <w:r w:rsidR="0052582F">
        <w:t xml:space="preserve"> </w:t>
      </w:r>
      <w:r>
        <w:t>a</w:t>
      </w:r>
      <w:r w:rsidR="0052582F">
        <w:t xml:space="preserve"> </w:t>
      </w:r>
      <w:r w:rsidR="0009584B">
        <w:rPr>
          <w:b/>
        </w:rPr>
        <w:t>46</w:t>
      </w:r>
      <w:r w:rsidR="00AD2EC8">
        <w:rPr>
          <w:b/>
        </w:rPr>
        <w:t>2</w:t>
      </w:r>
      <w:r w:rsidR="004425ED">
        <w:rPr>
          <w:b/>
        </w:rPr>
        <w:t>,</w:t>
      </w:r>
      <w:r w:rsidR="0009584B">
        <w:rPr>
          <w:b/>
        </w:rPr>
        <w:t xml:space="preserve">1 </w:t>
      </w:r>
      <w:r w:rsidRPr="00D85E47">
        <w:rPr>
          <w:b/>
        </w:rPr>
        <w:t>milioni</w:t>
      </w:r>
      <w:r w:rsidR="0052582F">
        <w:rPr>
          <w:b/>
        </w:rPr>
        <w:t xml:space="preserve"> </w:t>
      </w:r>
      <w:r w:rsidRPr="00D85E47">
        <w:rPr>
          <w:b/>
        </w:rPr>
        <w:t>di</w:t>
      </w:r>
      <w:r w:rsidR="0052582F">
        <w:rPr>
          <w:b/>
        </w:rPr>
        <w:t xml:space="preserve"> </w:t>
      </w:r>
      <w:r w:rsidRPr="00D85E47">
        <w:rPr>
          <w:b/>
        </w:rPr>
        <w:t>franchi</w:t>
      </w:r>
      <w:r w:rsidR="0052582F">
        <w:rPr>
          <w:b/>
        </w:rPr>
        <w:t xml:space="preserve"> </w:t>
      </w:r>
      <w:r>
        <w:t>(quota</w:t>
      </w:r>
      <w:r w:rsidR="0052582F">
        <w:t xml:space="preserve"> </w:t>
      </w:r>
      <w:r>
        <w:t>Cantone</w:t>
      </w:r>
      <w:r w:rsidR="0052582F">
        <w:t xml:space="preserve"> </w:t>
      </w:r>
      <w:r>
        <w:t>+</w:t>
      </w:r>
      <w:r w:rsidR="0052582F">
        <w:t xml:space="preserve"> </w:t>
      </w:r>
      <w:r>
        <w:t>quota</w:t>
      </w:r>
      <w:r w:rsidR="0052582F">
        <w:t xml:space="preserve"> </w:t>
      </w:r>
      <w:r>
        <w:t>Comuni</w:t>
      </w:r>
      <w:r w:rsidR="0052582F">
        <w:t xml:space="preserve"> </w:t>
      </w:r>
      <w:r>
        <w:t>TRV).</w:t>
      </w:r>
      <w:r w:rsidR="0052582F">
        <w:t xml:space="preserve"> </w:t>
      </w:r>
      <w:r>
        <w:t>L’importo</w:t>
      </w:r>
      <w:r w:rsidR="0052582F">
        <w:t xml:space="preserve"> </w:t>
      </w:r>
      <w:r w:rsidRPr="0070740C">
        <w:t>di</w:t>
      </w:r>
      <w:r w:rsidR="0052582F">
        <w:t xml:space="preserve"> </w:t>
      </w:r>
      <w:r w:rsidR="0009584B">
        <w:rPr>
          <w:b/>
        </w:rPr>
        <w:t>10</w:t>
      </w:r>
      <w:r w:rsidR="00AD2EC8">
        <w:rPr>
          <w:b/>
        </w:rPr>
        <w:t>3</w:t>
      </w:r>
      <w:r w:rsidR="004425ED">
        <w:rPr>
          <w:b/>
        </w:rPr>
        <w:t>,</w:t>
      </w:r>
      <w:r w:rsidR="00AD2EC8">
        <w:rPr>
          <w:b/>
        </w:rPr>
        <w:t>8</w:t>
      </w:r>
      <w:r w:rsidR="0052582F">
        <w:rPr>
          <w:b/>
        </w:rPr>
        <w:t xml:space="preserve"> </w:t>
      </w:r>
      <w:r w:rsidRPr="00D85E47">
        <w:rPr>
          <w:b/>
        </w:rPr>
        <w:t>milioni</w:t>
      </w:r>
      <w:r w:rsidR="0052582F">
        <w:rPr>
          <w:b/>
        </w:rPr>
        <w:t xml:space="preserve"> </w:t>
      </w:r>
      <w:r w:rsidRPr="00D85E47">
        <w:rPr>
          <w:b/>
        </w:rPr>
        <w:t>di</w:t>
      </w:r>
      <w:r w:rsidR="0052582F">
        <w:rPr>
          <w:b/>
        </w:rPr>
        <w:t xml:space="preserve"> </w:t>
      </w:r>
      <w:r w:rsidRPr="00D85E47">
        <w:rPr>
          <w:b/>
        </w:rPr>
        <w:t>franchi</w:t>
      </w:r>
      <w:r w:rsidR="0052582F">
        <w:t xml:space="preserve"> </w:t>
      </w:r>
      <w:r>
        <w:t>viene</w:t>
      </w:r>
      <w:r w:rsidR="0052582F">
        <w:t xml:space="preserve"> </w:t>
      </w:r>
      <w:r>
        <w:t>considerato</w:t>
      </w:r>
      <w:r w:rsidR="0052582F">
        <w:t xml:space="preserve"> </w:t>
      </w:r>
      <w:r>
        <w:t>contabilmente</w:t>
      </w:r>
      <w:r w:rsidR="0052582F">
        <w:t xml:space="preserve"> </w:t>
      </w:r>
      <w:r>
        <w:t>quale</w:t>
      </w:r>
      <w:r w:rsidR="0052582F">
        <w:t xml:space="preserve"> </w:t>
      </w:r>
      <w:r>
        <w:t>entrata</w:t>
      </w:r>
      <w:r w:rsidR="0052582F">
        <w:t xml:space="preserve"> </w:t>
      </w:r>
      <w:r>
        <w:t>per</w:t>
      </w:r>
      <w:r w:rsidR="0052582F">
        <w:t xml:space="preserve"> </w:t>
      </w:r>
      <w:r>
        <w:t>il</w:t>
      </w:r>
      <w:r w:rsidR="0052582F">
        <w:t xml:space="preserve"> </w:t>
      </w:r>
      <w:r>
        <w:t>Cantone.</w:t>
      </w:r>
    </w:p>
    <w:p w14:paraId="3EAE517D" w14:textId="77777777" w:rsidR="00D85E47" w:rsidRDefault="00D85E47" w:rsidP="00D85E47"/>
    <w:p w14:paraId="242B5520" w14:textId="1C4EF272" w:rsidR="00D85E47" w:rsidRDefault="00D85E47" w:rsidP="00D85E47">
      <w:r>
        <w:t>La</w:t>
      </w:r>
      <w:r w:rsidR="0052582F">
        <w:t xml:space="preserve"> </w:t>
      </w:r>
      <w:r>
        <w:t>partecipazione</w:t>
      </w:r>
      <w:r w:rsidR="0052582F">
        <w:t xml:space="preserve"> </w:t>
      </w:r>
      <w:r>
        <w:t>comunale</w:t>
      </w:r>
      <w:r w:rsidR="0052582F">
        <w:t xml:space="preserve"> </w:t>
      </w:r>
      <w:r>
        <w:t>al</w:t>
      </w:r>
      <w:r w:rsidR="0052582F">
        <w:t xml:space="preserve"> </w:t>
      </w:r>
      <w:r w:rsidRPr="00D85E47">
        <w:rPr>
          <w:b/>
        </w:rPr>
        <w:t>trasporto</w:t>
      </w:r>
      <w:r w:rsidR="0052582F">
        <w:rPr>
          <w:b/>
        </w:rPr>
        <w:t xml:space="preserve"> </w:t>
      </w:r>
      <w:r w:rsidRPr="00D85E47">
        <w:rPr>
          <w:b/>
        </w:rPr>
        <w:t>pubblico</w:t>
      </w:r>
      <w:r w:rsidR="0052582F">
        <w:rPr>
          <w:b/>
        </w:rPr>
        <w:t xml:space="preserve"> </w:t>
      </w:r>
      <w:r w:rsidRPr="00D85E47">
        <w:rPr>
          <w:b/>
        </w:rPr>
        <w:t>urbano</w:t>
      </w:r>
      <w:r w:rsidR="0052582F">
        <w:t xml:space="preserve"> </w:t>
      </w:r>
      <w:r>
        <w:t>è</w:t>
      </w:r>
      <w:r w:rsidR="0052582F">
        <w:t xml:space="preserve"> </w:t>
      </w:r>
      <w:r>
        <w:t>versata</w:t>
      </w:r>
      <w:r w:rsidR="0052582F">
        <w:t xml:space="preserve"> </w:t>
      </w:r>
      <w:r>
        <w:t>dai</w:t>
      </w:r>
      <w:r w:rsidR="0052582F">
        <w:t xml:space="preserve"> </w:t>
      </w:r>
      <w:r>
        <w:t>Comuni</w:t>
      </w:r>
      <w:r w:rsidR="0052582F">
        <w:t xml:space="preserve"> </w:t>
      </w:r>
      <w:r>
        <w:t>direttamente</w:t>
      </w:r>
      <w:r w:rsidR="0052582F">
        <w:t xml:space="preserve"> </w:t>
      </w:r>
      <w:r>
        <w:t>alle</w:t>
      </w:r>
      <w:r w:rsidR="0052582F">
        <w:t xml:space="preserve"> </w:t>
      </w:r>
      <w:r>
        <w:t>imprese</w:t>
      </w:r>
      <w:r w:rsidR="0052582F">
        <w:t xml:space="preserve"> </w:t>
      </w:r>
      <w:r>
        <w:t>di</w:t>
      </w:r>
      <w:r w:rsidR="0052582F">
        <w:t xml:space="preserve"> </w:t>
      </w:r>
      <w:r>
        <w:t>trasporto</w:t>
      </w:r>
      <w:r w:rsidR="0052582F">
        <w:t xml:space="preserve"> </w:t>
      </w:r>
      <w:r>
        <w:t>e</w:t>
      </w:r>
      <w:r w:rsidR="0052582F">
        <w:t xml:space="preserve"> </w:t>
      </w:r>
      <w:r>
        <w:t>ammonta</w:t>
      </w:r>
      <w:r w:rsidR="0052582F">
        <w:t xml:space="preserve"> </w:t>
      </w:r>
      <w:r>
        <w:t>a</w:t>
      </w:r>
      <w:r w:rsidR="0052582F">
        <w:t xml:space="preserve"> </w:t>
      </w:r>
      <w:r w:rsidR="0009584B">
        <w:rPr>
          <w:b/>
        </w:rPr>
        <w:t>85</w:t>
      </w:r>
      <w:r w:rsidR="0052582F">
        <w:rPr>
          <w:b/>
        </w:rPr>
        <w:t xml:space="preserve"> </w:t>
      </w:r>
      <w:r w:rsidRPr="00D85E47">
        <w:rPr>
          <w:b/>
        </w:rPr>
        <w:t>milioni</w:t>
      </w:r>
      <w:r w:rsidR="0052582F">
        <w:rPr>
          <w:b/>
        </w:rPr>
        <w:t xml:space="preserve"> </w:t>
      </w:r>
      <w:r w:rsidRPr="00D85E47">
        <w:rPr>
          <w:b/>
        </w:rPr>
        <w:t>di</w:t>
      </w:r>
      <w:r w:rsidR="0052582F">
        <w:rPr>
          <w:b/>
        </w:rPr>
        <w:t xml:space="preserve"> </w:t>
      </w:r>
      <w:r w:rsidRPr="00D85E47">
        <w:rPr>
          <w:b/>
        </w:rPr>
        <w:t>franchi</w:t>
      </w:r>
      <w:r>
        <w:t>.</w:t>
      </w:r>
    </w:p>
    <w:p w14:paraId="3D45ED70" w14:textId="7D0760E5" w:rsidR="00534393" w:rsidRDefault="00534393" w:rsidP="00D85E47"/>
    <w:p w14:paraId="1F1D1AD8" w14:textId="54229F57" w:rsidR="00534393" w:rsidRDefault="00535734" w:rsidP="00D85E47">
      <w:r>
        <w:t>L’importo a carico deg</w:t>
      </w:r>
      <w:r w:rsidR="00534393">
        <w:t xml:space="preserve">li “altri enti” </w:t>
      </w:r>
      <w:r w:rsidR="003805B7">
        <w:t xml:space="preserve">pari a </w:t>
      </w:r>
      <w:r w:rsidR="003805B7" w:rsidRPr="00E16DF1">
        <w:rPr>
          <w:b/>
        </w:rPr>
        <w:t>24</w:t>
      </w:r>
      <w:r w:rsidR="00812D1D">
        <w:rPr>
          <w:b/>
        </w:rPr>
        <w:t>,</w:t>
      </w:r>
      <w:r w:rsidR="003805B7" w:rsidRPr="00E16DF1">
        <w:rPr>
          <w:b/>
        </w:rPr>
        <w:t>6 milioni di franchi</w:t>
      </w:r>
      <w:r w:rsidR="003805B7">
        <w:t xml:space="preserve"> </w:t>
      </w:r>
      <w:r>
        <w:t xml:space="preserve">comprende le </w:t>
      </w:r>
      <w:r w:rsidR="00534393">
        <w:t xml:space="preserve">indennità per </w:t>
      </w:r>
      <w:r w:rsidR="007B2AC7">
        <w:t xml:space="preserve">prestazioni supplementari del trasporto pubblico, tra cui </w:t>
      </w:r>
      <w:r w:rsidR="00DA7E04">
        <w:t xml:space="preserve">gli oneri per </w:t>
      </w:r>
      <w:r w:rsidR="007B2AC7">
        <w:t>l’integrazione de</w:t>
      </w:r>
      <w:r w:rsidR="00DA7E04">
        <w:t>l trasporto de</w:t>
      </w:r>
      <w:r w:rsidR="007B2AC7">
        <w:t xml:space="preserve">gli scolari </w:t>
      </w:r>
      <w:r w:rsidR="00DA7E04">
        <w:t xml:space="preserve">nel trasporto pubblico di linea a carico </w:t>
      </w:r>
      <w:r w:rsidR="007B2AC7">
        <w:t>anche d</w:t>
      </w:r>
      <w:r w:rsidR="00DA7E04">
        <w:t>e</w:t>
      </w:r>
      <w:r w:rsidR="007B2AC7">
        <w:t>i Comuni,</w:t>
      </w:r>
      <w:r w:rsidR="00534393">
        <w:t xml:space="preserve"> </w:t>
      </w:r>
      <w:r>
        <w:t xml:space="preserve">e </w:t>
      </w:r>
      <w:r w:rsidR="00534393">
        <w:t xml:space="preserve">la quota parte del </w:t>
      </w:r>
      <w:r w:rsidR="00DA7E04">
        <w:t xml:space="preserve">Canton Grigioni per la linea intercantonale </w:t>
      </w:r>
      <w:r w:rsidR="00534393">
        <w:t>214</w:t>
      </w:r>
      <w:r w:rsidR="00DA7E04">
        <w:t xml:space="preserve"> Bellinzona–Castione–Mesocco</w:t>
      </w:r>
      <w:r w:rsidR="00534393">
        <w:t>.</w:t>
      </w:r>
    </w:p>
    <w:p w14:paraId="48A8FBD2" w14:textId="77777777" w:rsidR="00661CC2" w:rsidRDefault="00661CC2" w:rsidP="00D85E47"/>
    <w:p w14:paraId="7B615078" w14:textId="1D372EDE" w:rsidR="002304E9" w:rsidRDefault="00661CC2" w:rsidP="00755CF9">
      <w:r w:rsidRPr="00DA1F3D">
        <w:t>Il</w:t>
      </w:r>
      <w:r w:rsidR="0052582F">
        <w:t xml:space="preserve"> </w:t>
      </w:r>
      <w:r w:rsidRPr="00DA1F3D">
        <w:t>presente</w:t>
      </w:r>
      <w:r w:rsidR="0052582F">
        <w:t xml:space="preserve"> </w:t>
      </w:r>
      <w:r w:rsidRPr="00DA1F3D">
        <w:t>credito</w:t>
      </w:r>
      <w:r w:rsidR="0052582F">
        <w:t xml:space="preserve"> </w:t>
      </w:r>
      <w:r w:rsidRPr="00DA1F3D">
        <w:t>quadro</w:t>
      </w:r>
      <w:r w:rsidR="0052582F">
        <w:t xml:space="preserve"> </w:t>
      </w:r>
      <w:r w:rsidRPr="00DA1F3D">
        <w:t>è</w:t>
      </w:r>
      <w:r w:rsidR="0052582F">
        <w:t xml:space="preserve"> </w:t>
      </w:r>
      <w:r w:rsidRPr="00DA1F3D">
        <w:t>da</w:t>
      </w:r>
      <w:r w:rsidR="0052582F">
        <w:t xml:space="preserve"> </w:t>
      </w:r>
      <w:r w:rsidRPr="00DA1F3D">
        <w:t>ritenere</w:t>
      </w:r>
      <w:r w:rsidR="0052582F">
        <w:t xml:space="preserve"> </w:t>
      </w:r>
      <w:r w:rsidRPr="00DA1F3D">
        <w:t>come</w:t>
      </w:r>
      <w:r w:rsidR="0052582F">
        <w:t xml:space="preserve"> </w:t>
      </w:r>
      <w:r w:rsidRPr="00DA1F3D">
        <w:t>disponibilità</w:t>
      </w:r>
      <w:r w:rsidR="0052582F">
        <w:t xml:space="preserve"> </w:t>
      </w:r>
      <w:r w:rsidRPr="00DA1F3D">
        <w:t>massima</w:t>
      </w:r>
      <w:r w:rsidR="0052582F">
        <w:t xml:space="preserve"> </w:t>
      </w:r>
      <w:r w:rsidRPr="00DA1F3D">
        <w:t>e</w:t>
      </w:r>
      <w:r w:rsidR="0052582F">
        <w:t xml:space="preserve"> </w:t>
      </w:r>
      <w:r w:rsidRPr="00DA1F3D">
        <w:t>potrà</w:t>
      </w:r>
      <w:r w:rsidR="0052582F">
        <w:t xml:space="preserve"> </w:t>
      </w:r>
      <w:r w:rsidRPr="00DA1F3D">
        <w:t>essere</w:t>
      </w:r>
      <w:r w:rsidR="0052582F">
        <w:t xml:space="preserve"> </w:t>
      </w:r>
      <w:r w:rsidRPr="00DA1F3D">
        <w:t>modulato</w:t>
      </w:r>
      <w:r w:rsidR="0052582F">
        <w:t xml:space="preserve"> </w:t>
      </w:r>
      <w:r w:rsidRPr="00DA1F3D">
        <w:t>al</w:t>
      </w:r>
      <w:r w:rsidR="0052582F">
        <w:t xml:space="preserve"> </w:t>
      </w:r>
      <w:r w:rsidRPr="00DA1F3D">
        <w:t>ribasso</w:t>
      </w:r>
      <w:r w:rsidR="0052582F">
        <w:t xml:space="preserve"> </w:t>
      </w:r>
      <w:r w:rsidRPr="00DA1F3D">
        <w:t>tenuto</w:t>
      </w:r>
      <w:r w:rsidR="0052582F">
        <w:t xml:space="preserve"> </w:t>
      </w:r>
      <w:r w:rsidRPr="00DA1F3D">
        <w:t>conto</w:t>
      </w:r>
      <w:r w:rsidR="0052582F">
        <w:t xml:space="preserve"> </w:t>
      </w:r>
      <w:r w:rsidRPr="00DA1F3D">
        <w:t>delle</w:t>
      </w:r>
      <w:r w:rsidR="0052582F">
        <w:t xml:space="preserve"> </w:t>
      </w:r>
      <w:r w:rsidRPr="00DA1F3D">
        <w:t>priorità</w:t>
      </w:r>
      <w:r w:rsidR="0052582F">
        <w:t xml:space="preserve"> </w:t>
      </w:r>
      <w:r w:rsidRPr="00DA1F3D">
        <w:t>finanziarie</w:t>
      </w:r>
      <w:r w:rsidR="0052582F">
        <w:t xml:space="preserve"> </w:t>
      </w:r>
      <w:r w:rsidRPr="00DA1F3D">
        <w:t>che</w:t>
      </w:r>
      <w:r w:rsidR="0052582F">
        <w:t xml:space="preserve"> </w:t>
      </w:r>
      <w:r w:rsidRPr="00DA1F3D">
        <w:t>il</w:t>
      </w:r>
      <w:r w:rsidR="0052582F">
        <w:t xml:space="preserve"> </w:t>
      </w:r>
      <w:r w:rsidRPr="00DA1F3D">
        <w:t>Consiglio</w:t>
      </w:r>
      <w:r w:rsidR="0052582F">
        <w:t xml:space="preserve"> </w:t>
      </w:r>
      <w:r w:rsidRPr="00DA1F3D">
        <w:t>di</w:t>
      </w:r>
      <w:r w:rsidR="0052582F">
        <w:t xml:space="preserve"> </w:t>
      </w:r>
      <w:r w:rsidRPr="00DA1F3D">
        <w:t>Stato</w:t>
      </w:r>
      <w:r w:rsidR="0052582F">
        <w:t xml:space="preserve"> </w:t>
      </w:r>
      <w:r w:rsidRPr="00DA1F3D">
        <w:t>stabilirà</w:t>
      </w:r>
      <w:r w:rsidR="00E15996">
        <w:t>.</w:t>
      </w:r>
    </w:p>
    <w:p w14:paraId="690DBC82" w14:textId="77777777" w:rsidR="004C3D8B" w:rsidRDefault="004C3D8B" w:rsidP="00755CF9"/>
    <w:p w14:paraId="32657A35" w14:textId="2A06CE7F" w:rsidR="00105387" w:rsidRDefault="00856739" w:rsidP="00AF5EC1">
      <w:pPr>
        <w:pStyle w:val="Titolo1"/>
      </w:pPr>
      <w:bookmarkStart w:id="106" w:name="_Toc167178637"/>
      <w:r>
        <w:t>Piano</w:t>
      </w:r>
      <w:r w:rsidR="0052582F">
        <w:t xml:space="preserve"> </w:t>
      </w:r>
      <w:r w:rsidR="00661CC2">
        <w:t>d</w:t>
      </w:r>
      <w:r>
        <w:t>irettore,</w:t>
      </w:r>
      <w:r w:rsidR="0052582F">
        <w:t xml:space="preserve"> </w:t>
      </w:r>
      <w:r w:rsidR="00327627">
        <w:t>l</w:t>
      </w:r>
      <w:r w:rsidR="00105387">
        <w:t>inee</w:t>
      </w:r>
      <w:r w:rsidR="0052582F">
        <w:t xml:space="preserve"> </w:t>
      </w:r>
      <w:r w:rsidR="00661CC2">
        <w:t>d</w:t>
      </w:r>
      <w:r w:rsidR="00105387">
        <w:t>irettive</w:t>
      </w:r>
      <w:r w:rsidR="0052582F">
        <w:t xml:space="preserve"> </w:t>
      </w:r>
      <w:r w:rsidR="00105387">
        <w:t>e</w:t>
      </w:r>
      <w:r w:rsidR="0052582F">
        <w:t xml:space="preserve"> </w:t>
      </w:r>
      <w:r w:rsidR="00327627">
        <w:t>p</w:t>
      </w:r>
      <w:r w:rsidR="00105387">
        <w:t>iano</w:t>
      </w:r>
      <w:r w:rsidR="0052582F">
        <w:t xml:space="preserve"> </w:t>
      </w:r>
      <w:r w:rsidR="00661CC2">
        <w:t>f</w:t>
      </w:r>
      <w:r>
        <w:t>inanziario</w:t>
      </w:r>
      <w:bookmarkEnd w:id="106"/>
    </w:p>
    <w:p w14:paraId="06FB3BE0" w14:textId="77777777" w:rsidR="00105387" w:rsidRDefault="00105387" w:rsidP="00105387"/>
    <w:p w14:paraId="17531BF3" w14:textId="21613F78" w:rsidR="00856739" w:rsidRPr="00594D40" w:rsidRDefault="00856739" w:rsidP="00AF5EC1">
      <w:pPr>
        <w:pStyle w:val="Titolo2"/>
      </w:pPr>
      <w:bookmarkStart w:id="107" w:name="_Toc167178638"/>
      <w:r w:rsidRPr="0097012A">
        <w:t>Piano</w:t>
      </w:r>
      <w:r w:rsidR="0052582F">
        <w:t xml:space="preserve"> </w:t>
      </w:r>
      <w:r w:rsidR="00ED336C">
        <w:t>d</w:t>
      </w:r>
      <w:r w:rsidRPr="00594D40">
        <w:t>irettore</w:t>
      </w:r>
      <w:bookmarkEnd w:id="107"/>
    </w:p>
    <w:p w14:paraId="1092D18F" w14:textId="48E47B5F" w:rsidR="00856739" w:rsidRPr="00AF5EC1" w:rsidRDefault="00856739" w:rsidP="00AF5EC1">
      <w:pPr>
        <w:rPr>
          <w:b/>
        </w:rPr>
      </w:pPr>
      <w:r w:rsidRPr="00E15602">
        <w:t>L’impegno</w:t>
      </w:r>
      <w:r w:rsidR="0052582F">
        <w:t xml:space="preserve"> </w:t>
      </w:r>
      <w:r w:rsidRPr="00E15602">
        <w:t>finanziario</w:t>
      </w:r>
      <w:r w:rsidR="0052582F">
        <w:t xml:space="preserve"> </w:t>
      </w:r>
      <w:r w:rsidRPr="00E15602">
        <w:t>del</w:t>
      </w:r>
      <w:r w:rsidR="0052582F">
        <w:t xml:space="preserve"> </w:t>
      </w:r>
      <w:r w:rsidRPr="00E15602">
        <w:t>Cantone</w:t>
      </w:r>
      <w:r w:rsidR="0052582F">
        <w:t xml:space="preserve"> </w:t>
      </w:r>
      <w:r w:rsidRPr="00E15602">
        <w:t>per</w:t>
      </w:r>
      <w:r w:rsidR="0052582F">
        <w:t xml:space="preserve"> </w:t>
      </w:r>
      <w:r w:rsidRPr="00E15602">
        <w:t>la</w:t>
      </w:r>
      <w:r w:rsidR="0052582F">
        <w:t xml:space="preserve"> </w:t>
      </w:r>
      <w:r w:rsidRPr="00E15602">
        <w:t>copertura</w:t>
      </w:r>
      <w:r w:rsidR="0052582F">
        <w:t xml:space="preserve"> </w:t>
      </w:r>
      <w:r w:rsidRPr="00E15602">
        <w:t>dei</w:t>
      </w:r>
      <w:r w:rsidR="0052582F">
        <w:t xml:space="preserve"> </w:t>
      </w:r>
      <w:r w:rsidRPr="00E15602">
        <w:t>costi</w:t>
      </w:r>
      <w:r w:rsidR="0052582F">
        <w:t xml:space="preserve"> </w:t>
      </w:r>
      <w:r w:rsidRPr="00856739">
        <w:t>di</w:t>
      </w:r>
      <w:r w:rsidR="0052582F">
        <w:t xml:space="preserve"> </w:t>
      </w:r>
      <w:r w:rsidRPr="00856739">
        <w:t>gestione</w:t>
      </w:r>
      <w:r w:rsidR="0052582F">
        <w:t xml:space="preserve"> </w:t>
      </w:r>
      <w:r w:rsidRPr="00856739">
        <w:t>corrente</w:t>
      </w:r>
      <w:r w:rsidR="0052582F">
        <w:t xml:space="preserve"> </w:t>
      </w:r>
      <w:r w:rsidRPr="00856739">
        <w:t>delle</w:t>
      </w:r>
      <w:r w:rsidR="0052582F">
        <w:t xml:space="preserve"> </w:t>
      </w:r>
      <w:r w:rsidRPr="00856739">
        <w:t>imprese</w:t>
      </w:r>
      <w:r w:rsidR="0052582F">
        <w:t xml:space="preserve"> </w:t>
      </w:r>
      <w:r w:rsidRPr="00856739">
        <w:t>di</w:t>
      </w:r>
      <w:r w:rsidR="0052582F">
        <w:t xml:space="preserve"> </w:t>
      </w:r>
      <w:r w:rsidRPr="00856739">
        <w:t>trasporto</w:t>
      </w:r>
      <w:r w:rsidR="0052582F">
        <w:t xml:space="preserve"> </w:t>
      </w:r>
      <w:r w:rsidRPr="00856739">
        <w:t>pubblico,</w:t>
      </w:r>
      <w:r w:rsidR="0052582F">
        <w:t xml:space="preserve"> </w:t>
      </w:r>
      <w:r w:rsidRPr="00856739">
        <w:t>oggetto</w:t>
      </w:r>
      <w:r w:rsidR="0052582F">
        <w:t xml:space="preserve"> </w:t>
      </w:r>
      <w:r w:rsidRPr="00856739">
        <w:t>del</w:t>
      </w:r>
      <w:r w:rsidR="0052582F">
        <w:t xml:space="preserve"> </w:t>
      </w:r>
      <w:r w:rsidRPr="00856739">
        <w:t>presente</w:t>
      </w:r>
      <w:r w:rsidR="0052582F">
        <w:t xml:space="preserve"> </w:t>
      </w:r>
      <w:r w:rsidRPr="00856739">
        <w:t>messaggio</w:t>
      </w:r>
      <w:r w:rsidR="0052582F">
        <w:t xml:space="preserve"> </w:t>
      </w:r>
      <w:r w:rsidRPr="00856739">
        <w:t>è</w:t>
      </w:r>
      <w:r w:rsidR="0052582F">
        <w:t xml:space="preserve"> </w:t>
      </w:r>
      <w:r w:rsidRPr="00856739">
        <w:t>in</w:t>
      </w:r>
      <w:r w:rsidR="0052582F">
        <w:t xml:space="preserve"> </w:t>
      </w:r>
      <w:r w:rsidRPr="00856739">
        <w:t>sintonia</w:t>
      </w:r>
      <w:r w:rsidR="0052582F">
        <w:t xml:space="preserve"> </w:t>
      </w:r>
      <w:r w:rsidRPr="00856739">
        <w:t>con</w:t>
      </w:r>
      <w:r w:rsidR="0052582F">
        <w:t xml:space="preserve"> </w:t>
      </w:r>
      <w:r w:rsidRPr="00856739">
        <w:t>gli</w:t>
      </w:r>
      <w:r w:rsidR="0052582F">
        <w:t xml:space="preserve"> </w:t>
      </w:r>
      <w:r w:rsidRPr="00856739">
        <w:t>obiettivi</w:t>
      </w:r>
      <w:r w:rsidR="0052582F">
        <w:t xml:space="preserve"> </w:t>
      </w:r>
      <w:r w:rsidRPr="00856739">
        <w:t>pianificatori</w:t>
      </w:r>
      <w:r w:rsidR="0052582F">
        <w:t xml:space="preserve"> </w:t>
      </w:r>
      <w:r w:rsidRPr="00856739">
        <w:t>cantonali</w:t>
      </w:r>
      <w:r w:rsidR="0052582F">
        <w:t xml:space="preserve"> </w:t>
      </w:r>
      <w:r w:rsidRPr="00856739">
        <w:t>del</w:t>
      </w:r>
      <w:r w:rsidR="0052582F">
        <w:t xml:space="preserve"> </w:t>
      </w:r>
      <w:r w:rsidRPr="00856739">
        <w:t>Piano</w:t>
      </w:r>
      <w:r w:rsidR="0052582F">
        <w:t xml:space="preserve"> </w:t>
      </w:r>
      <w:r w:rsidR="00AC1C14">
        <w:t>d</w:t>
      </w:r>
      <w:r w:rsidR="00AC1C14" w:rsidRPr="00856739">
        <w:t>irettore</w:t>
      </w:r>
      <w:r w:rsidR="0052582F">
        <w:t xml:space="preserve"> </w:t>
      </w:r>
      <w:r w:rsidRPr="00856739">
        <w:t>e</w:t>
      </w:r>
      <w:r w:rsidR="0052582F">
        <w:t xml:space="preserve"> </w:t>
      </w:r>
      <w:r w:rsidRPr="00856739">
        <w:t>con</w:t>
      </w:r>
      <w:r w:rsidR="0052582F">
        <w:t xml:space="preserve"> </w:t>
      </w:r>
      <w:r w:rsidRPr="00856739">
        <w:t>le</w:t>
      </w:r>
      <w:r w:rsidR="0052582F">
        <w:t xml:space="preserve"> </w:t>
      </w:r>
      <w:r w:rsidRPr="00856739">
        <w:t>schede</w:t>
      </w:r>
      <w:r w:rsidR="0052582F">
        <w:t xml:space="preserve"> </w:t>
      </w:r>
      <w:r w:rsidRPr="00856739">
        <w:t>di</w:t>
      </w:r>
      <w:r w:rsidR="0052582F">
        <w:t xml:space="preserve"> </w:t>
      </w:r>
      <w:r w:rsidRPr="00856739">
        <w:t>coordinamento</w:t>
      </w:r>
      <w:r w:rsidR="0052582F">
        <w:t xml:space="preserve"> </w:t>
      </w:r>
      <w:r>
        <w:t>(</w:t>
      </w:r>
      <w:r w:rsidRPr="00856739">
        <w:t>M1</w:t>
      </w:r>
      <w:r w:rsidR="00DA1F3D">
        <w:t>,</w:t>
      </w:r>
      <w:r w:rsidR="0052582F">
        <w:t xml:space="preserve"> </w:t>
      </w:r>
      <w:r w:rsidR="00DA1F3D">
        <w:t>M6</w:t>
      </w:r>
      <w:r w:rsidR="00E15602">
        <w:t>,</w:t>
      </w:r>
      <w:r w:rsidR="0052582F">
        <w:t xml:space="preserve"> </w:t>
      </w:r>
      <w:r w:rsidR="00DA1F3D">
        <w:t>M7</w:t>
      </w:r>
      <w:r w:rsidR="00E15602">
        <w:t>,</w:t>
      </w:r>
      <w:r w:rsidR="0052582F">
        <w:t xml:space="preserve"> </w:t>
      </w:r>
      <w:r w:rsidR="00E15602">
        <w:t>rispettivamente</w:t>
      </w:r>
      <w:r w:rsidR="0052582F">
        <w:t xml:space="preserve"> </w:t>
      </w:r>
      <w:r w:rsidR="00E15602">
        <w:t>R/M2,</w:t>
      </w:r>
      <w:r w:rsidR="0052582F">
        <w:t xml:space="preserve"> </w:t>
      </w:r>
      <w:r w:rsidR="00E15602">
        <w:t>R/M3,</w:t>
      </w:r>
      <w:r w:rsidR="0052582F">
        <w:t xml:space="preserve"> </w:t>
      </w:r>
      <w:r w:rsidR="00E15602">
        <w:t>R/M4</w:t>
      </w:r>
      <w:r w:rsidR="0052582F">
        <w:t xml:space="preserve"> </w:t>
      </w:r>
      <w:r w:rsidR="00E15602">
        <w:t>e</w:t>
      </w:r>
      <w:r w:rsidR="0052582F">
        <w:t xml:space="preserve"> </w:t>
      </w:r>
      <w:r w:rsidR="00E15602">
        <w:t>R/M5)</w:t>
      </w:r>
      <w:r w:rsidR="0052582F">
        <w:t xml:space="preserve"> </w:t>
      </w:r>
      <w:r w:rsidRPr="00856739">
        <w:t>contemplate</w:t>
      </w:r>
      <w:r w:rsidR="0052582F">
        <w:t xml:space="preserve"> </w:t>
      </w:r>
      <w:r w:rsidRPr="00856739">
        <w:t>nell’ambito</w:t>
      </w:r>
      <w:r w:rsidR="0052582F">
        <w:t xml:space="preserve"> </w:t>
      </w:r>
      <w:r w:rsidRPr="00856739">
        <w:t>tematico</w:t>
      </w:r>
      <w:r w:rsidR="0052582F">
        <w:t xml:space="preserve"> </w:t>
      </w:r>
      <w:r w:rsidRPr="00856739">
        <w:t>denominato</w:t>
      </w:r>
      <w:r w:rsidR="0052582F">
        <w:t xml:space="preserve"> </w:t>
      </w:r>
      <w:r w:rsidRPr="00856739">
        <w:t>“Mobilità”,</w:t>
      </w:r>
      <w:r w:rsidR="0052582F">
        <w:t xml:space="preserve"> </w:t>
      </w:r>
      <w:r w:rsidR="00DA1F3D">
        <w:t>che</w:t>
      </w:r>
      <w:r w:rsidR="0052582F">
        <w:t xml:space="preserve"> </w:t>
      </w:r>
      <w:r w:rsidRPr="00E15602">
        <w:t>promuovono</w:t>
      </w:r>
      <w:r w:rsidR="0052582F">
        <w:t xml:space="preserve"> </w:t>
      </w:r>
      <w:r w:rsidRPr="00E15602">
        <w:t>la</w:t>
      </w:r>
      <w:r w:rsidR="0052582F">
        <w:t xml:space="preserve"> </w:t>
      </w:r>
      <w:r w:rsidRPr="00E15602">
        <w:t>realizzazione</w:t>
      </w:r>
      <w:r w:rsidR="0052582F">
        <w:t xml:space="preserve"> </w:t>
      </w:r>
      <w:r w:rsidRPr="00E15602">
        <w:t>di</w:t>
      </w:r>
      <w:r w:rsidR="0052582F">
        <w:t xml:space="preserve"> </w:t>
      </w:r>
      <w:r w:rsidRPr="00E15602">
        <w:t>una</w:t>
      </w:r>
      <w:r w:rsidR="0052582F">
        <w:t xml:space="preserve"> </w:t>
      </w:r>
      <w:r w:rsidRPr="00E15602">
        <w:t>ret</w:t>
      </w:r>
      <w:r w:rsidRPr="00856739">
        <w:t>e</w:t>
      </w:r>
      <w:r w:rsidR="0052582F">
        <w:t xml:space="preserve"> </w:t>
      </w:r>
      <w:r w:rsidRPr="00856739">
        <w:t>di</w:t>
      </w:r>
      <w:r w:rsidR="0052582F">
        <w:t xml:space="preserve"> </w:t>
      </w:r>
      <w:r w:rsidRPr="00856739">
        <w:t>trasporto</w:t>
      </w:r>
      <w:r w:rsidR="0052582F">
        <w:t xml:space="preserve"> </w:t>
      </w:r>
      <w:r w:rsidRPr="00856739">
        <w:t>pubblico</w:t>
      </w:r>
      <w:r w:rsidR="0052582F">
        <w:t xml:space="preserve"> </w:t>
      </w:r>
      <w:r w:rsidRPr="00856739">
        <w:t>integrata</w:t>
      </w:r>
      <w:r w:rsidR="0052582F">
        <w:t xml:space="preserve"> </w:t>
      </w:r>
      <w:r w:rsidRPr="00856739">
        <w:t>moderna,</w:t>
      </w:r>
      <w:r w:rsidR="0052582F">
        <w:t xml:space="preserve"> </w:t>
      </w:r>
      <w:r w:rsidRPr="00856739">
        <w:t>funzionale</w:t>
      </w:r>
      <w:r w:rsidR="0052582F">
        <w:t xml:space="preserve"> </w:t>
      </w:r>
      <w:r w:rsidRPr="00856739">
        <w:t>e</w:t>
      </w:r>
      <w:r w:rsidR="0052582F">
        <w:t xml:space="preserve"> </w:t>
      </w:r>
      <w:r w:rsidRPr="00856739">
        <w:t>sicura,</w:t>
      </w:r>
      <w:r w:rsidR="0052582F">
        <w:t xml:space="preserve"> </w:t>
      </w:r>
      <w:r w:rsidRPr="00856739">
        <w:t>obiettivo</w:t>
      </w:r>
      <w:r w:rsidR="0052582F">
        <w:t xml:space="preserve"> </w:t>
      </w:r>
      <w:r w:rsidRPr="00856739">
        <w:t>inattuabile</w:t>
      </w:r>
      <w:r w:rsidR="0052582F">
        <w:t xml:space="preserve"> </w:t>
      </w:r>
      <w:r w:rsidRPr="00856739">
        <w:t>senza</w:t>
      </w:r>
      <w:r w:rsidR="0052582F">
        <w:t xml:space="preserve"> </w:t>
      </w:r>
      <w:r w:rsidRPr="00856739">
        <w:t>la</w:t>
      </w:r>
      <w:r w:rsidR="0052582F">
        <w:t xml:space="preserve"> </w:t>
      </w:r>
      <w:r w:rsidRPr="00856739">
        <w:t>copertura</w:t>
      </w:r>
      <w:r w:rsidR="0052582F">
        <w:t xml:space="preserve"> </w:t>
      </w:r>
      <w:r w:rsidRPr="00856739">
        <w:t>finanziaria</w:t>
      </w:r>
      <w:r w:rsidR="0052582F">
        <w:t xml:space="preserve"> </w:t>
      </w:r>
      <w:r w:rsidRPr="00856739">
        <w:t>delle</w:t>
      </w:r>
      <w:r w:rsidR="0052582F">
        <w:t xml:space="preserve"> </w:t>
      </w:r>
      <w:r w:rsidRPr="00856739">
        <w:t>spese</w:t>
      </w:r>
      <w:r w:rsidR="0052582F">
        <w:t xml:space="preserve"> </w:t>
      </w:r>
      <w:r w:rsidRPr="00856739">
        <w:t>di</w:t>
      </w:r>
      <w:r w:rsidR="0052582F">
        <w:t xml:space="preserve"> </w:t>
      </w:r>
      <w:r w:rsidRPr="00856739">
        <w:t>gestione</w:t>
      </w:r>
      <w:r w:rsidR="0052582F">
        <w:t xml:space="preserve"> </w:t>
      </w:r>
      <w:r w:rsidRPr="00856739">
        <w:t>sostenute</w:t>
      </w:r>
      <w:r w:rsidR="0052582F">
        <w:t xml:space="preserve"> </w:t>
      </w:r>
      <w:r w:rsidRPr="00856739">
        <w:t>dalle</w:t>
      </w:r>
      <w:r w:rsidR="0052582F">
        <w:t xml:space="preserve"> </w:t>
      </w:r>
      <w:r w:rsidRPr="00856739">
        <w:t>imprese</w:t>
      </w:r>
      <w:r w:rsidR="0052582F">
        <w:t xml:space="preserve"> </w:t>
      </w:r>
      <w:r w:rsidRPr="00856739">
        <w:t>di</w:t>
      </w:r>
      <w:r w:rsidR="0052582F">
        <w:t xml:space="preserve"> </w:t>
      </w:r>
      <w:r w:rsidRPr="00856739">
        <w:t>trasporto</w:t>
      </w:r>
      <w:r w:rsidR="0052582F">
        <w:t xml:space="preserve"> </w:t>
      </w:r>
      <w:r w:rsidRPr="00856739">
        <w:t>per</w:t>
      </w:r>
      <w:r w:rsidR="0052582F">
        <w:t xml:space="preserve"> </w:t>
      </w:r>
      <w:r w:rsidRPr="00856739">
        <w:t>realizzare</w:t>
      </w:r>
      <w:r w:rsidR="0052582F">
        <w:t xml:space="preserve"> </w:t>
      </w:r>
      <w:r w:rsidRPr="00856739">
        <w:t>le</w:t>
      </w:r>
      <w:r w:rsidR="0052582F">
        <w:t xml:space="preserve"> </w:t>
      </w:r>
      <w:r w:rsidRPr="00856739">
        <w:t>prestazioni</w:t>
      </w:r>
      <w:r w:rsidR="0052582F">
        <w:t xml:space="preserve"> </w:t>
      </w:r>
      <w:r w:rsidRPr="00856739">
        <w:t>necessarie.</w:t>
      </w:r>
    </w:p>
    <w:p w14:paraId="18846106" w14:textId="77777777" w:rsidR="00856739" w:rsidRPr="00E15602" w:rsidRDefault="00856739" w:rsidP="00AF5EC1"/>
    <w:p w14:paraId="6F34A503" w14:textId="27240DFC" w:rsidR="00105387" w:rsidRPr="00570C14" w:rsidRDefault="00105387" w:rsidP="00AF5EC1">
      <w:pPr>
        <w:pStyle w:val="Titolo2"/>
      </w:pPr>
      <w:bookmarkStart w:id="108" w:name="_Toc167178639"/>
      <w:r w:rsidRPr="00594D40">
        <w:t>Linee</w:t>
      </w:r>
      <w:r w:rsidR="0052582F">
        <w:t xml:space="preserve"> </w:t>
      </w:r>
      <w:r w:rsidR="00AC1C14">
        <w:t>d</w:t>
      </w:r>
      <w:r w:rsidRPr="00570C14">
        <w:t>irettive</w:t>
      </w:r>
      <w:bookmarkEnd w:id="108"/>
    </w:p>
    <w:p w14:paraId="444CFB11" w14:textId="22C79DC3" w:rsidR="00DA1F3D" w:rsidRDefault="00DA1F3D" w:rsidP="00AF5EC1">
      <w:r>
        <w:t>Il</w:t>
      </w:r>
      <w:r w:rsidR="0052582F">
        <w:t xml:space="preserve"> </w:t>
      </w:r>
      <w:r>
        <w:t>credito</w:t>
      </w:r>
      <w:r w:rsidR="0052582F">
        <w:t xml:space="preserve"> </w:t>
      </w:r>
      <w:r>
        <w:t>quadro</w:t>
      </w:r>
      <w:r w:rsidR="0052582F">
        <w:t xml:space="preserve"> </w:t>
      </w:r>
      <w:r w:rsidR="00504439">
        <w:t>è</w:t>
      </w:r>
      <w:r w:rsidR="0052582F">
        <w:t xml:space="preserve"> </w:t>
      </w:r>
      <w:r>
        <w:t>in</w:t>
      </w:r>
      <w:r w:rsidR="0052582F">
        <w:t xml:space="preserve"> </w:t>
      </w:r>
      <w:r>
        <w:t>sintonia</w:t>
      </w:r>
      <w:r w:rsidR="0052582F">
        <w:t xml:space="preserve"> </w:t>
      </w:r>
      <w:r>
        <w:t>con</w:t>
      </w:r>
      <w:r w:rsidR="0052582F">
        <w:t xml:space="preserve"> </w:t>
      </w:r>
      <w:r>
        <w:t>i</w:t>
      </w:r>
      <w:r w:rsidR="00504439">
        <w:t>l</w:t>
      </w:r>
      <w:r w:rsidR="0052582F">
        <w:t xml:space="preserve"> </w:t>
      </w:r>
      <w:r w:rsidR="00504439">
        <w:t>Programma</w:t>
      </w:r>
      <w:r w:rsidR="0052582F">
        <w:t xml:space="preserve"> </w:t>
      </w:r>
      <w:r w:rsidR="00504439">
        <w:t>di</w:t>
      </w:r>
      <w:r w:rsidR="0052582F">
        <w:t xml:space="preserve"> </w:t>
      </w:r>
      <w:r w:rsidR="00504439">
        <w:t>legislatura</w:t>
      </w:r>
      <w:r w:rsidR="0052582F">
        <w:t xml:space="preserve"> </w:t>
      </w:r>
      <w:r w:rsidR="00504439" w:rsidRPr="00504439">
        <w:t>20</w:t>
      </w:r>
      <w:r w:rsidR="00504439">
        <w:t>23</w:t>
      </w:r>
      <w:r w:rsidR="00504439" w:rsidRPr="00504439">
        <w:t>-20</w:t>
      </w:r>
      <w:r w:rsidR="00504439">
        <w:t>27,</w:t>
      </w:r>
      <w:r w:rsidR="0052582F">
        <w:t xml:space="preserve"> </w:t>
      </w:r>
      <w:r w:rsidR="00504439">
        <w:t>Asse</w:t>
      </w:r>
      <w:r w:rsidR="0052582F">
        <w:t xml:space="preserve"> </w:t>
      </w:r>
      <w:r w:rsidR="00504439">
        <w:t>strategico</w:t>
      </w:r>
      <w:r w:rsidR="0052582F">
        <w:t xml:space="preserve"> </w:t>
      </w:r>
      <w:r w:rsidR="00504439">
        <w:t>2</w:t>
      </w:r>
      <w:r w:rsidR="0052582F">
        <w:t xml:space="preserve"> </w:t>
      </w:r>
      <w:r w:rsidR="00504439" w:rsidRPr="00504439">
        <w:t>"Sviluppo</w:t>
      </w:r>
      <w:r w:rsidR="0052582F">
        <w:t xml:space="preserve"> </w:t>
      </w:r>
      <w:r w:rsidR="00504439">
        <w:t>a</w:t>
      </w:r>
      <w:r w:rsidR="0052582F">
        <w:t xml:space="preserve"> </w:t>
      </w:r>
      <w:r w:rsidR="00504439">
        <w:t>attrattività</w:t>
      </w:r>
      <w:r w:rsidR="0052582F">
        <w:t xml:space="preserve"> </w:t>
      </w:r>
      <w:r w:rsidR="00504439">
        <w:t>del</w:t>
      </w:r>
      <w:r w:rsidR="0052582F">
        <w:t xml:space="preserve"> </w:t>
      </w:r>
      <w:r w:rsidR="00504439">
        <w:t>Cantone</w:t>
      </w:r>
      <w:r w:rsidR="0052582F">
        <w:t xml:space="preserve"> </w:t>
      </w:r>
      <w:r w:rsidR="00504439">
        <w:t>Ticino</w:t>
      </w:r>
      <w:r w:rsidR="00504439" w:rsidRPr="00504439">
        <w:t>",</w:t>
      </w:r>
      <w:r w:rsidR="0052582F">
        <w:t xml:space="preserve"> </w:t>
      </w:r>
      <w:r w:rsidR="00504439">
        <w:t>Obiettivo</w:t>
      </w:r>
      <w:r w:rsidR="0052582F">
        <w:t xml:space="preserve"> </w:t>
      </w:r>
      <w:r w:rsidR="00504439">
        <w:t>12</w:t>
      </w:r>
      <w:r w:rsidR="0052582F">
        <w:t xml:space="preserve"> </w:t>
      </w:r>
      <w:r w:rsidR="00504439" w:rsidRPr="00504439">
        <w:t>"</w:t>
      </w:r>
      <w:r w:rsidR="00504439">
        <w:t>Sviluppare</w:t>
      </w:r>
      <w:r w:rsidR="0052582F">
        <w:t xml:space="preserve"> </w:t>
      </w:r>
      <w:r w:rsidR="00504439">
        <w:t>le</w:t>
      </w:r>
      <w:r w:rsidR="0052582F">
        <w:t xml:space="preserve"> </w:t>
      </w:r>
      <w:r w:rsidR="00504439">
        <w:t>reti</w:t>
      </w:r>
      <w:r w:rsidR="0052582F">
        <w:t xml:space="preserve"> </w:t>
      </w:r>
      <w:r w:rsidR="00504439">
        <w:t>di</w:t>
      </w:r>
      <w:r w:rsidR="0052582F">
        <w:t xml:space="preserve"> </w:t>
      </w:r>
      <w:r w:rsidR="00504439">
        <w:t>trasporto,</w:t>
      </w:r>
      <w:r w:rsidR="0052582F">
        <w:t xml:space="preserve"> </w:t>
      </w:r>
      <w:r w:rsidR="00504439">
        <w:t>garantire</w:t>
      </w:r>
      <w:r w:rsidR="0052582F">
        <w:t xml:space="preserve"> </w:t>
      </w:r>
      <w:r w:rsidR="00504439">
        <w:t>buone</w:t>
      </w:r>
      <w:r w:rsidR="0052582F">
        <w:t xml:space="preserve"> </w:t>
      </w:r>
      <w:r w:rsidR="00504439">
        <w:t>condizioni</w:t>
      </w:r>
      <w:r w:rsidR="0052582F">
        <w:t xml:space="preserve"> </w:t>
      </w:r>
      <w:r w:rsidR="00504439">
        <w:t>di</w:t>
      </w:r>
      <w:r w:rsidR="0052582F">
        <w:t xml:space="preserve"> </w:t>
      </w:r>
      <w:r w:rsidR="00504439">
        <w:t>mobilità</w:t>
      </w:r>
      <w:r w:rsidR="0052582F">
        <w:t xml:space="preserve"> </w:t>
      </w:r>
      <w:r w:rsidR="00504439">
        <w:t>e</w:t>
      </w:r>
      <w:r w:rsidR="0052582F">
        <w:t xml:space="preserve"> </w:t>
      </w:r>
      <w:r w:rsidR="00504439">
        <w:t>promuovere</w:t>
      </w:r>
      <w:r w:rsidR="0052582F">
        <w:t xml:space="preserve"> </w:t>
      </w:r>
      <w:r w:rsidR="00504439">
        <w:t>l’intermobilità</w:t>
      </w:r>
      <w:r w:rsidR="00504439" w:rsidRPr="00504439">
        <w:t>”</w:t>
      </w:r>
      <w:r w:rsidR="00504439">
        <w:t>.</w:t>
      </w:r>
    </w:p>
    <w:p w14:paraId="165F06B7" w14:textId="77777777" w:rsidR="00105387" w:rsidRDefault="00105387" w:rsidP="00105387"/>
    <w:p w14:paraId="1E4ECE5A" w14:textId="266BCBF2" w:rsidR="00105387" w:rsidRDefault="00105387" w:rsidP="00327627">
      <w:pPr>
        <w:pStyle w:val="Titolo2"/>
      </w:pPr>
      <w:bookmarkStart w:id="109" w:name="_Toc167178640"/>
      <w:r w:rsidRPr="00594D40">
        <w:t>Piano</w:t>
      </w:r>
      <w:r w:rsidR="0052582F">
        <w:t xml:space="preserve"> </w:t>
      </w:r>
      <w:r w:rsidR="00AC1C14">
        <w:t>f</w:t>
      </w:r>
      <w:r w:rsidRPr="00570C14">
        <w:t>inanziario</w:t>
      </w:r>
      <w:bookmarkEnd w:id="109"/>
    </w:p>
    <w:p w14:paraId="107BD198" w14:textId="77777777" w:rsidR="00C35FFB" w:rsidRPr="00C35FFB" w:rsidRDefault="00C35FFB" w:rsidP="00C35FFB"/>
    <w:p w14:paraId="76FAACA8" w14:textId="0C9A2CDE" w:rsidR="00D85E47" w:rsidRDefault="00646084" w:rsidP="00755CF9">
      <w:pPr>
        <w:pStyle w:val="Titolo3"/>
      </w:pPr>
      <w:r>
        <w:t>Contributi</w:t>
      </w:r>
      <w:r w:rsidR="0052582F">
        <w:t xml:space="preserve"> </w:t>
      </w:r>
      <w:r>
        <w:t>alle</w:t>
      </w:r>
      <w:r w:rsidR="0052582F">
        <w:t xml:space="preserve"> </w:t>
      </w:r>
      <w:r w:rsidRPr="00755CF9">
        <w:t>imprese</w:t>
      </w:r>
      <w:r w:rsidR="0052582F">
        <w:t xml:space="preserve"> </w:t>
      </w:r>
      <w:r>
        <w:t>di</w:t>
      </w:r>
      <w:r w:rsidR="0052582F">
        <w:t xml:space="preserve"> </w:t>
      </w:r>
      <w:r>
        <w:t>trasporto</w:t>
      </w:r>
    </w:p>
    <w:p w14:paraId="247E8C2E" w14:textId="4B2DAEA2" w:rsidR="00646084" w:rsidRDefault="00646084" w:rsidP="00105387"/>
    <w:p w14:paraId="2D0A0F13" w14:textId="7E06A952" w:rsidR="001C135A" w:rsidRDefault="00646084" w:rsidP="00105387">
      <w:r w:rsidRPr="00646084">
        <w:t>La</w:t>
      </w:r>
      <w:r w:rsidR="0052582F">
        <w:t xml:space="preserve"> </w:t>
      </w:r>
      <w:r w:rsidRPr="00646084">
        <w:t>spes</w:t>
      </w:r>
      <w:r>
        <w:t>a</w:t>
      </w:r>
      <w:r w:rsidR="0052582F">
        <w:t xml:space="preserve"> </w:t>
      </w:r>
      <w:r>
        <w:t>lorda</w:t>
      </w:r>
      <w:r w:rsidR="0052582F">
        <w:t xml:space="preserve"> </w:t>
      </w:r>
      <w:r>
        <w:t>complessiva</w:t>
      </w:r>
      <w:r w:rsidR="0052582F">
        <w:t xml:space="preserve"> </w:t>
      </w:r>
      <w:r>
        <w:t>pari</w:t>
      </w:r>
      <w:r w:rsidR="0052582F">
        <w:t xml:space="preserve"> </w:t>
      </w:r>
      <w:r>
        <w:t>a</w:t>
      </w:r>
      <w:r w:rsidR="0052582F">
        <w:t xml:space="preserve"> </w:t>
      </w:r>
      <w:r w:rsidR="001C135A">
        <w:t xml:space="preserve">fr. </w:t>
      </w:r>
      <w:r w:rsidR="0009584B">
        <w:t>46</w:t>
      </w:r>
      <w:r w:rsidR="00AD2EC8">
        <w:t>2</w:t>
      </w:r>
      <w:r w:rsidR="001C135A">
        <w:t>'100'000.-</w:t>
      </w:r>
      <w:r w:rsidRPr="00646084">
        <w:t>,</w:t>
      </w:r>
      <w:r w:rsidR="0052582F">
        <w:t xml:space="preserve"> </w:t>
      </w:r>
      <w:r w:rsidRPr="00646084">
        <w:t>ripartita</w:t>
      </w:r>
      <w:r w:rsidR="0052582F">
        <w:t xml:space="preserve"> </w:t>
      </w:r>
      <w:r w:rsidRPr="00646084">
        <w:t>sul</w:t>
      </w:r>
      <w:r w:rsidR="0052582F">
        <w:t xml:space="preserve"> </w:t>
      </w:r>
      <w:r w:rsidRPr="00646084">
        <w:t>quadriennio,</w:t>
      </w:r>
      <w:r w:rsidR="0052582F">
        <w:t xml:space="preserve"> </w:t>
      </w:r>
      <w:r w:rsidRPr="00646084">
        <w:t>è</w:t>
      </w:r>
      <w:r w:rsidR="0052582F">
        <w:t xml:space="preserve"> </w:t>
      </w:r>
      <w:r w:rsidRPr="00646084">
        <w:t>a</w:t>
      </w:r>
      <w:r w:rsidR="0052582F">
        <w:t xml:space="preserve"> </w:t>
      </w:r>
      <w:r w:rsidRPr="00646084">
        <w:t>carico</w:t>
      </w:r>
      <w:r w:rsidR="0052582F">
        <w:t xml:space="preserve"> </w:t>
      </w:r>
      <w:r w:rsidRPr="00646084">
        <w:t>del</w:t>
      </w:r>
      <w:r w:rsidR="0052582F">
        <w:t xml:space="preserve"> </w:t>
      </w:r>
      <w:r w:rsidRPr="00646084">
        <w:t>CRB</w:t>
      </w:r>
      <w:r w:rsidR="0052582F">
        <w:t xml:space="preserve"> </w:t>
      </w:r>
      <w:r w:rsidRPr="00646084">
        <w:t>767,</w:t>
      </w:r>
      <w:r w:rsidR="0052582F">
        <w:t xml:space="preserve"> </w:t>
      </w:r>
      <w:r w:rsidRPr="00646084">
        <w:t>conto</w:t>
      </w:r>
      <w:r w:rsidR="0052582F">
        <w:t xml:space="preserve"> </w:t>
      </w:r>
      <w:r w:rsidRPr="00646084">
        <w:t>36340016</w:t>
      </w:r>
      <w:r w:rsidR="0052582F">
        <w:t xml:space="preserve"> </w:t>
      </w:r>
      <w:r w:rsidR="00710974">
        <w:t>“C</w:t>
      </w:r>
      <w:r w:rsidRPr="00646084">
        <w:t>ontributi</w:t>
      </w:r>
      <w:r w:rsidR="0052582F">
        <w:t xml:space="preserve"> </w:t>
      </w:r>
      <w:r w:rsidRPr="00646084">
        <w:t>alle</w:t>
      </w:r>
      <w:r w:rsidR="0052582F">
        <w:t xml:space="preserve"> </w:t>
      </w:r>
      <w:r w:rsidRPr="00646084">
        <w:t>imprese</w:t>
      </w:r>
      <w:r w:rsidR="0052582F">
        <w:t xml:space="preserve"> </w:t>
      </w:r>
      <w:r w:rsidRPr="00646084">
        <w:t>di</w:t>
      </w:r>
      <w:r w:rsidR="0052582F">
        <w:t xml:space="preserve"> </w:t>
      </w:r>
      <w:r w:rsidRPr="00646084">
        <w:t>trasporto</w:t>
      </w:r>
      <w:r w:rsidR="00710974">
        <w:t>”</w:t>
      </w:r>
      <w:r w:rsidR="0052582F">
        <w:t xml:space="preserve"> </w:t>
      </w:r>
      <w:r w:rsidRPr="00646084">
        <w:t>della</w:t>
      </w:r>
      <w:r w:rsidR="0052582F">
        <w:t xml:space="preserve"> </w:t>
      </w:r>
      <w:r w:rsidRPr="00646084">
        <w:t>Sezione</w:t>
      </w:r>
      <w:r w:rsidR="0052582F">
        <w:t xml:space="preserve"> </w:t>
      </w:r>
      <w:r w:rsidRPr="00646084">
        <w:t>della</w:t>
      </w:r>
      <w:r w:rsidR="0052582F">
        <w:t xml:space="preserve"> </w:t>
      </w:r>
      <w:r w:rsidRPr="00646084">
        <w:t>mobilità.</w:t>
      </w:r>
      <w:r w:rsidR="0052582F">
        <w:t xml:space="preserve"> </w:t>
      </w:r>
      <w:r w:rsidRPr="00646084">
        <w:t>La</w:t>
      </w:r>
      <w:r w:rsidR="0052582F">
        <w:t xml:space="preserve"> </w:t>
      </w:r>
      <w:r w:rsidRPr="00646084">
        <w:t>quota</w:t>
      </w:r>
      <w:r w:rsidR="0052582F">
        <w:t xml:space="preserve"> </w:t>
      </w:r>
      <w:r w:rsidRPr="00646084">
        <w:t>a</w:t>
      </w:r>
      <w:r w:rsidR="0052582F">
        <w:t xml:space="preserve"> </w:t>
      </w:r>
      <w:r w:rsidRPr="00646084">
        <w:t>carico</w:t>
      </w:r>
      <w:r w:rsidR="0052582F">
        <w:t xml:space="preserve"> </w:t>
      </w:r>
      <w:r w:rsidRPr="00646084">
        <w:t>dei</w:t>
      </w:r>
      <w:r w:rsidR="0052582F">
        <w:t xml:space="preserve"> </w:t>
      </w:r>
      <w:r w:rsidRPr="00646084">
        <w:t>Comuni</w:t>
      </w:r>
      <w:r w:rsidR="0052582F">
        <w:t xml:space="preserve"> </w:t>
      </w:r>
      <w:r w:rsidRPr="00646084">
        <w:t>è</w:t>
      </w:r>
      <w:r w:rsidR="0052582F">
        <w:t xml:space="preserve"> </w:t>
      </w:r>
      <w:r w:rsidRPr="00646084">
        <w:t>prevista</w:t>
      </w:r>
      <w:r w:rsidR="0052582F">
        <w:t xml:space="preserve"> </w:t>
      </w:r>
      <w:r w:rsidR="00710974">
        <w:t>in favore d</w:t>
      </w:r>
      <w:r w:rsidRPr="00646084">
        <w:t>el</w:t>
      </w:r>
      <w:r w:rsidR="0052582F">
        <w:t xml:space="preserve"> </w:t>
      </w:r>
      <w:r w:rsidRPr="00646084">
        <w:t>medesimo</w:t>
      </w:r>
      <w:r w:rsidR="0052582F">
        <w:t xml:space="preserve"> </w:t>
      </w:r>
      <w:r w:rsidRPr="00646084">
        <w:t>CRB,</w:t>
      </w:r>
      <w:r w:rsidR="0052582F">
        <w:t xml:space="preserve"> </w:t>
      </w:r>
      <w:r w:rsidRPr="00646084">
        <w:t>conto</w:t>
      </w:r>
      <w:r w:rsidR="0052582F">
        <w:t xml:space="preserve"> </w:t>
      </w:r>
      <w:r w:rsidRPr="00646084">
        <w:t>46320014</w:t>
      </w:r>
      <w:r w:rsidR="0052582F">
        <w:t xml:space="preserve"> </w:t>
      </w:r>
      <w:r w:rsidR="00710974">
        <w:t>“C</w:t>
      </w:r>
      <w:r w:rsidRPr="00646084">
        <w:t>ontributi</w:t>
      </w:r>
      <w:r w:rsidR="0052582F">
        <w:t xml:space="preserve"> </w:t>
      </w:r>
      <w:r w:rsidRPr="00646084">
        <w:t>comunali</w:t>
      </w:r>
      <w:r w:rsidR="0052582F">
        <w:t xml:space="preserve"> </w:t>
      </w:r>
      <w:r w:rsidRPr="00646084">
        <w:t>imprese</w:t>
      </w:r>
      <w:r w:rsidR="0052582F">
        <w:t xml:space="preserve"> </w:t>
      </w:r>
      <w:r w:rsidRPr="00646084">
        <w:t>di</w:t>
      </w:r>
      <w:r w:rsidR="0052582F">
        <w:t xml:space="preserve"> </w:t>
      </w:r>
      <w:r>
        <w:t>trasporto</w:t>
      </w:r>
      <w:r w:rsidR="00710974">
        <w:t>”</w:t>
      </w:r>
      <w:r w:rsidR="0052582F">
        <w:t xml:space="preserve"> </w:t>
      </w:r>
      <w:r>
        <w:t>per</w:t>
      </w:r>
      <w:r w:rsidR="0052582F">
        <w:t xml:space="preserve"> </w:t>
      </w:r>
      <w:r>
        <w:t>un</w:t>
      </w:r>
      <w:r w:rsidR="0052582F">
        <w:t xml:space="preserve"> </w:t>
      </w:r>
      <w:r>
        <w:t>importo</w:t>
      </w:r>
      <w:r w:rsidR="0052582F">
        <w:t xml:space="preserve"> </w:t>
      </w:r>
      <w:r>
        <w:t>di</w:t>
      </w:r>
      <w:r w:rsidR="0052582F">
        <w:t xml:space="preserve"> </w:t>
      </w:r>
      <w:r w:rsidR="001C135A">
        <w:t xml:space="preserve">fr. </w:t>
      </w:r>
      <w:r w:rsidR="0009584B">
        <w:t>10</w:t>
      </w:r>
      <w:r w:rsidR="00AD2EC8">
        <w:t>3</w:t>
      </w:r>
      <w:r w:rsidR="001C135A">
        <w:t>'</w:t>
      </w:r>
      <w:r w:rsidR="00AD2EC8">
        <w:t>8</w:t>
      </w:r>
      <w:r w:rsidR="001C135A">
        <w:t>00'000.-</w:t>
      </w:r>
      <w:r w:rsidR="00C35FFB">
        <w:t>.</w:t>
      </w:r>
    </w:p>
    <w:p w14:paraId="14170886" w14:textId="43D9EF9C" w:rsidR="00C35FFB" w:rsidRDefault="00C35FFB" w:rsidP="00105387"/>
    <w:p w14:paraId="73A48D7A" w14:textId="0B1A7F14" w:rsidR="0024162D" w:rsidRDefault="00710974" w:rsidP="00105387">
      <w:r w:rsidRPr="00710974">
        <w:lastRenderedPageBreak/>
        <w:t>Lo stanziamento del credito proposto con l’allegato decreto legislativo richiede l’approvazione da parte della maggioranza assoluta di membri del Gran Consiglio (cfr. art. 5 cpv. 3 LGF).</w:t>
      </w:r>
    </w:p>
    <w:p w14:paraId="5BE94132" w14:textId="77777777" w:rsidR="00710974" w:rsidRDefault="00710974" w:rsidP="00105387"/>
    <w:p w14:paraId="2A03F8CC" w14:textId="36FAC27E" w:rsidR="00646084" w:rsidRDefault="00646084" w:rsidP="00C35FFB">
      <w:pPr>
        <w:pStyle w:val="Titolo3"/>
        <w:spacing w:before="120" w:after="60"/>
      </w:pPr>
      <w:r>
        <w:t>Conseguenze</w:t>
      </w:r>
      <w:r w:rsidR="0052582F">
        <w:t xml:space="preserve"> </w:t>
      </w:r>
      <w:r>
        <w:t>sul</w:t>
      </w:r>
      <w:r w:rsidR="0052582F">
        <w:t xml:space="preserve"> </w:t>
      </w:r>
      <w:r>
        <w:t>personale</w:t>
      </w:r>
    </w:p>
    <w:p w14:paraId="6FAAE544" w14:textId="1FEED251" w:rsidR="0048512A" w:rsidRDefault="00646084" w:rsidP="00AF5EC1">
      <w:r>
        <w:t>Nessuna.</w:t>
      </w:r>
    </w:p>
    <w:p w14:paraId="28073549" w14:textId="77777777" w:rsidR="004C3D8B" w:rsidRDefault="004C3D8B" w:rsidP="00AF5EC1"/>
    <w:p w14:paraId="05A37585" w14:textId="6D3DD100" w:rsidR="00105387" w:rsidRPr="002E4857" w:rsidRDefault="00646084" w:rsidP="00AF5EC1">
      <w:pPr>
        <w:pStyle w:val="Titolo1"/>
      </w:pPr>
      <w:bookmarkStart w:id="110" w:name="_Toc167178641"/>
      <w:r>
        <w:t>Conclusione</w:t>
      </w:r>
      <w:bookmarkEnd w:id="110"/>
    </w:p>
    <w:p w14:paraId="551C3B78" w14:textId="57F4E101" w:rsidR="00311F11" w:rsidRDefault="00311F11" w:rsidP="00105387">
      <w:r w:rsidRPr="00311F11">
        <w:t>I</w:t>
      </w:r>
      <w:r w:rsidR="0052582F">
        <w:t xml:space="preserve"> </w:t>
      </w:r>
      <w:r w:rsidRPr="00311F11">
        <w:t>trasporti</w:t>
      </w:r>
      <w:r w:rsidR="0052582F">
        <w:t xml:space="preserve"> </w:t>
      </w:r>
      <w:r w:rsidRPr="00311F11">
        <w:t>pubblici</w:t>
      </w:r>
      <w:r w:rsidR="0052582F">
        <w:t xml:space="preserve"> </w:t>
      </w:r>
      <w:r w:rsidRPr="00311F11">
        <w:t>costituiscono</w:t>
      </w:r>
      <w:r w:rsidR="0052582F">
        <w:t xml:space="preserve"> </w:t>
      </w:r>
      <w:r w:rsidRPr="00311F11">
        <w:t>un</w:t>
      </w:r>
      <w:r w:rsidR="0052582F">
        <w:t xml:space="preserve"> </w:t>
      </w:r>
      <w:r w:rsidRPr="00311F11">
        <w:t>elemento</w:t>
      </w:r>
      <w:r w:rsidR="0052582F">
        <w:t xml:space="preserve"> </w:t>
      </w:r>
      <w:r w:rsidRPr="00311F11">
        <w:t>importante</w:t>
      </w:r>
      <w:r w:rsidR="0052582F">
        <w:t xml:space="preserve"> </w:t>
      </w:r>
      <w:r w:rsidRPr="00311F11">
        <w:t>per</w:t>
      </w:r>
      <w:r w:rsidR="0052582F">
        <w:t xml:space="preserve"> </w:t>
      </w:r>
      <w:r w:rsidRPr="00311F11">
        <w:t>la</w:t>
      </w:r>
      <w:r w:rsidR="0052582F">
        <w:t xml:space="preserve"> </w:t>
      </w:r>
      <w:r w:rsidRPr="00311F11">
        <w:t>gestione</w:t>
      </w:r>
      <w:r w:rsidR="0052582F">
        <w:t xml:space="preserve"> </w:t>
      </w:r>
      <w:r w:rsidRPr="00311F11">
        <w:t>complessiva</w:t>
      </w:r>
      <w:r w:rsidR="0052582F">
        <w:t xml:space="preserve"> </w:t>
      </w:r>
      <w:r w:rsidRPr="00311F11">
        <w:t>della</w:t>
      </w:r>
      <w:r w:rsidR="0052582F">
        <w:t xml:space="preserve"> </w:t>
      </w:r>
      <w:r w:rsidRPr="00311F11">
        <w:t>mobilità,</w:t>
      </w:r>
      <w:r w:rsidR="0052582F">
        <w:t xml:space="preserve"> </w:t>
      </w:r>
      <w:r w:rsidRPr="00311F11">
        <w:t>concorrono</w:t>
      </w:r>
      <w:r w:rsidR="0052582F">
        <w:t xml:space="preserve"> </w:t>
      </w:r>
      <w:r w:rsidRPr="00311F11">
        <w:t>a</w:t>
      </w:r>
      <w:r w:rsidR="0052582F">
        <w:t xml:space="preserve"> </w:t>
      </w:r>
      <w:r w:rsidRPr="00311F11">
        <w:t>migliorare</w:t>
      </w:r>
      <w:r w:rsidR="0052582F">
        <w:t xml:space="preserve"> </w:t>
      </w:r>
      <w:r w:rsidRPr="00311F11">
        <w:t>l’attrattività</w:t>
      </w:r>
      <w:r w:rsidR="0052582F">
        <w:t xml:space="preserve"> </w:t>
      </w:r>
      <w:r w:rsidRPr="00311F11">
        <w:t>del</w:t>
      </w:r>
      <w:r w:rsidR="0052582F">
        <w:t xml:space="preserve"> </w:t>
      </w:r>
      <w:r w:rsidRPr="00311F11">
        <w:t>nostro</w:t>
      </w:r>
      <w:r w:rsidR="0052582F">
        <w:t xml:space="preserve"> </w:t>
      </w:r>
      <w:r w:rsidRPr="00311F11">
        <w:t>territorio</w:t>
      </w:r>
      <w:r w:rsidR="0052582F">
        <w:t xml:space="preserve"> </w:t>
      </w:r>
      <w:r w:rsidRPr="00311F11">
        <w:t>e</w:t>
      </w:r>
      <w:r w:rsidR="0052582F">
        <w:t xml:space="preserve"> </w:t>
      </w:r>
      <w:r w:rsidRPr="00311F11">
        <w:t>contribuiscono</w:t>
      </w:r>
      <w:r w:rsidR="0052582F">
        <w:t xml:space="preserve"> </w:t>
      </w:r>
      <w:r w:rsidRPr="00311F11">
        <w:t>a</w:t>
      </w:r>
      <w:r w:rsidR="0052582F">
        <w:t xml:space="preserve"> </w:t>
      </w:r>
      <w:r w:rsidRPr="00311F11">
        <w:t>garantire</w:t>
      </w:r>
      <w:r w:rsidR="0052582F">
        <w:t xml:space="preserve"> </w:t>
      </w:r>
      <w:r w:rsidRPr="00311F11">
        <w:t>un’elevata</w:t>
      </w:r>
      <w:r w:rsidR="0052582F">
        <w:t xml:space="preserve"> </w:t>
      </w:r>
      <w:r w:rsidRPr="00311F11">
        <w:t>qualità</w:t>
      </w:r>
      <w:r w:rsidR="0052582F">
        <w:t xml:space="preserve"> </w:t>
      </w:r>
      <w:r w:rsidRPr="00311F11">
        <w:t>di</w:t>
      </w:r>
      <w:r w:rsidR="0052582F">
        <w:t xml:space="preserve"> </w:t>
      </w:r>
      <w:r w:rsidRPr="00311F11">
        <w:t>vita.</w:t>
      </w:r>
      <w:r w:rsidR="0052582F">
        <w:t xml:space="preserve"> </w:t>
      </w:r>
      <w:r w:rsidRPr="00311F11">
        <w:t>Per</w:t>
      </w:r>
      <w:r w:rsidR="0052582F">
        <w:t xml:space="preserve"> </w:t>
      </w:r>
      <w:r w:rsidRPr="00311F11">
        <w:t>alcune</w:t>
      </w:r>
      <w:r w:rsidR="0052582F">
        <w:t xml:space="preserve"> </w:t>
      </w:r>
      <w:r w:rsidRPr="00311F11">
        <w:t>fasce</w:t>
      </w:r>
      <w:r w:rsidR="0052582F">
        <w:t xml:space="preserve"> </w:t>
      </w:r>
      <w:r w:rsidRPr="00311F11">
        <w:t>della</w:t>
      </w:r>
      <w:r w:rsidR="0052582F">
        <w:t xml:space="preserve"> </w:t>
      </w:r>
      <w:r w:rsidRPr="00311F11">
        <w:t>popolazione</w:t>
      </w:r>
      <w:r w:rsidR="0052582F">
        <w:t xml:space="preserve"> </w:t>
      </w:r>
      <w:r w:rsidRPr="00311F11">
        <w:t>rappresentano</w:t>
      </w:r>
      <w:r w:rsidR="0052582F">
        <w:t xml:space="preserve"> </w:t>
      </w:r>
      <w:r w:rsidRPr="00311F11">
        <w:t>un</w:t>
      </w:r>
      <w:r w:rsidR="0052582F">
        <w:t xml:space="preserve"> </w:t>
      </w:r>
      <w:r w:rsidRPr="00311F11">
        <w:t>punto</w:t>
      </w:r>
      <w:r w:rsidR="0052582F">
        <w:t xml:space="preserve"> </w:t>
      </w:r>
      <w:r w:rsidRPr="00311F11">
        <w:t>di</w:t>
      </w:r>
      <w:r w:rsidR="0052582F">
        <w:t xml:space="preserve"> </w:t>
      </w:r>
      <w:r w:rsidRPr="00311F11">
        <w:t>riferimento</w:t>
      </w:r>
      <w:r w:rsidR="0052582F">
        <w:t xml:space="preserve"> </w:t>
      </w:r>
      <w:r w:rsidRPr="00311F11">
        <w:t>fondamentale</w:t>
      </w:r>
      <w:r w:rsidR="0052582F">
        <w:t xml:space="preserve"> </w:t>
      </w:r>
      <w:r w:rsidRPr="00311F11">
        <w:t>per</w:t>
      </w:r>
      <w:r w:rsidR="0052582F">
        <w:t xml:space="preserve"> </w:t>
      </w:r>
      <w:r w:rsidRPr="00311F11">
        <w:t>gli</w:t>
      </w:r>
      <w:r w:rsidR="0052582F">
        <w:t xml:space="preserve"> </w:t>
      </w:r>
      <w:r w:rsidRPr="00311F11">
        <w:t>spostamenti</w:t>
      </w:r>
      <w:r w:rsidR="0052582F">
        <w:t xml:space="preserve"> </w:t>
      </w:r>
      <w:r w:rsidRPr="00311F11">
        <w:t>quotidiani.</w:t>
      </w:r>
      <w:r w:rsidR="0052582F">
        <w:t xml:space="preserve"> </w:t>
      </w:r>
      <w:r w:rsidRPr="00311F11">
        <w:t>Gli</w:t>
      </w:r>
      <w:r w:rsidR="0052582F">
        <w:t xml:space="preserve"> </w:t>
      </w:r>
      <w:r w:rsidRPr="00311F11">
        <w:t>sforzi</w:t>
      </w:r>
      <w:r w:rsidR="0052582F">
        <w:t xml:space="preserve"> </w:t>
      </w:r>
      <w:r w:rsidRPr="00311F11">
        <w:t>compiuti</w:t>
      </w:r>
      <w:r w:rsidR="0052582F">
        <w:t xml:space="preserve"> </w:t>
      </w:r>
      <w:r w:rsidRPr="00311F11">
        <w:t>negli</w:t>
      </w:r>
      <w:r w:rsidR="0052582F">
        <w:t xml:space="preserve"> </w:t>
      </w:r>
      <w:r w:rsidRPr="00311F11">
        <w:t>scorsi</w:t>
      </w:r>
      <w:r w:rsidR="0052582F">
        <w:t xml:space="preserve"> </w:t>
      </w:r>
      <w:r w:rsidRPr="00311F11">
        <w:t>anni</w:t>
      </w:r>
      <w:r w:rsidR="0052582F">
        <w:t xml:space="preserve"> </w:t>
      </w:r>
      <w:r w:rsidRPr="00311F11">
        <w:t>hanno</w:t>
      </w:r>
      <w:r w:rsidR="0052582F">
        <w:t xml:space="preserve"> </w:t>
      </w:r>
      <w:r w:rsidRPr="00311F11">
        <w:t>consentito</w:t>
      </w:r>
      <w:r w:rsidR="0052582F">
        <w:t xml:space="preserve"> </w:t>
      </w:r>
      <w:r w:rsidRPr="00311F11">
        <w:t>di</w:t>
      </w:r>
      <w:r w:rsidR="0052582F">
        <w:t xml:space="preserve"> </w:t>
      </w:r>
      <w:r w:rsidRPr="00311F11">
        <w:t>contenere</w:t>
      </w:r>
      <w:r w:rsidR="0052582F">
        <w:t xml:space="preserve"> </w:t>
      </w:r>
      <w:r w:rsidRPr="00311F11">
        <w:t>la</w:t>
      </w:r>
      <w:r w:rsidR="0052582F">
        <w:t xml:space="preserve"> </w:t>
      </w:r>
      <w:r w:rsidRPr="00311F11">
        <w:t>pressione</w:t>
      </w:r>
      <w:r w:rsidR="0052582F">
        <w:t xml:space="preserve"> </w:t>
      </w:r>
      <w:r w:rsidRPr="00311F11">
        <w:t>sulla</w:t>
      </w:r>
      <w:r w:rsidR="0052582F">
        <w:t xml:space="preserve"> </w:t>
      </w:r>
      <w:r w:rsidRPr="00311F11">
        <w:t>rete</w:t>
      </w:r>
      <w:r w:rsidR="0052582F">
        <w:t xml:space="preserve"> </w:t>
      </w:r>
      <w:r w:rsidRPr="00311F11">
        <w:t>stradale,</w:t>
      </w:r>
      <w:r w:rsidR="0052582F">
        <w:t xml:space="preserve"> </w:t>
      </w:r>
      <w:r w:rsidRPr="00311F11">
        <w:t>hanno</w:t>
      </w:r>
      <w:r w:rsidR="0052582F">
        <w:t xml:space="preserve"> </w:t>
      </w:r>
      <w:r w:rsidRPr="00311F11">
        <w:t>portato</w:t>
      </w:r>
      <w:r w:rsidR="0052582F">
        <w:t xml:space="preserve"> </w:t>
      </w:r>
      <w:r w:rsidRPr="00311F11">
        <w:t>ad</w:t>
      </w:r>
      <w:r w:rsidR="0052582F">
        <w:t xml:space="preserve"> </w:t>
      </w:r>
      <w:r w:rsidRPr="00311F11">
        <w:t>una</w:t>
      </w:r>
      <w:r w:rsidR="0052582F">
        <w:t xml:space="preserve"> </w:t>
      </w:r>
      <w:r w:rsidRPr="00311F11">
        <w:t>elevata</w:t>
      </w:r>
      <w:r w:rsidR="0052582F">
        <w:t xml:space="preserve"> </w:t>
      </w:r>
      <w:r w:rsidRPr="00311F11">
        <w:t>crescita</w:t>
      </w:r>
      <w:r w:rsidR="0052582F">
        <w:t xml:space="preserve"> </w:t>
      </w:r>
      <w:r w:rsidRPr="00311F11">
        <w:t>dell’utenza</w:t>
      </w:r>
      <w:r>
        <w:t>.</w:t>
      </w:r>
    </w:p>
    <w:p w14:paraId="2D7C24FE" w14:textId="77777777" w:rsidR="00311F11" w:rsidRDefault="00311F11" w:rsidP="00105387"/>
    <w:p w14:paraId="6AE0148E" w14:textId="096076AB" w:rsidR="00105387" w:rsidRDefault="00311F11" w:rsidP="00105387">
      <w:r>
        <w:t>In</w:t>
      </w:r>
      <w:r w:rsidR="0052582F">
        <w:t xml:space="preserve"> </w:t>
      </w:r>
      <w:r>
        <w:t>ossequio</w:t>
      </w:r>
      <w:r w:rsidR="0052582F">
        <w:t xml:space="preserve"> </w:t>
      </w:r>
      <w:r>
        <w:t>all’art.</w:t>
      </w:r>
      <w:r w:rsidR="0052582F">
        <w:t xml:space="preserve"> </w:t>
      </w:r>
      <w:r w:rsidRPr="00311F11">
        <w:t>29</w:t>
      </w:r>
      <w:r w:rsidR="0052582F">
        <w:t xml:space="preserve"> </w:t>
      </w:r>
      <w:r w:rsidRPr="00311F11">
        <w:t>c</w:t>
      </w:r>
      <w:r>
        <w:t>pv.</w:t>
      </w:r>
      <w:r w:rsidR="0052582F">
        <w:t xml:space="preserve"> </w:t>
      </w:r>
      <w:r w:rsidRPr="00311F11">
        <w:t>5</w:t>
      </w:r>
      <w:r w:rsidR="0052582F">
        <w:t xml:space="preserve"> </w:t>
      </w:r>
      <w:r w:rsidRPr="00311F11">
        <w:t>e</w:t>
      </w:r>
      <w:r w:rsidR="0052582F">
        <w:t xml:space="preserve"> </w:t>
      </w:r>
      <w:r w:rsidRPr="00311F11">
        <w:t>6</w:t>
      </w:r>
      <w:r w:rsidR="0052582F">
        <w:t xml:space="preserve"> </w:t>
      </w:r>
      <w:r w:rsidRPr="00311F11">
        <w:t>della</w:t>
      </w:r>
      <w:r w:rsidR="0052582F">
        <w:t xml:space="preserve"> </w:t>
      </w:r>
      <w:r w:rsidRPr="00311F11">
        <w:t>Legge</w:t>
      </w:r>
      <w:r w:rsidR="0052582F">
        <w:t xml:space="preserve"> </w:t>
      </w:r>
      <w:r w:rsidRPr="00311F11">
        <w:t>cantonale</w:t>
      </w:r>
      <w:r w:rsidR="0052582F">
        <w:t xml:space="preserve"> </w:t>
      </w:r>
      <w:r w:rsidRPr="00311F11">
        <w:t>sui</w:t>
      </w:r>
      <w:r w:rsidR="0052582F">
        <w:t xml:space="preserve"> </w:t>
      </w:r>
      <w:r w:rsidRPr="00311F11">
        <w:t>trasporti</w:t>
      </w:r>
      <w:r w:rsidR="0052582F">
        <w:t xml:space="preserve"> </w:t>
      </w:r>
      <w:r w:rsidRPr="00311F11">
        <w:t>pubblici,</w:t>
      </w:r>
      <w:r w:rsidR="0052582F">
        <w:t xml:space="preserve"> </w:t>
      </w:r>
      <w:r w:rsidRPr="00311F11">
        <w:t>il</w:t>
      </w:r>
      <w:r w:rsidR="0052582F">
        <w:t xml:space="preserve"> </w:t>
      </w:r>
      <w:r w:rsidRPr="00311F11">
        <w:t>Consiglio</w:t>
      </w:r>
      <w:r w:rsidR="0052582F">
        <w:t xml:space="preserve"> </w:t>
      </w:r>
      <w:r w:rsidRPr="00311F11">
        <w:t>di</w:t>
      </w:r>
      <w:r w:rsidR="0052582F">
        <w:t xml:space="preserve"> </w:t>
      </w:r>
      <w:r w:rsidRPr="00311F11">
        <w:t>Stato</w:t>
      </w:r>
      <w:r w:rsidR="0052582F">
        <w:t xml:space="preserve"> </w:t>
      </w:r>
      <w:r w:rsidRPr="00311F11">
        <w:t>invita</w:t>
      </w:r>
      <w:r w:rsidR="0052582F">
        <w:t xml:space="preserve"> </w:t>
      </w:r>
      <w:r w:rsidRPr="00311F11">
        <w:t>dunque</w:t>
      </w:r>
      <w:r w:rsidR="0052582F">
        <w:t xml:space="preserve"> </w:t>
      </w:r>
      <w:r w:rsidRPr="00311F11">
        <w:t>il</w:t>
      </w:r>
      <w:r w:rsidR="0052582F">
        <w:t xml:space="preserve"> </w:t>
      </w:r>
      <w:r w:rsidRPr="00311F11">
        <w:t>Parlamento</w:t>
      </w:r>
      <w:r w:rsidR="0052582F">
        <w:t xml:space="preserve"> </w:t>
      </w:r>
      <w:r w:rsidRPr="00311F11">
        <w:t>ad</w:t>
      </w:r>
      <w:r w:rsidR="0052582F">
        <w:t xml:space="preserve"> </w:t>
      </w:r>
      <w:r w:rsidRPr="00311F11">
        <w:t>approvare</w:t>
      </w:r>
      <w:r w:rsidR="0052582F">
        <w:t xml:space="preserve"> </w:t>
      </w:r>
      <w:r w:rsidRPr="00311F11">
        <w:t>lo</w:t>
      </w:r>
      <w:r w:rsidR="0052582F">
        <w:t xml:space="preserve"> </w:t>
      </w:r>
      <w:r w:rsidRPr="00311F11">
        <w:t>stanziamento</w:t>
      </w:r>
      <w:r w:rsidR="0052582F">
        <w:t xml:space="preserve"> </w:t>
      </w:r>
      <w:r w:rsidRPr="00311F11">
        <w:t>d’un</w:t>
      </w:r>
      <w:r w:rsidR="0052582F">
        <w:t xml:space="preserve"> </w:t>
      </w:r>
      <w:r w:rsidRPr="00311F11">
        <w:t>credito</w:t>
      </w:r>
      <w:r w:rsidR="0052582F">
        <w:t xml:space="preserve"> </w:t>
      </w:r>
      <w:r w:rsidRPr="00311F11">
        <w:t>quadro</w:t>
      </w:r>
      <w:r w:rsidR="0052582F">
        <w:t xml:space="preserve"> </w:t>
      </w:r>
      <w:r w:rsidRPr="00311F11">
        <w:t>di</w:t>
      </w:r>
      <w:r w:rsidR="0052582F">
        <w:t xml:space="preserve"> </w:t>
      </w:r>
      <w:r w:rsidR="0009584B">
        <w:t>46</w:t>
      </w:r>
      <w:r w:rsidR="00AD2EC8">
        <w:t>2</w:t>
      </w:r>
      <w:r w:rsidR="004425ED">
        <w:t>,</w:t>
      </w:r>
      <w:r w:rsidR="0009584B">
        <w:t xml:space="preserve">1 </w:t>
      </w:r>
      <w:r w:rsidRPr="0052582F">
        <w:t>milioni</w:t>
      </w:r>
      <w:r w:rsidR="0052582F">
        <w:t xml:space="preserve"> </w:t>
      </w:r>
      <w:r w:rsidRPr="0052582F">
        <w:t>di</w:t>
      </w:r>
      <w:r w:rsidR="0052582F">
        <w:t xml:space="preserve"> </w:t>
      </w:r>
      <w:r w:rsidRPr="0052582F">
        <w:t>franchi,</w:t>
      </w:r>
      <w:r w:rsidR="0052582F">
        <w:t xml:space="preserve"> </w:t>
      </w:r>
      <w:r w:rsidRPr="0052582F">
        <w:t>di</w:t>
      </w:r>
      <w:r w:rsidR="0052582F">
        <w:t xml:space="preserve"> </w:t>
      </w:r>
      <w:r w:rsidRPr="0052582F">
        <w:t>cui</w:t>
      </w:r>
      <w:r w:rsidR="0052582F">
        <w:t xml:space="preserve"> </w:t>
      </w:r>
      <w:r w:rsidR="0009584B">
        <w:t>3</w:t>
      </w:r>
      <w:r w:rsidR="00AD2EC8">
        <w:t>58</w:t>
      </w:r>
      <w:r w:rsidR="004425ED">
        <w:t>,</w:t>
      </w:r>
      <w:r w:rsidR="00AD2EC8">
        <w:t>3</w:t>
      </w:r>
      <w:r w:rsidR="0009584B">
        <w:t xml:space="preserve"> </w:t>
      </w:r>
      <w:r w:rsidRPr="0052582F">
        <w:t>milioni</w:t>
      </w:r>
      <w:r w:rsidR="0052582F">
        <w:t xml:space="preserve"> </w:t>
      </w:r>
      <w:r w:rsidRPr="0070740C">
        <w:t>quale</w:t>
      </w:r>
      <w:r w:rsidR="0052582F">
        <w:t xml:space="preserve"> </w:t>
      </w:r>
      <w:r w:rsidRPr="00311F11">
        <w:t>quota</w:t>
      </w:r>
      <w:r w:rsidR="0052582F">
        <w:t xml:space="preserve"> </w:t>
      </w:r>
      <w:r w:rsidRPr="00311F11">
        <w:t>netta</w:t>
      </w:r>
      <w:r w:rsidR="0052582F">
        <w:t xml:space="preserve"> </w:t>
      </w:r>
      <w:r w:rsidRPr="00311F11">
        <w:t>a</w:t>
      </w:r>
      <w:r w:rsidR="0052582F">
        <w:t xml:space="preserve"> </w:t>
      </w:r>
      <w:r w:rsidRPr="00311F11">
        <w:t>carico</w:t>
      </w:r>
      <w:r w:rsidR="0052582F">
        <w:t xml:space="preserve"> </w:t>
      </w:r>
      <w:r w:rsidRPr="00311F11">
        <w:t>del</w:t>
      </w:r>
      <w:r w:rsidR="0052582F">
        <w:t xml:space="preserve"> </w:t>
      </w:r>
      <w:r w:rsidRPr="00311F11">
        <w:t>Cantone,</w:t>
      </w:r>
      <w:r w:rsidR="0052582F">
        <w:t xml:space="preserve"> </w:t>
      </w:r>
      <w:r w:rsidRPr="00311F11">
        <w:t>per</w:t>
      </w:r>
      <w:r w:rsidR="0052582F">
        <w:t xml:space="preserve"> </w:t>
      </w:r>
      <w:r w:rsidRPr="00311F11">
        <w:t>l'indennizzo</w:t>
      </w:r>
      <w:r w:rsidR="0052582F">
        <w:t xml:space="preserve"> </w:t>
      </w:r>
      <w:r w:rsidRPr="00311F11">
        <w:t>dei</w:t>
      </w:r>
      <w:r w:rsidR="0052582F">
        <w:t xml:space="preserve"> </w:t>
      </w:r>
      <w:r w:rsidRPr="00311F11">
        <w:t>costi</w:t>
      </w:r>
      <w:r w:rsidR="0052582F">
        <w:t xml:space="preserve"> </w:t>
      </w:r>
      <w:r w:rsidRPr="00311F11">
        <w:t>non</w:t>
      </w:r>
      <w:r w:rsidR="0052582F">
        <w:t xml:space="preserve"> </w:t>
      </w:r>
      <w:r w:rsidRPr="00311F11">
        <w:t>coperti</w:t>
      </w:r>
      <w:r w:rsidR="0052582F">
        <w:t xml:space="preserve"> </w:t>
      </w:r>
      <w:r w:rsidRPr="00311F11">
        <w:t>delle</w:t>
      </w:r>
      <w:r w:rsidR="0052582F">
        <w:t xml:space="preserve"> </w:t>
      </w:r>
      <w:r w:rsidRPr="00311F11">
        <w:t>prestazioni</w:t>
      </w:r>
      <w:r w:rsidR="0052582F">
        <w:t xml:space="preserve"> </w:t>
      </w:r>
      <w:r w:rsidRPr="00311F11">
        <w:t>di</w:t>
      </w:r>
      <w:r w:rsidR="0052582F">
        <w:t xml:space="preserve"> </w:t>
      </w:r>
      <w:r w:rsidRPr="00311F11">
        <w:t>trasporto</w:t>
      </w:r>
      <w:r w:rsidR="0052582F">
        <w:t xml:space="preserve"> </w:t>
      </w:r>
      <w:r>
        <w:t>pubblico</w:t>
      </w:r>
      <w:r w:rsidR="0052582F">
        <w:t xml:space="preserve"> </w:t>
      </w:r>
      <w:r>
        <w:t>per</w:t>
      </w:r>
      <w:r w:rsidR="0052582F">
        <w:t xml:space="preserve"> </w:t>
      </w:r>
      <w:r>
        <w:t>il</w:t>
      </w:r>
      <w:r w:rsidR="0052582F">
        <w:t xml:space="preserve"> </w:t>
      </w:r>
      <w:r>
        <w:t>quadriennio</w:t>
      </w:r>
      <w:r w:rsidR="0052582F">
        <w:t xml:space="preserve"> </w:t>
      </w:r>
      <w:r>
        <w:t>2025</w:t>
      </w:r>
      <w:r w:rsidRPr="00311F11">
        <w:t>-20</w:t>
      </w:r>
      <w:r>
        <w:t>28</w:t>
      </w:r>
      <w:r w:rsidRPr="00311F11">
        <w:t>.</w:t>
      </w:r>
    </w:p>
    <w:p w14:paraId="4DB22609" w14:textId="77777777" w:rsidR="00105387" w:rsidRDefault="00105387" w:rsidP="00105387"/>
    <w:p w14:paraId="6AD08B51" w14:textId="490F79A0" w:rsidR="00105387" w:rsidRPr="006F2A27" w:rsidRDefault="00105387" w:rsidP="00105387">
      <w:r w:rsidRPr="006F2A27">
        <w:t>Vogliate</w:t>
      </w:r>
      <w:r w:rsidR="0052582F">
        <w:t xml:space="preserve"> </w:t>
      </w:r>
      <w:r w:rsidRPr="006F2A27">
        <w:t>gradire,</w:t>
      </w:r>
      <w:r w:rsidR="0052582F">
        <w:t xml:space="preserve"> </w:t>
      </w:r>
      <w:r w:rsidR="00461ECC">
        <w:t>s</w:t>
      </w:r>
      <w:r w:rsidRPr="0052582F">
        <w:t>ignor</w:t>
      </w:r>
      <w:r w:rsidR="0052582F">
        <w:t xml:space="preserve"> </w:t>
      </w:r>
      <w:r w:rsidRPr="006F2A27">
        <w:t>Presidente,</w:t>
      </w:r>
      <w:r w:rsidR="0052582F">
        <w:t xml:space="preserve"> </w:t>
      </w:r>
      <w:r w:rsidRPr="006F2A27">
        <w:t>signore</w:t>
      </w:r>
      <w:r w:rsidR="0052582F">
        <w:t xml:space="preserve"> </w:t>
      </w:r>
      <w:r w:rsidRPr="006F2A27">
        <w:t>e</w:t>
      </w:r>
      <w:r w:rsidR="0052582F">
        <w:t xml:space="preserve"> </w:t>
      </w:r>
      <w:r w:rsidRPr="006F2A27">
        <w:t>signori</w:t>
      </w:r>
      <w:r w:rsidR="0052582F">
        <w:t xml:space="preserve"> </w:t>
      </w:r>
      <w:r>
        <w:t>d</w:t>
      </w:r>
      <w:r w:rsidRPr="006F2A27">
        <w:t>eputati,</w:t>
      </w:r>
      <w:r w:rsidR="0052582F">
        <w:t xml:space="preserve"> </w:t>
      </w:r>
      <w:r w:rsidRPr="006F2A27">
        <w:t>l’espressione</w:t>
      </w:r>
      <w:r w:rsidR="0052582F">
        <w:t xml:space="preserve"> </w:t>
      </w:r>
      <w:r w:rsidRPr="006F2A27">
        <w:t>della</w:t>
      </w:r>
      <w:r w:rsidR="0052582F">
        <w:t xml:space="preserve"> </w:t>
      </w:r>
      <w:r w:rsidRPr="006F2A27">
        <w:t>nostra</w:t>
      </w:r>
      <w:r w:rsidR="0052582F">
        <w:t xml:space="preserve"> </w:t>
      </w:r>
      <w:r w:rsidRPr="006F2A27">
        <w:t>massima</w:t>
      </w:r>
      <w:r w:rsidR="0052582F">
        <w:t xml:space="preserve"> </w:t>
      </w:r>
      <w:r w:rsidRPr="006F2A27">
        <w:t>stima.</w:t>
      </w:r>
    </w:p>
    <w:p w14:paraId="5D7D96B7" w14:textId="77777777" w:rsidR="00105387" w:rsidRPr="006F2A27" w:rsidRDefault="00105387" w:rsidP="00105387"/>
    <w:p w14:paraId="360BC0B9" w14:textId="77777777" w:rsidR="00105387" w:rsidRPr="006F2A27" w:rsidRDefault="00105387" w:rsidP="00105387"/>
    <w:p w14:paraId="7BED55AA" w14:textId="04BDF7A4" w:rsidR="00105387" w:rsidRPr="006F2A27" w:rsidRDefault="00105387" w:rsidP="00105387">
      <w:r w:rsidRPr="006F2A27">
        <w:t>Per</w:t>
      </w:r>
      <w:r w:rsidR="0052582F">
        <w:t xml:space="preserve"> </w:t>
      </w:r>
      <w:r w:rsidRPr="006F2A27">
        <w:t>il</w:t>
      </w:r>
      <w:r w:rsidR="0052582F">
        <w:t xml:space="preserve"> </w:t>
      </w:r>
      <w:r w:rsidRPr="006F2A27">
        <w:t>Consiglio</w:t>
      </w:r>
      <w:r w:rsidR="0052582F">
        <w:t xml:space="preserve"> </w:t>
      </w:r>
      <w:r w:rsidRPr="006F2A27">
        <w:t>di</w:t>
      </w:r>
      <w:r w:rsidR="0052582F">
        <w:t xml:space="preserve"> </w:t>
      </w:r>
      <w:r w:rsidRPr="006F2A27">
        <w:t>Stato</w:t>
      </w:r>
    </w:p>
    <w:p w14:paraId="5AFC6081" w14:textId="77777777" w:rsidR="00105387" w:rsidRPr="006F2A27" w:rsidRDefault="00105387" w:rsidP="00105387"/>
    <w:p w14:paraId="1F0F178C" w14:textId="6FCA1685" w:rsidR="00105387" w:rsidRPr="006F2A27" w:rsidRDefault="00105387" w:rsidP="00105387">
      <w:r w:rsidRPr="006F2A27">
        <w:t>Il</w:t>
      </w:r>
      <w:r w:rsidR="0052582F">
        <w:t xml:space="preserve"> </w:t>
      </w:r>
      <w:r w:rsidRPr="006F2A27">
        <w:t>Presidente</w:t>
      </w:r>
      <w:r w:rsidR="00461ECC">
        <w:t>:</w:t>
      </w:r>
      <w:r w:rsidR="0052582F">
        <w:t xml:space="preserve"> </w:t>
      </w:r>
      <w:r w:rsidR="00311F11">
        <w:t>Christian</w:t>
      </w:r>
      <w:r w:rsidR="0052582F">
        <w:t xml:space="preserve"> </w:t>
      </w:r>
      <w:r w:rsidR="00311F11">
        <w:t>Vitta</w:t>
      </w:r>
    </w:p>
    <w:p w14:paraId="210711CE" w14:textId="50E59150" w:rsidR="00105387" w:rsidRDefault="00105387" w:rsidP="00105387">
      <w:r w:rsidRPr="006F2A27">
        <w:t>Il</w:t>
      </w:r>
      <w:r w:rsidR="0052582F">
        <w:t xml:space="preserve"> </w:t>
      </w:r>
      <w:r w:rsidRPr="006F2A27">
        <w:t>Cancelliere</w:t>
      </w:r>
      <w:r w:rsidR="00461ECC">
        <w:t>:</w:t>
      </w:r>
      <w:r w:rsidR="0052582F">
        <w:t xml:space="preserve"> </w:t>
      </w:r>
      <w:r w:rsidR="00311F11">
        <w:t>Arnoldo</w:t>
      </w:r>
      <w:r w:rsidR="0052582F">
        <w:t xml:space="preserve"> </w:t>
      </w:r>
      <w:r w:rsidR="00311F11">
        <w:t>Coduri</w:t>
      </w:r>
    </w:p>
    <w:p w14:paraId="71BA7A0A" w14:textId="1DF377CD" w:rsidR="007B2AC7" w:rsidRDefault="007B2AC7" w:rsidP="00105387"/>
    <w:p w14:paraId="2047B14A" w14:textId="1B38F5E3" w:rsidR="007B2AC7" w:rsidRDefault="007B2AC7">
      <w:pPr>
        <w:suppressAutoHyphens w:val="0"/>
      </w:pPr>
      <w:r>
        <w:br w:type="page"/>
      </w:r>
    </w:p>
    <w:p w14:paraId="195C69ED" w14:textId="7D5E6064" w:rsidR="0048512A" w:rsidRDefault="0048512A" w:rsidP="0048512A">
      <w:pPr>
        <w:pStyle w:val="Titolo1"/>
      </w:pPr>
      <w:bookmarkStart w:id="111" w:name="_Toc167178642"/>
      <w:r>
        <w:lastRenderedPageBreak/>
        <w:t>Indice delle figu</w:t>
      </w:r>
      <w:r w:rsidR="00736744">
        <w:t>r</w:t>
      </w:r>
      <w:r>
        <w:t>e</w:t>
      </w:r>
      <w:bookmarkEnd w:id="111"/>
    </w:p>
    <w:p w14:paraId="74F195E7" w14:textId="15C3CE6F" w:rsidR="00AD2EC8" w:rsidRPr="00AD2EC8" w:rsidRDefault="0048512A">
      <w:pPr>
        <w:pStyle w:val="Indicedellefigure"/>
        <w:tabs>
          <w:tab w:val="right" w:leader="dot" w:pos="9475"/>
        </w:tabs>
        <w:rPr>
          <w:rFonts w:asciiTheme="minorHAnsi" w:eastAsiaTheme="minorEastAsia" w:hAnsiTheme="minorHAnsi"/>
          <w:noProof/>
          <w:sz w:val="20"/>
          <w:szCs w:val="20"/>
          <w:lang w:eastAsia="it-CH"/>
        </w:rPr>
      </w:pPr>
      <w:r w:rsidRPr="00AD2EC8">
        <w:rPr>
          <w:sz w:val="20"/>
          <w:szCs w:val="20"/>
        </w:rPr>
        <w:fldChar w:fldCharType="begin"/>
      </w:r>
      <w:r w:rsidRPr="00AD2EC8">
        <w:rPr>
          <w:sz w:val="20"/>
          <w:szCs w:val="20"/>
        </w:rPr>
        <w:instrText xml:space="preserve"> TOC \h \z \c "Figura" </w:instrText>
      </w:r>
      <w:r w:rsidRPr="00AD2EC8">
        <w:rPr>
          <w:sz w:val="20"/>
          <w:szCs w:val="20"/>
        </w:rPr>
        <w:fldChar w:fldCharType="separate"/>
      </w:r>
      <w:hyperlink w:anchor="_Toc166848677" w:history="1">
        <w:r w:rsidR="00AD2EC8" w:rsidRPr="00AD2EC8">
          <w:rPr>
            <w:rStyle w:val="Collegamentoipertestuale"/>
            <w:noProof/>
            <w:sz w:val="20"/>
            <w:szCs w:val="20"/>
          </w:rPr>
          <w:t>Fig. 1: Struttura della rete di trasporto pubblico in Ticino</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_Toc166848677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10</w:t>
        </w:r>
        <w:r w:rsidR="00AD2EC8" w:rsidRPr="00AD2EC8">
          <w:rPr>
            <w:noProof/>
            <w:webHidden/>
            <w:sz w:val="20"/>
            <w:szCs w:val="20"/>
          </w:rPr>
          <w:fldChar w:fldCharType="end"/>
        </w:r>
      </w:hyperlink>
    </w:p>
    <w:p w14:paraId="7310AD49" w14:textId="2849BD61"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78" w:history="1">
        <w:r w:rsidR="00AD2EC8" w:rsidRPr="00AD2EC8">
          <w:rPr>
            <w:rStyle w:val="Collegamentoipertestuale"/>
            <w:noProof/>
            <w:sz w:val="20"/>
            <w:szCs w:val="20"/>
          </w:rPr>
          <w:t>Fig. 2: Piano dei servizi TILO da orario 2024</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_Toc166848678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11</w:t>
        </w:r>
        <w:r w:rsidR="00AD2EC8" w:rsidRPr="00AD2EC8">
          <w:rPr>
            <w:noProof/>
            <w:webHidden/>
            <w:sz w:val="20"/>
            <w:szCs w:val="20"/>
          </w:rPr>
          <w:fldChar w:fldCharType="end"/>
        </w:r>
      </w:hyperlink>
    </w:p>
    <w:p w14:paraId="61D4B8C9" w14:textId="159CC10F"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79" w:history="1">
        <w:r w:rsidR="00AD2EC8" w:rsidRPr="00AD2EC8">
          <w:rPr>
            <w:rStyle w:val="Collegamentoipertestuale"/>
            <w:noProof/>
            <w:sz w:val="20"/>
            <w:szCs w:val="20"/>
          </w:rPr>
          <w:t>Fig. 3: Principi di servizio a medio e lungo termine</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_Toc166848679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13</w:t>
        </w:r>
        <w:r w:rsidR="00AD2EC8" w:rsidRPr="00AD2EC8">
          <w:rPr>
            <w:noProof/>
            <w:webHidden/>
            <w:sz w:val="20"/>
            <w:szCs w:val="20"/>
          </w:rPr>
          <w:fldChar w:fldCharType="end"/>
        </w:r>
      </w:hyperlink>
    </w:p>
    <w:p w14:paraId="38C1ED2F" w14:textId="5AB5D646"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80" w:history="1">
        <w:r w:rsidR="00AD2EC8" w:rsidRPr="00AD2EC8">
          <w:rPr>
            <w:rStyle w:val="Collegamentoipertestuale"/>
            <w:noProof/>
            <w:sz w:val="20"/>
            <w:szCs w:val="20"/>
          </w:rPr>
          <w:t>Fig. 4: Distanze percorse dall’utenza dei treni regionali TILO, dal 2004, in milioni di km annui</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_Toc166848680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18</w:t>
        </w:r>
        <w:r w:rsidR="00AD2EC8" w:rsidRPr="00AD2EC8">
          <w:rPr>
            <w:noProof/>
            <w:webHidden/>
            <w:sz w:val="20"/>
            <w:szCs w:val="20"/>
          </w:rPr>
          <w:fldChar w:fldCharType="end"/>
        </w:r>
      </w:hyperlink>
    </w:p>
    <w:p w14:paraId="02B4E8B6" w14:textId="0ED9803A"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81" w:history="1">
        <w:r w:rsidR="00AD2EC8" w:rsidRPr="00AD2EC8">
          <w:rPr>
            <w:rStyle w:val="Collegamentoipertestuale"/>
            <w:noProof/>
            <w:sz w:val="20"/>
            <w:szCs w:val="20"/>
          </w:rPr>
          <w:t>Fig. 5: Distanze percorse dall’utenza della FLP dal 2004, in milioni di km annui</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_Toc166848681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18</w:t>
        </w:r>
        <w:r w:rsidR="00AD2EC8" w:rsidRPr="00AD2EC8">
          <w:rPr>
            <w:noProof/>
            <w:webHidden/>
            <w:sz w:val="20"/>
            <w:szCs w:val="20"/>
          </w:rPr>
          <w:fldChar w:fldCharType="end"/>
        </w:r>
      </w:hyperlink>
    </w:p>
    <w:p w14:paraId="71505047" w14:textId="5DED1F09"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82" w:history="1">
        <w:r w:rsidR="00AD2EC8" w:rsidRPr="00AD2EC8">
          <w:rPr>
            <w:rStyle w:val="Collegamentoipertestuale"/>
            <w:noProof/>
            <w:sz w:val="20"/>
            <w:szCs w:val="20"/>
          </w:rPr>
          <w:t>Fig. 6: Distanze percorse dall’utenza delle FART dal 2014, in milioni di km annui</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_Toc166848682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19</w:t>
        </w:r>
        <w:r w:rsidR="00AD2EC8" w:rsidRPr="00AD2EC8">
          <w:rPr>
            <w:noProof/>
            <w:webHidden/>
            <w:sz w:val="20"/>
            <w:szCs w:val="20"/>
          </w:rPr>
          <w:fldChar w:fldCharType="end"/>
        </w:r>
      </w:hyperlink>
    </w:p>
    <w:p w14:paraId="31249C8C" w14:textId="7BD036D9"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83" w:history="1">
        <w:r w:rsidR="00AD2EC8" w:rsidRPr="00AD2EC8">
          <w:rPr>
            <w:rStyle w:val="Collegamentoipertestuale"/>
            <w:noProof/>
            <w:sz w:val="20"/>
            <w:szCs w:val="20"/>
          </w:rPr>
          <w:t>Fig. 7: Utenza alle stazioni ferroviarie dal 2019, in numero di passeggeri saliti sui treni al giorno</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_Toc166848683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19</w:t>
        </w:r>
        <w:r w:rsidR="00AD2EC8" w:rsidRPr="00AD2EC8">
          <w:rPr>
            <w:noProof/>
            <w:webHidden/>
            <w:sz w:val="20"/>
            <w:szCs w:val="20"/>
          </w:rPr>
          <w:fldChar w:fldCharType="end"/>
        </w:r>
      </w:hyperlink>
    </w:p>
    <w:p w14:paraId="64966EDD" w14:textId="73DEEB53"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84" w:history="1">
        <w:r w:rsidR="00AD2EC8" w:rsidRPr="00AD2EC8">
          <w:rPr>
            <w:rStyle w:val="Collegamentoipertestuale"/>
            <w:noProof/>
            <w:sz w:val="20"/>
            <w:szCs w:val="20"/>
          </w:rPr>
          <w:t>Fig. 8: Passeggeri del trasporto pubblico su gomma dal 2019, in milioni annui</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_Toc166848684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20</w:t>
        </w:r>
        <w:r w:rsidR="00AD2EC8" w:rsidRPr="00AD2EC8">
          <w:rPr>
            <w:noProof/>
            <w:webHidden/>
            <w:sz w:val="20"/>
            <w:szCs w:val="20"/>
          </w:rPr>
          <w:fldChar w:fldCharType="end"/>
        </w:r>
      </w:hyperlink>
    </w:p>
    <w:p w14:paraId="7A28037A" w14:textId="1BF3AE04"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85" w:history="1">
        <w:r w:rsidR="00AD2EC8" w:rsidRPr="00AD2EC8">
          <w:rPr>
            <w:rStyle w:val="Collegamentoipertestuale"/>
            <w:noProof/>
            <w:sz w:val="20"/>
            <w:szCs w:val="20"/>
          </w:rPr>
          <w:t>Fig. 9: Distanze percorse dagli utenti del trasporto pubblico su gomma dal 2019 in milioni di km annui</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_Toc166848685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20</w:t>
        </w:r>
        <w:r w:rsidR="00AD2EC8" w:rsidRPr="00AD2EC8">
          <w:rPr>
            <w:noProof/>
            <w:webHidden/>
            <w:sz w:val="20"/>
            <w:szCs w:val="20"/>
          </w:rPr>
          <w:fldChar w:fldCharType="end"/>
        </w:r>
      </w:hyperlink>
    </w:p>
    <w:p w14:paraId="6C1A4E70" w14:textId="15F6C08A"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86" w:history="1">
        <w:r w:rsidR="00AD2EC8" w:rsidRPr="00AD2EC8">
          <w:rPr>
            <w:rStyle w:val="Collegamentoipertestuale"/>
            <w:noProof/>
            <w:sz w:val="20"/>
            <w:szCs w:val="20"/>
          </w:rPr>
          <w:t>Fig. 10: Mensilità abbonamenti Arcobaleno venduti e relativi introiti in franchi, dal 2011</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_Toc166848686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21</w:t>
        </w:r>
        <w:r w:rsidR="00AD2EC8" w:rsidRPr="00AD2EC8">
          <w:rPr>
            <w:noProof/>
            <w:webHidden/>
            <w:sz w:val="20"/>
            <w:szCs w:val="20"/>
          </w:rPr>
          <w:fldChar w:fldCharType="end"/>
        </w:r>
      </w:hyperlink>
    </w:p>
    <w:p w14:paraId="484006EA" w14:textId="1571EBFC"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87" w:history="1">
        <w:r w:rsidR="00AD2EC8" w:rsidRPr="00AD2EC8">
          <w:rPr>
            <w:rStyle w:val="Collegamentoipertestuale"/>
            <w:noProof/>
            <w:sz w:val="20"/>
            <w:szCs w:val="20"/>
          </w:rPr>
          <w:t>Fig. 11: Introiti CTA, secondo il segmento di vendita, in milioni di franchi, dal 1996</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_Toc166848687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21</w:t>
        </w:r>
        <w:r w:rsidR="00AD2EC8" w:rsidRPr="00AD2EC8">
          <w:rPr>
            <w:noProof/>
            <w:webHidden/>
            <w:sz w:val="20"/>
            <w:szCs w:val="20"/>
          </w:rPr>
          <w:fldChar w:fldCharType="end"/>
        </w:r>
      </w:hyperlink>
    </w:p>
    <w:p w14:paraId="5B560BF5" w14:textId="411CE8EB"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88" w:history="1">
        <w:r w:rsidR="00AD2EC8" w:rsidRPr="00AD2EC8">
          <w:rPr>
            <w:rStyle w:val="Collegamentoipertestuale"/>
            <w:noProof/>
            <w:sz w:val="20"/>
            <w:szCs w:val="20"/>
          </w:rPr>
          <w:t>Fig. 12: Numero di abbonamenti metà prezzo e generali, residenti in Ticino, dal 2012 (indice 100=2012)</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_Toc166848688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22</w:t>
        </w:r>
        <w:r w:rsidR="00AD2EC8" w:rsidRPr="00AD2EC8">
          <w:rPr>
            <w:noProof/>
            <w:webHidden/>
            <w:sz w:val="20"/>
            <w:szCs w:val="20"/>
          </w:rPr>
          <w:fldChar w:fldCharType="end"/>
        </w:r>
      </w:hyperlink>
    </w:p>
    <w:p w14:paraId="6DC18F0D" w14:textId="70E74FE9" w:rsidR="007B2AC7" w:rsidRDefault="0048512A" w:rsidP="00105387">
      <w:r w:rsidRPr="00AD2EC8">
        <w:rPr>
          <w:sz w:val="20"/>
          <w:szCs w:val="20"/>
        </w:rPr>
        <w:fldChar w:fldCharType="end"/>
      </w:r>
    </w:p>
    <w:p w14:paraId="63E8E774" w14:textId="2C724600" w:rsidR="0048512A" w:rsidRDefault="0048512A" w:rsidP="0048512A">
      <w:pPr>
        <w:pStyle w:val="Titolo1"/>
      </w:pPr>
      <w:bookmarkStart w:id="112" w:name="_Toc167178643"/>
      <w:r>
        <w:t>Indice delle tabelle</w:t>
      </w:r>
      <w:bookmarkEnd w:id="112"/>
    </w:p>
    <w:p w14:paraId="1CCA88FC" w14:textId="2E756DFF" w:rsidR="00AD2EC8" w:rsidRPr="00AD2EC8" w:rsidRDefault="0048512A">
      <w:pPr>
        <w:pStyle w:val="Indicedellefigure"/>
        <w:tabs>
          <w:tab w:val="right" w:leader="dot" w:pos="9475"/>
        </w:tabs>
        <w:rPr>
          <w:rFonts w:asciiTheme="minorHAnsi" w:eastAsiaTheme="minorEastAsia" w:hAnsiTheme="minorHAnsi"/>
          <w:noProof/>
          <w:sz w:val="20"/>
          <w:szCs w:val="20"/>
          <w:lang w:eastAsia="it-CH"/>
        </w:rPr>
      </w:pPr>
      <w:r w:rsidRPr="00755CF9">
        <w:rPr>
          <w:sz w:val="20"/>
          <w:szCs w:val="20"/>
        </w:rPr>
        <w:fldChar w:fldCharType="begin"/>
      </w:r>
      <w:r w:rsidRPr="00755CF9">
        <w:rPr>
          <w:sz w:val="20"/>
          <w:szCs w:val="20"/>
        </w:rPr>
        <w:instrText xml:space="preserve"> TOC \h \z \c "Tabella" </w:instrText>
      </w:r>
      <w:r w:rsidRPr="00755CF9">
        <w:rPr>
          <w:sz w:val="20"/>
          <w:szCs w:val="20"/>
        </w:rPr>
        <w:fldChar w:fldCharType="separate"/>
      </w:r>
      <w:hyperlink w:anchor="_Toc166848670" w:history="1">
        <w:r w:rsidR="00AD2EC8" w:rsidRPr="00AD2EC8">
          <w:rPr>
            <w:rStyle w:val="Collegamentoipertestuale"/>
            <w:noProof/>
            <w:sz w:val="20"/>
            <w:szCs w:val="20"/>
          </w:rPr>
          <w:t>Tabella 1: Tipologia di linee e finanziamento dell’indennità di trasporto; stato: 2024</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_Toc166848670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6</w:t>
        </w:r>
        <w:r w:rsidR="00AD2EC8" w:rsidRPr="00AD2EC8">
          <w:rPr>
            <w:noProof/>
            <w:webHidden/>
            <w:sz w:val="20"/>
            <w:szCs w:val="20"/>
          </w:rPr>
          <w:fldChar w:fldCharType="end"/>
        </w:r>
      </w:hyperlink>
    </w:p>
    <w:p w14:paraId="20F5F953" w14:textId="0C92A335"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71" w:history="1">
        <w:r w:rsidR="00AD2EC8" w:rsidRPr="00AD2EC8">
          <w:rPr>
            <w:rStyle w:val="Collegamentoipertestuale"/>
            <w:noProof/>
            <w:sz w:val="20"/>
            <w:szCs w:val="20"/>
          </w:rPr>
          <w:t>Tabella 2: Prestazioni, costi e indennità del trasporto pubblico nel 2024</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_Toc166848671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12</w:t>
        </w:r>
        <w:r w:rsidR="00AD2EC8" w:rsidRPr="00AD2EC8">
          <w:rPr>
            <w:noProof/>
            <w:webHidden/>
            <w:sz w:val="20"/>
            <w:szCs w:val="20"/>
          </w:rPr>
          <w:fldChar w:fldCharType="end"/>
        </w:r>
      </w:hyperlink>
    </w:p>
    <w:p w14:paraId="176AAD76" w14:textId="40DB2235"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72" w:history="1">
        <w:r w:rsidR="00AD2EC8" w:rsidRPr="00AD2EC8">
          <w:rPr>
            <w:rStyle w:val="Collegamentoipertestuale"/>
            <w:noProof/>
            <w:sz w:val="20"/>
            <w:szCs w:val="20"/>
          </w:rPr>
          <w:t>Tabella 3: Progetti di sviluppo del trasporto pubblico in Ticino</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_Toc166848672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15</w:t>
        </w:r>
        <w:r w:rsidR="00AD2EC8" w:rsidRPr="00AD2EC8">
          <w:rPr>
            <w:noProof/>
            <w:webHidden/>
            <w:sz w:val="20"/>
            <w:szCs w:val="20"/>
          </w:rPr>
          <w:fldChar w:fldCharType="end"/>
        </w:r>
      </w:hyperlink>
    </w:p>
    <w:p w14:paraId="728D4634" w14:textId="1BD64526"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73" w:history="1">
        <w:r w:rsidR="00AD2EC8" w:rsidRPr="00AD2EC8">
          <w:rPr>
            <w:rStyle w:val="Collegamentoipertestuale"/>
            <w:noProof/>
            <w:sz w:val="20"/>
            <w:szCs w:val="20"/>
          </w:rPr>
          <w:t>Tabella 4: Spese effettiva 2016-2019 e confronto con credito quadro (dati in milioni di franchi)</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_Toc166848673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23</w:t>
        </w:r>
        <w:r w:rsidR="00AD2EC8" w:rsidRPr="00AD2EC8">
          <w:rPr>
            <w:noProof/>
            <w:webHidden/>
            <w:sz w:val="20"/>
            <w:szCs w:val="20"/>
          </w:rPr>
          <w:fldChar w:fldCharType="end"/>
        </w:r>
      </w:hyperlink>
    </w:p>
    <w:p w14:paraId="30CB3DE4" w14:textId="35E297F2"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74" w:history="1">
        <w:r w:rsidR="00AD2EC8" w:rsidRPr="00AD2EC8">
          <w:rPr>
            <w:rStyle w:val="Collegamentoipertestuale"/>
            <w:noProof/>
            <w:sz w:val="20"/>
            <w:szCs w:val="20"/>
          </w:rPr>
          <w:t>Tabella 5: Spesa effettiva 2020-2023 e confronto con credito quadro (dati in milioni di franchi)</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_Toc166848674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23</w:t>
        </w:r>
        <w:r w:rsidR="00AD2EC8" w:rsidRPr="00AD2EC8">
          <w:rPr>
            <w:noProof/>
            <w:webHidden/>
            <w:sz w:val="20"/>
            <w:szCs w:val="20"/>
          </w:rPr>
          <w:fldChar w:fldCharType="end"/>
        </w:r>
      </w:hyperlink>
    </w:p>
    <w:p w14:paraId="00121731" w14:textId="06CCE023"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75" w:history="1">
        <w:r w:rsidR="00AD2EC8" w:rsidRPr="00AD2EC8">
          <w:rPr>
            <w:rStyle w:val="Collegamentoipertestuale"/>
            <w:noProof/>
            <w:sz w:val="20"/>
            <w:szCs w:val="20"/>
          </w:rPr>
          <w:t>Tabella 6: Consuntivo 2024 (in milioni di franchi)</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_Toc166848675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24</w:t>
        </w:r>
        <w:r w:rsidR="00AD2EC8" w:rsidRPr="00AD2EC8">
          <w:rPr>
            <w:noProof/>
            <w:webHidden/>
            <w:sz w:val="20"/>
            <w:szCs w:val="20"/>
          </w:rPr>
          <w:fldChar w:fldCharType="end"/>
        </w:r>
      </w:hyperlink>
    </w:p>
    <w:p w14:paraId="51107197" w14:textId="5059CF26" w:rsidR="00AD2EC8" w:rsidRPr="00AD2EC8" w:rsidRDefault="00461ECC">
      <w:pPr>
        <w:pStyle w:val="Indicedellefigure"/>
        <w:tabs>
          <w:tab w:val="right" w:leader="dot" w:pos="9475"/>
        </w:tabs>
        <w:rPr>
          <w:rFonts w:asciiTheme="minorHAnsi" w:eastAsiaTheme="minorEastAsia" w:hAnsiTheme="minorHAnsi"/>
          <w:noProof/>
          <w:sz w:val="20"/>
          <w:szCs w:val="20"/>
          <w:lang w:eastAsia="it-CH"/>
        </w:rPr>
      </w:pPr>
      <w:hyperlink w:anchor="_Toc166848676" w:history="1">
        <w:r w:rsidR="00AD2EC8" w:rsidRPr="00AD2EC8">
          <w:rPr>
            <w:rStyle w:val="Collegamentoipertestuale"/>
            <w:noProof/>
            <w:sz w:val="20"/>
            <w:szCs w:val="20"/>
          </w:rPr>
          <w:t>Tabella 7: Quantificazione del credito quadro per il quadriennio 2025-2028 in milioni di franchi</w:t>
        </w:r>
        <w:r w:rsidR="00AD2EC8" w:rsidRPr="00AD2EC8">
          <w:rPr>
            <w:noProof/>
            <w:webHidden/>
            <w:sz w:val="20"/>
            <w:szCs w:val="20"/>
          </w:rPr>
          <w:tab/>
        </w:r>
        <w:r w:rsidR="00AD2EC8" w:rsidRPr="00AD2EC8">
          <w:rPr>
            <w:noProof/>
            <w:webHidden/>
            <w:sz w:val="20"/>
            <w:szCs w:val="20"/>
          </w:rPr>
          <w:fldChar w:fldCharType="begin"/>
        </w:r>
        <w:r w:rsidR="00AD2EC8" w:rsidRPr="00AD2EC8">
          <w:rPr>
            <w:noProof/>
            <w:webHidden/>
            <w:sz w:val="20"/>
            <w:szCs w:val="20"/>
          </w:rPr>
          <w:instrText xml:space="preserve"> PAGEREF _Toc166848676 \h </w:instrText>
        </w:r>
        <w:r w:rsidR="00AD2EC8" w:rsidRPr="00AD2EC8">
          <w:rPr>
            <w:noProof/>
            <w:webHidden/>
            <w:sz w:val="20"/>
            <w:szCs w:val="20"/>
          </w:rPr>
        </w:r>
        <w:r w:rsidR="00AD2EC8" w:rsidRPr="00AD2EC8">
          <w:rPr>
            <w:noProof/>
            <w:webHidden/>
            <w:sz w:val="20"/>
            <w:szCs w:val="20"/>
          </w:rPr>
          <w:fldChar w:fldCharType="separate"/>
        </w:r>
        <w:r w:rsidR="00C647D3">
          <w:rPr>
            <w:noProof/>
            <w:webHidden/>
            <w:sz w:val="20"/>
            <w:szCs w:val="20"/>
          </w:rPr>
          <w:t>25</w:t>
        </w:r>
        <w:r w:rsidR="00AD2EC8" w:rsidRPr="00AD2EC8">
          <w:rPr>
            <w:noProof/>
            <w:webHidden/>
            <w:sz w:val="20"/>
            <w:szCs w:val="20"/>
          </w:rPr>
          <w:fldChar w:fldCharType="end"/>
        </w:r>
      </w:hyperlink>
    </w:p>
    <w:p w14:paraId="3015F452" w14:textId="34BB9EDE" w:rsidR="0048512A" w:rsidRDefault="0048512A" w:rsidP="00105387">
      <w:r w:rsidRPr="00755CF9">
        <w:rPr>
          <w:sz w:val="20"/>
          <w:szCs w:val="20"/>
        </w:rPr>
        <w:fldChar w:fldCharType="end"/>
      </w:r>
    </w:p>
    <w:p w14:paraId="030BAF6B" w14:textId="77777777" w:rsidR="007B2AC7" w:rsidRDefault="007B2AC7" w:rsidP="00105387"/>
    <w:p w14:paraId="1F929A00" w14:textId="77777777" w:rsidR="007B2AC7" w:rsidRDefault="007B2AC7" w:rsidP="00105387"/>
    <w:p w14:paraId="2742CB4D" w14:textId="77777777" w:rsidR="00105387" w:rsidRDefault="00105387" w:rsidP="00105387">
      <w:r>
        <w:br w:type="page"/>
      </w:r>
    </w:p>
    <w:p w14:paraId="3E93989B" w14:textId="15F0CECB" w:rsidR="00105387" w:rsidRPr="00CD6255" w:rsidRDefault="00105387" w:rsidP="00105387">
      <w:r w:rsidRPr="00CD6255">
        <w:lastRenderedPageBreak/>
        <w:t>Disegno</w:t>
      </w:r>
      <w:r w:rsidR="0052582F">
        <w:t xml:space="preserve"> </w:t>
      </w:r>
      <w:r w:rsidRPr="00CD6255">
        <w:t>di</w:t>
      </w:r>
    </w:p>
    <w:p w14:paraId="3F524A0D" w14:textId="77777777" w:rsidR="00105387" w:rsidRPr="00CD6255" w:rsidRDefault="00105387" w:rsidP="00105387"/>
    <w:p w14:paraId="52EFA319" w14:textId="11FDA75E" w:rsidR="00105387" w:rsidRPr="00C35FFB" w:rsidRDefault="00642585" w:rsidP="00105387">
      <w:pPr>
        <w:rPr>
          <w:b/>
        </w:rPr>
      </w:pPr>
      <w:r w:rsidRPr="00C35FFB">
        <w:rPr>
          <w:b/>
        </w:rPr>
        <w:t>D</w:t>
      </w:r>
      <w:r w:rsidR="001F4858">
        <w:rPr>
          <w:b/>
        </w:rPr>
        <w:t>ecreto legislativo</w:t>
      </w:r>
    </w:p>
    <w:p w14:paraId="4E50CFC5" w14:textId="10857282" w:rsidR="00105387" w:rsidRPr="0073344E" w:rsidRDefault="00642585" w:rsidP="00105387">
      <w:pPr>
        <w:rPr>
          <w:b/>
        </w:rPr>
      </w:pPr>
      <w:r w:rsidRPr="0073344E">
        <w:rPr>
          <w:b/>
        </w:rPr>
        <w:t>concernente</w:t>
      </w:r>
      <w:r w:rsidR="0052582F" w:rsidRPr="0073344E">
        <w:rPr>
          <w:b/>
        </w:rPr>
        <w:t xml:space="preserve"> </w:t>
      </w:r>
      <w:r w:rsidRPr="0073344E">
        <w:rPr>
          <w:b/>
        </w:rPr>
        <w:t>lo</w:t>
      </w:r>
      <w:r w:rsidR="0052582F" w:rsidRPr="0073344E">
        <w:rPr>
          <w:b/>
        </w:rPr>
        <w:t xml:space="preserve"> </w:t>
      </w:r>
      <w:r w:rsidRPr="0073344E">
        <w:rPr>
          <w:b/>
        </w:rPr>
        <w:t>stanziamento</w:t>
      </w:r>
      <w:r w:rsidR="0052582F" w:rsidRPr="0073344E">
        <w:rPr>
          <w:b/>
        </w:rPr>
        <w:t xml:space="preserve"> </w:t>
      </w:r>
      <w:r w:rsidRPr="0073344E">
        <w:rPr>
          <w:b/>
        </w:rPr>
        <w:t>di</w:t>
      </w:r>
      <w:r w:rsidR="0052582F" w:rsidRPr="0073344E">
        <w:rPr>
          <w:b/>
        </w:rPr>
        <w:t xml:space="preserve"> </w:t>
      </w:r>
      <w:r w:rsidRPr="0073344E">
        <w:rPr>
          <w:b/>
        </w:rPr>
        <w:t>un</w:t>
      </w:r>
      <w:r w:rsidR="0052582F" w:rsidRPr="0073344E">
        <w:rPr>
          <w:b/>
        </w:rPr>
        <w:t xml:space="preserve"> </w:t>
      </w:r>
      <w:r w:rsidRPr="0073344E">
        <w:rPr>
          <w:b/>
        </w:rPr>
        <w:t>credito</w:t>
      </w:r>
      <w:r w:rsidR="0052582F" w:rsidRPr="0073344E">
        <w:rPr>
          <w:b/>
        </w:rPr>
        <w:t xml:space="preserve"> </w:t>
      </w:r>
      <w:r w:rsidRPr="0073344E">
        <w:rPr>
          <w:b/>
        </w:rPr>
        <w:t>quadro</w:t>
      </w:r>
      <w:r w:rsidR="0052582F" w:rsidRPr="0073344E">
        <w:rPr>
          <w:b/>
        </w:rPr>
        <w:t xml:space="preserve"> </w:t>
      </w:r>
      <w:r w:rsidRPr="0073344E">
        <w:rPr>
          <w:b/>
        </w:rPr>
        <w:t>di</w:t>
      </w:r>
      <w:r w:rsidR="0052582F" w:rsidRPr="0073344E">
        <w:rPr>
          <w:b/>
        </w:rPr>
        <w:t xml:space="preserve"> </w:t>
      </w:r>
      <w:r w:rsidR="0009584B" w:rsidRPr="0073344E">
        <w:rPr>
          <w:b/>
        </w:rPr>
        <w:t>46</w:t>
      </w:r>
      <w:r w:rsidR="00AD2EC8" w:rsidRPr="0073344E">
        <w:rPr>
          <w:b/>
        </w:rPr>
        <w:t>2</w:t>
      </w:r>
      <w:r w:rsidR="004425ED">
        <w:rPr>
          <w:b/>
        </w:rPr>
        <w:t>,</w:t>
      </w:r>
      <w:r w:rsidR="0009584B" w:rsidRPr="0073344E">
        <w:rPr>
          <w:b/>
        </w:rPr>
        <w:t xml:space="preserve">1 </w:t>
      </w:r>
      <w:r w:rsidRPr="0073344E">
        <w:rPr>
          <w:b/>
        </w:rPr>
        <w:t>milioni</w:t>
      </w:r>
      <w:r w:rsidR="0052582F" w:rsidRPr="0073344E">
        <w:rPr>
          <w:b/>
        </w:rPr>
        <w:t xml:space="preserve"> </w:t>
      </w:r>
      <w:r w:rsidRPr="0073344E">
        <w:rPr>
          <w:b/>
        </w:rPr>
        <w:t>di</w:t>
      </w:r>
      <w:r w:rsidR="0052582F" w:rsidRPr="0073344E">
        <w:rPr>
          <w:b/>
        </w:rPr>
        <w:t xml:space="preserve"> </w:t>
      </w:r>
      <w:r w:rsidRPr="0073344E">
        <w:rPr>
          <w:b/>
        </w:rPr>
        <w:t>franchi,</w:t>
      </w:r>
      <w:r w:rsidR="0052582F" w:rsidRPr="0073344E">
        <w:rPr>
          <w:b/>
        </w:rPr>
        <w:t xml:space="preserve"> </w:t>
      </w:r>
      <w:r w:rsidRPr="0073344E">
        <w:rPr>
          <w:b/>
        </w:rPr>
        <w:t>di</w:t>
      </w:r>
      <w:r w:rsidR="0052582F" w:rsidRPr="0073344E">
        <w:rPr>
          <w:b/>
        </w:rPr>
        <w:t xml:space="preserve"> </w:t>
      </w:r>
      <w:r w:rsidRPr="0073344E">
        <w:rPr>
          <w:b/>
        </w:rPr>
        <w:t>cui</w:t>
      </w:r>
      <w:r w:rsidR="0052582F" w:rsidRPr="0073344E">
        <w:rPr>
          <w:b/>
        </w:rPr>
        <w:t xml:space="preserve"> </w:t>
      </w:r>
      <w:r w:rsidR="00AD2EC8" w:rsidRPr="0073344E">
        <w:rPr>
          <w:b/>
        </w:rPr>
        <w:t>358</w:t>
      </w:r>
      <w:r w:rsidR="004425ED">
        <w:rPr>
          <w:b/>
        </w:rPr>
        <w:t>,</w:t>
      </w:r>
      <w:r w:rsidR="00AD2EC8" w:rsidRPr="0073344E">
        <w:rPr>
          <w:b/>
        </w:rPr>
        <w:t>3</w:t>
      </w:r>
      <w:r w:rsidR="00E16DF1" w:rsidRPr="0073344E">
        <w:rPr>
          <w:b/>
        </w:rPr>
        <w:t xml:space="preserve"> milioni</w:t>
      </w:r>
      <w:r w:rsidR="0009584B" w:rsidRPr="0073344E">
        <w:rPr>
          <w:b/>
        </w:rPr>
        <w:t xml:space="preserve"> </w:t>
      </w:r>
      <w:r w:rsidRPr="0073344E">
        <w:rPr>
          <w:b/>
        </w:rPr>
        <w:t>a</w:t>
      </w:r>
      <w:r w:rsidR="0052582F" w:rsidRPr="0073344E">
        <w:rPr>
          <w:b/>
        </w:rPr>
        <w:t xml:space="preserve"> </w:t>
      </w:r>
      <w:r w:rsidRPr="0073344E">
        <w:rPr>
          <w:b/>
        </w:rPr>
        <w:t>carico</w:t>
      </w:r>
      <w:r w:rsidR="0052582F" w:rsidRPr="0073344E">
        <w:rPr>
          <w:b/>
        </w:rPr>
        <w:t xml:space="preserve"> </w:t>
      </w:r>
      <w:r w:rsidRPr="0073344E">
        <w:rPr>
          <w:b/>
        </w:rPr>
        <w:t>del</w:t>
      </w:r>
      <w:r w:rsidR="0052582F" w:rsidRPr="0073344E">
        <w:rPr>
          <w:b/>
        </w:rPr>
        <w:t xml:space="preserve"> </w:t>
      </w:r>
      <w:r w:rsidRPr="0073344E">
        <w:rPr>
          <w:b/>
        </w:rPr>
        <w:t>Cantone</w:t>
      </w:r>
      <w:r w:rsidR="0052582F" w:rsidRPr="0073344E">
        <w:rPr>
          <w:b/>
        </w:rPr>
        <w:t xml:space="preserve"> </w:t>
      </w:r>
      <w:r w:rsidRPr="0073344E">
        <w:rPr>
          <w:b/>
        </w:rPr>
        <w:t>e</w:t>
      </w:r>
      <w:r w:rsidR="0052582F" w:rsidRPr="0073344E">
        <w:rPr>
          <w:b/>
        </w:rPr>
        <w:t xml:space="preserve"> </w:t>
      </w:r>
      <w:r w:rsidR="0009584B" w:rsidRPr="0073344E">
        <w:rPr>
          <w:b/>
        </w:rPr>
        <w:t>10</w:t>
      </w:r>
      <w:r w:rsidR="00AD2EC8" w:rsidRPr="0073344E">
        <w:rPr>
          <w:b/>
        </w:rPr>
        <w:t>3</w:t>
      </w:r>
      <w:r w:rsidR="004425ED">
        <w:rPr>
          <w:b/>
        </w:rPr>
        <w:t>,</w:t>
      </w:r>
      <w:r w:rsidR="00AD2EC8" w:rsidRPr="0073344E">
        <w:rPr>
          <w:b/>
        </w:rPr>
        <w:t xml:space="preserve">8 </w:t>
      </w:r>
      <w:r w:rsidRPr="0073344E">
        <w:rPr>
          <w:b/>
        </w:rPr>
        <w:t>milioni</w:t>
      </w:r>
      <w:r w:rsidR="0052582F" w:rsidRPr="0073344E">
        <w:rPr>
          <w:b/>
        </w:rPr>
        <w:t xml:space="preserve"> </w:t>
      </w:r>
      <w:r w:rsidRPr="0073344E">
        <w:rPr>
          <w:b/>
        </w:rPr>
        <w:t>a</w:t>
      </w:r>
      <w:r w:rsidR="0052582F" w:rsidRPr="0073344E">
        <w:rPr>
          <w:b/>
        </w:rPr>
        <w:t xml:space="preserve"> </w:t>
      </w:r>
      <w:r w:rsidRPr="0073344E">
        <w:rPr>
          <w:b/>
        </w:rPr>
        <w:t>carico</w:t>
      </w:r>
      <w:r w:rsidR="0052582F" w:rsidRPr="0073344E">
        <w:rPr>
          <w:b/>
        </w:rPr>
        <w:t xml:space="preserve"> </w:t>
      </w:r>
      <w:r w:rsidRPr="0073344E">
        <w:rPr>
          <w:b/>
        </w:rPr>
        <w:t>dei</w:t>
      </w:r>
      <w:r w:rsidR="0052582F" w:rsidRPr="0073344E">
        <w:rPr>
          <w:b/>
        </w:rPr>
        <w:t xml:space="preserve"> </w:t>
      </w:r>
      <w:r w:rsidRPr="0073344E">
        <w:rPr>
          <w:b/>
        </w:rPr>
        <w:t>Comuni,</w:t>
      </w:r>
      <w:r w:rsidR="0052582F" w:rsidRPr="0073344E">
        <w:rPr>
          <w:b/>
        </w:rPr>
        <w:t xml:space="preserve"> </w:t>
      </w:r>
      <w:r w:rsidRPr="0073344E">
        <w:rPr>
          <w:b/>
        </w:rPr>
        <w:t>per</w:t>
      </w:r>
      <w:r w:rsidR="0052582F" w:rsidRPr="0073344E">
        <w:rPr>
          <w:b/>
        </w:rPr>
        <w:t xml:space="preserve"> </w:t>
      </w:r>
      <w:r w:rsidRPr="0073344E">
        <w:rPr>
          <w:b/>
        </w:rPr>
        <w:t>il</w:t>
      </w:r>
      <w:r w:rsidR="0052582F" w:rsidRPr="0073344E">
        <w:rPr>
          <w:b/>
        </w:rPr>
        <w:t xml:space="preserve"> </w:t>
      </w:r>
      <w:r w:rsidRPr="0073344E">
        <w:rPr>
          <w:b/>
        </w:rPr>
        <w:t>finanziamento</w:t>
      </w:r>
      <w:r w:rsidR="0052582F" w:rsidRPr="0073344E">
        <w:rPr>
          <w:b/>
        </w:rPr>
        <w:t xml:space="preserve"> </w:t>
      </w:r>
      <w:r w:rsidRPr="0073344E">
        <w:rPr>
          <w:b/>
        </w:rPr>
        <w:t>delle</w:t>
      </w:r>
      <w:r w:rsidR="0052582F" w:rsidRPr="0073344E">
        <w:rPr>
          <w:b/>
        </w:rPr>
        <w:t xml:space="preserve"> </w:t>
      </w:r>
      <w:r w:rsidRPr="0073344E">
        <w:rPr>
          <w:b/>
        </w:rPr>
        <w:t>prestazioni</w:t>
      </w:r>
      <w:r w:rsidR="0052582F" w:rsidRPr="0073344E">
        <w:rPr>
          <w:b/>
        </w:rPr>
        <w:t xml:space="preserve"> </w:t>
      </w:r>
      <w:r w:rsidRPr="0073344E">
        <w:rPr>
          <w:b/>
        </w:rPr>
        <w:t>di</w:t>
      </w:r>
      <w:r w:rsidR="0052582F" w:rsidRPr="0073344E">
        <w:rPr>
          <w:b/>
        </w:rPr>
        <w:t xml:space="preserve"> </w:t>
      </w:r>
      <w:r w:rsidRPr="0073344E">
        <w:rPr>
          <w:b/>
        </w:rPr>
        <w:t>trasporto</w:t>
      </w:r>
      <w:r w:rsidR="0052582F" w:rsidRPr="0073344E">
        <w:rPr>
          <w:b/>
        </w:rPr>
        <w:t xml:space="preserve"> </w:t>
      </w:r>
      <w:r w:rsidRPr="0073344E">
        <w:rPr>
          <w:b/>
        </w:rPr>
        <w:t>pubblico</w:t>
      </w:r>
      <w:r w:rsidR="0052582F" w:rsidRPr="0073344E">
        <w:rPr>
          <w:b/>
        </w:rPr>
        <w:t xml:space="preserve"> </w:t>
      </w:r>
      <w:r w:rsidRPr="0073344E">
        <w:rPr>
          <w:b/>
        </w:rPr>
        <w:t>per</w:t>
      </w:r>
      <w:r w:rsidR="0052582F" w:rsidRPr="0073344E">
        <w:rPr>
          <w:b/>
        </w:rPr>
        <w:t xml:space="preserve"> </w:t>
      </w:r>
      <w:r w:rsidRPr="0073344E">
        <w:rPr>
          <w:b/>
        </w:rPr>
        <w:t>il</w:t>
      </w:r>
      <w:r w:rsidR="0052582F" w:rsidRPr="0073344E">
        <w:rPr>
          <w:b/>
        </w:rPr>
        <w:t xml:space="preserve"> </w:t>
      </w:r>
      <w:r w:rsidRPr="0073344E">
        <w:rPr>
          <w:b/>
        </w:rPr>
        <w:t>quadriennio</w:t>
      </w:r>
      <w:r w:rsidR="0052582F" w:rsidRPr="0073344E">
        <w:rPr>
          <w:b/>
        </w:rPr>
        <w:t xml:space="preserve"> </w:t>
      </w:r>
      <w:r w:rsidRPr="0073344E">
        <w:rPr>
          <w:b/>
        </w:rPr>
        <w:t>2025</w:t>
      </w:r>
      <w:r w:rsidR="004425ED">
        <w:rPr>
          <w:b/>
        </w:rPr>
        <w:t>–</w:t>
      </w:r>
      <w:r w:rsidRPr="0073344E">
        <w:rPr>
          <w:b/>
        </w:rPr>
        <w:t>2028</w:t>
      </w:r>
    </w:p>
    <w:p w14:paraId="5D503563" w14:textId="68A753FE" w:rsidR="00105387" w:rsidRPr="00CD6255" w:rsidRDefault="001F4858" w:rsidP="00105387">
      <w:r w:rsidRPr="001F4858">
        <w:t>del ....................</w:t>
      </w:r>
    </w:p>
    <w:p w14:paraId="691D0ACD" w14:textId="77777777" w:rsidR="00105387" w:rsidRPr="00CD6255" w:rsidRDefault="00105387" w:rsidP="00105387"/>
    <w:p w14:paraId="1A3453A2" w14:textId="274AD386" w:rsidR="00105387" w:rsidRPr="00CD6255" w:rsidRDefault="00105387" w:rsidP="00105387">
      <w:r w:rsidRPr="00CD6255">
        <w:t>IL</w:t>
      </w:r>
      <w:r w:rsidR="0052582F">
        <w:t xml:space="preserve"> </w:t>
      </w:r>
      <w:r w:rsidRPr="00CD6255">
        <w:t>GRAN</w:t>
      </w:r>
      <w:r w:rsidR="0052582F">
        <w:t xml:space="preserve"> </w:t>
      </w:r>
      <w:r w:rsidRPr="00CD6255">
        <w:t>CONSIGLIO</w:t>
      </w:r>
    </w:p>
    <w:p w14:paraId="64793CAD" w14:textId="4215AD94" w:rsidR="00105387" w:rsidRPr="00CD6255" w:rsidRDefault="00105387" w:rsidP="00105387">
      <w:r w:rsidRPr="00CD6255">
        <w:t>DELLA</w:t>
      </w:r>
      <w:r w:rsidR="0052582F">
        <w:t xml:space="preserve"> </w:t>
      </w:r>
      <w:r w:rsidRPr="00CD6255">
        <w:t>REPUBBLICA</w:t>
      </w:r>
      <w:r w:rsidR="0052582F">
        <w:t xml:space="preserve"> </w:t>
      </w:r>
      <w:r w:rsidRPr="00CD6255">
        <w:t>E</w:t>
      </w:r>
      <w:r w:rsidR="0052582F">
        <w:t xml:space="preserve"> </w:t>
      </w:r>
      <w:r w:rsidRPr="00CD6255">
        <w:t>CANTONE</w:t>
      </w:r>
      <w:r w:rsidR="0052582F">
        <w:t xml:space="preserve"> </w:t>
      </w:r>
      <w:r w:rsidRPr="00CD6255">
        <w:t>TICINO</w:t>
      </w:r>
    </w:p>
    <w:p w14:paraId="1A1995FC" w14:textId="77777777" w:rsidR="00105387" w:rsidRPr="00CD6255" w:rsidRDefault="00105387" w:rsidP="00105387"/>
    <w:p w14:paraId="629BB5EB" w14:textId="6031FD09" w:rsidR="00105387" w:rsidRPr="00CD6255" w:rsidRDefault="00105387" w:rsidP="00105387">
      <w:r w:rsidRPr="00CD6255">
        <w:t>visto</w:t>
      </w:r>
      <w:r w:rsidR="0052582F">
        <w:t xml:space="preserve"> </w:t>
      </w:r>
      <w:r w:rsidRPr="00CD6255">
        <w:t>il</w:t>
      </w:r>
      <w:r w:rsidR="0052582F">
        <w:t xml:space="preserve"> </w:t>
      </w:r>
      <w:r w:rsidRPr="00CD6255">
        <w:t>messaggio</w:t>
      </w:r>
      <w:r w:rsidR="0052582F">
        <w:t xml:space="preserve"> </w:t>
      </w:r>
      <w:r w:rsidRPr="00CD6255">
        <w:t>del</w:t>
      </w:r>
      <w:r w:rsidR="0052582F">
        <w:t xml:space="preserve"> </w:t>
      </w:r>
      <w:r w:rsidRPr="00CD6255">
        <w:t>Consiglio</w:t>
      </w:r>
      <w:r w:rsidR="0052582F">
        <w:t xml:space="preserve"> </w:t>
      </w:r>
      <w:r w:rsidRPr="00CD6255">
        <w:t>di</w:t>
      </w:r>
      <w:r w:rsidR="0052582F">
        <w:t xml:space="preserve"> </w:t>
      </w:r>
      <w:r w:rsidRPr="00CD6255">
        <w:t>Stato</w:t>
      </w:r>
      <w:r w:rsidR="0052582F">
        <w:t xml:space="preserve"> </w:t>
      </w:r>
      <w:r w:rsidRPr="0073344E">
        <w:t>n.</w:t>
      </w:r>
      <w:r w:rsidR="0052582F" w:rsidRPr="0073344E">
        <w:t xml:space="preserve"> </w:t>
      </w:r>
      <w:r w:rsidR="00C647D3">
        <w:t>8433</w:t>
      </w:r>
      <w:r w:rsidR="0052582F" w:rsidRPr="0073344E">
        <w:t xml:space="preserve"> </w:t>
      </w:r>
      <w:r w:rsidRPr="0073344E">
        <w:t>del</w:t>
      </w:r>
      <w:r w:rsidR="0052582F" w:rsidRPr="0073344E">
        <w:t xml:space="preserve"> </w:t>
      </w:r>
      <w:r w:rsidR="00C647D3">
        <w:t>29 maggio 2024,</w:t>
      </w:r>
      <w:bookmarkStart w:id="113" w:name="_GoBack"/>
      <w:bookmarkEnd w:id="113"/>
    </w:p>
    <w:p w14:paraId="0A9EDC41" w14:textId="77777777" w:rsidR="00105387" w:rsidRPr="00CD6255" w:rsidRDefault="00105387" w:rsidP="00105387"/>
    <w:p w14:paraId="0B7461F7" w14:textId="77777777" w:rsidR="00105387" w:rsidRPr="00CD6255" w:rsidRDefault="00105387" w:rsidP="00105387">
      <w:r w:rsidRPr="00CD6255">
        <w:t>decreta:</w:t>
      </w:r>
    </w:p>
    <w:p w14:paraId="0ADEE4A0" w14:textId="77777777" w:rsidR="00105387" w:rsidRPr="00CD6255" w:rsidRDefault="00105387" w:rsidP="00105387"/>
    <w:p w14:paraId="350A47D1" w14:textId="336EF739" w:rsidR="00105387" w:rsidRPr="00706895" w:rsidRDefault="00105387" w:rsidP="00105387">
      <w:pPr>
        <w:rPr>
          <w:b/>
        </w:rPr>
      </w:pPr>
      <w:r w:rsidRPr="00706895">
        <w:rPr>
          <w:b/>
        </w:rPr>
        <w:t>Art.</w:t>
      </w:r>
      <w:r w:rsidR="0052582F">
        <w:rPr>
          <w:b/>
        </w:rPr>
        <w:t xml:space="preserve"> </w:t>
      </w:r>
      <w:r w:rsidRPr="00706895">
        <w:rPr>
          <w:b/>
        </w:rPr>
        <w:t>1</w:t>
      </w:r>
    </w:p>
    <w:p w14:paraId="6671F4D1" w14:textId="36E314AF" w:rsidR="00105387" w:rsidRPr="00AF5EC1" w:rsidRDefault="00105387" w:rsidP="00105387">
      <w:pPr>
        <w:rPr>
          <w:lang w:val="it-IT"/>
        </w:rPr>
      </w:pPr>
      <w:r w:rsidRPr="00AF5EC1">
        <w:rPr>
          <w:vertAlign w:val="superscript"/>
          <w:lang w:val="it-IT"/>
        </w:rPr>
        <w:t>1</w:t>
      </w:r>
      <w:r w:rsidR="00642585" w:rsidRPr="00AF5EC1">
        <w:rPr>
          <w:lang w:val="it-IT"/>
        </w:rPr>
        <w:t>È</w:t>
      </w:r>
      <w:r w:rsidR="0052582F">
        <w:rPr>
          <w:lang w:val="it-IT"/>
        </w:rPr>
        <w:t xml:space="preserve"> </w:t>
      </w:r>
      <w:r w:rsidR="00642585" w:rsidRPr="00AF5EC1">
        <w:rPr>
          <w:lang w:val="it-IT"/>
        </w:rPr>
        <w:t>stanziato</w:t>
      </w:r>
      <w:r w:rsidR="0052582F">
        <w:rPr>
          <w:lang w:val="it-IT"/>
        </w:rPr>
        <w:t xml:space="preserve"> </w:t>
      </w:r>
      <w:r w:rsidR="00642585" w:rsidRPr="00AF5EC1">
        <w:rPr>
          <w:lang w:val="it-IT"/>
        </w:rPr>
        <w:t>un</w:t>
      </w:r>
      <w:r w:rsidR="0052582F">
        <w:rPr>
          <w:lang w:val="it-IT"/>
        </w:rPr>
        <w:t xml:space="preserve"> </w:t>
      </w:r>
      <w:r w:rsidR="00642585" w:rsidRPr="00AF5EC1">
        <w:rPr>
          <w:lang w:val="it-IT"/>
        </w:rPr>
        <w:t>credito</w:t>
      </w:r>
      <w:r w:rsidR="0052582F">
        <w:rPr>
          <w:lang w:val="it-IT"/>
        </w:rPr>
        <w:t xml:space="preserve"> </w:t>
      </w:r>
      <w:r w:rsidR="00642585" w:rsidRPr="0070740C">
        <w:rPr>
          <w:lang w:val="it-IT"/>
        </w:rPr>
        <w:t>quadro</w:t>
      </w:r>
      <w:r w:rsidR="0052582F">
        <w:rPr>
          <w:lang w:val="it-IT"/>
        </w:rPr>
        <w:t xml:space="preserve"> </w:t>
      </w:r>
      <w:r w:rsidR="00642585" w:rsidRPr="0070740C">
        <w:rPr>
          <w:lang w:val="it-IT"/>
        </w:rPr>
        <w:t>di</w:t>
      </w:r>
      <w:r w:rsidR="0052582F">
        <w:rPr>
          <w:lang w:val="it-IT"/>
        </w:rPr>
        <w:t xml:space="preserve"> </w:t>
      </w:r>
      <w:r w:rsidR="0009584B">
        <w:rPr>
          <w:lang w:val="it-IT"/>
        </w:rPr>
        <w:t>46</w:t>
      </w:r>
      <w:r w:rsidR="00AD2EC8">
        <w:rPr>
          <w:lang w:val="it-IT"/>
        </w:rPr>
        <w:t>2</w:t>
      </w:r>
      <w:r w:rsidR="004425ED">
        <w:rPr>
          <w:lang w:val="it-IT"/>
        </w:rPr>
        <w:t>,</w:t>
      </w:r>
      <w:r w:rsidR="0009584B">
        <w:rPr>
          <w:lang w:val="it-IT"/>
        </w:rPr>
        <w:t xml:space="preserve">1 </w:t>
      </w:r>
      <w:r w:rsidR="00642585" w:rsidRPr="0070740C">
        <w:rPr>
          <w:lang w:val="it-IT"/>
        </w:rPr>
        <w:t>milioni</w:t>
      </w:r>
      <w:r w:rsidR="0052582F">
        <w:rPr>
          <w:lang w:val="it-IT"/>
        </w:rPr>
        <w:t xml:space="preserve"> </w:t>
      </w:r>
      <w:r w:rsidR="00642585" w:rsidRPr="0070740C">
        <w:rPr>
          <w:lang w:val="it-IT"/>
        </w:rPr>
        <w:t>di</w:t>
      </w:r>
      <w:r w:rsidR="0052582F">
        <w:rPr>
          <w:lang w:val="it-IT"/>
        </w:rPr>
        <w:t xml:space="preserve"> </w:t>
      </w:r>
      <w:r w:rsidR="00642585" w:rsidRPr="0070740C">
        <w:rPr>
          <w:lang w:val="it-IT"/>
        </w:rPr>
        <w:t>franchi,</w:t>
      </w:r>
      <w:r w:rsidR="0052582F">
        <w:rPr>
          <w:lang w:val="it-IT"/>
        </w:rPr>
        <w:t xml:space="preserve"> </w:t>
      </w:r>
      <w:r w:rsidR="00642585" w:rsidRPr="0070740C">
        <w:rPr>
          <w:lang w:val="it-IT"/>
        </w:rPr>
        <w:t>di</w:t>
      </w:r>
      <w:r w:rsidR="0052582F">
        <w:rPr>
          <w:lang w:val="it-IT"/>
        </w:rPr>
        <w:t xml:space="preserve"> </w:t>
      </w:r>
      <w:r w:rsidR="00642585" w:rsidRPr="0070740C">
        <w:rPr>
          <w:lang w:val="it-IT"/>
        </w:rPr>
        <w:t>cui</w:t>
      </w:r>
      <w:r w:rsidR="0052582F">
        <w:rPr>
          <w:lang w:val="it-IT"/>
        </w:rPr>
        <w:t xml:space="preserve"> </w:t>
      </w:r>
      <w:r w:rsidR="00AD2EC8">
        <w:rPr>
          <w:lang w:val="it-IT"/>
        </w:rPr>
        <w:t>358</w:t>
      </w:r>
      <w:r w:rsidR="004425ED">
        <w:rPr>
          <w:lang w:val="it-IT"/>
        </w:rPr>
        <w:t>,</w:t>
      </w:r>
      <w:r w:rsidR="00AD2EC8">
        <w:rPr>
          <w:lang w:val="it-IT"/>
        </w:rPr>
        <w:t>3</w:t>
      </w:r>
      <w:r w:rsidR="0009584B">
        <w:rPr>
          <w:lang w:val="it-IT"/>
        </w:rPr>
        <w:t xml:space="preserve"> </w:t>
      </w:r>
      <w:r w:rsidR="00642585" w:rsidRPr="0070740C">
        <w:rPr>
          <w:lang w:val="it-IT"/>
        </w:rPr>
        <w:t>milioni</w:t>
      </w:r>
      <w:r w:rsidR="0052582F">
        <w:rPr>
          <w:lang w:val="it-IT"/>
        </w:rPr>
        <w:t xml:space="preserve"> </w:t>
      </w:r>
      <w:r w:rsidR="00642585" w:rsidRPr="0070740C">
        <w:rPr>
          <w:lang w:val="it-IT"/>
        </w:rPr>
        <w:t>quale</w:t>
      </w:r>
      <w:r w:rsidR="0052582F">
        <w:rPr>
          <w:lang w:val="it-IT"/>
        </w:rPr>
        <w:t xml:space="preserve"> </w:t>
      </w:r>
      <w:r w:rsidR="00642585" w:rsidRPr="0070740C">
        <w:rPr>
          <w:lang w:val="it-IT"/>
        </w:rPr>
        <w:t>quota</w:t>
      </w:r>
      <w:r w:rsidR="0052582F">
        <w:rPr>
          <w:lang w:val="it-IT"/>
        </w:rPr>
        <w:t xml:space="preserve"> </w:t>
      </w:r>
      <w:r w:rsidR="00642585" w:rsidRPr="0070740C">
        <w:rPr>
          <w:lang w:val="it-IT"/>
        </w:rPr>
        <w:t>netta</w:t>
      </w:r>
      <w:r w:rsidR="0052582F">
        <w:rPr>
          <w:lang w:val="it-IT"/>
        </w:rPr>
        <w:t xml:space="preserve"> </w:t>
      </w:r>
      <w:r w:rsidR="00642585" w:rsidRPr="0070740C">
        <w:rPr>
          <w:lang w:val="it-IT"/>
        </w:rPr>
        <w:t>a</w:t>
      </w:r>
      <w:r w:rsidR="0052582F">
        <w:rPr>
          <w:lang w:val="it-IT"/>
        </w:rPr>
        <w:t xml:space="preserve"> </w:t>
      </w:r>
      <w:r w:rsidR="00642585" w:rsidRPr="0070740C">
        <w:rPr>
          <w:lang w:val="it-IT"/>
        </w:rPr>
        <w:t>carico</w:t>
      </w:r>
      <w:r w:rsidR="0052582F">
        <w:rPr>
          <w:lang w:val="it-IT"/>
        </w:rPr>
        <w:t xml:space="preserve"> </w:t>
      </w:r>
      <w:r w:rsidR="00642585" w:rsidRPr="0070740C">
        <w:rPr>
          <w:lang w:val="it-IT"/>
        </w:rPr>
        <w:t>del</w:t>
      </w:r>
      <w:r w:rsidR="0052582F">
        <w:rPr>
          <w:lang w:val="it-IT"/>
        </w:rPr>
        <w:t xml:space="preserve"> </w:t>
      </w:r>
      <w:r w:rsidR="00642585" w:rsidRPr="0070740C">
        <w:rPr>
          <w:lang w:val="it-IT"/>
        </w:rPr>
        <w:t>Cantone</w:t>
      </w:r>
      <w:r w:rsidR="0052582F">
        <w:rPr>
          <w:lang w:val="it-IT"/>
        </w:rPr>
        <w:t xml:space="preserve"> </w:t>
      </w:r>
      <w:r w:rsidR="00642585" w:rsidRPr="0070740C">
        <w:rPr>
          <w:lang w:val="it-IT"/>
        </w:rPr>
        <w:t>e</w:t>
      </w:r>
      <w:r w:rsidR="0052582F">
        <w:rPr>
          <w:lang w:val="it-IT"/>
        </w:rPr>
        <w:t xml:space="preserve"> </w:t>
      </w:r>
      <w:r w:rsidR="00AD2EC8">
        <w:rPr>
          <w:lang w:val="it-IT"/>
        </w:rPr>
        <w:t>103</w:t>
      </w:r>
      <w:r w:rsidR="004425ED">
        <w:rPr>
          <w:lang w:val="it-IT"/>
        </w:rPr>
        <w:t>,</w:t>
      </w:r>
      <w:r w:rsidR="00AD2EC8">
        <w:rPr>
          <w:lang w:val="it-IT"/>
        </w:rPr>
        <w:t>8</w:t>
      </w:r>
      <w:r w:rsidR="0052582F">
        <w:rPr>
          <w:lang w:val="it-IT"/>
        </w:rPr>
        <w:t xml:space="preserve"> </w:t>
      </w:r>
      <w:r w:rsidR="00642585" w:rsidRPr="0070740C">
        <w:rPr>
          <w:lang w:val="it-IT"/>
        </w:rPr>
        <w:t>milioni</w:t>
      </w:r>
      <w:r w:rsidR="0052582F">
        <w:rPr>
          <w:lang w:val="it-IT"/>
        </w:rPr>
        <w:t xml:space="preserve"> </w:t>
      </w:r>
      <w:r w:rsidR="00642585" w:rsidRPr="0070740C">
        <w:rPr>
          <w:lang w:val="it-IT"/>
        </w:rPr>
        <w:t>quale</w:t>
      </w:r>
      <w:r w:rsidR="0052582F">
        <w:rPr>
          <w:lang w:val="it-IT"/>
        </w:rPr>
        <w:t xml:space="preserve"> </w:t>
      </w:r>
      <w:r w:rsidR="00642585" w:rsidRPr="0070740C">
        <w:rPr>
          <w:lang w:val="it-IT"/>
        </w:rPr>
        <w:t>quota</w:t>
      </w:r>
      <w:r w:rsidR="0052582F">
        <w:rPr>
          <w:lang w:val="it-IT"/>
        </w:rPr>
        <w:t xml:space="preserve"> </w:t>
      </w:r>
      <w:r w:rsidR="00642585" w:rsidRPr="0070740C">
        <w:rPr>
          <w:lang w:val="it-IT"/>
        </w:rPr>
        <w:t>a</w:t>
      </w:r>
      <w:r w:rsidR="0052582F">
        <w:rPr>
          <w:lang w:val="it-IT"/>
        </w:rPr>
        <w:t xml:space="preserve"> </w:t>
      </w:r>
      <w:r w:rsidR="00642585" w:rsidRPr="0070740C">
        <w:rPr>
          <w:lang w:val="it-IT"/>
        </w:rPr>
        <w:t>carico</w:t>
      </w:r>
      <w:r w:rsidR="0052582F">
        <w:rPr>
          <w:lang w:val="it-IT"/>
        </w:rPr>
        <w:t xml:space="preserve"> </w:t>
      </w:r>
      <w:r w:rsidR="00642585" w:rsidRPr="0070740C">
        <w:rPr>
          <w:lang w:val="it-IT"/>
        </w:rPr>
        <w:t>dei</w:t>
      </w:r>
      <w:r w:rsidR="0052582F">
        <w:rPr>
          <w:lang w:val="it-IT"/>
        </w:rPr>
        <w:t xml:space="preserve"> </w:t>
      </w:r>
      <w:r w:rsidR="00642585" w:rsidRPr="0070740C">
        <w:rPr>
          <w:lang w:val="it-IT"/>
        </w:rPr>
        <w:t>Comuni,</w:t>
      </w:r>
      <w:r w:rsidR="0052582F">
        <w:rPr>
          <w:lang w:val="it-IT"/>
        </w:rPr>
        <w:t xml:space="preserve"> </w:t>
      </w:r>
      <w:r w:rsidR="00642585" w:rsidRPr="0070740C">
        <w:rPr>
          <w:lang w:val="it-IT"/>
        </w:rPr>
        <w:t>destinato</w:t>
      </w:r>
      <w:r w:rsidR="0052582F">
        <w:rPr>
          <w:lang w:val="it-IT"/>
        </w:rPr>
        <w:t xml:space="preserve"> </w:t>
      </w:r>
      <w:r w:rsidR="00642585" w:rsidRPr="0070740C">
        <w:rPr>
          <w:lang w:val="it-IT"/>
        </w:rPr>
        <w:t>al</w:t>
      </w:r>
      <w:r w:rsidR="0052582F">
        <w:rPr>
          <w:lang w:val="it-IT"/>
        </w:rPr>
        <w:t xml:space="preserve"> </w:t>
      </w:r>
      <w:r w:rsidR="00642585" w:rsidRPr="0070740C">
        <w:rPr>
          <w:lang w:val="it-IT"/>
        </w:rPr>
        <w:t>finanziamento</w:t>
      </w:r>
      <w:r w:rsidR="0052582F">
        <w:rPr>
          <w:lang w:val="it-IT"/>
        </w:rPr>
        <w:t xml:space="preserve"> </w:t>
      </w:r>
      <w:r w:rsidR="00642585" w:rsidRPr="0070740C">
        <w:rPr>
          <w:lang w:val="it-IT"/>
        </w:rPr>
        <w:t>delle</w:t>
      </w:r>
      <w:r w:rsidR="0052582F">
        <w:rPr>
          <w:lang w:val="it-IT"/>
        </w:rPr>
        <w:t xml:space="preserve"> </w:t>
      </w:r>
      <w:r w:rsidR="00642585" w:rsidRPr="0070740C">
        <w:rPr>
          <w:lang w:val="it-IT"/>
        </w:rPr>
        <w:t>prestazioni</w:t>
      </w:r>
      <w:r w:rsidR="0052582F">
        <w:rPr>
          <w:lang w:val="it-IT"/>
        </w:rPr>
        <w:t xml:space="preserve"> </w:t>
      </w:r>
      <w:r w:rsidR="00642585" w:rsidRPr="0070740C">
        <w:rPr>
          <w:lang w:val="it-IT"/>
        </w:rPr>
        <w:t>di</w:t>
      </w:r>
      <w:r w:rsidR="0052582F">
        <w:rPr>
          <w:lang w:val="it-IT"/>
        </w:rPr>
        <w:t xml:space="preserve"> </w:t>
      </w:r>
      <w:r w:rsidR="00642585" w:rsidRPr="0070740C">
        <w:rPr>
          <w:lang w:val="it-IT"/>
        </w:rPr>
        <w:t>trasporto</w:t>
      </w:r>
      <w:r w:rsidR="0052582F">
        <w:rPr>
          <w:lang w:val="it-IT"/>
        </w:rPr>
        <w:t xml:space="preserve"> </w:t>
      </w:r>
      <w:r w:rsidR="00642585" w:rsidRPr="00AF5EC1">
        <w:rPr>
          <w:lang w:val="it-IT"/>
        </w:rPr>
        <w:t>pubblico</w:t>
      </w:r>
      <w:r w:rsidR="0052582F">
        <w:rPr>
          <w:lang w:val="it-IT"/>
        </w:rPr>
        <w:t xml:space="preserve"> </w:t>
      </w:r>
      <w:r w:rsidR="00642585" w:rsidRPr="00AF5EC1">
        <w:rPr>
          <w:lang w:val="it-IT"/>
        </w:rPr>
        <w:t>nel</w:t>
      </w:r>
      <w:r w:rsidR="0052582F">
        <w:rPr>
          <w:lang w:val="it-IT"/>
        </w:rPr>
        <w:t xml:space="preserve"> </w:t>
      </w:r>
      <w:r w:rsidR="00642585" w:rsidRPr="00AF5EC1">
        <w:rPr>
          <w:lang w:val="it-IT"/>
        </w:rPr>
        <w:t>Cantone</w:t>
      </w:r>
      <w:r w:rsidR="0052582F">
        <w:rPr>
          <w:lang w:val="it-IT"/>
        </w:rPr>
        <w:t xml:space="preserve"> </w:t>
      </w:r>
      <w:r w:rsidR="00642585" w:rsidRPr="00AF5EC1">
        <w:rPr>
          <w:lang w:val="it-IT"/>
        </w:rPr>
        <w:t>Ticino</w:t>
      </w:r>
      <w:r w:rsidR="0052582F">
        <w:rPr>
          <w:lang w:val="it-IT"/>
        </w:rPr>
        <w:t xml:space="preserve"> </w:t>
      </w:r>
      <w:r w:rsidR="00642585" w:rsidRPr="00AF5EC1">
        <w:rPr>
          <w:lang w:val="it-IT"/>
        </w:rPr>
        <w:t>per</w:t>
      </w:r>
      <w:r w:rsidR="0052582F">
        <w:rPr>
          <w:lang w:val="it-IT"/>
        </w:rPr>
        <w:t xml:space="preserve"> </w:t>
      </w:r>
      <w:r w:rsidR="00642585" w:rsidRPr="00AF5EC1">
        <w:rPr>
          <w:lang w:val="it-IT"/>
        </w:rPr>
        <w:t>il</w:t>
      </w:r>
      <w:r w:rsidR="0052582F">
        <w:rPr>
          <w:lang w:val="it-IT"/>
        </w:rPr>
        <w:t xml:space="preserve"> </w:t>
      </w:r>
      <w:r w:rsidR="00642585" w:rsidRPr="00AF5EC1">
        <w:rPr>
          <w:lang w:val="it-IT"/>
        </w:rPr>
        <w:t>periodo</w:t>
      </w:r>
      <w:r w:rsidR="0052582F">
        <w:rPr>
          <w:lang w:val="it-IT"/>
        </w:rPr>
        <w:t xml:space="preserve"> </w:t>
      </w:r>
      <w:r w:rsidR="00642585" w:rsidRPr="00AF5EC1">
        <w:rPr>
          <w:lang w:val="it-IT"/>
        </w:rPr>
        <w:t>2025</w:t>
      </w:r>
      <w:r w:rsidR="004425ED">
        <w:rPr>
          <w:lang w:val="it-IT"/>
        </w:rPr>
        <w:t>–</w:t>
      </w:r>
      <w:r w:rsidR="00642585" w:rsidRPr="00AF5EC1">
        <w:rPr>
          <w:lang w:val="it-IT"/>
        </w:rPr>
        <w:t>2028</w:t>
      </w:r>
      <w:r w:rsidRPr="00AF5EC1">
        <w:rPr>
          <w:lang w:val="it-IT"/>
        </w:rPr>
        <w:t>.</w:t>
      </w:r>
    </w:p>
    <w:p w14:paraId="3CC9D23D" w14:textId="4138C874" w:rsidR="00105387" w:rsidRPr="00AF5EC1" w:rsidRDefault="00105387" w:rsidP="00105387">
      <w:pPr>
        <w:rPr>
          <w:lang w:val="it-IT"/>
        </w:rPr>
      </w:pPr>
      <w:r w:rsidRPr="00AF5EC1">
        <w:rPr>
          <w:vertAlign w:val="superscript"/>
          <w:lang w:val="it-IT"/>
        </w:rPr>
        <w:t>2</w:t>
      </w:r>
      <w:r w:rsidR="00642585" w:rsidRPr="00AF5EC1">
        <w:rPr>
          <w:lang w:val="it-IT"/>
        </w:rPr>
        <w:t>È</w:t>
      </w:r>
      <w:r w:rsidR="0052582F">
        <w:rPr>
          <w:lang w:val="it-IT"/>
        </w:rPr>
        <w:t xml:space="preserve"> </w:t>
      </w:r>
      <w:r w:rsidR="00642585" w:rsidRPr="00AF5EC1">
        <w:rPr>
          <w:lang w:val="it-IT"/>
        </w:rPr>
        <w:t>data</w:t>
      </w:r>
      <w:r w:rsidR="0052582F">
        <w:rPr>
          <w:lang w:val="it-IT"/>
        </w:rPr>
        <w:t xml:space="preserve"> </w:t>
      </w:r>
      <w:r w:rsidR="00642585" w:rsidRPr="00AF5EC1">
        <w:rPr>
          <w:lang w:val="it-IT"/>
        </w:rPr>
        <w:t>competenza</w:t>
      </w:r>
      <w:r w:rsidR="0052582F">
        <w:rPr>
          <w:lang w:val="it-IT"/>
        </w:rPr>
        <w:t xml:space="preserve"> </w:t>
      </w:r>
      <w:r w:rsidR="00642585" w:rsidRPr="00AF5EC1">
        <w:rPr>
          <w:lang w:val="it-IT"/>
        </w:rPr>
        <w:t>al</w:t>
      </w:r>
      <w:r w:rsidR="0052582F">
        <w:rPr>
          <w:lang w:val="it-IT"/>
        </w:rPr>
        <w:t xml:space="preserve"> </w:t>
      </w:r>
      <w:r w:rsidR="00642585" w:rsidRPr="00AF5EC1">
        <w:rPr>
          <w:lang w:val="it-IT"/>
        </w:rPr>
        <w:t>Consiglio</w:t>
      </w:r>
      <w:r w:rsidR="0052582F">
        <w:rPr>
          <w:lang w:val="it-IT"/>
        </w:rPr>
        <w:t xml:space="preserve"> </w:t>
      </w:r>
      <w:r w:rsidR="00642585" w:rsidRPr="00AF5EC1">
        <w:rPr>
          <w:lang w:val="it-IT"/>
        </w:rPr>
        <w:t>di</w:t>
      </w:r>
      <w:r w:rsidR="0052582F">
        <w:rPr>
          <w:lang w:val="it-IT"/>
        </w:rPr>
        <w:t xml:space="preserve"> </w:t>
      </w:r>
      <w:r w:rsidR="00642585" w:rsidRPr="00AF5EC1">
        <w:rPr>
          <w:lang w:val="it-IT"/>
        </w:rPr>
        <w:t>Stato</w:t>
      </w:r>
      <w:r w:rsidR="0052582F">
        <w:rPr>
          <w:lang w:val="it-IT"/>
        </w:rPr>
        <w:t xml:space="preserve"> </w:t>
      </w:r>
      <w:r w:rsidR="00642585" w:rsidRPr="00AF5EC1">
        <w:rPr>
          <w:lang w:val="it-IT"/>
        </w:rPr>
        <w:t>di</w:t>
      </w:r>
      <w:r w:rsidR="0052582F">
        <w:rPr>
          <w:lang w:val="it-IT"/>
        </w:rPr>
        <w:t xml:space="preserve"> </w:t>
      </w:r>
      <w:r w:rsidR="00642585" w:rsidRPr="00AF5EC1">
        <w:rPr>
          <w:lang w:val="it-IT"/>
        </w:rPr>
        <w:t>suddividere</w:t>
      </w:r>
      <w:r w:rsidR="0052582F">
        <w:rPr>
          <w:lang w:val="it-IT"/>
        </w:rPr>
        <w:t xml:space="preserve"> </w:t>
      </w:r>
      <w:r w:rsidR="00642585" w:rsidRPr="00AF5EC1">
        <w:rPr>
          <w:lang w:val="it-IT"/>
        </w:rPr>
        <w:t>il</w:t>
      </w:r>
      <w:r w:rsidR="0052582F">
        <w:rPr>
          <w:lang w:val="it-IT"/>
        </w:rPr>
        <w:t xml:space="preserve"> </w:t>
      </w:r>
      <w:r w:rsidR="00642585" w:rsidRPr="00AF5EC1">
        <w:rPr>
          <w:lang w:val="it-IT"/>
        </w:rPr>
        <w:t>credito</w:t>
      </w:r>
      <w:r w:rsidR="0052582F">
        <w:rPr>
          <w:lang w:val="it-IT"/>
        </w:rPr>
        <w:t xml:space="preserve"> </w:t>
      </w:r>
      <w:r w:rsidR="00642585" w:rsidRPr="00AF5EC1">
        <w:rPr>
          <w:lang w:val="it-IT"/>
        </w:rPr>
        <w:t>quadro</w:t>
      </w:r>
      <w:r w:rsidR="0052582F">
        <w:rPr>
          <w:lang w:val="it-IT"/>
        </w:rPr>
        <w:t xml:space="preserve"> </w:t>
      </w:r>
      <w:r w:rsidR="00642585" w:rsidRPr="00AF5EC1">
        <w:rPr>
          <w:lang w:val="it-IT"/>
        </w:rPr>
        <w:t>in</w:t>
      </w:r>
      <w:r w:rsidR="0052582F">
        <w:rPr>
          <w:lang w:val="it-IT"/>
        </w:rPr>
        <w:t xml:space="preserve"> </w:t>
      </w:r>
      <w:r w:rsidR="00642585" w:rsidRPr="00AF5EC1">
        <w:rPr>
          <w:lang w:val="it-IT"/>
        </w:rPr>
        <w:t>contribut</w:t>
      </w:r>
      <w:r w:rsidR="00E15602" w:rsidRPr="00AF5EC1">
        <w:rPr>
          <w:lang w:val="it-IT"/>
        </w:rPr>
        <w:t>i</w:t>
      </w:r>
      <w:r w:rsidR="0052582F">
        <w:rPr>
          <w:lang w:val="it-IT"/>
        </w:rPr>
        <w:t xml:space="preserve"> </w:t>
      </w:r>
      <w:r w:rsidR="00642585" w:rsidRPr="00AF5EC1">
        <w:rPr>
          <w:lang w:val="it-IT"/>
        </w:rPr>
        <w:t>annuali.</w:t>
      </w:r>
    </w:p>
    <w:p w14:paraId="109A3E62" w14:textId="6D3DF2A8" w:rsidR="00642585" w:rsidRPr="00AF5EC1" w:rsidRDefault="00642585" w:rsidP="00642585">
      <w:pPr>
        <w:rPr>
          <w:lang w:val="it-IT"/>
        </w:rPr>
      </w:pPr>
      <w:r w:rsidRPr="00AF5EC1">
        <w:rPr>
          <w:vertAlign w:val="superscript"/>
          <w:lang w:val="it-IT"/>
        </w:rPr>
        <w:t>3</w:t>
      </w:r>
      <w:r w:rsidRPr="00AF5EC1">
        <w:rPr>
          <w:lang w:val="it-IT"/>
        </w:rPr>
        <w:t>La</w:t>
      </w:r>
      <w:r w:rsidR="0052582F">
        <w:rPr>
          <w:lang w:val="it-IT"/>
        </w:rPr>
        <w:t xml:space="preserve"> </w:t>
      </w:r>
      <w:r w:rsidRPr="00AF5EC1">
        <w:rPr>
          <w:lang w:val="it-IT"/>
        </w:rPr>
        <w:t>spesa</w:t>
      </w:r>
      <w:r w:rsidR="0052582F">
        <w:rPr>
          <w:lang w:val="it-IT"/>
        </w:rPr>
        <w:t xml:space="preserve"> </w:t>
      </w:r>
      <w:r w:rsidRPr="00AF5EC1">
        <w:rPr>
          <w:lang w:val="it-IT"/>
        </w:rPr>
        <w:t>annua</w:t>
      </w:r>
      <w:r w:rsidR="0052582F">
        <w:rPr>
          <w:lang w:val="it-IT"/>
        </w:rPr>
        <w:t xml:space="preserve"> </w:t>
      </w:r>
      <w:r w:rsidRPr="00AF5EC1">
        <w:rPr>
          <w:lang w:val="it-IT"/>
        </w:rPr>
        <w:t>è</w:t>
      </w:r>
      <w:r w:rsidR="0052582F">
        <w:rPr>
          <w:lang w:val="it-IT"/>
        </w:rPr>
        <w:t xml:space="preserve"> </w:t>
      </w:r>
      <w:r w:rsidRPr="00AF5EC1">
        <w:rPr>
          <w:lang w:val="it-IT"/>
        </w:rPr>
        <w:t>iscritta</w:t>
      </w:r>
      <w:r w:rsidR="0052582F">
        <w:rPr>
          <w:lang w:val="it-IT"/>
        </w:rPr>
        <w:t xml:space="preserve"> </w:t>
      </w:r>
      <w:r w:rsidRPr="00AF5EC1">
        <w:rPr>
          <w:lang w:val="it-IT"/>
        </w:rPr>
        <w:t>nei</w:t>
      </w:r>
      <w:r w:rsidR="0052582F">
        <w:rPr>
          <w:lang w:val="it-IT"/>
        </w:rPr>
        <w:t xml:space="preserve"> </w:t>
      </w:r>
      <w:r w:rsidRPr="00AF5EC1">
        <w:rPr>
          <w:lang w:val="it-IT"/>
        </w:rPr>
        <w:t>conti</w:t>
      </w:r>
      <w:r w:rsidR="0052582F">
        <w:rPr>
          <w:lang w:val="it-IT"/>
        </w:rPr>
        <w:t xml:space="preserve"> </w:t>
      </w:r>
      <w:r w:rsidRPr="00AF5EC1">
        <w:rPr>
          <w:lang w:val="it-IT"/>
        </w:rPr>
        <w:t>di</w:t>
      </w:r>
      <w:r w:rsidR="0052582F">
        <w:rPr>
          <w:lang w:val="it-IT"/>
        </w:rPr>
        <w:t xml:space="preserve"> </w:t>
      </w:r>
      <w:r w:rsidRPr="00AF5EC1">
        <w:rPr>
          <w:lang w:val="it-IT"/>
        </w:rPr>
        <w:t>gestione</w:t>
      </w:r>
      <w:r w:rsidR="0052582F">
        <w:rPr>
          <w:lang w:val="it-IT"/>
        </w:rPr>
        <w:t xml:space="preserve"> </w:t>
      </w:r>
      <w:r w:rsidRPr="00AF5EC1">
        <w:rPr>
          <w:lang w:val="it-IT"/>
        </w:rPr>
        <w:t>corrente</w:t>
      </w:r>
      <w:r w:rsidR="0052582F">
        <w:rPr>
          <w:lang w:val="it-IT"/>
        </w:rPr>
        <w:t xml:space="preserve"> </w:t>
      </w:r>
      <w:r w:rsidRPr="00AF5EC1">
        <w:rPr>
          <w:lang w:val="it-IT"/>
        </w:rPr>
        <w:t>del</w:t>
      </w:r>
      <w:r w:rsidR="0052582F">
        <w:rPr>
          <w:lang w:val="it-IT"/>
        </w:rPr>
        <w:t xml:space="preserve"> </w:t>
      </w:r>
      <w:r w:rsidRPr="00AF5EC1">
        <w:rPr>
          <w:lang w:val="it-IT"/>
        </w:rPr>
        <w:t>Dipartimento</w:t>
      </w:r>
      <w:r w:rsidR="0052582F">
        <w:rPr>
          <w:lang w:val="it-IT"/>
        </w:rPr>
        <w:t xml:space="preserve"> </w:t>
      </w:r>
      <w:r w:rsidRPr="00AF5EC1">
        <w:rPr>
          <w:lang w:val="it-IT"/>
        </w:rPr>
        <w:t>del</w:t>
      </w:r>
      <w:r w:rsidR="0052582F">
        <w:rPr>
          <w:lang w:val="it-IT"/>
        </w:rPr>
        <w:t xml:space="preserve"> </w:t>
      </w:r>
      <w:r w:rsidRPr="00AF5EC1">
        <w:rPr>
          <w:lang w:val="it-IT"/>
        </w:rPr>
        <w:t>territorio,</w:t>
      </w:r>
      <w:r w:rsidR="0052582F">
        <w:rPr>
          <w:lang w:val="it-IT"/>
        </w:rPr>
        <w:t xml:space="preserve"> </w:t>
      </w:r>
      <w:r w:rsidRPr="00AF5EC1">
        <w:rPr>
          <w:lang w:val="it-IT"/>
        </w:rPr>
        <w:t>Sezione</w:t>
      </w:r>
      <w:r w:rsidR="0052582F">
        <w:rPr>
          <w:lang w:val="it-IT"/>
        </w:rPr>
        <w:t xml:space="preserve"> </w:t>
      </w:r>
      <w:r w:rsidRPr="00AF5EC1">
        <w:rPr>
          <w:lang w:val="it-IT"/>
        </w:rPr>
        <w:t>della</w:t>
      </w:r>
      <w:r w:rsidR="0052582F">
        <w:rPr>
          <w:lang w:val="it-IT"/>
        </w:rPr>
        <w:t xml:space="preserve"> </w:t>
      </w:r>
      <w:r w:rsidRPr="00AF5EC1">
        <w:rPr>
          <w:lang w:val="it-IT"/>
        </w:rPr>
        <w:t>mobilità.</w:t>
      </w:r>
    </w:p>
    <w:p w14:paraId="25933F9C" w14:textId="77777777" w:rsidR="00105387" w:rsidRPr="00AF5EC1" w:rsidRDefault="00105387" w:rsidP="00105387">
      <w:pPr>
        <w:rPr>
          <w:lang w:val="it-IT"/>
        </w:rPr>
      </w:pPr>
    </w:p>
    <w:p w14:paraId="0BD1C120" w14:textId="30797B5B" w:rsidR="00105387" w:rsidRPr="00AF5EC1" w:rsidRDefault="00105387" w:rsidP="00105387">
      <w:pPr>
        <w:rPr>
          <w:b/>
          <w:lang w:val="it-IT"/>
        </w:rPr>
      </w:pPr>
      <w:r w:rsidRPr="00AF5EC1">
        <w:rPr>
          <w:b/>
          <w:lang w:val="it-IT"/>
        </w:rPr>
        <w:t>Art.</w:t>
      </w:r>
      <w:r w:rsidR="0052582F">
        <w:rPr>
          <w:b/>
          <w:lang w:val="it-IT"/>
        </w:rPr>
        <w:t xml:space="preserve"> </w:t>
      </w:r>
      <w:r w:rsidRPr="00AF5EC1">
        <w:rPr>
          <w:b/>
          <w:lang w:val="it-IT"/>
        </w:rPr>
        <w:t>2</w:t>
      </w:r>
    </w:p>
    <w:p w14:paraId="08EA8CE5" w14:textId="409D4D39" w:rsidR="00105387" w:rsidRPr="00AF5EC1" w:rsidRDefault="00642585" w:rsidP="00105387">
      <w:pPr>
        <w:rPr>
          <w:lang w:val="it-IT"/>
        </w:rPr>
      </w:pPr>
      <w:r w:rsidRPr="00AF5EC1">
        <w:rPr>
          <w:lang w:val="it-IT"/>
        </w:rPr>
        <w:t>I</w:t>
      </w:r>
      <w:r w:rsidR="0052582F">
        <w:rPr>
          <w:lang w:val="it-IT"/>
        </w:rPr>
        <w:t xml:space="preserve"> </w:t>
      </w:r>
      <w:r w:rsidRPr="00AF5EC1">
        <w:rPr>
          <w:lang w:val="it-IT"/>
        </w:rPr>
        <w:t>contributi</w:t>
      </w:r>
      <w:r w:rsidR="0052582F">
        <w:rPr>
          <w:lang w:val="it-IT"/>
        </w:rPr>
        <w:t xml:space="preserve"> </w:t>
      </w:r>
      <w:r w:rsidRPr="00AF5EC1">
        <w:rPr>
          <w:lang w:val="it-IT"/>
        </w:rPr>
        <w:t>a</w:t>
      </w:r>
      <w:r w:rsidR="0052582F">
        <w:rPr>
          <w:lang w:val="it-IT"/>
        </w:rPr>
        <w:t xml:space="preserve"> </w:t>
      </w:r>
      <w:r w:rsidRPr="00AF5EC1">
        <w:rPr>
          <w:lang w:val="it-IT"/>
        </w:rPr>
        <w:t>carico</w:t>
      </w:r>
      <w:r w:rsidR="0052582F">
        <w:rPr>
          <w:lang w:val="it-IT"/>
        </w:rPr>
        <w:t xml:space="preserve"> </w:t>
      </w:r>
      <w:r w:rsidRPr="00AF5EC1">
        <w:rPr>
          <w:lang w:val="it-IT"/>
        </w:rPr>
        <w:t>dei</w:t>
      </w:r>
      <w:r w:rsidR="0052582F">
        <w:rPr>
          <w:lang w:val="it-IT"/>
        </w:rPr>
        <w:t xml:space="preserve"> </w:t>
      </w:r>
      <w:r w:rsidRPr="00AF5EC1">
        <w:rPr>
          <w:lang w:val="it-IT"/>
        </w:rPr>
        <w:t>Comuni</w:t>
      </w:r>
      <w:r w:rsidR="0052582F">
        <w:rPr>
          <w:lang w:val="it-IT"/>
        </w:rPr>
        <w:t xml:space="preserve"> </w:t>
      </w:r>
      <w:r w:rsidRPr="00AF5EC1">
        <w:rPr>
          <w:lang w:val="it-IT"/>
        </w:rPr>
        <w:t>sono</w:t>
      </w:r>
      <w:r w:rsidR="0052582F">
        <w:rPr>
          <w:lang w:val="it-IT"/>
        </w:rPr>
        <w:t xml:space="preserve"> </w:t>
      </w:r>
      <w:r w:rsidRPr="00AF5EC1">
        <w:rPr>
          <w:lang w:val="it-IT"/>
        </w:rPr>
        <w:t>iscritti</w:t>
      </w:r>
      <w:r w:rsidR="0052582F">
        <w:rPr>
          <w:lang w:val="it-IT"/>
        </w:rPr>
        <w:t xml:space="preserve"> </w:t>
      </w:r>
      <w:r w:rsidRPr="00AF5EC1">
        <w:rPr>
          <w:lang w:val="it-IT"/>
        </w:rPr>
        <w:t>annualmente</w:t>
      </w:r>
      <w:r w:rsidR="0052582F">
        <w:rPr>
          <w:lang w:val="it-IT"/>
        </w:rPr>
        <w:t xml:space="preserve"> </w:t>
      </w:r>
      <w:r w:rsidRPr="00AF5EC1">
        <w:rPr>
          <w:lang w:val="it-IT"/>
        </w:rPr>
        <w:t>al</w:t>
      </w:r>
      <w:r w:rsidR="0052582F">
        <w:rPr>
          <w:lang w:val="it-IT"/>
        </w:rPr>
        <w:t xml:space="preserve"> </w:t>
      </w:r>
      <w:r w:rsidRPr="00AF5EC1">
        <w:rPr>
          <w:lang w:val="it-IT"/>
        </w:rPr>
        <w:t>corrispettiv</w:t>
      </w:r>
      <w:r w:rsidR="00537A3F">
        <w:rPr>
          <w:lang w:val="it-IT"/>
        </w:rPr>
        <w:t>o</w:t>
      </w:r>
      <w:r w:rsidR="0052582F">
        <w:rPr>
          <w:lang w:val="it-IT"/>
        </w:rPr>
        <w:t xml:space="preserve"> </w:t>
      </w:r>
      <w:r w:rsidR="00537A3F">
        <w:rPr>
          <w:lang w:val="it-IT"/>
        </w:rPr>
        <w:t>conto</w:t>
      </w:r>
      <w:r w:rsidR="0052582F">
        <w:rPr>
          <w:lang w:val="it-IT"/>
        </w:rPr>
        <w:t xml:space="preserve"> </w:t>
      </w:r>
      <w:r w:rsidRPr="00AF5EC1">
        <w:rPr>
          <w:lang w:val="it-IT"/>
        </w:rPr>
        <w:t>di</w:t>
      </w:r>
      <w:r w:rsidR="0052582F">
        <w:rPr>
          <w:lang w:val="it-IT"/>
        </w:rPr>
        <w:t xml:space="preserve"> </w:t>
      </w:r>
      <w:r w:rsidRPr="00AF5EC1">
        <w:rPr>
          <w:lang w:val="it-IT"/>
        </w:rPr>
        <w:t>ricavo</w:t>
      </w:r>
      <w:r w:rsidR="0052582F">
        <w:rPr>
          <w:lang w:val="it-IT"/>
        </w:rPr>
        <w:t xml:space="preserve"> </w:t>
      </w:r>
      <w:r w:rsidRPr="00AF5EC1">
        <w:rPr>
          <w:lang w:val="it-IT"/>
        </w:rPr>
        <w:t>del</w:t>
      </w:r>
      <w:r w:rsidR="0052582F">
        <w:rPr>
          <w:lang w:val="it-IT"/>
        </w:rPr>
        <w:t xml:space="preserve"> </w:t>
      </w:r>
      <w:r w:rsidRPr="00AF5EC1">
        <w:rPr>
          <w:lang w:val="it-IT"/>
        </w:rPr>
        <w:t>Dipartimento</w:t>
      </w:r>
      <w:r w:rsidR="0052582F">
        <w:rPr>
          <w:lang w:val="it-IT"/>
        </w:rPr>
        <w:t xml:space="preserve"> </w:t>
      </w:r>
      <w:r w:rsidRPr="00AF5EC1">
        <w:rPr>
          <w:lang w:val="it-IT"/>
        </w:rPr>
        <w:t>del</w:t>
      </w:r>
      <w:r w:rsidR="0052582F">
        <w:rPr>
          <w:lang w:val="it-IT"/>
        </w:rPr>
        <w:t xml:space="preserve"> </w:t>
      </w:r>
      <w:r w:rsidRPr="00AF5EC1">
        <w:rPr>
          <w:lang w:val="it-IT"/>
        </w:rPr>
        <w:t>territorio,</w:t>
      </w:r>
      <w:r w:rsidR="0052582F">
        <w:rPr>
          <w:lang w:val="it-IT"/>
        </w:rPr>
        <w:t xml:space="preserve"> </w:t>
      </w:r>
      <w:r w:rsidRPr="00AF5EC1">
        <w:rPr>
          <w:lang w:val="it-IT"/>
        </w:rPr>
        <w:t>Sezione</w:t>
      </w:r>
      <w:r w:rsidR="0052582F">
        <w:rPr>
          <w:lang w:val="it-IT"/>
        </w:rPr>
        <w:t xml:space="preserve"> </w:t>
      </w:r>
      <w:r w:rsidRPr="00AF5EC1">
        <w:rPr>
          <w:lang w:val="it-IT"/>
        </w:rPr>
        <w:t>della</w:t>
      </w:r>
      <w:r w:rsidR="0052582F">
        <w:rPr>
          <w:lang w:val="it-IT"/>
        </w:rPr>
        <w:t xml:space="preserve"> </w:t>
      </w:r>
      <w:r w:rsidRPr="00AF5EC1">
        <w:rPr>
          <w:lang w:val="it-IT"/>
        </w:rPr>
        <w:t>mobilità</w:t>
      </w:r>
      <w:r w:rsidR="00105387" w:rsidRPr="00AF5EC1">
        <w:rPr>
          <w:lang w:val="it-IT"/>
        </w:rPr>
        <w:t>.</w:t>
      </w:r>
    </w:p>
    <w:p w14:paraId="0B616E06" w14:textId="77777777" w:rsidR="00105387" w:rsidRPr="00AF5EC1" w:rsidRDefault="00105387" w:rsidP="00105387">
      <w:pPr>
        <w:rPr>
          <w:lang w:val="it-IT"/>
        </w:rPr>
      </w:pPr>
    </w:p>
    <w:p w14:paraId="619F076E" w14:textId="20DEF1C9" w:rsidR="00105387" w:rsidRPr="00AF5EC1" w:rsidRDefault="00105387" w:rsidP="00105387">
      <w:pPr>
        <w:rPr>
          <w:b/>
        </w:rPr>
      </w:pPr>
      <w:r w:rsidRPr="00AF5EC1">
        <w:rPr>
          <w:b/>
        </w:rPr>
        <w:t>Art.</w:t>
      </w:r>
      <w:r w:rsidR="0052582F">
        <w:rPr>
          <w:b/>
        </w:rPr>
        <w:t xml:space="preserve"> </w:t>
      </w:r>
      <w:r w:rsidR="00642585" w:rsidRPr="00AF5EC1">
        <w:rPr>
          <w:b/>
        </w:rPr>
        <w:t>3</w:t>
      </w:r>
    </w:p>
    <w:p w14:paraId="2CECE226" w14:textId="06B8132B" w:rsidR="00105387" w:rsidRPr="00CD6255" w:rsidRDefault="00105387" w:rsidP="00105387">
      <w:r w:rsidRPr="00CD6255">
        <w:t>L</w:t>
      </w:r>
      <w:r w:rsidR="00642585">
        <w:t>’aggiornamento</w:t>
      </w:r>
      <w:r w:rsidR="0052582F">
        <w:t xml:space="preserve"> </w:t>
      </w:r>
      <w:r w:rsidR="00642585">
        <w:t>del</w:t>
      </w:r>
      <w:r w:rsidR="0052582F">
        <w:t xml:space="preserve"> </w:t>
      </w:r>
      <w:r w:rsidR="00642585">
        <w:t>credito</w:t>
      </w:r>
      <w:r w:rsidR="0052582F">
        <w:t xml:space="preserve"> </w:t>
      </w:r>
      <w:r w:rsidR="00642585">
        <w:t>quadro</w:t>
      </w:r>
      <w:r w:rsidR="0052582F">
        <w:t xml:space="preserve"> </w:t>
      </w:r>
      <w:r w:rsidR="00642585">
        <w:t>a</w:t>
      </w:r>
      <w:r w:rsidR="0052582F">
        <w:t xml:space="preserve"> </w:t>
      </w:r>
      <w:r w:rsidR="00642585">
        <w:t>seguito</w:t>
      </w:r>
      <w:r w:rsidR="0052582F">
        <w:t xml:space="preserve"> </w:t>
      </w:r>
      <w:r w:rsidR="00642585">
        <w:t>di</w:t>
      </w:r>
      <w:r w:rsidR="0052582F">
        <w:t xml:space="preserve"> </w:t>
      </w:r>
      <w:r w:rsidR="00642585">
        <w:t>eventuali</w:t>
      </w:r>
      <w:r w:rsidR="0052582F">
        <w:t xml:space="preserve"> </w:t>
      </w:r>
      <w:r w:rsidR="00642585">
        <w:t>cambiamenti</w:t>
      </w:r>
      <w:r w:rsidR="0052582F">
        <w:t xml:space="preserve"> </w:t>
      </w:r>
      <w:r w:rsidR="00642585">
        <w:t>dei</w:t>
      </w:r>
      <w:r w:rsidR="0052582F">
        <w:t xml:space="preserve"> </w:t>
      </w:r>
      <w:r w:rsidR="00642585">
        <w:t>parametri</w:t>
      </w:r>
      <w:r w:rsidR="0052582F">
        <w:t xml:space="preserve"> </w:t>
      </w:r>
      <w:r w:rsidR="00642585">
        <w:t>di</w:t>
      </w:r>
      <w:r w:rsidR="0052582F">
        <w:t xml:space="preserve"> </w:t>
      </w:r>
      <w:r w:rsidR="00642585">
        <w:t>riferimento</w:t>
      </w:r>
      <w:r w:rsidR="0052582F">
        <w:t xml:space="preserve"> </w:t>
      </w:r>
      <w:r w:rsidR="00642585">
        <w:t>di</w:t>
      </w:r>
      <w:r w:rsidR="0052582F">
        <w:t xml:space="preserve"> </w:t>
      </w:r>
      <w:r w:rsidR="00642585">
        <w:t>cui</w:t>
      </w:r>
      <w:r w:rsidR="0052582F">
        <w:t xml:space="preserve"> </w:t>
      </w:r>
      <w:r w:rsidR="00642585">
        <w:t>al</w:t>
      </w:r>
      <w:r w:rsidR="0052582F">
        <w:t xml:space="preserve"> </w:t>
      </w:r>
      <w:r w:rsidR="00642585">
        <w:t>capitolo</w:t>
      </w:r>
      <w:r w:rsidR="0052582F">
        <w:t xml:space="preserve"> </w:t>
      </w:r>
      <w:r w:rsidR="0009584B">
        <w:fldChar w:fldCharType="begin"/>
      </w:r>
      <w:r w:rsidR="0009584B">
        <w:instrText xml:space="preserve"> REF _Ref166578412 \r \h </w:instrText>
      </w:r>
      <w:r w:rsidR="0009584B">
        <w:fldChar w:fldCharType="separate"/>
      </w:r>
      <w:r w:rsidR="00C647D3">
        <w:t>5.2</w:t>
      </w:r>
      <w:r w:rsidR="0009584B">
        <w:fldChar w:fldCharType="end"/>
      </w:r>
      <w:r w:rsidR="0009584B">
        <w:t xml:space="preserve"> </w:t>
      </w:r>
      <w:r w:rsidR="00642585" w:rsidRPr="0073344E">
        <w:t>del</w:t>
      </w:r>
      <w:r w:rsidR="0052582F" w:rsidRPr="0073344E">
        <w:t xml:space="preserve"> </w:t>
      </w:r>
      <w:r w:rsidR="00642585" w:rsidRPr="0073344E">
        <w:t>messaggio</w:t>
      </w:r>
      <w:r w:rsidR="0052582F" w:rsidRPr="0073344E">
        <w:t xml:space="preserve"> </w:t>
      </w:r>
      <w:r w:rsidR="00642585">
        <w:t>è</w:t>
      </w:r>
      <w:r w:rsidR="0052582F">
        <w:t xml:space="preserve"> </w:t>
      </w:r>
      <w:r w:rsidR="00642585">
        <w:t>di</w:t>
      </w:r>
      <w:r w:rsidR="0052582F">
        <w:t xml:space="preserve"> </w:t>
      </w:r>
      <w:r w:rsidR="00642585">
        <w:t>competenza</w:t>
      </w:r>
      <w:r w:rsidR="0052582F">
        <w:t xml:space="preserve"> </w:t>
      </w:r>
      <w:r w:rsidR="00642585">
        <w:t>del</w:t>
      </w:r>
      <w:r w:rsidR="0052582F">
        <w:t xml:space="preserve"> </w:t>
      </w:r>
      <w:r w:rsidR="00642585">
        <w:t>Consiglio</w:t>
      </w:r>
      <w:r w:rsidR="0052582F">
        <w:t xml:space="preserve"> </w:t>
      </w:r>
      <w:r w:rsidR="00642585">
        <w:t>di</w:t>
      </w:r>
      <w:r w:rsidR="0052582F">
        <w:t xml:space="preserve"> </w:t>
      </w:r>
      <w:r w:rsidR="00642585">
        <w:t>Stato</w:t>
      </w:r>
      <w:r w:rsidRPr="00CD6255">
        <w:t>.</w:t>
      </w:r>
    </w:p>
    <w:p w14:paraId="16ACA7D2" w14:textId="77777777" w:rsidR="00105387" w:rsidRPr="00CD6255" w:rsidRDefault="00105387" w:rsidP="00105387"/>
    <w:p w14:paraId="66C26B40" w14:textId="3D547C8D" w:rsidR="00105387" w:rsidRPr="00AF5EC1" w:rsidRDefault="00105387" w:rsidP="00105387">
      <w:pPr>
        <w:rPr>
          <w:b/>
        </w:rPr>
      </w:pPr>
      <w:r w:rsidRPr="00AF5EC1">
        <w:rPr>
          <w:b/>
        </w:rPr>
        <w:t>Art.</w:t>
      </w:r>
      <w:r w:rsidR="0052582F">
        <w:rPr>
          <w:b/>
        </w:rPr>
        <w:t xml:space="preserve"> </w:t>
      </w:r>
      <w:r w:rsidR="00642585" w:rsidRPr="00AF5EC1">
        <w:rPr>
          <w:b/>
        </w:rPr>
        <w:t>4</w:t>
      </w:r>
    </w:p>
    <w:p w14:paraId="5E47F17C" w14:textId="77777777" w:rsidR="00440326" w:rsidRDefault="00440326" w:rsidP="00440326">
      <w:r w:rsidRPr="00F75A93">
        <w:rPr>
          <w:vertAlign w:val="superscript"/>
        </w:rPr>
        <w:t>1</w:t>
      </w:r>
      <w:r>
        <w:t>Il presente decreto legislativo sottostà a referendum facoltativo.</w:t>
      </w:r>
    </w:p>
    <w:p w14:paraId="594B12D9" w14:textId="163F179D" w:rsidR="00105387" w:rsidRPr="00CD6255" w:rsidRDefault="00440326" w:rsidP="00105387">
      <w:r w:rsidRPr="00DB59B3">
        <w:rPr>
          <w:vertAlign w:val="superscript"/>
        </w:rPr>
        <w:t>2</w:t>
      </w:r>
      <w:r>
        <w:t xml:space="preserve">Esso </w:t>
      </w:r>
      <w:r w:rsidR="00642585">
        <w:t>entra</w:t>
      </w:r>
      <w:r w:rsidR="0052582F">
        <w:t xml:space="preserve"> </w:t>
      </w:r>
      <w:r w:rsidR="00642585">
        <w:t>in</w:t>
      </w:r>
      <w:r w:rsidR="0052582F">
        <w:t xml:space="preserve"> </w:t>
      </w:r>
      <w:r w:rsidR="00642585">
        <w:t>vigore</w:t>
      </w:r>
      <w:r>
        <w:t xml:space="preserve"> immediatamente</w:t>
      </w:r>
      <w:r w:rsidR="00642585">
        <w:t>.</w:t>
      </w:r>
    </w:p>
    <w:p w14:paraId="5E974989" w14:textId="77777777" w:rsidR="00105387" w:rsidRPr="00C259D5" w:rsidRDefault="00105387" w:rsidP="00105387">
      <w:pPr>
        <w:pStyle w:val="StandardRisoluzionedelConsigliodiStato"/>
        <w:ind w:right="-1"/>
      </w:pPr>
    </w:p>
    <w:sectPr w:rsidR="00105387" w:rsidRPr="00C259D5" w:rsidSect="0070312B">
      <w:headerReference w:type="even" r:id="rId32"/>
      <w:headerReference w:type="default" r:id="rId33"/>
      <w:footerReference w:type="even" r:id="rId34"/>
      <w:footerReference w:type="default" r:id="rId35"/>
      <w:headerReference w:type="first" r:id="rId36"/>
      <w:footerReference w:type="first" r:id="rId3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371DD" w14:textId="77777777" w:rsidR="00461ECC" w:rsidRDefault="00461ECC" w:rsidP="00F657BF">
      <w:r>
        <w:separator/>
      </w:r>
    </w:p>
  </w:endnote>
  <w:endnote w:type="continuationSeparator" w:id="0">
    <w:p w14:paraId="43908C5B" w14:textId="77777777" w:rsidR="00461ECC" w:rsidRDefault="00461EC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502D7" w14:textId="77777777" w:rsidR="00461ECC" w:rsidRDefault="00461EC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461ECC" w:rsidRPr="003D1008" w14:paraId="0AB12D91" w14:textId="77777777" w:rsidTr="00A2565B">
      <w:trPr>
        <w:trHeight w:hRule="exact" w:val="737"/>
      </w:trPr>
      <w:tc>
        <w:tcPr>
          <w:tcW w:w="4695" w:type="dxa"/>
        </w:tcPr>
        <w:p w14:paraId="716CF310" w14:textId="77777777" w:rsidR="00461ECC" w:rsidRPr="003D1008" w:rsidRDefault="00461ECC" w:rsidP="00A2565B">
          <w:pPr>
            <w:tabs>
              <w:tab w:val="center" w:pos="2382"/>
            </w:tabs>
          </w:pPr>
        </w:p>
      </w:tc>
      <w:tc>
        <w:tcPr>
          <w:tcW w:w="721" w:type="dxa"/>
        </w:tcPr>
        <w:p w14:paraId="7BB5AD63" w14:textId="77777777" w:rsidR="00461ECC" w:rsidRPr="003D1008" w:rsidRDefault="00461ECC" w:rsidP="00A2565B">
          <w:pPr>
            <w:jc w:val="center"/>
          </w:pPr>
          <w:r w:rsidRPr="003D1008">
            <w:rPr>
              <w:noProof/>
              <w:lang w:eastAsia="it-CH"/>
            </w:rPr>
            <w:drawing>
              <wp:anchor distT="0" distB="0" distL="114300" distR="114300" simplePos="0" relativeHeight="251669504" behindDoc="0" locked="1" layoutInCell="1" allowOverlap="1" wp14:anchorId="3385B5B0" wp14:editId="2B97E9C5">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3C9A37B" w14:textId="77777777" w:rsidR="00461ECC" w:rsidRPr="003D1008" w:rsidRDefault="00461ECC" w:rsidP="00A2565B">
          <w:pPr>
            <w:jc w:val="center"/>
          </w:pPr>
          <w:r w:rsidRPr="003D1008">
            <w:rPr>
              <w:noProof/>
              <w:lang w:eastAsia="it-CH"/>
            </w:rPr>
            <w:drawing>
              <wp:anchor distT="0" distB="0" distL="114300" distR="114300" simplePos="0" relativeHeight="251670528" behindDoc="0" locked="1" layoutInCell="1" allowOverlap="1" wp14:anchorId="7DEFF351" wp14:editId="795678F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9916A8A" w14:textId="77777777" w:rsidR="00461ECC" w:rsidRPr="003D1008" w:rsidRDefault="00461ECC" w:rsidP="00A2565B"/>
      </w:tc>
    </w:tr>
  </w:tbl>
  <w:p w14:paraId="4A2DC9B3" w14:textId="77777777" w:rsidR="00461ECC" w:rsidRDefault="00461ECC" w:rsidP="00A2565B">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EAEA0" w14:textId="77777777" w:rsidR="00461ECC" w:rsidRDefault="00461ECC">
    <w:pPr>
      <w:pStyle w:val="Pidipagina"/>
      <w:jc w:val="center"/>
    </w:pPr>
  </w:p>
  <w:p w14:paraId="436DF68F" w14:textId="77777777" w:rsidR="00461ECC" w:rsidRPr="008C6C46" w:rsidRDefault="00461ECC" w:rsidP="00A2565B">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950C0" w14:textId="77777777" w:rsidR="00461ECC" w:rsidRDefault="00461ECC" w:rsidP="00F657BF">
      <w:r>
        <w:separator/>
      </w:r>
    </w:p>
  </w:footnote>
  <w:footnote w:type="continuationSeparator" w:id="0">
    <w:p w14:paraId="64C16818" w14:textId="77777777" w:rsidR="00461ECC" w:rsidRDefault="00461ECC" w:rsidP="00F657BF">
      <w:r>
        <w:continuationSeparator/>
      </w:r>
    </w:p>
  </w:footnote>
  <w:footnote w:id="1">
    <w:p w14:paraId="3FF6CD08" w14:textId="375DB159" w:rsidR="00461ECC" w:rsidRPr="00B0301D" w:rsidRDefault="00461ECC" w:rsidP="00105387">
      <w:pPr>
        <w:pStyle w:val="Notapipagina"/>
      </w:pPr>
      <w:r w:rsidRPr="004B75FC">
        <w:rPr>
          <w:rStyle w:val="Rimandonotaapidipagina"/>
          <w:sz w:val="20"/>
          <w:szCs w:val="20"/>
        </w:rPr>
        <w:footnoteRef/>
      </w:r>
      <w:r w:rsidRPr="00B0301D">
        <w:tab/>
        <w:t>LTPub art. 30 cpv. 2 lett. b)</w:t>
      </w:r>
    </w:p>
  </w:footnote>
  <w:footnote w:id="2">
    <w:p w14:paraId="66B2DBFA" w14:textId="77777777" w:rsidR="00461ECC" w:rsidRPr="00FB0AD3" w:rsidRDefault="00461ECC" w:rsidP="00105387">
      <w:pPr>
        <w:pStyle w:val="Notapipagina"/>
        <w:rPr>
          <w:lang w:val="it-CH"/>
        </w:rPr>
      </w:pPr>
      <w:r w:rsidRPr="00FB0AD3">
        <w:rPr>
          <w:rStyle w:val="Rimandonotaapidipagina"/>
          <w:lang w:val="it-CH"/>
        </w:rPr>
        <w:footnoteRef/>
      </w:r>
      <w:r w:rsidRPr="00FB0AD3">
        <w:rPr>
          <w:lang w:val="it-CH"/>
        </w:rPr>
        <w:tab/>
        <w:t>Categorie utilizzate nel seguito del presente documento</w:t>
      </w:r>
    </w:p>
  </w:footnote>
  <w:footnote w:id="3">
    <w:p w14:paraId="76AE03C6" w14:textId="0BEBA1FC" w:rsidR="00461ECC" w:rsidRPr="00FB0AD3" w:rsidRDefault="00461ECC" w:rsidP="00105387">
      <w:pPr>
        <w:pStyle w:val="Notapipagina"/>
        <w:rPr>
          <w:rStyle w:val="Rimandonotaapidipagina"/>
          <w:lang w:val="it-CH"/>
        </w:rPr>
      </w:pPr>
      <w:r w:rsidRPr="00FB0AD3">
        <w:rPr>
          <w:rStyle w:val="Rimandonotaapidipagina"/>
          <w:lang w:val="it-CH"/>
        </w:rPr>
        <w:footnoteRef/>
      </w:r>
      <w:r w:rsidRPr="00FB0AD3">
        <w:rPr>
          <w:rStyle w:val="Rimandonotaapidipagina"/>
          <w:lang w:val="it-CH"/>
        </w:rPr>
        <w:tab/>
      </w:r>
      <w:r w:rsidRPr="00FB0AD3">
        <w:rPr>
          <w:lang w:val="it-CH"/>
        </w:rPr>
        <w:t xml:space="preserve">LTPub art. 30 cpv. 1 </w:t>
      </w:r>
      <w:r>
        <w:rPr>
          <w:lang w:val="it-CH"/>
        </w:rPr>
        <w:t xml:space="preserve">lett. </w:t>
      </w:r>
      <w:r w:rsidRPr="00FB0AD3">
        <w:rPr>
          <w:lang w:val="it-CH"/>
        </w:rPr>
        <w:t>a)</w:t>
      </w:r>
      <w:r w:rsidRPr="00FB0AD3">
        <w:rPr>
          <w:lang w:val="it-CH"/>
        </w:rPr>
        <w:br/>
        <w:t>ripartizione tra Cantone e Comuni dell’onere al netto dei contributi federali (Cantone 72.5%, Comuni 27.5%)</w:t>
      </w:r>
    </w:p>
  </w:footnote>
  <w:footnote w:id="4">
    <w:p w14:paraId="0CD3A9BC" w14:textId="0FE46B44" w:rsidR="00461ECC" w:rsidRPr="00B0301D" w:rsidRDefault="00461ECC" w:rsidP="00105387">
      <w:pPr>
        <w:pStyle w:val="Notapipagina"/>
      </w:pPr>
      <w:r w:rsidRPr="00FB0AD3">
        <w:rPr>
          <w:rStyle w:val="Rimandonotaapidipagina"/>
          <w:lang w:val="it-CH"/>
        </w:rPr>
        <w:footnoteRef/>
      </w:r>
      <w:r w:rsidRPr="00B0301D">
        <w:tab/>
        <w:t>LTPub art. 30 cpv. 1 lett. b)</w:t>
      </w:r>
    </w:p>
  </w:footnote>
  <w:footnote w:id="5">
    <w:p w14:paraId="2F234CDE" w14:textId="77777777" w:rsidR="00461ECC" w:rsidRPr="00AF5EC1" w:rsidRDefault="00461ECC" w:rsidP="00105387">
      <w:pPr>
        <w:pStyle w:val="fussnote"/>
        <w:rPr>
          <w:lang w:val="it-CH"/>
        </w:rPr>
      </w:pPr>
      <w:r>
        <w:rPr>
          <w:rStyle w:val="Rimandonotaapidipagina"/>
        </w:rPr>
        <w:footnoteRef/>
      </w:r>
      <w:r w:rsidRPr="00AF5EC1">
        <w:rPr>
          <w:lang w:val="it-CH"/>
        </w:rPr>
        <w:tab/>
        <w:t>LTPub art. 34</w:t>
      </w:r>
    </w:p>
  </w:footnote>
  <w:footnote w:id="6">
    <w:p w14:paraId="42FC4C16" w14:textId="206974B1" w:rsidR="00461ECC" w:rsidRPr="0052582F" w:rsidRDefault="00461ECC" w:rsidP="0052582F">
      <w:pPr>
        <w:pStyle w:val="Notapipagina"/>
        <w:rPr>
          <w:lang w:val="it-CH"/>
        </w:rPr>
      </w:pPr>
      <w:r>
        <w:rPr>
          <w:rStyle w:val="Rimandonotaapidipagina"/>
        </w:rPr>
        <w:footnoteRef/>
      </w:r>
      <w:r w:rsidRPr="0052582F">
        <w:rPr>
          <w:lang w:val="it-CH"/>
        </w:rPr>
        <w:tab/>
        <w:t>Cfr. Programma di sviluppo strategico dell’infrastruttura ferroviaria (PROSSIF), fasi di ampliamento (FA) 2025 e 2035.</w:t>
      </w:r>
    </w:p>
  </w:footnote>
  <w:footnote w:id="7">
    <w:p w14:paraId="4414809C" w14:textId="4D6F098A" w:rsidR="00461ECC" w:rsidRPr="00535734" w:rsidRDefault="00461ECC">
      <w:pPr>
        <w:pStyle w:val="Testonotaapidipagina"/>
        <w:rPr>
          <w:sz w:val="18"/>
          <w:szCs w:val="18"/>
          <w:lang w:val="it-CH"/>
        </w:rPr>
      </w:pPr>
      <w:r>
        <w:rPr>
          <w:rStyle w:val="Rimandonotaapidipagina"/>
        </w:rPr>
        <w:footnoteRef/>
      </w:r>
      <w:r w:rsidRPr="00755CF9">
        <w:rPr>
          <w:lang w:val="it-CH"/>
        </w:rPr>
        <w:t xml:space="preserve"> </w:t>
      </w:r>
      <w:r w:rsidRPr="00755CF9">
        <w:rPr>
          <w:sz w:val="18"/>
          <w:szCs w:val="18"/>
          <w:lang w:val="it-CH"/>
        </w:rPr>
        <w:t>L’importo a carico degli “altri enti” comprende le indennità per prestazioni supplementari del trasporto pubblico, tra cui gli oneri per l’integrazione del trasporto degli scolari nel trasporto pubblico di linea a carico anche dei Comuni, e la quota parte del Canton Grigioni per la linea intercantonale 214 Bellinzona–Castione–Mesocco.</w:t>
      </w:r>
    </w:p>
  </w:footnote>
  <w:footnote w:id="8">
    <w:p w14:paraId="4DFB41D4" w14:textId="65286A2C" w:rsidR="00461ECC" w:rsidRPr="009046C8" w:rsidRDefault="00461ECC" w:rsidP="00996FE2">
      <w:pPr>
        <w:pStyle w:val="Notapipagina"/>
        <w:rPr>
          <w:lang w:val="it-IT"/>
        </w:rPr>
      </w:pPr>
      <w:r w:rsidRPr="00375D9F">
        <w:rPr>
          <w:rStyle w:val="Rimandonotaapidipagina"/>
        </w:rPr>
        <w:footnoteRef/>
      </w:r>
      <w:r w:rsidRPr="00E80574">
        <w:rPr>
          <w:lang w:val="it-CH"/>
        </w:rPr>
        <w:tab/>
      </w:r>
      <w:r w:rsidRPr="009046C8">
        <w:rPr>
          <w:lang w:val="it-IT"/>
        </w:rPr>
        <w:t>Generalmente i cambiamenti nell’offerta di</w:t>
      </w:r>
      <w:r>
        <w:rPr>
          <w:lang w:val="it-IT"/>
        </w:rPr>
        <w:t xml:space="preserve"> trasporto pubblico</w:t>
      </w:r>
      <w:r w:rsidRPr="009046C8">
        <w:rPr>
          <w:lang w:val="it-IT"/>
        </w:rPr>
        <w:t xml:space="preserve"> avvengono una volta l’anno, la seconda domenica di dicembre con il cambio d’orario internazionale. Con la data indicata si intende l'anno d'orario.</w:t>
      </w:r>
    </w:p>
  </w:footnote>
  <w:footnote w:id="9">
    <w:p w14:paraId="1A5E4589" w14:textId="66AC4536" w:rsidR="00461ECC" w:rsidRPr="0052582F" w:rsidRDefault="00461ECC" w:rsidP="0052582F">
      <w:pPr>
        <w:pStyle w:val="Notapipagina"/>
        <w:rPr>
          <w:lang w:val="it-CH"/>
        </w:rPr>
      </w:pPr>
      <w:r>
        <w:rPr>
          <w:rStyle w:val="Rimandonotaapidipagina"/>
        </w:rPr>
        <w:footnoteRef/>
      </w:r>
      <w:r w:rsidRPr="0052582F">
        <w:rPr>
          <w:lang w:val="it-CH"/>
        </w:rPr>
        <w:tab/>
        <w:t>L’elettrificazione è prevista senza impatto sull’offerta di trasporto. Oltre all’impatto ambientale e finanziario</w:t>
      </w:r>
      <w:r>
        <w:rPr>
          <w:lang w:val="it-CH"/>
        </w:rPr>
        <w:t xml:space="preserve"> </w:t>
      </w:r>
      <w:r w:rsidRPr="0052582F">
        <w:rPr>
          <w:lang w:val="it-CH"/>
        </w:rPr>
        <w:t>dovrebbe quindi cambiare unicamente il comfort di viaggio per l’utente, mentre per i residenti lungo le linee dovrebbe risultare un vantaggio in termini di minore rumore.</w:t>
      </w:r>
    </w:p>
  </w:footnote>
  <w:footnote w:id="10">
    <w:p w14:paraId="2CF706E0" w14:textId="09992910" w:rsidR="00461ECC" w:rsidRPr="0052582F" w:rsidRDefault="00461ECC" w:rsidP="0052582F">
      <w:pPr>
        <w:pStyle w:val="Notapipagina"/>
        <w:rPr>
          <w:lang w:val="it-CH"/>
        </w:rPr>
      </w:pPr>
      <w:r>
        <w:rPr>
          <w:rStyle w:val="Rimandonotaapidipagina"/>
        </w:rPr>
        <w:footnoteRef/>
      </w:r>
      <w:r w:rsidRPr="0052582F">
        <w:rPr>
          <w:lang w:val="it-CH"/>
        </w:rPr>
        <w:t xml:space="preserve"> </w:t>
      </w:r>
      <w:r w:rsidRPr="0052582F">
        <w:rPr>
          <w:lang w:val="it-CH"/>
        </w:rPr>
        <w:tab/>
        <w:t xml:space="preserve">Somma degli abbonamenti mensili venduti </w:t>
      </w:r>
      <w:r>
        <w:rPr>
          <w:lang w:val="it-CH"/>
        </w:rPr>
        <w:t>e degli abbonamenti annuali moltiplicati per 7 per la categoria dei giovani e per 9 per la categoria degli adulti</w:t>
      </w:r>
    </w:p>
  </w:footnote>
  <w:footnote w:id="11">
    <w:p w14:paraId="17FFE20F" w14:textId="77777777" w:rsidR="00461ECC" w:rsidRPr="0052582F" w:rsidRDefault="00461ECC" w:rsidP="00AD600C">
      <w:pPr>
        <w:pStyle w:val="Notapipagina"/>
        <w:rPr>
          <w:lang w:val="it-CH"/>
        </w:rPr>
      </w:pPr>
      <w:r w:rsidRPr="00706895">
        <w:rPr>
          <w:rStyle w:val="Rimandonotaapidipagina"/>
        </w:rPr>
        <w:footnoteRef/>
      </w:r>
      <w:r w:rsidRPr="0052582F">
        <w:rPr>
          <w:lang w:val="it-CH"/>
        </w:rPr>
        <w:tab/>
      </w:r>
      <w:r w:rsidRPr="0052582F">
        <w:rPr>
          <w:lang w:val="it-IT"/>
        </w:rPr>
        <w:t>È utile ricordare che l’introito di qualsiasi titolo transfrontaliero (abbonamento o biglietto), per quanto concerne la Comunità tariffale Arcobaleno (CTA), è identico a un titolo per il solo perimetro della CTA con il medesimo numero di zone.</w:t>
      </w:r>
    </w:p>
  </w:footnote>
  <w:footnote w:id="12">
    <w:p w14:paraId="1F436024" w14:textId="0675A553" w:rsidR="00461ECC" w:rsidRPr="00D5380A" w:rsidRDefault="00461ECC" w:rsidP="00AD600C">
      <w:pPr>
        <w:pStyle w:val="Notapipagina"/>
        <w:rPr>
          <w:lang w:val="it-CH"/>
        </w:rPr>
      </w:pPr>
      <w:r>
        <w:rPr>
          <w:rStyle w:val="Rimandonotaapidipagina"/>
        </w:rPr>
        <w:footnoteRef/>
      </w:r>
      <w:r w:rsidRPr="00D5380A">
        <w:rPr>
          <w:lang w:val="it-CH"/>
        </w:rPr>
        <w:t xml:space="preserve"> </w:t>
      </w:r>
      <w:r w:rsidRPr="00D5380A">
        <w:rPr>
          <w:lang w:val="it-CH"/>
        </w:rPr>
        <w:tab/>
      </w:r>
      <w:r>
        <w:rPr>
          <w:lang w:val="it-CH"/>
        </w:rPr>
        <w:t xml:space="preserve">Il 1° settembre 2012 </w:t>
      </w:r>
      <w:r w:rsidRPr="00D5380A">
        <w:rPr>
          <w:lang w:val="it-CH"/>
        </w:rPr>
        <w:t xml:space="preserve">è stato </w:t>
      </w:r>
      <w:r>
        <w:rPr>
          <w:lang w:val="it-CH"/>
        </w:rPr>
        <w:t>introdotto il segmento biglietti</w:t>
      </w:r>
      <w:r w:rsidRPr="00D5380A">
        <w:rPr>
          <w:lang w:val="it-CH"/>
        </w:rPr>
        <w:t xml:space="preserve"> </w:t>
      </w:r>
      <w:r>
        <w:rPr>
          <w:lang w:val="it-CH"/>
        </w:rPr>
        <w:t>della CTA (primo anno intero 2013); precedentemente venivano emessi biglietti legati alle singole imprese di trasporto (sistema non integrato per i viaggi singoli).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B9BB" w14:textId="77777777" w:rsidR="00461ECC" w:rsidRDefault="00461EC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461ECC" w:rsidRPr="002747E7" w14:paraId="6B3D98C3" w14:textId="77777777" w:rsidTr="00A2565B">
      <w:trPr>
        <w:trHeight w:val="562"/>
      </w:trPr>
      <w:tc>
        <w:tcPr>
          <w:tcW w:w="8383" w:type="dxa"/>
          <w:tcBorders>
            <w:left w:val="single" w:sz="4" w:space="0" w:color="auto"/>
            <w:bottom w:val="single" w:sz="4" w:space="0" w:color="auto"/>
          </w:tcBorders>
          <w:tcMar>
            <w:left w:w="142" w:type="dxa"/>
          </w:tcMar>
          <w:vAlign w:val="bottom"/>
        </w:tcPr>
        <w:p w14:paraId="02617EF3" w14:textId="77777777" w:rsidR="00461ECC" w:rsidRDefault="00461ECC" w:rsidP="00A2565B">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AC8E910F-E7EE-421A-82AC-7800D685A1F0}"/>
              <w:text w:multiLine="1"/>
            </w:sdtPr>
            <w:sdtContent>
              <w:r>
                <w:rPr>
                  <w:rFonts w:ascii="Gill Alt One MT Light" w:hAnsi="Gill Alt One MT Light"/>
                  <w:sz w:val="16"/>
                  <w:szCs w:val="16"/>
                </w:rPr>
                <w:t>Repubblica e Cantone Ticino</w:t>
              </w:r>
            </w:sdtContent>
          </w:sdt>
        </w:p>
        <w:p w14:paraId="714FD7E9" w14:textId="77777777" w:rsidR="00461ECC" w:rsidRPr="00E8185F" w:rsidRDefault="00461ECC" w:rsidP="00A2565B">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AC8E910F-E7EE-421A-82AC-7800D685A1F0}"/>
              <w:text w:multiLine="1"/>
            </w:sdtPr>
            <w:sdtContent>
              <w:r>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1F1B0939" w14:textId="72B53593" w:rsidR="00461ECC" w:rsidRPr="004204CB" w:rsidRDefault="00461ECC" w:rsidP="00A2565B">
          <w:pPr>
            <w:pStyle w:val="Page"/>
            <w:jc w:val="right"/>
          </w:pPr>
          <w:r w:rsidRPr="004204CB">
            <w:fldChar w:fldCharType="begin"/>
          </w:r>
          <w:r w:rsidRPr="004204CB">
            <w:instrText xml:space="preserve"> PAGE   \* MERGEFORMAT </w:instrText>
          </w:r>
          <w:r w:rsidRPr="004204CB">
            <w:fldChar w:fldCharType="separate"/>
          </w:r>
          <w:r w:rsidR="00214A0F">
            <w:rPr>
              <w:noProof/>
            </w:rPr>
            <w:t>29</w:t>
          </w:r>
          <w:r w:rsidRPr="004204CB">
            <w:fldChar w:fldCharType="end"/>
          </w:r>
          <w:r w:rsidRPr="004204CB">
            <w:t xml:space="preserve"> di </w:t>
          </w:r>
          <w:fldSimple w:instr=" NUMPAGES   \* MERGEFORMAT ">
            <w:r w:rsidR="00214A0F">
              <w:rPr>
                <w:noProof/>
              </w:rPr>
              <w:t>29</w:t>
            </w:r>
          </w:fldSimple>
        </w:p>
      </w:tc>
    </w:tr>
    <w:tr w:rsidR="00461ECC" w:rsidRPr="009E444B" w14:paraId="067A7DA9" w14:textId="77777777" w:rsidTr="00A2565B">
      <w:trPr>
        <w:trHeight w:val="334"/>
      </w:trPr>
      <w:sdt>
        <w:sdtPr>
          <w:rPr>
            <w:rFonts w:ascii="Gill Sans Display MT Pro BdCn" w:hAnsi="Gill Sans Display MT Pro BdCn"/>
            <w:sz w:val="18"/>
            <w:szCs w:val="18"/>
          </w:rPr>
          <w:alias w:val="CustomElements.Fields.Titolo2"/>
          <w:id w:val="48588533"/>
          <w:dataBinding w:xpath="//Text[@id='CustomElements.Fields.Titolo2']" w:storeItemID="{AC8E910F-E7EE-421A-82AC-7800D685A1F0}"/>
          <w:text w:multiLine="1"/>
        </w:sdtPr>
        <w:sdtContent>
          <w:tc>
            <w:tcPr>
              <w:tcW w:w="8383" w:type="dxa"/>
              <w:tcBorders>
                <w:left w:val="single" w:sz="4" w:space="0" w:color="auto"/>
              </w:tcBorders>
              <w:tcMar>
                <w:top w:w="0" w:type="dxa"/>
                <w:left w:w="142" w:type="dxa"/>
              </w:tcMar>
            </w:tcPr>
            <w:p w14:paraId="351A4E80" w14:textId="3855BAE1" w:rsidR="00461ECC" w:rsidRPr="00E8185F" w:rsidRDefault="00461ECC" w:rsidP="00A2565B">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8433 del 29 maggio 2024</w:t>
              </w:r>
            </w:p>
          </w:tc>
        </w:sdtContent>
      </w:sdt>
      <w:tc>
        <w:tcPr>
          <w:tcW w:w="1710" w:type="dxa"/>
          <w:tcBorders>
            <w:top w:val="single" w:sz="4" w:space="0" w:color="auto"/>
          </w:tcBorders>
        </w:tcPr>
        <w:p w14:paraId="4D426070" w14:textId="77777777" w:rsidR="00461ECC" w:rsidRPr="00E043A3" w:rsidRDefault="00461ECC" w:rsidP="00A2565B">
          <w:pPr>
            <w:pStyle w:val="InvisibleLine"/>
            <w:rPr>
              <w:lang w:val="de-DE"/>
            </w:rPr>
          </w:pPr>
        </w:p>
      </w:tc>
    </w:tr>
  </w:tbl>
  <w:p w14:paraId="24336F1F" w14:textId="77777777" w:rsidR="00461ECC" w:rsidRPr="00980362" w:rsidRDefault="00461ECC" w:rsidP="00A2565B">
    <w:pPr>
      <w:pStyle w:val="Intestazione"/>
    </w:pPr>
    <w:r>
      <w:rPr>
        <w:noProof/>
        <w:lang w:val="it-CH" w:eastAsia="it-CH"/>
      </w:rPr>
      <mc:AlternateContent>
        <mc:Choice Requires="wps">
          <w:drawing>
            <wp:anchor distT="0" distB="0" distL="114300" distR="114300" simplePos="0" relativeHeight="251665408" behindDoc="1" locked="1" layoutInCell="1" allowOverlap="1" wp14:anchorId="137C4110" wp14:editId="20D8AD86">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C8E910F-E7EE-421A-82AC-7800D685A1F0}"/>
                            <w:text w:multiLine="1"/>
                          </w:sdtPr>
                          <w:sdtContent>
                            <w:p w14:paraId="15BA6688" w14:textId="77777777" w:rsidR="00461ECC" w:rsidRPr="00411371" w:rsidRDefault="00461ECC" w:rsidP="00A2565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7C4110" id="_x0000_t202" coordsize="21600,21600" o:spt="202" path="m,l,21600r21600,l21600,xe">
              <v:stroke joinstyle="miter"/>
              <v:path gradientshapeok="t" o:connecttype="rect"/>
            </v:shapetype>
            <v:shape id="###DraftMode###4" o:spid="_x0000_s1091"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3C51DD37-5BC5-49AC-BFBE-BDF0483FA269}"/>
                      <w:text w:multiLine="1"/>
                    </w:sdtPr>
                    <w:sdtEndPr/>
                    <w:sdtContent>
                      <w:p w14:paraId="15BA6688" w14:textId="77777777" w:rsidR="004425ED" w:rsidRPr="00411371" w:rsidRDefault="004425ED" w:rsidP="00A2565B">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461ECC" w:rsidRPr="0004624C" w14:paraId="6A0FC148" w14:textId="77777777" w:rsidTr="00A2565B">
      <w:trPr>
        <w:trHeight w:hRule="exact" w:val="584"/>
      </w:trPr>
      <w:tc>
        <w:tcPr>
          <w:tcW w:w="2440" w:type="pct"/>
          <w:gridSpan w:val="3"/>
          <w:tcBorders>
            <w:top w:val="nil"/>
            <w:left w:val="nil"/>
            <w:bottom w:val="single" w:sz="4" w:space="0" w:color="auto"/>
          </w:tcBorders>
        </w:tcPr>
        <w:p w14:paraId="5E40C5C7" w14:textId="77777777" w:rsidR="00461ECC" w:rsidRDefault="00461ECC" w:rsidP="00A2565B">
          <w:pPr>
            <w:pStyle w:val="InvisibleLine"/>
            <w:spacing w:line="240" w:lineRule="auto"/>
            <w:ind w:left="15"/>
            <w:rPr>
              <w:rFonts w:ascii="Gill Alt One MT Light" w:hAnsi="Gill Alt One MT Light"/>
              <w:sz w:val="16"/>
              <w:lang w:val="it-CH"/>
            </w:rPr>
          </w:pPr>
        </w:p>
        <w:p w14:paraId="75F03E41" w14:textId="77777777" w:rsidR="00461ECC" w:rsidRDefault="00461ECC" w:rsidP="00A2565B">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1C913116" w14:textId="77777777" w:rsidR="00461ECC" w:rsidRPr="008966E7" w:rsidRDefault="00461ECC" w:rsidP="00A2565B">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0914DB02" w14:textId="77777777" w:rsidR="00461ECC" w:rsidRPr="003108C0" w:rsidRDefault="00461ECC" w:rsidP="00A2565B">
          <w:pPr>
            <w:pStyle w:val="Level"/>
            <w:ind w:left="150"/>
            <w:rPr>
              <w:sz w:val="16"/>
            </w:rPr>
          </w:pPr>
        </w:p>
      </w:tc>
      <w:tc>
        <w:tcPr>
          <w:tcW w:w="209" w:type="pct"/>
          <w:tcBorders>
            <w:top w:val="nil"/>
            <w:bottom w:val="single" w:sz="4" w:space="0" w:color="auto"/>
          </w:tcBorders>
        </w:tcPr>
        <w:p w14:paraId="0022902E" w14:textId="77777777" w:rsidR="00461ECC" w:rsidRDefault="00461ECC" w:rsidP="00A2565B">
          <w:pPr>
            <w:pStyle w:val="InvisibleLine"/>
            <w:ind w:left="150"/>
          </w:pPr>
          <w:r>
            <w:rPr>
              <w:noProof/>
              <w:lang w:val="it-CH" w:eastAsia="it-CH"/>
            </w:rPr>
            <w:drawing>
              <wp:anchor distT="0" distB="0" distL="114300" distR="114300" simplePos="0" relativeHeight="251667456" behindDoc="1" locked="1" layoutInCell="1" allowOverlap="1" wp14:anchorId="056A7B9D" wp14:editId="6114E337">
                <wp:simplePos x="0" y="0"/>
                <wp:positionH relativeFrom="column">
                  <wp:posOffset>-92710</wp:posOffset>
                </wp:positionH>
                <wp:positionV relativeFrom="page">
                  <wp:posOffset>-119380</wp:posOffset>
                </wp:positionV>
                <wp:extent cx="276653" cy="467995"/>
                <wp:effectExtent l="0" t="0" r="0" b="8255"/>
                <wp:wrapNone/>
                <wp:docPr id="6" name="ooImg_70466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901EDE2" w14:textId="706A761E" w:rsidR="00461ECC" w:rsidRPr="004204CB" w:rsidRDefault="00461ECC" w:rsidP="00A2565B">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14A0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14A0F">
            <w:rPr>
              <w:rFonts w:asciiTheme="minorHAnsi" w:hAnsiTheme="minorHAnsi" w:cstheme="minorHAnsi"/>
              <w:noProof/>
              <w:sz w:val="24"/>
            </w:rPr>
            <w:t>29</w:t>
          </w:r>
          <w:r w:rsidRPr="004204CB">
            <w:rPr>
              <w:rFonts w:asciiTheme="minorHAnsi" w:hAnsiTheme="minorHAnsi" w:cstheme="minorHAnsi"/>
              <w:noProof/>
              <w:sz w:val="24"/>
            </w:rPr>
            <w:fldChar w:fldCharType="end"/>
          </w:r>
        </w:p>
      </w:tc>
    </w:tr>
    <w:tr w:rsidR="00461ECC" w:rsidRPr="0004624C" w14:paraId="5CFBFB1E" w14:textId="77777777" w:rsidTr="00A2565B">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C8E910F-E7EE-421A-82AC-7800D685A1F0}"/>
          <w:text w:multiLine="1"/>
        </w:sdtPr>
        <w:sdtContent>
          <w:tc>
            <w:tcPr>
              <w:tcW w:w="5000" w:type="pct"/>
              <w:gridSpan w:val="6"/>
              <w:tcBorders>
                <w:left w:val="nil"/>
                <w:right w:val="nil"/>
              </w:tcBorders>
              <w:noWrap/>
              <w:tcMar>
                <w:top w:w="0" w:type="dxa"/>
              </w:tcMar>
              <w:vAlign w:val="bottom"/>
            </w:tcPr>
            <w:p w14:paraId="7976C8A3" w14:textId="77777777" w:rsidR="00461ECC" w:rsidRPr="008C03B5" w:rsidRDefault="00461ECC" w:rsidP="00A2565B">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461ECC" w:rsidRPr="0004624C" w14:paraId="333BDC2D" w14:textId="77777777" w:rsidTr="00A2565B">
      <w:trPr>
        <w:trHeight w:hRule="exact" w:val="306"/>
      </w:trPr>
      <w:tc>
        <w:tcPr>
          <w:tcW w:w="670" w:type="pct"/>
          <w:tcBorders>
            <w:left w:val="nil"/>
            <w:bottom w:val="nil"/>
          </w:tcBorders>
          <w:noWrap/>
          <w:tcMar>
            <w:top w:w="57" w:type="dxa"/>
            <w:left w:w="142" w:type="dxa"/>
          </w:tcMar>
        </w:tcPr>
        <w:p w14:paraId="49DD88F0" w14:textId="77777777" w:rsidR="00461ECC" w:rsidRPr="00C7320A" w:rsidRDefault="00461ECC" w:rsidP="00A2565B">
          <w:pPr>
            <w:pStyle w:val="Level"/>
            <w:spacing w:before="60"/>
            <w:rPr>
              <w:rFonts w:ascii="Gill Alt One MT Light" w:hAnsi="Gill Alt One MT Light"/>
              <w:sz w:val="16"/>
            </w:rPr>
          </w:pPr>
          <w:r w:rsidRPr="00C7320A">
            <w:rPr>
              <w:rFonts w:ascii="Gill Alt One MT Light" w:hAnsi="Gill Alt One MT Light"/>
              <w:sz w:val="16"/>
            </w:rPr>
            <w:t>numero</w:t>
          </w:r>
        </w:p>
        <w:p w14:paraId="52DB2D43" w14:textId="77777777" w:rsidR="00461ECC" w:rsidRPr="00C7320A" w:rsidRDefault="00461ECC" w:rsidP="00A2565B">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D644785" w14:textId="77777777" w:rsidR="00461ECC" w:rsidRPr="00C7320A" w:rsidRDefault="00461ECC" w:rsidP="00A2565B">
          <w:pPr>
            <w:pStyle w:val="Level"/>
            <w:spacing w:before="60"/>
            <w:rPr>
              <w:rFonts w:ascii="Gill Alt One MT Light" w:hAnsi="Gill Alt One MT Light"/>
              <w:sz w:val="16"/>
            </w:rPr>
          </w:pPr>
          <w:r w:rsidRPr="00C7320A">
            <w:rPr>
              <w:rFonts w:ascii="Gill Alt One MT Light" w:hAnsi="Gill Alt One MT Light"/>
              <w:sz w:val="16"/>
            </w:rPr>
            <w:t>data</w:t>
          </w:r>
        </w:p>
        <w:p w14:paraId="4B188D89" w14:textId="77777777" w:rsidR="00461ECC" w:rsidRPr="00C7320A" w:rsidRDefault="00461ECC" w:rsidP="00A2565B">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7FAA0E8" w14:textId="77777777" w:rsidR="00461ECC" w:rsidRPr="00C7320A" w:rsidRDefault="00461ECC" w:rsidP="00A2565B">
          <w:pPr>
            <w:pStyle w:val="Level"/>
            <w:spacing w:before="60"/>
            <w:rPr>
              <w:rFonts w:ascii="Gill Alt One MT Light" w:hAnsi="Gill Alt One MT Light"/>
              <w:sz w:val="16"/>
            </w:rPr>
          </w:pPr>
          <w:r>
            <w:rPr>
              <w:rFonts w:ascii="Gill Alt One MT Light" w:hAnsi="Gill Alt One MT Light"/>
              <w:sz w:val="16"/>
            </w:rPr>
            <w:t>competenza</w:t>
          </w:r>
        </w:p>
        <w:p w14:paraId="34FB997B" w14:textId="77777777" w:rsidR="00461ECC" w:rsidRPr="008C03B5" w:rsidRDefault="00461ECC" w:rsidP="00A2565B">
          <w:pPr>
            <w:pStyle w:val="Level"/>
            <w:spacing w:before="60" w:line="240" w:lineRule="auto"/>
            <w:rPr>
              <w:rFonts w:ascii="Gill Alt One MT Light" w:hAnsi="Gill Alt One MT Light"/>
              <w:sz w:val="16"/>
            </w:rPr>
          </w:pPr>
        </w:p>
      </w:tc>
    </w:tr>
    <w:tr w:rsidR="00461ECC" w:rsidRPr="0004624C" w14:paraId="16C5EE75" w14:textId="77777777" w:rsidTr="00A2565B">
      <w:trPr>
        <w:trHeight w:hRule="exact" w:val="699"/>
      </w:trPr>
      <w:tc>
        <w:tcPr>
          <w:tcW w:w="670" w:type="pct"/>
          <w:tcBorders>
            <w:top w:val="nil"/>
            <w:left w:val="nil"/>
            <w:bottom w:val="single" w:sz="4" w:space="0" w:color="auto"/>
            <w:right w:val="nil"/>
          </w:tcBorders>
          <w:noWrap/>
          <w:tcMar>
            <w:top w:w="0" w:type="dxa"/>
          </w:tcMar>
        </w:tcPr>
        <w:p w14:paraId="1A7A71AF" w14:textId="053CB983" w:rsidR="00461ECC" w:rsidRPr="00BE22A2" w:rsidRDefault="00461ECC" w:rsidP="00A2565B">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C8E910F-E7EE-421A-82AC-7800D685A1F0}"/>
              <w:text w:multiLine="1"/>
            </w:sdtPr>
            <w:sdtContent>
              <w:r>
                <w:rPr>
                  <w:rFonts w:cstheme="minorHAnsi"/>
                  <w:b/>
                  <w:sz w:val="24"/>
                  <w:szCs w:val="24"/>
                </w:rPr>
                <w:t>8433</w:t>
              </w:r>
            </w:sdtContent>
          </w:sdt>
        </w:p>
      </w:tc>
      <w:sdt>
        <w:sdtPr>
          <w:alias w:val="DocParam.Date"/>
          <w:id w:val="-464426178"/>
          <w:dataBinding w:xpath="//DateTime[@id='DocParam.Date']" w:storeItemID="{AC8E910F-E7EE-421A-82AC-7800D685A1F0}"/>
          <w:date w:fullDate="2024-05-29T02:00:00Z">
            <w:dateFormat w:val="d MMMM yyyy"/>
            <w:lid w:val="it-CH"/>
            <w:storeMappedDataAs w:val="dateTime"/>
            <w:calendar w:val="gregorian"/>
          </w:date>
        </w:sdtPr>
        <w:sdtContent>
          <w:tc>
            <w:tcPr>
              <w:tcW w:w="1112" w:type="pct"/>
              <w:tcBorders>
                <w:top w:val="nil"/>
                <w:left w:val="nil"/>
                <w:bottom w:val="single" w:sz="4" w:space="0" w:color="auto"/>
                <w:right w:val="nil"/>
              </w:tcBorders>
              <w:noWrap/>
              <w:tcMar>
                <w:top w:w="0" w:type="dxa"/>
              </w:tcMar>
            </w:tcPr>
            <w:p w14:paraId="6667F70D" w14:textId="7A8A234C" w:rsidR="00461ECC" w:rsidRPr="002A0371" w:rsidRDefault="00461ECC" w:rsidP="00A2565B">
              <w:pPr>
                <w:pStyle w:val="Data"/>
              </w:pPr>
              <w:r>
                <w:t>29 maggio 2024</w:t>
              </w:r>
            </w:p>
          </w:tc>
        </w:sdtContent>
      </w:sdt>
      <w:tc>
        <w:tcPr>
          <w:tcW w:w="3218" w:type="pct"/>
          <w:gridSpan w:val="4"/>
          <w:tcBorders>
            <w:top w:val="nil"/>
            <w:left w:val="nil"/>
            <w:bottom w:val="nil"/>
            <w:right w:val="nil"/>
          </w:tcBorders>
        </w:tcPr>
        <w:p w14:paraId="3D7D9B91" w14:textId="77777777" w:rsidR="00461ECC" w:rsidRPr="00BE22A2" w:rsidRDefault="00461ECC" w:rsidP="00A2565B">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C8E910F-E7EE-421A-82AC-7800D685A1F0}"/>
              <w:text w:multiLine="1"/>
            </w:sdtPr>
            <w:sdtContent>
              <w:r>
                <w:rPr>
                  <w:smallCaps/>
                  <w:sz w:val="23"/>
                  <w:szCs w:val="23"/>
                </w:rPr>
                <w:t>Dipartimento del territorio</w:t>
              </w:r>
            </w:sdtContent>
          </w:sdt>
        </w:p>
      </w:tc>
    </w:tr>
    <w:tr w:rsidR="00461ECC" w:rsidRPr="00C63927" w14:paraId="07D1078E" w14:textId="77777777" w:rsidTr="00A2565B">
      <w:trPr>
        <w:trHeight w:hRule="exact" w:val="198"/>
      </w:trPr>
      <w:tc>
        <w:tcPr>
          <w:tcW w:w="5000" w:type="pct"/>
          <w:gridSpan w:val="6"/>
          <w:tcBorders>
            <w:left w:val="nil"/>
            <w:bottom w:val="nil"/>
            <w:right w:val="nil"/>
          </w:tcBorders>
          <w:noWrap/>
          <w:tcMar>
            <w:top w:w="57" w:type="dxa"/>
            <w:left w:w="85" w:type="dxa"/>
            <w:bottom w:w="170" w:type="dxa"/>
          </w:tcMar>
        </w:tcPr>
        <w:p w14:paraId="4259BDBE" w14:textId="77777777" w:rsidR="00461ECC" w:rsidRPr="00C7320A" w:rsidRDefault="00461ECC" w:rsidP="00A2565B">
          <w:pPr>
            <w:pStyle w:val="Level"/>
            <w:ind w:left="150"/>
            <w:rPr>
              <w:rFonts w:ascii="Gill Alt One MT Light" w:hAnsi="Gill Alt One MT Light"/>
              <w:sz w:val="16"/>
              <w:szCs w:val="16"/>
            </w:rPr>
          </w:pPr>
        </w:p>
      </w:tc>
    </w:tr>
  </w:tbl>
  <w:p w14:paraId="791B8AC7" w14:textId="77777777" w:rsidR="00461ECC" w:rsidRPr="00DA2879" w:rsidRDefault="00461ECC" w:rsidP="00A2565B">
    <w:pPr>
      <w:pStyle w:val="Nessunaspaziatura"/>
      <w:spacing w:line="40" w:lineRule="exact"/>
    </w:pPr>
    <w:r>
      <w:rPr>
        <w:noProof/>
        <w:lang w:val="it-CH" w:eastAsia="it-CH"/>
      </w:rPr>
      <w:drawing>
        <wp:anchor distT="0" distB="0" distL="114300" distR="114300" simplePos="0" relativeHeight="251659264" behindDoc="1" locked="1" layoutInCell="1" allowOverlap="1" wp14:anchorId="795DA31F" wp14:editId="1847DCEB">
          <wp:simplePos x="0" y="0"/>
          <wp:positionH relativeFrom="column">
            <wp:posOffset>3042920</wp:posOffset>
          </wp:positionH>
          <wp:positionV relativeFrom="page">
            <wp:posOffset>215265</wp:posOffset>
          </wp:positionV>
          <wp:extent cx="459464" cy="467995"/>
          <wp:effectExtent l="0" t="0" r="0" b="8255"/>
          <wp:wrapNone/>
          <wp:docPr id="7" name="ooImg_81116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17F2D234" wp14:editId="5976DC8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C8E910F-E7EE-421A-82AC-7800D685A1F0}"/>
                            <w:text w:multiLine="1"/>
                          </w:sdtPr>
                          <w:sdtContent>
                            <w:p w14:paraId="2468DA12" w14:textId="77777777" w:rsidR="00461ECC" w:rsidRPr="00411371" w:rsidRDefault="00461ECC" w:rsidP="00A2565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F2D234" id="_x0000_t202" coordsize="21600,21600" o:spt="202" path="m,l,21600r21600,l21600,xe">
              <v:stroke joinstyle="miter"/>
              <v:path gradientshapeok="t" o:connecttype="rect"/>
            </v:shapetype>
            <v:shape id="_x0000_s1092"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3C51DD37-5BC5-49AC-BFBE-BDF0483FA269}"/>
                      <w:text w:multiLine="1"/>
                    </w:sdtPr>
                    <w:sdtEndPr/>
                    <w:sdtContent>
                      <w:p w14:paraId="2468DA12" w14:textId="77777777" w:rsidR="004425ED" w:rsidRPr="00411371" w:rsidRDefault="004425ED" w:rsidP="00A2565B">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1D6817"/>
    <w:multiLevelType w:val="multilevel"/>
    <w:tmpl w:val="7CE86076"/>
    <w:lvl w:ilvl="0">
      <w:start w:val="1"/>
      <w:numFmt w:val="decimal"/>
      <w:pStyle w:val="Stile3"/>
      <w:lvlText w:val="%1."/>
      <w:lvlJc w:val="left"/>
      <w:pPr>
        <w:tabs>
          <w:tab w:val="num" w:pos="397"/>
        </w:tabs>
        <w:ind w:left="397" w:hanging="397"/>
      </w:pPr>
      <w:rPr>
        <w:rFonts w:ascii="Arial" w:hAnsi="Arial" w:cs="Times New Roman" w:hint="default"/>
      </w:rPr>
    </w:lvl>
    <w:lvl w:ilvl="1">
      <w:start w:val="1"/>
      <w:numFmt w:val="decimal"/>
      <w:lvlText w:val="%1.%2."/>
      <w:lvlJc w:val="left"/>
      <w:pPr>
        <w:tabs>
          <w:tab w:val="num" w:pos="624"/>
        </w:tabs>
        <w:ind w:left="624" w:hanging="624"/>
      </w:pPr>
      <w:rPr>
        <w:rFonts w:ascii="Arial" w:hAnsi="Arial" w:cs="Times New Roman" w:hint="default"/>
      </w:rPr>
    </w:lvl>
    <w:lvl w:ilvl="2">
      <w:start w:val="1"/>
      <w:numFmt w:val="decimal"/>
      <w:lvlText w:val="%1.%2.%3."/>
      <w:lvlJc w:val="left"/>
      <w:pPr>
        <w:tabs>
          <w:tab w:val="num" w:pos="851"/>
        </w:tabs>
        <w:ind w:left="851" w:hanging="851"/>
      </w:pPr>
      <w:rPr>
        <w:rFonts w:ascii="Arial" w:hAnsi="Arial"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0FC121FF"/>
    <w:multiLevelType w:val="hybridMultilevel"/>
    <w:tmpl w:val="001CB24C"/>
    <w:lvl w:ilvl="0" w:tplc="12886368">
      <w:numFmt w:val="bullet"/>
      <w:lvlText w:val="-"/>
      <w:lvlJc w:val="left"/>
      <w:pPr>
        <w:ind w:left="644" w:hanging="360"/>
      </w:pPr>
      <w:rPr>
        <w:rFonts w:ascii="Arial" w:eastAsiaTheme="minorHAnsi"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E3E54B7"/>
    <w:multiLevelType w:val="multilevel"/>
    <w:tmpl w:val="5E9C137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4D71423"/>
    <w:multiLevelType w:val="multilevel"/>
    <w:tmpl w:val="564ABBA4"/>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6" w15:restartNumberingAfterBreak="0">
    <w:nsid w:val="261123B3"/>
    <w:multiLevelType w:val="hybridMultilevel"/>
    <w:tmpl w:val="BE149BEA"/>
    <w:lvl w:ilvl="0" w:tplc="E7007FA8">
      <w:numFmt w:val="bullet"/>
      <w:lvlText w:val=""/>
      <w:lvlJc w:val="left"/>
      <w:pPr>
        <w:ind w:left="720" w:hanging="360"/>
      </w:pPr>
      <w:rPr>
        <w:rFonts w:ascii="Wingdings" w:eastAsiaTheme="minorHAnsi" w:hAnsi="Wingdings"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4FD08FC"/>
    <w:multiLevelType w:val="hybridMultilevel"/>
    <w:tmpl w:val="DF44CE1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35F715E2"/>
    <w:multiLevelType w:val="multilevel"/>
    <w:tmpl w:val="C1BCD05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3C4D0D35"/>
    <w:multiLevelType w:val="hybridMultilevel"/>
    <w:tmpl w:val="A55AD5E4"/>
    <w:lvl w:ilvl="0" w:tplc="60200EF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3CC34CD9"/>
    <w:multiLevelType w:val="hybridMultilevel"/>
    <w:tmpl w:val="B5805EAC"/>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524CC"/>
    <w:multiLevelType w:val="multilevel"/>
    <w:tmpl w:val="5E9C1372"/>
    <w:numStyleLink w:val="HeadingList"/>
  </w:abstractNum>
  <w:abstractNum w:abstractNumId="25" w15:restartNumberingAfterBreak="0">
    <w:nsid w:val="4D8A5C1A"/>
    <w:multiLevelType w:val="hybridMultilevel"/>
    <w:tmpl w:val="ABE4DC7C"/>
    <w:lvl w:ilvl="0" w:tplc="B5A4F87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71215095"/>
    <w:multiLevelType w:val="hybridMultilevel"/>
    <w:tmpl w:val="8E34052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72213372"/>
    <w:multiLevelType w:val="multilevel"/>
    <w:tmpl w:val="C2606BDC"/>
    <w:numStyleLink w:val="ListNumericList"/>
  </w:abstractNum>
  <w:num w:numId="1">
    <w:abstractNumId w:val="13"/>
  </w:num>
  <w:num w:numId="2">
    <w:abstractNumId w:val="24"/>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23"/>
  </w:num>
  <w:num w:numId="5">
    <w:abstractNumId w:val="20"/>
  </w:num>
  <w:num w:numId="6">
    <w:abstractNumId w:val="14"/>
  </w:num>
  <w:num w:numId="7">
    <w:abstractNumId w:val="17"/>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24"/>
    <w:lvlOverride w:ilvl="0">
      <w:lvl w:ilvl="0">
        <w:start w:val="1"/>
        <w:numFmt w:val="decimal"/>
        <w:lvlText w:val="%1"/>
        <w:lvlJc w:val="left"/>
        <w:pPr>
          <w:ind w:left="363" w:hanging="363"/>
        </w:pPr>
        <w:rPr>
          <w:rFonts w:ascii="Arial" w:hAnsi="Arial" w:cs="Arial" w:hint="default"/>
        </w:rPr>
      </w:lvl>
    </w:lvlOverride>
  </w:num>
  <w:num w:numId="20">
    <w:abstractNumId w:val="10"/>
  </w:num>
  <w:num w:numId="21">
    <w:abstractNumId w:val="24"/>
    <w:lvlOverride w:ilvl="0">
      <w:lvl w:ilvl="0">
        <w:start w:val="1"/>
        <w:numFmt w:val="decimal"/>
        <w:lvlText w:val="%1"/>
        <w:lvlJc w:val="left"/>
        <w:pPr>
          <w:ind w:left="363" w:hanging="363"/>
        </w:pPr>
        <w:rPr>
          <w:rFonts w:ascii="Arial" w:hAnsi="Arial" w:cs="Arial" w:hint="default"/>
        </w:rPr>
      </w:lvl>
    </w:lvlOverride>
  </w:num>
  <w:num w:numId="22">
    <w:abstractNumId w:val="24"/>
    <w:lvlOverride w:ilvl="0">
      <w:lvl w:ilvl="0">
        <w:start w:val="1"/>
        <w:numFmt w:val="decimal"/>
        <w:lvlText w:val="%1"/>
        <w:lvlJc w:val="left"/>
        <w:pPr>
          <w:ind w:left="363" w:hanging="363"/>
        </w:pPr>
        <w:rPr>
          <w:rFonts w:ascii="Arial" w:hAnsi="Arial" w:cs="Arial" w:hint="default"/>
        </w:rPr>
      </w:lvl>
    </w:lvlOverride>
  </w:num>
  <w:num w:numId="23">
    <w:abstractNumId w:val="20"/>
  </w:num>
  <w:num w:numId="24">
    <w:abstractNumId w:val="11"/>
  </w:num>
  <w:num w:numId="25">
    <w:abstractNumId w:val="24"/>
    <w:lvlOverride w:ilvl="0">
      <w:lvl w:ilvl="0">
        <w:start w:val="1"/>
        <w:numFmt w:val="decimal"/>
        <w:lvlText w:val="%1"/>
        <w:lvlJc w:val="left"/>
        <w:pPr>
          <w:ind w:left="363" w:hanging="363"/>
        </w:pPr>
        <w:rPr>
          <w:rFonts w:ascii="Arial" w:hAnsi="Arial" w:cs="Arial" w:hint="default"/>
        </w:rPr>
      </w:lvl>
    </w:lvlOverride>
  </w:num>
  <w:num w:numId="26">
    <w:abstractNumId w:val="20"/>
  </w:num>
  <w:num w:numId="27">
    <w:abstractNumId w:val="20"/>
  </w:num>
  <w:num w:numId="28">
    <w:abstractNumId w:val="20"/>
  </w:num>
  <w:num w:numId="29">
    <w:abstractNumId w:val="20"/>
  </w:num>
  <w:num w:numId="30">
    <w:abstractNumId w:val="20"/>
  </w:num>
  <w:num w:numId="31">
    <w:abstractNumId w:val="20"/>
  </w:num>
  <w:num w:numId="32">
    <w:abstractNumId w:val="20"/>
  </w:num>
  <w:num w:numId="33">
    <w:abstractNumId w:val="20"/>
  </w:num>
  <w:num w:numId="34">
    <w:abstractNumId w:val="20"/>
  </w:num>
  <w:num w:numId="35">
    <w:abstractNumId w:val="20"/>
  </w:num>
  <w:num w:numId="36">
    <w:abstractNumId w:val="20"/>
  </w:num>
  <w:num w:numId="37">
    <w:abstractNumId w:val="20"/>
  </w:num>
  <w:num w:numId="38">
    <w:abstractNumId w:val="25"/>
  </w:num>
  <w:num w:numId="39">
    <w:abstractNumId w:val="21"/>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lvl w:ilvl="0">
        <w:start w:val="1"/>
        <w:numFmt w:val="decimal"/>
        <w:lvlText w:val="%1"/>
        <w:lvlJc w:val="left"/>
        <w:pPr>
          <w:ind w:left="363" w:hanging="363"/>
        </w:pPr>
        <w:rPr>
          <w:rFonts w:ascii="Arial" w:hAnsi="Arial" w:cs="Arial" w:hint="default"/>
        </w:rPr>
      </w:lvl>
    </w:lvlOverride>
  </w:num>
  <w:num w:numId="42">
    <w:abstractNumId w:val="22"/>
  </w:num>
  <w:num w:numId="43">
    <w:abstractNumId w:val="27"/>
  </w:num>
  <w:num w:numId="44">
    <w:abstractNumId w:val="24"/>
    <w:lvlOverride w:ilvl="0">
      <w:lvl w:ilvl="0">
        <w:start w:val="1"/>
        <w:numFmt w:val="decimal"/>
        <w:lvlText w:val="%1"/>
        <w:lvlJc w:val="left"/>
        <w:pPr>
          <w:ind w:left="363" w:hanging="363"/>
        </w:pPr>
        <w:rPr>
          <w:rFonts w:ascii="Arial" w:hAnsi="Arial" w:cs="Arial" w:hint="default"/>
        </w:rPr>
      </w:lvl>
    </w:lvlOverride>
  </w:num>
  <w:num w:numId="45">
    <w:abstractNumId w:val="24"/>
    <w:lvlOverride w:ilvl="0">
      <w:lvl w:ilvl="0">
        <w:start w:val="1"/>
        <w:numFmt w:val="decimal"/>
        <w:lvlText w:val="%1"/>
        <w:lvlJc w:val="left"/>
        <w:pPr>
          <w:ind w:left="363" w:hanging="363"/>
        </w:pPr>
        <w:rPr>
          <w:rFonts w:ascii="Arial" w:hAnsi="Arial" w:cs="Arial" w:hint="default"/>
        </w:rPr>
      </w:lvl>
    </w:lvlOverride>
  </w:num>
  <w:num w:numId="46">
    <w:abstractNumId w:val="24"/>
    <w:lvlOverride w:ilvl="0">
      <w:lvl w:ilvl="0">
        <w:start w:val="1"/>
        <w:numFmt w:val="decimal"/>
        <w:lvlText w:val="%1"/>
        <w:lvlJc w:val="left"/>
        <w:pPr>
          <w:ind w:left="363" w:hanging="363"/>
        </w:pPr>
        <w:rPr>
          <w:rFonts w:ascii="Arial" w:hAnsi="Arial" w:cs="Arial" w:hint="default"/>
        </w:rPr>
      </w:lvl>
    </w:lvlOverride>
  </w:num>
  <w:num w:numId="47">
    <w:abstractNumId w:val="24"/>
    <w:lvlOverride w:ilvl="0">
      <w:lvl w:ilvl="0">
        <w:start w:val="1"/>
        <w:numFmt w:val="decimal"/>
        <w:lvlText w:val="%1"/>
        <w:lvlJc w:val="left"/>
        <w:pPr>
          <w:ind w:left="363" w:hanging="363"/>
        </w:pPr>
        <w:rPr>
          <w:rFonts w:ascii="Arial" w:hAnsi="Arial" w:cs="Arial" w:hint="default"/>
        </w:rPr>
      </w:lvl>
    </w:lvlOverride>
  </w:num>
  <w:num w:numId="48">
    <w:abstractNumId w:val="24"/>
    <w:lvlOverride w:ilvl="0">
      <w:lvl w:ilvl="0">
        <w:start w:val="1"/>
        <w:numFmt w:val="decimal"/>
        <w:lvlText w:val="%1"/>
        <w:lvlJc w:val="left"/>
        <w:pPr>
          <w:ind w:left="363" w:hanging="363"/>
        </w:pPr>
        <w:rPr>
          <w:rFonts w:ascii="Arial" w:hAnsi="Arial" w:cs="Arial" w:hint="default"/>
        </w:rPr>
      </w:lvl>
    </w:lvlOverride>
  </w:num>
  <w:num w:numId="49">
    <w:abstractNumId w:val="24"/>
    <w:lvlOverride w:ilvl="0">
      <w:lvl w:ilvl="0">
        <w:start w:val="1"/>
        <w:numFmt w:val="decimal"/>
        <w:lvlText w:val="%1"/>
        <w:lvlJc w:val="left"/>
        <w:pPr>
          <w:ind w:left="363" w:hanging="363"/>
        </w:pPr>
        <w:rPr>
          <w:rFonts w:ascii="Arial" w:hAnsi="Arial" w:cs="Arial" w:hint="default"/>
        </w:rPr>
      </w:lvl>
    </w:lvlOverride>
  </w:num>
  <w:num w:numId="50">
    <w:abstractNumId w:val="24"/>
    <w:lvlOverride w:ilvl="0">
      <w:lvl w:ilvl="0">
        <w:start w:val="1"/>
        <w:numFmt w:val="decimal"/>
        <w:lvlText w:val="%1"/>
        <w:lvlJc w:val="left"/>
        <w:pPr>
          <w:ind w:left="363" w:hanging="363"/>
        </w:pPr>
        <w:rPr>
          <w:rFonts w:ascii="Arial" w:hAnsi="Arial" w:cs="Arial" w:hint="default"/>
        </w:rPr>
      </w:lvl>
    </w:lvlOverride>
  </w:num>
  <w:num w:numId="51">
    <w:abstractNumId w:val="24"/>
    <w:lvlOverride w:ilvl="0">
      <w:lvl w:ilvl="0">
        <w:start w:val="1"/>
        <w:numFmt w:val="decimal"/>
        <w:lvlText w:val="%1"/>
        <w:lvlJc w:val="left"/>
        <w:pPr>
          <w:ind w:left="363" w:hanging="363"/>
        </w:pPr>
        <w:rPr>
          <w:rFonts w:ascii="Arial" w:hAnsi="Arial" w:cs="Arial" w:hint="default"/>
        </w:rPr>
      </w:lvl>
    </w:lvlOverride>
  </w:num>
  <w:num w:numId="52">
    <w:abstractNumId w:val="24"/>
    <w:lvlOverride w:ilvl="0">
      <w:lvl w:ilvl="0">
        <w:start w:val="1"/>
        <w:numFmt w:val="decimal"/>
        <w:lvlText w:val="%1"/>
        <w:lvlJc w:val="left"/>
        <w:pPr>
          <w:ind w:left="363" w:hanging="363"/>
        </w:pPr>
        <w:rPr>
          <w:rFonts w:ascii="Arial" w:hAnsi="Arial" w:cs="Arial" w:hint="default"/>
        </w:rPr>
      </w:lvl>
    </w:lvlOverride>
  </w:num>
  <w:num w:numId="53">
    <w:abstractNumId w:val="24"/>
    <w:lvlOverride w:ilvl="0">
      <w:lvl w:ilvl="0">
        <w:start w:val="1"/>
        <w:numFmt w:val="decimal"/>
        <w:lvlText w:val="%1"/>
        <w:lvlJc w:val="left"/>
        <w:pPr>
          <w:ind w:left="363" w:hanging="363"/>
        </w:pPr>
        <w:rPr>
          <w:rFonts w:ascii="Arial" w:hAnsi="Arial" w:cs="Arial" w:hint="default"/>
        </w:rPr>
      </w:lvl>
    </w:lvlOverride>
  </w:num>
  <w:num w:numId="54">
    <w:abstractNumId w:val="24"/>
    <w:lvlOverride w:ilvl="0">
      <w:lvl w:ilvl="0">
        <w:start w:val="1"/>
        <w:numFmt w:val="decimal"/>
        <w:lvlText w:val="%1"/>
        <w:lvlJc w:val="left"/>
        <w:pPr>
          <w:ind w:left="363" w:hanging="363"/>
        </w:pPr>
        <w:rPr>
          <w:rFonts w:ascii="Arial" w:hAnsi="Arial" w:cs="Arial" w:hint="default"/>
        </w:rPr>
      </w:lvl>
    </w:lvlOverride>
  </w:num>
  <w:num w:numId="55">
    <w:abstractNumId w:val="18"/>
  </w:num>
  <w:num w:numId="56">
    <w:abstractNumId w:val="24"/>
    <w:lvlOverride w:ilvl="0">
      <w:lvl w:ilvl="0">
        <w:start w:val="1"/>
        <w:numFmt w:val="decimal"/>
        <w:lvlText w:val="%1"/>
        <w:lvlJc w:val="left"/>
        <w:pPr>
          <w:ind w:left="363" w:hanging="363"/>
        </w:pPr>
        <w:rPr>
          <w:rFonts w:ascii="Arial" w:hAnsi="Arial" w:cs="Arial" w:hint="default"/>
        </w:rPr>
      </w:lvl>
    </w:lvlOverride>
  </w:num>
  <w:num w:numId="57">
    <w:abstractNumId w:val="26"/>
  </w:num>
  <w:num w:numId="58">
    <w:abstractNumId w:val="16"/>
  </w:num>
  <w:num w:numId="59">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387"/>
    <w:rsid w:val="000032FE"/>
    <w:rsid w:val="0000580E"/>
    <w:rsid w:val="000122D7"/>
    <w:rsid w:val="00016574"/>
    <w:rsid w:val="00025587"/>
    <w:rsid w:val="000276A4"/>
    <w:rsid w:val="000303CB"/>
    <w:rsid w:val="00030A93"/>
    <w:rsid w:val="000414CB"/>
    <w:rsid w:val="000473C2"/>
    <w:rsid w:val="00051BD9"/>
    <w:rsid w:val="00052735"/>
    <w:rsid w:val="00052A9C"/>
    <w:rsid w:val="00054F90"/>
    <w:rsid w:val="000564C9"/>
    <w:rsid w:val="000624DA"/>
    <w:rsid w:val="0007130E"/>
    <w:rsid w:val="0007202D"/>
    <w:rsid w:val="0008047E"/>
    <w:rsid w:val="00083132"/>
    <w:rsid w:val="0008338D"/>
    <w:rsid w:val="000839E3"/>
    <w:rsid w:val="00090A76"/>
    <w:rsid w:val="0009581E"/>
    <w:rsid w:val="0009584B"/>
    <w:rsid w:val="000A6F23"/>
    <w:rsid w:val="000B2384"/>
    <w:rsid w:val="000B3C14"/>
    <w:rsid w:val="000B684F"/>
    <w:rsid w:val="000C0367"/>
    <w:rsid w:val="000C33A1"/>
    <w:rsid w:val="000D076D"/>
    <w:rsid w:val="000D3DE5"/>
    <w:rsid w:val="000E0F6C"/>
    <w:rsid w:val="000E17C6"/>
    <w:rsid w:val="000E3514"/>
    <w:rsid w:val="000E4922"/>
    <w:rsid w:val="000E546D"/>
    <w:rsid w:val="000F538E"/>
    <w:rsid w:val="00102A6D"/>
    <w:rsid w:val="00102FA6"/>
    <w:rsid w:val="00105387"/>
    <w:rsid w:val="001158EC"/>
    <w:rsid w:val="00115A4B"/>
    <w:rsid w:val="00117F47"/>
    <w:rsid w:val="00120E34"/>
    <w:rsid w:val="001246E9"/>
    <w:rsid w:val="00124FBE"/>
    <w:rsid w:val="00126549"/>
    <w:rsid w:val="001270FF"/>
    <w:rsid w:val="001306EB"/>
    <w:rsid w:val="001347CB"/>
    <w:rsid w:val="00137DF2"/>
    <w:rsid w:val="00144565"/>
    <w:rsid w:val="00145046"/>
    <w:rsid w:val="00151BBF"/>
    <w:rsid w:val="0015344F"/>
    <w:rsid w:val="001616B1"/>
    <w:rsid w:val="001618B6"/>
    <w:rsid w:val="00163AC5"/>
    <w:rsid w:val="00164772"/>
    <w:rsid w:val="0016477F"/>
    <w:rsid w:val="00164F33"/>
    <w:rsid w:val="0017474C"/>
    <w:rsid w:val="001754ED"/>
    <w:rsid w:val="00191AE1"/>
    <w:rsid w:val="0019687A"/>
    <w:rsid w:val="001968A5"/>
    <w:rsid w:val="001A3663"/>
    <w:rsid w:val="001B244E"/>
    <w:rsid w:val="001B774F"/>
    <w:rsid w:val="001C135A"/>
    <w:rsid w:val="001D04BA"/>
    <w:rsid w:val="001E07DD"/>
    <w:rsid w:val="001E18FA"/>
    <w:rsid w:val="001E1A82"/>
    <w:rsid w:val="001E5720"/>
    <w:rsid w:val="001F0A30"/>
    <w:rsid w:val="001F29CA"/>
    <w:rsid w:val="001F4858"/>
    <w:rsid w:val="002009D0"/>
    <w:rsid w:val="002038E1"/>
    <w:rsid w:val="00210C51"/>
    <w:rsid w:val="00213221"/>
    <w:rsid w:val="00214A0F"/>
    <w:rsid w:val="002211B0"/>
    <w:rsid w:val="0022487F"/>
    <w:rsid w:val="0022794E"/>
    <w:rsid w:val="002304E9"/>
    <w:rsid w:val="00235185"/>
    <w:rsid w:val="002403D0"/>
    <w:rsid w:val="002409FF"/>
    <w:rsid w:val="0024162D"/>
    <w:rsid w:val="00242C02"/>
    <w:rsid w:val="00243D6B"/>
    <w:rsid w:val="00244842"/>
    <w:rsid w:val="00245B29"/>
    <w:rsid w:val="00251072"/>
    <w:rsid w:val="00251AE6"/>
    <w:rsid w:val="00253F5B"/>
    <w:rsid w:val="00254DA8"/>
    <w:rsid w:val="0026561B"/>
    <w:rsid w:val="00274456"/>
    <w:rsid w:val="00277441"/>
    <w:rsid w:val="00277CC4"/>
    <w:rsid w:val="00292F57"/>
    <w:rsid w:val="002935A0"/>
    <w:rsid w:val="002936EC"/>
    <w:rsid w:val="00294A11"/>
    <w:rsid w:val="00294F1F"/>
    <w:rsid w:val="002A060D"/>
    <w:rsid w:val="002B1BA3"/>
    <w:rsid w:val="002B1F68"/>
    <w:rsid w:val="002B5D9F"/>
    <w:rsid w:val="002B6B85"/>
    <w:rsid w:val="002B7A73"/>
    <w:rsid w:val="002C374B"/>
    <w:rsid w:val="002C3ED8"/>
    <w:rsid w:val="002D2014"/>
    <w:rsid w:val="002E2EEB"/>
    <w:rsid w:val="002F0FFB"/>
    <w:rsid w:val="002F15E6"/>
    <w:rsid w:val="002F258E"/>
    <w:rsid w:val="002F492E"/>
    <w:rsid w:val="002F4D94"/>
    <w:rsid w:val="00311F11"/>
    <w:rsid w:val="00312F53"/>
    <w:rsid w:val="00321D9E"/>
    <w:rsid w:val="00327627"/>
    <w:rsid w:val="00327B3F"/>
    <w:rsid w:val="003412ED"/>
    <w:rsid w:val="00350020"/>
    <w:rsid w:val="003634A9"/>
    <w:rsid w:val="00377E1E"/>
    <w:rsid w:val="003805B7"/>
    <w:rsid w:val="00384502"/>
    <w:rsid w:val="00386DA7"/>
    <w:rsid w:val="003976C1"/>
    <w:rsid w:val="003979B5"/>
    <w:rsid w:val="00397D20"/>
    <w:rsid w:val="003A2C4E"/>
    <w:rsid w:val="003A5F11"/>
    <w:rsid w:val="003B1365"/>
    <w:rsid w:val="003B34DD"/>
    <w:rsid w:val="003B6446"/>
    <w:rsid w:val="003B756D"/>
    <w:rsid w:val="003B757F"/>
    <w:rsid w:val="003C2754"/>
    <w:rsid w:val="003D08A9"/>
    <w:rsid w:val="003D2BC0"/>
    <w:rsid w:val="003D5607"/>
    <w:rsid w:val="003E4DE7"/>
    <w:rsid w:val="003E4F0C"/>
    <w:rsid w:val="003E7686"/>
    <w:rsid w:val="003F10DB"/>
    <w:rsid w:val="003F3A8C"/>
    <w:rsid w:val="003F7A44"/>
    <w:rsid w:val="00403ADB"/>
    <w:rsid w:val="00406BE1"/>
    <w:rsid w:val="00421A7A"/>
    <w:rsid w:val="00424B8F"/>
    <w:rsid w:val="00430666"/>
    <w:rsid w:val="00432BB7"/>
    <w:rsid w:val="00437A9A"/>
    <w:rsid w:val="00440326"/>
    <w:rsid w:val="00440C21"/>
    <w:rsid w:val="004425ED"/>
    <w:rsid w:val="00442904"/>
    <w:rsid w:val="004478BC"/>
    <w:rsid w:val="00454FBA"/>
    <w:rsid w:val="00461ECC"/>
    <w:rsid w:val="00464C48"/>
    <w:rsid w:val="0047607A"/>
    <w:rsid w:val="004769BE"/>
    <w:rsid w:val="0048512A"/>
    <w:rsid w:val="004868EC"/>
    <w:rsid w:val="004879ED"/>
    <w:rsid w:val="004905AA"/>
    <w:rsid w:val="00494A1A"/>
    <w:rsid w:val="004A3263"/>
    <w:rsid w:val="004A74EF"/>
    <w:rsid w:val="004B080B"/>
    <w:rsid w:val="004B20B0"/>
    <w:rsid w:val="004B46FE"/>
    <w:rsid w:val="004C3C08"/>
    <w:rsid w:val="004C3D8B"/>
    <w:rsid w:val="004C4317"/>
    <w:rsid w:val="004C5AC3"/>
    <w:rsid w:val="004C71D1"/>
    <w:rsid w:val="004C7CCD"/>
    <w:rsid w:val="004D7E90"/>
    <w:rsid w:val="004D7F1D"/>
    <w:rsid w:val="004F2EF1"/>
    <w:rsid w:val="00504439"/>
    <w:rsid w:val="00504944"/>
    <w:rsid w:val="00507AC1"/>
    <w:rsid w:val="005100F0"/>
    <w:rsid w:val="005104E4"/>
    <w:rsid w:val="00511DC3"/>
    <w:rsid w:val="0051308E"/>
    <w:rsid w:val="0052410F"/>
    <w:rsid w:val="0052582F"/>
    <w:rsid w:val="00530A01"/>
    <w:rsid w:val="00534393"/>
    <w:rsid w:val="005348FB"/>
    <w:rsid w:val="00535734"/>
    <w:rsid w:val="00535A69"/>
    <w:rsid w:val="00536E11"/>
    <w:rsid w:val="00537A3F"/>
    <w:rsid w:val="00546123"/>
    <w:rsid w:val="00546783"/>
    <w:rsid w:val="00547900"/>
    <w:rsid w:val="00554001"/>
    <w:rsid w:val="00557235"/>
    <w:rsid w:val="0055786A"/>
    <w:rsid w:val="005658ED"/>
    <w:rsid w:val="00566229"/>
    <w:rsid w:val="00570C14"/>
    <w:rsid w:val="005712A3"/>
    <w:rsid w:val="00572FD3"/>
    <w:rsid w:val="00577F13"/>
    <w:rsid w:val="00594D40"/>
    <w:rsid w:val="005959C3"/>
    <w:rsid w:val="00597B4D"/>
    <w:rsid w:val="005A5BB4"/>
    <w:rsid w:val="005A5DE4"/>
    <w:rsid w:val="005A7202"/>
    <w:rsid w:val="005B01B1"/>
    <w:rsid w:val="005B58BB"/>
    <w:rsid w:val="005B5AE5"/>
    <w:rsid w:val="005B6872"/>
    <w:rsid w:val="005D2458"/>
    <w:rsid w:val="005D24C0"/>
    <w:rsid w:val="005D2B48"/>
    <w:rsid w:val="005E3945"/>
    <w:rsid w:val="005E673D"/>
    <w:rsid w:val="005F3CAB"/>
    <w:rsid w:val="005F45C4"/>
    <w:rsid w:val="005F4DB7"/>
    <w:rsid w:val="00604573"/>
    <w:rsid w:val="00606709"/>
    <w:rsid w:val="006072E8"/>
    <w:rsid w:val="00611496"/>
    <w:rsid w:val="006123F4"/>
    <w:rsid w:val="00612F9F"/>
    <w:rsid w:val="006177C7"/>
    <w:rsid w:val="0062008E"/>
    <w:rsid w:val="00620192"/>
    <w:rsid w:val="006201EA"/>
    <w:rsid w:val="006272C3"/>
    <w:rsid w:val="00632CC4"/>
    <w:rsid w:val="00642585"/>
    <w:rsid w:val="0064364B"/>
    <w:rsid w:val="00643DDB"/>
    <w:rsid w:val="00646084"/>
    <w:rsid w:val="00646F66"/>
    <w:rsid w:val="00651051"/>
    <w:rsid w:val="0066030E"/>
    <w:rsid w:val="00660AC6"/>
    <w:rsid w:val="00661CC2"/>
    <w:rsid w:val="00662A6E"/>
    <w:rsid w:val="0066599B"/>
    <w:rsid w:val="006672B9"/>
    <w:rsid w:val="00667301"/>
    <w:rsid w:val="006675B6"/>
    <w:rsid w:val="0067641F"/>
    <w:rsid w:val="00681FA2"/>
    <w:rsid w:val="00685272"/>
    <w:rsid w:val="006961F2"/>
    <w:rsid w:val="00696C2E"/>
    <w:rsid w:val="00697DCF"/>
    <w:rsid w:val="006A093D"/>
    <w:rsid w:val="006B23FA"/>
    <w:rsid w:val="006B635C"/>
    <w:rsid w:val="006C17D3"/>
    <w:rsid w:val="006C1B94"/>
    <w:rsid w:val="006C3615"/>
    <w:rsid w:val="006E2FBD"/>
    <w:rsid w:val="006E4100"/>
    <w:rsid w:val="006E4299"/>
    <w:rsid w:val="006E5602"/>
    <w:rsid w:val="006F6C76"/>
    <w:rsid w:val="0070312B"/>
    <w:rsid w:val="00706895"/>
    <w:rsid w:val="0070740C"/>
    <w:rsid w:val="00710407"/>
    <w:rsid w:val="00710974"/>
    <w:rsid w:val="00711A9F"/>
    <w:rsid w:val="00715B86"/>
    <w:rsid w:val="00715EB3"/>
    <w:rsid w:val="00723750"/>
    <w:rsid w:val="007331C3"/>
    <w:rsid w:val="0073344E"/>
    <w:rsid w:val="00734332"/>
    <w:rsid w:val="00734FE9"/>
    <w:rsid w:val="00736744"/>
    <w:rsid w:val="00736D44"/>
    <w:rsid w:val="007379B8"/>
    <w:rsid w:val="0074019A"/>
    <w:rsid w:val="007416C4"/>
    <w:rsid w:val="00745D64"/>
    <w:rsid w:val="00747279"/>
    <w:rsid w:val="00747632"/>
    <w:rsid w:val="00747E1D"/>
    <w:rsid w:val="0075309C"/>
    <w:rsid w:val="00753D18"/>
    <w:rsid w:val="00755CF9"/>
    <w:rsid w:val="007670E3"/>
    <w:rsid w:val="0077337C"/>
    <w:rsid w:val="007735A4"/>
    <w:rsid w:val="007761E2"/>
    <w:rsid w:val="007812DF"/>
    <w:rsid w:val="00784566"/>
    <w:rsid w:val="007902EB"/>
    <w:rsid w:val="00793361"/>
    <w:rsid w:val="00794EC3"/>
    <w:rsid w:val="00794F99"/>
    <w:rsid w:val="007956D6"/>
    <w:rsid w:val="00796199"/>
    <w:rsid w:val="00796C2E"/>
    <w:rsid w:val="00797AF6"/>
    <w:rsid w:val="007A4DAD"/>
    <w:rsid w:val="007A58B7"/>
    <w:rsid w:val="007A654C"/>
    <w:rsid w:val="007B2349"/>
    <w:rsid w:val="007B2AC7"/>
    <w:rsid w:val="007B2F20"/>
    <w:rsid w:val="007C25FE"/>
    <w:rsid w:val="007D1143"/>
    <w:rsid w:val="007D3E81"/>
    <w:rsid w:val="007D49DC"/>
    <w:rsid w:val="007D7E06"/>
    <w:rsid w:val="007E65AE"/>
    <w:rsid w:val="007F032E"/>
    <w:rsid w:val="007F229F"/>
    <w:rsid w:val="007F4939"/>
    <w:rsid w:val="007F4EFB"/>
    <w:rsid w:val="00801C22"/>
    <w:rsid w:val="00812D1D"/>
    <w:rsid w:val="00813875"/>
    <w:rsid w:val="00817E6D"/>
    <w:rsid w:val="0082063F"/>
    <w:rsid w:val="008215A9"/>
    <w:rsid w:val="008279CD"/>
    <w:rsid w:val="00827A25"/>
    <w:rsid w:val="00830D05"/>
    <w:rsid w:val="00833C3E"/>
    <w:rsid w:val="00835867"/>
    <w:rsid w:val="008419F2"/>
    <w:rsid w:val="00846996"/>
    <w:rsid w:val="00847DED"/>
    <w:rsid w:val="00854497"/>
    <w:rsid w:val="00854AE1"/>
    <w:rsid w:val="00856739"/>
    <w:rsid w:val="00857258"/>
    <w:rsid w:val="00861118"/>
    <w:rsid w:val="00861A3F"/>
    <w:rsid w:val="00871A19"/>
    <w:rsid w:val="008720C4"/>
    <w:rsid w:val="00873720"/>
    <w:rsid w:val="008755F6"/>
    <w:rsid w:val="00877667"/>
    <w:rsid w:val="00882946"/>
    <w:rsid w:val="00891293"/>
    <w:rsid w:val="00891546"/>
    <w:rsid w:val="00891707"/>
    <w:rsid w:val="00896E27"/>
    <w:rsid w:val="00897647"/>
    <w:rsid w:val="008A10C2"/>
    <w:rsid w:val="008A2AEB"/>
    <w:rsid w:val="008A6A85"/>
    <w:rsid w:val="008B0176"/>
    <w:rsid w:val="008B16DF"/>
    <w:rsid w:val="008C26C9"/>
    <w:rsid w:val="008C3B84"/>
    <w:rsid w:val="008C4349"/>
    <w:rsid w:val="008D1499"/>
    <w:rsid w:val="008D1873"/>
    <w:rsid w:val="008D2470"/>
    <w:rsid w:val="008E050F"/>
    <w:rsid w:val="008E1BE9"/>
    <w:rsid w:val="008E2E9E"/>
    <w:rsid w:val="008F0DBB"/>
    <w:rsid w:val="008F52AF"/>
    <w:rsid w:val="008F7CF3"/>
    <w:rsid w:val="009046C8"/>
    <w:rsid w:val="009127F3"/>
    <w:rsid w:val="00914B41"/>
    <w:rsid w:val="009151D5"/>
    <w:rsid w:val="00924810"/>
    <w:rsid w:val="00924DC1"/>
    <w:rsid w:val="00946FDC"/>
    <w:rsid w:val="00952427"/>
    <w:rsid w:val="00952A62"/>
    <w:rsid w:val="00952A91"/>
    <w:rsid w:val="00961A49"/>
    <w:rsid w:val="00963D94"/>
    <w:rsid w:val="0097012A"/>
    <w:rsid w:val="009723A0"/>
    <w:rsid w:val="00981B09"/>
    <w:rsid w:val="00983DF1"/>
    <w:rsid w:val="009841C3"/>
    <w:rsid w:val="00987804"/>
    <w:rsid w:val="00994A53"/>
    <w:rsid w:val="00996FE2"/>
    <w:rsid w:val="009A3DAD"/>
    <w:rsid w:val="009A45AD"/>
    <w:rsid w:val="009A4B25"/>
    <w:rsid w:val="009A69CA"/>
    <w:rsid w:val="009B4BD9"/>
    <w:rsid w:val="009B61FB"/>
    <w:rsid w:val="009B6DB8"/>
    <w:rsid w:val="009C14FB"/>
    <w:rsid w:val="009C3059"/>
    <w:rsid w:val="009C49C2"/>
    <w:rsid w:val="009C5E5A"/>
    <w:rsid w:val="009D080E"/>
    <w:rsid w:val="009D0F8A"/>
    <w:rsid w:val="009D2977"/>
    <w:rsid w:val="009D61E3"/>
    <w:rsid w:val="009E3B15"/>
    <w:rsid w:val="009F1669"/>
    <w:rsid w:val="009F3AB7"/>
    <w:rsid w:val="00A042E6"/>
    <w:rsid w:val="00A04313"/>
    <w:rsid w:val="00A103A2"/>
    <w:rsid w:val="00A117DD"/>
    <w:rsid w:val="00A21859"/>
    <w:rsid w:val="00A2565B"/>
    <w:rsid w:val="00A257E8"/>
    <w:rsid w:val="00A33914"/>
    <w:rsid w:val="00A34884"/>
    <w:rsid w:val="00A35AF6"/>
    <w:rsid w:val="00A44DB0"/>
    <w:rsid w:val="00A45BC0"/>
    <w:rsid w:val="00A47690"/>
    <w:rsid w:val="00A512B0"/>
    <w:rsid w:val="00A555CE"/>
    <w:rsid w:val="00A56ED5"/>
    <w:rsid w:val="00A608F3"/>
    <w:rsid w:val="00A60950"/>
    <w:rsid w:val="00A63254"/>
    <w:rsid w:val="00A64636"/>
    <w:rsid w:val="00A674D4"/>
    <w:rsid w:val="00A76579"/>
    <w:rsid w:val="00A822A4"/>
    <w:rsid w:val="00A84F63"/>
    <w:rsid w:val="00A86B1D"/>
    <w:rsid w:val="00A90083"/>
    <w:rsid w:val="00A90E91"/>
    <w:rsid w:val="00A92B89"/>
    <w:rsid w:val="00A94401"/>
    <w:rsid w:val="00A95CF8"/>
    <w:rsid w:val="00A972A1"/>
    <w:rsid w:val="00A97DBD"/>
    <w:rsid w:val="00AA5BC1"/>
    <w:rsid w:val="00AB114C"/>
    <w:rsid w:val="00AB317D"/>
    <w:rsid w:val="00AB4860"/>
    <w:rsid w:val="00AB7640"/>
    <w:rsid w:val="00AC1C14"/>
    <w:rsid w:val="00AD0673"/>
    <w:rsid w:val="00AD2EC8"/>
    <w:rsid w:val="00AD42B0"/>
    <w:rsid w:val="00AD600C"/>
    <w:rsid w:val="00AD7E0C"/>
    <w:rsid w:val="00AE5190"/>
    <w:rsid w:val="00AE587A"/>
    <w:rsid w:val="00AF0268"/>
    <w:rsid w:val="00AF5EC1"/>
    <w:rsid w:val="00B0301D"/>
    <w:rsid w:val="00B039D1"/>
    <w:rsid w:val="00B07DC8"/>
    <w:rsid w:val="00B114B3"/>
    <w:rsid w:val="00B11E8F"/>
    <w:rsid w:val="00B16367"/>
    <w:rsid w:val="00B169CC"/>
    <w:rsid w:val="00B17F52"/>
    <w:rsid w:val="00B21A31"/>
    <w:rsid w:val="00B23CAE"/>
    <w:rsid w:val="00B25315"/>
    <w:rsid w:val="00B30859"/>
    <w:rsid w:val="00B32017"/>
    <w:rsid w:val="00B42303"/>
    <w:rsid w:val="00B43855"/>
    <w:rsid w:val="00B4742D"/>
    <w:rsid w:val="00B53EBB"/>
    <w:rsid w:val="00B5762E"/>
    <w:rsid w:val="00B576A9"/>
    <w:rsid w:val="00B57971"/>
    <w:rsid w:val="00B608B2"/>
    <w:rsid w:val="00B60BF3"/>
    <w:rsid w:val="00B61798"/>
    <w:rsid w:val="00B6357A"/>
    <w:rsid w:val="00B74DA1"/>
    <w:rsid w:val="00B770E4"/>
    <w:rsid w:val="00B77A9A"/>
    <w:rsid w:val="00B8027E"/>
    <w:rsid w:val="00B833AE"/>
    <w:rsid w:val="00B84607"/>
    <w:rsid w:val="00BA0B00"/>
    <w:rsid w:val="00BA7834"/>
    <w:rsid w:val="00BB6821"/>
    <w:rsid w:val="00BC2FED"/>
    <w:rsid w:val="00BD0EA0"/>
    <w:rsid w:val="00BD142A"/>
    <w:rsid w:val="00BD4409"/>
    <w:rsid w:val="00BD722A"/>
    <w:rsid w:val="00BE6CDB"/>
    <w:rsid w:val="00BF02DE"/>
    <w:rsid w:val="00BF0A1F"/>
    <w:rsid w:val="00BF2CC5"/>
    <w:rsid w:val="00BF3105"/>
    <w:rsid w:val="00C012CF"/>
    <w:rsid w:val="00C03A33"/>
    <w:rsid w:val="00C04804"/>
    <w:rsid w:val="00C1066C"/>
    <w:rsid w:val="00C10A6F"/>
    <w:rsid w:val="00C31A53"/>
    <w:rsid w:val="00C356AE"/>
    <w:rsid w:val="00C35FFB"/>
    <w:rsid w:val="00C41CF1"/>
    <w:rsid w:val="00C46E72"/>
    <w:rsid w:val="00C54B95"/>
    <w:rsid w:val="00C5550B"/>
    <w:rsid w:val="00C56165"/>
    <w:rsid w:val="00C561E0"/>
    <w:rsid w:val="00C57A85"/>
    <w:rsid w:val="00C647D3"/>
    <w:rsid w:val="00C64F00"/>
    <w:rsid w:val="00C66460"/>
    <w:rsid w:val="00C7368A"/>
    <w:rsid w:val="00C74634"/>
    <w:rsid w:val="00C843DB"/>
    <w:rsid w:val="00C84DFB"/>
    <w:rsid w:val="00C8640C"/>
    <w:rsid w:val="00C91E2C"/>
    <w:rsid w:val="00C94784"/>
    <w:rsid w:val="00C9677D"/>
    <w:rsid w:val="00C97309"/>
    <w:rsid w:val="00CA0CCF"/>
    <w:rsid w:val="00CB682D"/>
    <w:rsid w:val="00CC376D"/>
    <w:rsid w:val="00CD07E6"/>
    <w:rsid w:val="00CD1022"/>
    <w:rsid w:val="00CD309E"/>
    <w:rsid w:val="00CD33EE"/>
    <w:rsid w:val="00CD4088"/>
    <w:rsid w:val="00CE0C79"/>
    <w:rsid w:val="00CE4211"/>
    <w:rsid w:val="00CE52B3"/>
    <w:rsid w:val="00CE669D"/>
    <w:rsid w:val="00CF10EE"/>
    <w:rsid w:val="00D03BA7"/>
    <w:rsid w:val="00D13DF0"/>
    <w:rsid w:val="00D16D66"/>
    <w:rsid w:val="00D1726C"/>
    <w:rsid w:val="00D203C6"/>
    <w:rsid w:val="00D2168C"/>
    <w:rsid w:val="00D23960"/>
    <w:rsid w:val="00D24FCF"/>
    <w:rsid w:val="00D253D7"/>
    <w:rsid w:val="00D31A47"/>
    <w:rsid w:val="00D3339B"/>
    <w:rsid w:val="00D33940"/>
    <w:rsid w:val="00D42B28"/>
    <w:rsid w:val="00D508D0"/>
    <w:rsid w:val="00D518C5"/>
    <w:rsid w:val="00D5380A"/>
    <w:rsid w:val="00D55411"/>
    <w:rsid w:val="00D600FD"/>
    <w:rsid w:val="00D61D76"/>
    <w:rsid w:val="00D649A8"/>
    <w:rsid w:val="00D66077"/>
    <w:rsid w:val="00D723E9"/>
    <w:rsid w:val="00D73AC9"/>
    <w:rsid w:val="00D753B8"/>
    <w:rsid w:val="00D82FE2"/>
    <w:rsid w:val="00D84C85"/>
    <w:rsid w:val="00D85E47"/>
    <w:rsid w:val="00D865EC"/>
    <w:rsid w:val="00D95EE3"/>
    <w:rsid w:val="00D973F5"/>
    <w:rsid w:val="00DA1F3D"/>
    <w:rsid w:val="00DA3BF1"/>
    <w:rsid w:val="00DA7719"/>
    <w:rsid w:val="00DA7E04"/>
    <w:rsid w:val="00DB0CC9"/>
    <w:rsid w:val="00DB59B3"/>
    <w:rsid w:val="00DD4B11"/>
    <w:rsid w:val="00DE0938"/>
    <w:rsid w:val="00DE2ECC"/>
    <w:rsid w:val="00DF14AA"/>
    <w:rsid w:val="00E07B9F"/>
    <w:rsid w:val="00E14205"/>
    <w:rsid w:val="00E15602"/>
    <w:rsid w:val="00E15996"/>
    <w:rsid w:val="00E16DF1"/>
    <w:rsid w:val="00E17733"/>
    <w:rsid w:val="00E23A19"/>
    <w:rsid w:val="00E2579C"/>
    <w:rsid w:val="00E25BE1"/>
    <w:rsid w:val="00E44FED"/>
    <w:rsid w:val="00E47996"/>
    <w:rsid w:val="00E57D46"/>
    <w:rsid w:val="00E60002"/>
    <w:rsid w:val="00E62990"/>
    <w:rsid w:val="00E71606"/>
    <w:rsid w:val="00E74CBD"/>
    <w:rsid w:val="00E76723"/>
    <w:rsid w:val="00E80574"/>
    <w:rsid w:val="00E81E60"/>
    <w:rsid w:val="00E83021"/>
    <w:rsid w:val="00E91BF9"/>
    <w:rsid w:val="00E94817"/>
    <w:rsid w:val="00EA59CD"/>
    <w:rsid w:val="00EA68EA"/>
    <w:rsid w:val="00EB0022"/>
    <w:rsid w:val="00EB088A"/>
    <w:rsid w:val="00EB2E44"/>
    <w:rsid w:val="00EB5616"/>
    <w:rsid w:val="00EC1522"/>
    <w:rsid w:val="00EC5077"/>
    <w:rsid w:val="00EC526E"/>
    <w:rsid w:val="00EC6B50"/>
    <w:rsid w:val="00EC7772"/>
    <w:rsid w:val="00EC7842"/>
    <w:rsid w:val="00ED2652"/>
    <w:rsid w:val="00ED336C"/>
    <w:rsid w:val="00ED643E"/>
    <w:rsid w:val="00EE0F66"/>
    <w:rsid w:val="00EE2F26"/>
    <w:rsid w:val="00EE73FE"/>
    <w:rsid w:val="00EF4D0A"/>
    <w:rsid w:val="00F00950"/>
    <w:rsid w:val="00F03F4C"/>
    <w:rsid w:val="00F149EC"/>
    <w:rsid w:val="00F15A53"/>
    <w:rsid w:val="00F23C3A"/>
    <w:rsid w:val="00F30D40"/>
    <w:rsid w:val="00F3548A"/>
    <w:rsid w:val="00F365D6"/>
    <w:rsid w:val="00F370B0"/>
    <w:rsid w:val="00F41C63"/>
    <w:rsid w:val="00F469A2"/>
    <w:rsid w:val="00F506A7"/>
    <w:rsid w:val="00F53698"/>
    <w:rsid w:val="00F625F4"/>
    <w:rsid w:val="00F657BF"/>
    <w:rsid w:val="00F70684"/>
    <w:rsid w:val="00F747E3"/>
    <w:rsid w:val="00F819AA"/>
    <w:rsid w:val="00F84260"/>
    <w:rsid w:val="00F858F4"/>
    <w:rsid w:val="00F936FA"/>
    <w:rsid w:val="00F93920"/>
    <w:rsid w:val="00F9655A"/>
    <w:rsid w:val="00F9797F"/>
    <w:rsid w:val="00FA001D"/>
    <w:rsid w:val="00FA59FD"/>
    <w:rsid w:val="00FA5B86"/>
    <w:rsid w:val="00FA73D6"/>
    <w:rsid w:val="00FB14A3"/>
    <w:rsid w:val="00FB6A89"/>
    <w:rsid w:val="00FC4416"/>
    <w:rsid w:val="00FC68B0"/>
    <w:rsid w:val="00FD0944"/>
    <w:rsid w:val="00FE10E4"/>
    <w:rsid w:val="00FE32B9"/>
    <w:rsid w:val="00FE59D2"/>
    <w:rsid w:val="00FE5FF3"/>
    <w:rsid w:val="00FE771F"/>
    <w:rsid w:val="00FF1318"/>
    <w:rsid w:val="00FF5CE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F3204"/>
  <w15:docId w15:val="{BAEF8570-BBE8-4BFF-BA17-ABF4126B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05387"/>
    <w:pPr>
      <w:suppressAutoHyphens/>
    </w:pPr>
    <w:rPr>
      <w:rFonts w:ascii="Arial" w:hAnsi="Arial"/>
      <w:sz w:val="24"/>
      <w:szCs w:val="24"/>
      <w:lang w:val="it-CH"/>
    </w:rPr>
  </w:style>
  <w:style w:type="paragraph" w:styleId="Titolo1">
    <w:name w:val="heading 1"/>
    <w:basedOn w:val="Normale"/>
    <w:next w:val="Normale"/>
    <w:link w:val="Titolo1Carattere"/>
    <w:qFormat/>
    <w:rsid w:val="006F0D42"/>
    <w:pPr>
      <w:keepNext/>
      <w:numPr>
        <w:numId w:val="59"/>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755CF9"/>
    <w:pPr>
      <w:numPr>
        <w:ilvl w:val="2"/>
      </w:numPr>
      <w:spacing w:before="0" w:after="0"/>
      <w:outlineLvl w:val="2"/>
    </w:pPr>
    <w:rPr>
      <w:lang w:val="it-IT"/>
    </w:rPr>
  </w:style>
  <w:style w:type="paragraph" w:styleId="Titolo4">
    <w:name w:val="heading 4"/>
    <w:basedOn w:val="Titolo1"/>
    <w:next w:val="Normale"/>
    <w:link w:val="Titolo4Carattere"/>
    <w:uiPriority w:val="9"/>
    <w:unhideWhenUsed/>
    <w:qFormat/>
    <w:rsid w:val="00755CF9"/>
    <w:pPr>
      <w:numPr>
        <w:ilvl w:val="3"/>
      </w:numPr>
      <w:spacing w:before="0" w:after="0"/>
      <w:outlineLvl w:val="3"/>
    </w:pPr>
  </w:style>
  <w:style w:type="paragraph" w:styleId="Titolo5">
    <w:name w:val="heading 5"/>
    <w:basedOn w:val="Normale"/>
    <w:next w:val="Normale"/>
    <w:link w:val="Titolo5Carattere"/>
    <w:uiPriority w:val="9"/>
    <w:semiHidden/>
    <w:unhideWhenUsed/>
    <w:rsid w:val="006F0D42"/>
    <w:pPr>
      <w:keepNext/>
      <w:keepLines/>
      <w:numPr>
        <w:ilvl w:val="4"/>
        <w:numId w:val="59"/>
      </w:numPr>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numPr>
        <w:ilvl w:val="5"/>
        <w:numId w:val="59"/>
      </w:numPr>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numPr>
        <w:ilvl w:val="6"/>
        <w:numId w:val="59"/>
      </w:numPr>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numPr>
        <w:ilvl w:val="7"/>
        <w:numId w:val="59"/>
      </w:numPr>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numPr>
        <w:ilvl w:val="8"/>
        <w:numId w:val="59"/>
      </w:numPr>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755CF9"/>
    <w:rPr>
      <w:rFonts w:ascii="Arial" w:hAnsi="Arial"/>
      <w:b/>
      <w:sz w:val="24"/>
      <w:szCs w:val="24"/>
      <w:lang w:val="it-IT"/>
    </w:rPr>
  </w:style>
  <w:style w:type="character" w:customStyle="1" w:styleId="Titolo4Carattere">
    <w:name w:val="Titolo 4 Carattere"/>
    <w:basedOn w:val="Carpredefinitoparagrafo"/>
    <w:link w:val="Titolo4"/>
    <w:uiPriority w:val="9"/>
    <w:rsid w:val="00755CF9"/>
    <w:rPr>
      <w:rFonts w:ascii="Arial" w:hAnsi="Arial"/>
      <w:b/>
      <w:sz w:val="24"/>
      <w:szCs w:val="24"/>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aliases w:val="Sommario Fig_Tab"/>
    <w:basedOn w:val="Indicedellefigure"/>
    <w:uiPriority w:val="34"/>
    <w:qFormat/>
    <w:rsid w:val="0048512A"/>
    <w:pPr>
      <w:tabs>
        <w:tab w:val="right" w:leader="dot" w:pos="9475"/>
      </w:tabs>
    </w:pPr>
    <w:rPr>
      <w:sz w:val="20"/>
      <w:szCs w:val="20"/>
    </w:rPr>
  </w:style>
  <w:style w:type="paragraph" w:customStyle="1" w:styleId="ListNumeric">
    <w:name w:val="ListNumeric"/>
    <w:basedOn w:val="Normale"/>
    <w:rsid w:val="008C0661"/>
    <w:pPr>
      <w:numPr>
        <w:numId w:val="43"/>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qFormat/>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basedOn w:val="Carpredefinitoparagrafo"/>
    <w:uiPriority w:val="99"/>
    <w:unhideWhenUsed/>
    <w:rsid w:val="00105387"/>
    <w:rPr>
      <w:color w:val="0000FF" w:themeColor="hyperlink"/>
      <w:u w:val="single"/>
    </w:rPr>
  </w:style>
  <w:style w:type="character" w:styleId="Rimandocommento">
    <w:name w:val="annotation reference"/>
    <w:basedOn w:val="Carpredefinitoparagrafo"/>
    <w:uiPriority w:val="99"/>
    <w:semiHidden/>
    <w:unhideWhenUsed/>
    <w:rsid w:val="00105387"/>
    <w:rPr>
      <w:sz w:val="16"/>
      <w:szCs w:val="16"/>
    </w:rPr>
  </w:style>
  <w:style w:type="paragraph" w:styleId="Testocommento">
    <w:name w:val="annotation text"/>
    <w:basedOn w:val="Normale"/>
    <w:link w:val="TestocommentoCarattere"/>
    <w:uiPriority w:val="99"/>
    <w:unhideWhenUsed/>
    <w:rsid w:val="00105387"/>
    <w:rPr>
      <w:sz w:val="20"/>
      <w:szCs w:val="20"/>
    </w:rPr>
  </w:style>
  <w:style w:type="character" w:customStyle="1" w:styleId="TestocommentoCarattere">
    <w:name w:val="Testo commento Carattere"/>
    <w:basedOn w:val="Carpredefinitoparagrafo"/>
    <w:link w:val="Testocommento"/>
    <w:uiPriority w:val="99"/>
    <w:rsid w:val="00105387"/>
    <w:rPr>
      <w:rFonts w:ascii="Arial" w:hAnsi="Arial"/>
      <w:sz w:val="20"/>
      <w:szCs w:val="20"/>
      <w:lang w:val="it-CH"/>
    </w:rPr>
  </w:style>
  <w:style w:type="paragraph" w:customStyle="1" w:styleId="Notapipagina">
    <w:name w:val="Nota_piè_pagina"/>
    <w:basedOn w:val="Testonotaapidipagina"/>
    <w:link w:val="NotapipaginaCarattere"/>
    <w:qFormat/>
    <w:rsid w:val="00105387"/>
    <w:pPr>
      <w:ind w:left="284" w:hanging="284"/>
      <w:jc w:val="left"/>
    </w:pPr>
    <w:rPr>
      <w:sz w:val="18"/>
      <w:szCs w:val="18"/>
    </w:rPr>
  </w:style>
  <w:style w:type="paragraph" w:styleId="Didascalia">
    <w:name w:val="caption"/>
    <w:basedOn w:val="Normale"/>
    <w:next w:val="Normale"/>
    <w:qFormat/>
    <w:rsid w:val="00105387"/>
    <w:pPr>
      <w:tabs>
        <w:tab w:val="left" w:pos="5812"/>
      </w:tabs>
      <w:spacing w:before="120" w:after="120"/>
      <w:jc w:val="left"/>
    </w:pPr>
    <w:rPr>
      <w:rFonts w:eastAsia="Times New Roman" w:cs="Times New Roman"/>
      <w:i/>
      <w:sz w:val="20"/>
      <w:lang w:eastAsia="it-CH"/>
    </w:rPr>
  </w:style>
  <w:style w:type="character" w:customStyle="1" w:styleId="NotapipaginaCarattere">
    <w:name w:val="Nota_piè_pagina Carattere"/>
    <w:basedOn w:val="TestonotaapidipaginaCarattere"/>
    <w:link w:val="Notapipagina"/>
    <w:rsid w:val="00105387"/>
    <w:rPr>
      <w:sz w:val="18"/>
      <w:szCs w:val="18"/>
    </w:rPr>
  </w:style>
  <w:style w:type="table" w:styleId="Grigliatabella">
    <w:name w:val="Table Grid"/>
    <w:basedOn w:val="Tabellanormale"/>
    <w:uiPriority w:val="59"/>
    <w:rsid w:val="00105387"/>
    <w:pPr>
      <w:suppressAutoHyphens/>
      <w:jc w:val="left"/>
    </w:pPr>
    <w:rPr>
      <w:rFonts w:ascii="Arial" w:eastAsia="Times New Roman" w:hAnsi="Arial" w:cs="Times New Roman"/>
      <w:sz w:val="24"/>
      <w:szCs w:val="24"/>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ussnote">
    <w:name w:val="fussnote"/>
    <w:basedOn w:val="Testonotaapidipagina"/>
    <w:qFormat/>
    <w:rsid w:val="00105387"/>
    <w:pPr>
      <w:suppressAutoHyphens w:val="0"/>
      <w:spacing w:after="0"/>
      <w:ind w:left="284" w:hanging="284"/>
      <w:jc w:val="left"/>
    </w:pPr>
    <w:rPr>
      <w:rFonts w:ascii="Arial" w:eastAsia="Times New Roman" w:hAnsi="Arial" w:cs="Times New Roman"/>
      <w:sz w:val="18"/>
      <w:lang w:val="it-IT" w:eastAsia="it-CH"/>
    </w:rPr>
  </w:style>
  <w:style w:type="paragraph" w:styleId="Testofumetto">
    <w:name w:val="Balloon Text"/>
    <w:basedOn w:val="Normale"/>
    <w:link w:val="TestofumettoCarattere"/>
    <w:uiPriority w:val="99"/>
    <w:semiHidden/>
    <w:unhideWhenUsed/>
    <w:rsid w:val="0010538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05387"/>
    <w:rPr>
      <w:rFonts w:ascii="Segoe UI" w:hAnsi="Segoe UI" w:cs="Segoe UI"/>
      <w:sz w:val="18"/>
      <w:szCs w:val="18"/>
      <w:lang w:val="it-CH"/>
    </w:rPr>
  </w:style>
  <w:style w:type="paragraph" w:styleId="Soggettocommento">
    <w:name w:val="annotation subject"/>
    <w:basedOn w:val="Testocommento"/>
    <w:next w:val="Testocommento"/>
    <w:link w:val="SoggettocommentoCarattere"/>
    <w:uiPriority w:val="99"/>
    <w:semiHidden/>
    <w:unhideWhenUsed/>
    <w:rsid w:val="00981B09"/>
    <w:rPr>
      <w:b/>
      <w:bCs/>
    </w:rPr>
  </w:style>
  <w:style w:type="character" w:customStyle="1" w:styleId="SoggettocommentoCarattere">
    <w:name w:val="Soggetto commento Carattere"/>
    <w:basedOn w:val="TestocommentoCarattere"/>
    <w:link w:val="Soggettocommento"/>
    <w:uiPriority w:val="99"/>
    <w:semiHidden/>
    <w:rsid w:val="00981B09"/>
    <w:rPr>
      <w:rFonts w:ascii="Arial" w:hAnsi="Arial"/>
      <w:b/>
      <w:bCs/>
      <w:sz w:val="20"/>
      <w:szCs w:val="20"/>
      <w:lang w:val="it-CH"/>
    </w:rPr>
  </w:style>
  <w:style w:type="paragraph" w:customStyle="1" w:styleId="Stile3">
    <w:name w:val="Stile3"/>
    <w:basedOn w:val="Titolo3"/>
    <w:rsid w:val="00126549"/>
    <w:pPr>
      <w:numPr>
        <w:ilvl w:val="0"/>
        <w:numId w:val="20"/>
      </w:numPr>
      <w:tabs>
        <w:tab w:val="num" w:pos="1134"/>
      </w:tabs>
      <w:suppressAutoHyphens w:val="0"/>
      <w:spacing w:after="120"/>
      <w:ind w:left="1134" w:hanging="1134"/>
      <w:jc w:val="both"/>
    </w:pPr>
    <w:rPr>
      <w:rFonts w:eastAsia="Times New Roman" w:cs="Times New Roman"/>
      <w:i/>
      <w:szCs w:val="23"/>
      <w:lang w:eastAsia="it-IT"/>
    </w:rPr>
  </w:style>
  <w:style w:type="paragraph" w:styleId="NormaleWeb">
    <w:name w:val="Normal (Web)"/>
    <w:basedOn w:val="Normale"/>
    <w:uiPriority w:val="99"/>
    <w:semiHidden/>
    <w:unhideWhenUsed/>
    <w:rsid w:val="004B46FE"/>
    <w:pPr>
      <w:suppressAutoHyphens w:val="0"/>
      <w:spacing w:before="100" w:beforeAutospacing="1" w:after="100" w:afterAutospacing="1"/>
      <w:jc w:val="left"/>
    </w:pPr>
    <w:rPr>
      <w:rFonts w:ascii="Times New Roman" w:eastAsiaTheme="minorEastAsia" w:hAnsi="Times New Roman" w:cs="Times New Roman"/>
      <w:lang w:eastAsia="it-CH"/>
    </w:rPr>
  </w:style>
  <w:style w:type="paragraph" w:styleId="Revisione">
    <w:name w:val="Revision"/>
    <w:hidden/>
    <w:uiPriority w:val="99"/>
    <w:semiHidden/>
    <w:rsid w:val="00AB7640"/>
    <w:pPr>
      <w:jc w:val="left"/>
    </w:pPr>
    <w:rPr>
      <w:rFonts w:ascii="Arial" w:hAnsi="Arial"/>
      <w:sz w:val="24"/>
      <w:szCs w:val="24"/>
      <w:lang w:val="it-CH"/>
    </w:rPr>
  </w:style>
  <w:style w:type="character" w:styleId="Collegamentovisitato">
    <w:name w:val="FollowedHyperlink"/>
    <w:basedOn w:val="Carpredefinitoparagrafo"/>
    <w:uiPriority w:val="99"/>
    <w:semiHidden/>
    <w:unhideWhenUsed/>
    <w:rsid w:val="00277CC4"/>
    <w:rPr>
      <w:color w:val="800080" w:themeColor="followedHyperlink"/>
      <w:u w:val="single"/>
    </w:rPr>
  </w:style>
  <w:style w:type="paragraph" w:styleId="Indicedellefigure">
    <w:name w:val="table of figures"/>
    <w:basedOn w:val="Normale"/>
    <w:next w:val="Normale"/>
    <w:uiPriority w:val="99"/>
    <w:unhideWhenUsed/>
    <w:rsid w:val="00EF4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48061933">
      <w:bodyDiv w:val="1"/>
      <w:marLeft w:val="0"/>
      <w:marRight w:val="0"/>
      <w:marTop w:val="0"/>
      <w:marBottom w:val="0"/>
      <w:divBdr>
        <w:top w:val="none" w:sz="0" w:space="0" w:color="auto"/>
        <w:left w:val="none" w:sz="0" w:space="0" w:color="auto"/>
        <w:bottom w:val="none" w:sz="0" w:space="0" w:color="auto"/>
        <w:right w:val="none" w:sz="0" w:space="0" w:color="auto"/>
      </w:divBdr>
    </w:div>
    <w:div w:id="247619145">
      <w:bodyDiv w:val="1"/>
      <w:marLeft w:val="0"/>
      <w:marRight w:val="0"/>
      <w:marTop w:val="0"/>
      <w:marBottom w:val="0"/>
      <w:divBdr>
        <w:top w:val="none" w:sz="0" w:space="0" w:color="auto"/>
        <w:left w:val="none" w:sz="0" w:space="0" w:color="auto"/>
        <w:bottom w:val="none" w:sz="0" w:space="0" w:color="auto"/>
        <w:right w:val="none" w:sz="0" w:space="0" w:color="auto"/>
      </w:divBdr>
    </w:div>
    <w:div w:id="432671189">
      <w:bodyDiv w:val="1"/>
      <w:marLeft w:val="0"/>
      <w:marRight w:val="0"/>
      <w:marTop w:val="0"/>
      <w:marBottom w:val="0"/>
      <w:divBdr>
        <w:top w:val="none" w:sz="0" w:space="0" w:color="auto"/>
        <w:left w:val="none" w:sz="0" w:space="0" w:color="auto"/>
        <w:bottom w:val="none" w:sz="0" w:space="0" w:color="auto"/>
        <w:right w:val="none" w:sz="0" w:space="0" w:color="auto"/>
      </w:divBdr>
    </w:div>
    <w:div w:id="559441381">
      <w:bodyDiv w:val="1"/>
      <w:marLeft w:val="0"/>
      <w:marRight w:val="0"/>
      <w:marTop w:val="0"/>
      <w:marBottom w:val="0"/>
      <w:divBdr>
        <w:top w:val="none" w:sz="0" w:space="0" w:color="auto"/>
        <w:left w:val="none" w:sz="0" w:space="0" w:color="auto"/>
        <w:bottom w:val="none" w:sz="0" w:space="0" w:color="auto"/>
        <w:right w:val="none" w:sz="0" w:space="0" w:color="auto"/>
      </w:divBdr>
    </w:div>
    <w:div w:id="581719886">
      <w:bodyDiv w:val="1"/>
      <w:marLeft w:val="0"/>
      <w:marRight w:val="0"/>
      <w:marTop w:val="0"/>
      <w:marBottom w:val="0"/>
      <w:divBdr>
        <w:top w:val="none" w:sz="0" w:space="0" w:color="auto"/>
        <w:left w:val="none" w:sz="0" w:space="0" w:color="auto"/>
        <w:bottom w:val="none" w:sz="0" w:space="0" w:color="auto"/>
        <w:right w:val="none" w:sz="0" w:space="0" w:color="auto"/>
      </w:divBdr>
    </w:div>
    <w:div w:id="631448210">
      <w:bodyDiv w:val="1"/>
      <w:marLeft w:val="0"/>
      <w:marRight w:val="0"/>
      <w:marTop w:val="0"/>
      <w:marBottom w:val="0"/>
      <w:divBdr>
        <w:top w:val="none" w:sz="0" w:space="0" w:color="auto"/>
        <w:left w:val="none" w:sz="0" w:space="0" w:color="auto"/>
        <w:bottom w:val="none" w:sz="0" w:space="0" w:color="auto"/>
        <w:right w:val="none" w:sz="0" w:space="0" w:color="auto"/>
      </w:divBdr>
    </w:div>
    <w:div w:id="666059814">
      <w:bodyDiv w:val="1"/>
      <w:marLeft w:val="0"/>
      <w:marRight w:val="0"/>
      <w:marTop w:val="0"/>
      <w:marBottom w:val="0"/>
      <w:divBdr>
        <w:top w:val="none" w:sz="0" w:space="0" w:color="auto"/>
        <w:left w:val="none" w:sz="0" w:space="0" w:color="auto"/>
        <w:bottom w:val="none" w:sz="0" w:space="0" w:color="auto"/>
        <w:right w:val="none" w:sz="0" w:space="0" w:color="auto"/>
      </w:divBdr>
    </w:div>
    <w:div w:id="732121028">
      <w:bodyDiv w:val="1"/>
      <w:marLeft w:val="0"/>
      <w:marRight w:val="0"/>
      <w:marTop w:val="0"/>
      <w:marBottom w:val="0"/>
      <w:divBdr>
        <w:top w:val="none" w:sz="0" w:space="0" w:color="auto"/>
        <w:left w:val="none" w:sz="0" w:space="0" w:color="auto"/>
        <w:bottom w:val="none" w:sz="0" w:space="0" w:color="auto"/>
        <w:right w:val="none" w:sz="0" w:space="0" w:color="auto"/>
      </w:divBdr>
    </w:div>
    <w:div w:id="759985888">
      <w:bodyDiv w:val="1"/>
      <w:marLeft w:val="0"/>
      <w:marRight w:val="0"/>
      <w:marTop w:val="0"/>
      <w:marBottom w:val="0"/>
      <w:divBdr>
        <w:top w:val="none" w:sz="0" w:space="0" w:color="auto"/>
        <w:left w:val="none" w:sz="0" w:space="0" w:color="auto"/>
        <w:bottom w:val="none" w:sz="0" w:space="0" w:color="auto"/>
        <w:right w:val="none" w:sz="0" w:space="0" w:color="auto"/>
      </w:divBdr>
    </w:div>
    <w:div w:id="785002228">
      <w:bodyDiv w:val="1"/>
      <w:marLeft w:val="0"/>
      <w:marRight w:val="0"/>
      <w:marTop w:val="0"/>
      <w:marBottom w:val="0"/>
      <w:divBdr>
        <w:top w:val="none" w:sz="0" w:space="0" w:color="auto"/>
        <w:left w:val="none" w:sz="0" w:space="0" w:color="auto"/>
        <w:bottom w:val="none" w:sz="0" w:space="0" w:color="auto"/>
        <w:right w:val="none" w:sz="0" w:space="0" w:color="auto"/>
      </w:divBdr>
    </w:div>
    <w:div w:id="806435696">
      <w:bodyDiv w:val="1"/>
      <w:marLeft w:val="0"/>
      <w:marRight w:val="0"/>
      <w:marTop w:val="0"/>
      <w:marBottom w:val="0"/>
      <w:divBdr>
        <w:top w:val="none" w:sz="0" w:space="0" w:color="auto"/>
        <w:left w:val="none" w:sz="0" w:space="0" w:color="auto"/>
        <w:bottom w:val="none" w:sz="0" w:space="0" w:color="auto"/>
        <w:right w:val="none" w:sz="0" w:space="0" w:color="auto"/>
      </w:divBdr>
    </w:div>
    <w:div w:id="818962238">
      <w:bodyDiv w:val="1"/>
      <w:marLeft w:val="0"/>
      <w:marRight w:val="0"/>
      <w:marTop w:val="0"/>
      <w:marBottom w:val="0"/>
      <w:divBdr>
        <w:top w:val="none" w:sz="0" w:space="0" w:color="auto"/>
        <w:left w:val="none" w:sz="0" w:space="0" w:color="auto"/>
        <w:bottom w:val="none" w:sz="0" w:space="0" w:color="auto"/>
        <w:right w:val="none" w:sz="0" w:space="0" w:color="auto"/>
      </w:divBdr>
    </w:div>
    <w:div w:id="1008870427">
      <w:bodyDiv w:val="1"/>
      <w:marLeft w:val="0"/>
      <w:marRight w:val="0"/>
      <w:marTop w:val="0"/>
      <w:marBottom w:val="0"/>
      <w:divBdr>
        <w:top w:val="none" w:sz="0" w:space="0" w:color="auto"/>
        <w:left w:val="none" w:sz="0" w:space="0" w:color="auto"/>
        <w:bottom w:val="none" w:sz="0" w:space="0" w:color="auto"/>
        <w:right w:val="none" w:sz="0" w:space="0" w:color="auto"/>
      </w:divBdr>
    </w:div>
    <w:div w:id="1203203718">
      <w:bodyDiv w:val="1"/>
      <w:marLeft w:val="0"/>
      <w:marRight w:val="0"/>
      <w:marTop w:val="0"/>
      <w:marBottom w:val="0"/>
      <w:divBdr>
        <w:top w:val="none" w:sz="0" w:space="0" w:color="auto"/>
        <w:left w:val="none" w:sz="0" w:space="0" w:color="auto"/>
        <w:bottom w:val="none" w:sz="0" w:space="0" w:color="auto"/>
        <w:right w:val="none" w:sz="0" w:space="0" w:color="auto"/>
      </w:divBdr>
    </w:div>
    <w:div w:id="1419327824">
      <w:bodyDiv w:val="1"/>
      <w:marLeft w:val="0"/>
      <w:marRight w:val="0"/>
      <w:marTop w:val="0"/>
      <w:marBottom w:val="0"/>
      <w:divBdr>
        <w:top w:val="none" w:sz="0" w:space="0" w:color="auto"/>
        <w:left w:val="none" w:sz="0" w:space="0" w:color="auto"/>
        <w:bottom w:val="none" w:sz="0" w:space="0" w:color="auto"/>
        <w:right w:val="none" w:sz="0" w:space="0" w:color="auto"/>
      </w:divBdr>
    </w:div>
    <w:div w:id="1526139985">
      <w:bodyDiv w:val="1"/>
      <w:marLeft w:val="0"/>
      <w:marRight w:val="0"/>
      <w:marTop w:val="0"/>
      <w:marBottom w:val="0"/>
      <w:divBdr>
        <w:top w:val="none" w:sz="0" w:space="0" w:color="auto"/>
        <w:left w:val="none" w:sz="0" w:space="0" w:color="auto"/>
        <w:bottom w:val="none" w:sz="0" w:space="0" w:color="auto"/>
        <w:right w:val="none" w:sz="0" w:space="0" w:color="auto"/>
      </w:divBdr>
    </w:div>
    <w:div w:id="1541018211">
      <w:bodyDiv w:val="1"/>
      <w:marLeft w:val="0"/>
      <w:marRight w:val="0"/>
      <w:marTop w:val="0"/>
      <w:marBottom w:val="0"/>
      <w:divBdr>
        <w:top w:val="none" w:sz="0" w:space="0" w:color="auto"/>
        <w:left w:val="none" w:sz="0" w:space="0" w:color="auto"/>
        <w:bottom w:val="none" w:sz="0" w:space="0" w:color="auto"/>
        <w:right w:val="none" w:sz="0" w:space="0" w:color="auto"/>
      </w:divBdr>
    </w:div>
    <w:div w:id="1563131726">
      <w:bodyDiv w:val="1"/>
      <w:marLeft w:val="0"/>
      <w:marRight w:val="0"/>
      <w:marTop w:val="0"/>
      <w:marBottom w:val="0"/>
      <w:divBdr>
        <w:top w:val="none" w:sz="0" w:space="0" w:color="auto"/>
        <w:left w:val="none" w:sz="0" w:space="0" w:color="auto"/>
        <w:bottom w:val="none" w:sz="0" w:space="0" w:color="auto"/>
        <w:right w:val="none" w:sz="0" w:space="0" w:color="auto"/>
      </w:divBdr>
    </w:div>
    <w:div w:id="1643805964">
      <w:bodyDiv w:val="1"/>
      <w:marLeft w:val="0"/>
      <w:marRight w:val="0"/>
      <w:marTop w:val="0"/>
      <w:marBottom w:val="0"/>
      <w:divBdr>
        <w:top w:val="none" w:sz="0" w:space="0" w:color="auto"/>
        <w:left w:val="none" w:sz="0" w:space="0" w:color="auto"/>
        <w:bottom w:val="none" w:sz="0" w:space="0" w:color="auto"/>
        <w:right w:val="none" w:sz="0" w:space="0" w:color="auto"/>
      </w:divBdr>
    </w:div>
    <w:div w:id="1686856538">
      <w:bodyDiv w:val="1"/>
      <w:marLeft w:val="0"/>
      <w:marRight w:val="0"/>
      <w:marTop w:val="0"/>
      <w:marBottom w:val="0"/>
      <w:divBdr>
        <w:top w:val="none" w:sz="0" w:space="0" w:color="auto"/>
        <w:left w:val="none" w:sz="0" w:space="0" w:color="auto"/>
        <w:bottom w:val="none" w:sz="0" w:space="0" w:color="auto"/>
        <w:right w:val="none" w:sz="0" w:space="0" w:color="auto"/>
      </w:divBdr>
    </w:div>
    <w:div w:id="1800487851">
      <w:bodyDiv w:val="1"/>
      <w:marLeft w:val="0"/>
      <w:marRight w:val="0"/>
      <w:marTop w:val="0"/>
      <w:marBottom w:val="0"/>
      <w:divBdr>
        <w:top w:val="none" w:sz="0" w:space="0" w:color="auto"/>
        <w:left w:val="none" w:sz="0" w:space="0" w:color="auto"/>
        <w:bottom w:val="none" w:sz="0" w:space="0" w:color="auto"/>
        <w:right w:val="none" w:sz="0" w:space="0" w:color="auto"/>
      </w:divBdr>
    </w:div>
    <w:div w:id="1909879682">
      <w:bodyDiv w:val="1"/>
      <w:marLeft w:val="0"/>
      <w:marRight w:val="0"/>
      <w:marTop w:val="0"/>
      <w:marBottom w:val="0"/>
      <w:divBdr>
        <w:top w:val="none" w:sz="0" w:space="0" w:color="auto"/>
        <w:left w:val="none" w:sz="0" w:space="0" w:color="auto"/>
        <w:bottom w:val="none" w:sz="0" w:space="0" w:color="auto"/>
        <w:right w:val="none" w:sz="0" w:space="0" w:color="auto"/>
      </w:divBdr>
    </w:div>
    <w:div w:id="1948078418">
      <w:bodyDiv w:val="1"/>
      <w:marLeft w:val="0"/>
      <w:marRight w:val="0"/>
      <w:marTop w:val="0"/>
      <w:marBottom w:val="0"/>
      <w:divBdr>
        <w:top w:val="none" w:sz="0" w:space="0" w:color="auto"/>
        <w:left w:val="none" w:sz="0" w:space="0" w:color="auto"/>
        <w:bottom w:val="none" w:sz="0" w:space="0" w:color="auto"/>
        <w:right w:val="none" w:sz="0" w:space="0" w:color="auto"/>
      </w:divBdr>
    </w:div>
    <w:div w:id="1970550151">
      <w:bodyDiv w:val="1"/>
      <w:marLeft w:val="0"/>
      <w:marRight w:val="0"/>
      <w:marTop w:val="0"/>
      <w:marBottom w:val="0"/>
      <w:divBdr>
        <w:top w:val="none" w:sz="0" w:space="0" w:color="auto"/>
        <w:left w:val="none" w:sz="0" w:space="0" w:color="auto"/>
        <w:bottom w:val="none" w:sz="0" w:space="0" w:color="auto"/>
        <w:right w:val="none" w:sz="0" w:space="0" w:color="auto"/>
      </w:divBdr>
    </w:div>
    <w:div w:id="212279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png"/><Relationship Id="rId26" Type="http://schemas.openxmlformats.org/officeDocument/2006/relationships/image" Target="media/image6.pn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hart" Target="charts/chart3.xml"/><Relationship Id="rId34"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chart" Target="charts/chart5.xm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chart" Target="charts/chart2.xml"/><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rfi.it/it/news-e-media/comunicati-stampa-e-news/2023/10/18/da-fs-news---rfi--accordo-quadro-da-oltre-177-mln-per-la-riquali.html"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5.png"/><Relationship Id="rId28" Type="http://schemas.openxmlformats.org/officeDocument/2006/relationships/chart" Target="charts/chart7.xml"/><Relationship Id="rId36" Type="http://schemas.openxmlformats.org/officeDocument/2006/relationships/header" Target="header3.xml"/><Relationship Id="rId10" Type="http://schemas.openxmlformats.org/officeDocument/2006/relationships/styles" Target="styles.xml"/><Relationship Id="rId19" Type="http://schemas.openxmlformats.org/officeDocument/2006/relationships/chart" Target="charts/chart1.xm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chart" Target="charts/chart4.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3434\AppData\Local\Temp\OneOffixx\generated\72475a99-dc28-4f10-aa2a-229899184639.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ac.ti.ch\FSBELL13\TSTR\_SM\_UMLS\Monitoraggi%20-%20dati%20-%20rapporti\001%20INCHIESTE%20-%20MONITORAGGI\Monitoraggio%20GbC-TP2021\Fase%201\Fase%201%20-%20Dati%20quantitativi%20-%20aggiornamento%202023\pkm%20TILO%20evoluzione%202004-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ac.ti.ch\FSBELL13\TSTR\_SM\_UMLS\Monitoraggi%20-%20dati%20-%20rapporti\002%20RAPPORTO%20ANNUO\2023\2%20-%20Trasporto%20pubblico%20su%20ferro\FLP\Calcoli%20FLP%202023_da%20aggiornare.xls"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ac.ti.ch\FSBELL13\TSTR\_SM\DATABASE\APPLICATIVI\BDTP\STAT_OIPAF\Utenza_USTAT_storico.xls"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ac.ti.ch\FSBELL13\TSTR\_SM\_UMLS\Monitoraggi%20-%20dati%20-%20rapporti\001%20INCHIESTE%20-%20MONITORAGGI\Monitoraggio%20GbC-TP2021\Fase%201\Fase%201%20-%20Dati%20quantitativi%20-%20aggiornamento%202023\Monitoraggio%20GBC%2019-23_SM.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ac.ti.ch\FSBELL13\TSTR\_SM\_UMLS\Monitoraggi%20-%20dati%20-%20rapporti\001%20INCHIESTE%20-%20MONITORAGGI\Monitoraggio%20GbC-TP2021\Fase%201\Fase%201%20-%20Dati%20quantitativi%20-%20aggiornamento%202023\Monitoraggio%20GBC%2019-23_SM.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ac.ti.ch\FSBELL13\TSTR\_SM\_UMLS\Monitoraggi%20-%20dati%20-%20rapporti\001%20INCHIESTE%20-%20MONITORAGGI\Monitoraggio%20GbC-TP2021\Fase%201\Fase%201%20-%20Dati%20quantitativi%20-%20aggiornamento%202023\Monitoraggio%20GBC%2019-23_SM.xlsx" TargetMode="Externa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1.xml"/></Relationships>
</file>

<file path=word/charts/_rels/chart7.xml.rels><?xml version="1.0" encoding="UTF-8" standalone="yes"?>
<Relationships xmlns="http://schemas.openxmlformats.org/package/2006/relationships"><Relationship Id="rId3" Type="http://schemas.openxmlformats.org/officeDocument/2006/relationships/oleObject" Target="file:///\\ac.ti.ch\FSBELL13\TSTR\_SM\_UMLS\Monitoraggi%20-%20dati%20-%20rapporti\002%20RAPPORTO%20ANNUO\2023\4%20-%20Arcobaleno%20vendite%20e%20introiti\2023_Mensilit&#224;%20transfrontaliere.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file:///\\ac.ti.ch\FSBELL13\TSTR\_SM\_UMLS\Monitoraggi%20-%20dati%20-%20rapporti\002%20RAPPORTO%20ANNUO\2023\4%20-%20Arcobaleno%20vendite%20e%20introiti\Comparison%20vendite%20pluriennale%20dal%202013_23-TRANSF.xlsx"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file:///\\ac.ti.ch\FSBELL13\TSTR\_SM\_UMLS\Monitoraggi%20-%20dati%20-%20rapporti\002%20RAPPORTO%20ANNUO\2023\4%20-%20Arcobaleno%20vendite%20e%20introiti\TPGenerale_Abbonamenti_2023.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Foglio1!$B$7</c:f>
              <c:strCache>
                <c:ptCount val="1"/>
                <c:pt idx="0">
                  <c:v>[1] I dati dei treni RE per gli anni 2011-2016 non sono disponibili.</c:v>
                </c:pt>
              </c:strCache>
            </c:strRef>
          </c:tx>
          <c:spPr>
            <a:solidFill>
              <a:schemeClr val="tx1">
                <a:lumMod val="50000"/>
                <a:lumOff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Foglio1!$C$6:$V$6</c:f>
              <c:numCache>
                <c:formatCode>General</c:formatCode>
                <c:ptCount val="20"/>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pt idx="14">
                  <c:v>2018</c:v>
                </c:pt>
                <c:pt idx="15">
                  <c:v>2019</c:v>
                </c:pt>
                <c:pt idx="16">
                  <c:v>2020</c:v>
                </c:pt>
                <c:pt idx="17">
                  <c:v>2021</c:v>
                </c:pt>
                <c:pt idx="18">
                  <c:v>2022</c:v>
                </c:pt>
                <c:pt idx="19">
                  <c:v>2023</c:v>
                </c:pt>
              </c:numCache>
            </c:numRef>
          </c:cat>
          <c:val>
            <c:numRef>
              <c:f>Foglio1!$C$7:$V$7</c:f>
              <c:numCache>
                <c:formatCode>0</c:formatCode>
                <c:ptCount val="20"/>
                <c:pt idx="0">
                  <c:v>75.622</c:v>
                </c:pt>
                <c:pt idx="1">
                  <c:v>85.513000000000005</c:v>
                </c:pt>
                <c:pt idx="2">
                  <c:v>86.13</c:v>
                </c:pt>
                <c:pt idx="3">
                  <c:v>92.608000000000004</c:v>
                </c:pt>
                <c:pt idx="4">
                  <c:v>110.61</c:v>
                </c:pt>
                <c:pt idx="5">
                  <c:v>123.527</c:v>
                </c:pt>
                <c:pt idx="6">
                  <c:v>132.75899999999999</c:v>
                </c:pt>
                <c:pt idx="7">
                  <c:v>143.04999999999998</c:v>
                </c:pt>
                <c:pt idx="8">
                  <c:v>143.73699999999999</c:v>
                </c:pt>
                <c:pt idx="9">
                  <c:v>154.399</c:v>
                </c:pt>
                <c:pt idx="10">
                  <c:v>167.09</c:v>
                </c:pt>
                <c:pt idx="11">
                  <c:v>177.08</c:v>
                </c:pt>
                <c:pt idx="12">
                  <c:v>176.9</c:v>
                </c:pt>
                <c:pt idx="13">
                  <c:v>190.63</c:v>
                </c:pt>
                <c:pt idx="14">
                  <c:v>188.59</c:v>
                </c:pt>
                <c:pt idx="15">
                  <c:v>210.9</c:v>
                </c:pt>
                <c:pt idx="16">
                  <c:v>133.89140599999999</c:v>
                </c:pt>
                <c:pt idx="17">
                  <c:v>172.52107589780931</c:v>
                </c:pt>
                <c:pt idx="18">
                  <c:v>252.4947046560948</c:v>
                </c:pt>
                <c:pt idx="19">
                  <c:v>328.58558399999998</c:v>
                </c:pt>
              </c:numCache>
            </c:numRef>
          </c:val>
          <c:extLst>
            <c:ext xmlns:c16="http://schemas.microsoft.com/office/drawing/2014/chart" uri="{C3380CC4-5D6E-409C-BE32-E72D297353CC}">
              <c16:uniqueId val="{00000000-612D-4C90-8EA6-F37C5E1A09F2}"/>
            </c:ext>
          </c:extLst>
        </c:ser>
        <c:dLbls>
          <c:showLegendKey val="0"/>
          <c:showVal val="0"/>
          <c:showCatName val="0"/>
          <c:showSerName val="0"/>
          <c:showPercent val="0"/>
          <c:showBubbleSize val="0"/>
        </c:dLbls>
        <c:gapWidth val="219"/>
        <c:overlap val="-27"/>
        <c:axId val="737355552"/>
        <c:axId val="737362440"/>
      </c:barChart>
      <c:catAx>
        <c:axId val="737355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737362440"/>
        <c:crosses val="autoZero"/>
        <c:auto val="1"/>
        <c:lblAlgn val="ctr"/>
        <c:lblOffset val="100"/>
        <c:noMultiLvlLbl val="0"/>
      </c:catAx>
      <c:valAx>
        <c:axId val="737362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737355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8152075068650592E-2"/>
          <c:y val="0.24719191534964358"/>
          <c:w val="0.9011857341361742"/>
          <c:h val="0.59925312812034803"/>
        </c:manualLayout>
      </c:layout>
      <c:barChart>
        <c:barDir val="col"/>
        <c:grouping val="clustered"/>
        <c:varyColors val="0"/>
        <c:ser>
          <c:idx val="0"/>
          <c:order val="0"/>
          <c:spPr>
            <a:solidFill>
              <a:schemeClr val="tx1">
                <a:lumMod val="50000"/>
                <a:lumOff val="50000"/>
              </a:schemeClr>
            </a:solidFill>
            <a:ln w="12700">
              <a:noFill/>
              <a:prstDash val="solid"/>
            </a:ln>
          </c:spPr>
          <c:invertIfNegative val="0"/>
          <c:dLbls>
            <c:spPr>
              <a:noFill/>
              <a:ln w="25400">
                <a:noFill/>
              </a:ln>
            </c:spPr>
            <c:txPr>
              <a:bodyPr wrap="square" lIns="38100" tIns="19050" rIns="38100" bIns="19050" anchor="ctr">
                <a:spAutoFit/>
              </a:bodyPr>
              <a:lstStyle/>
              <a:p>
                <a:pPr>
                  <a:defRPr sz="800" b="0" i="0" u="none" strike="noStrike" baseline="0">
                    <a:solidFill>
                      <a:srgbClr val="000000"/>
                    </a:solidFill>
                    <a:latin typeface="Arial"/>
                    <a:ea typeface="Arial"/>
                    <a:cs typeface="Arial"/>
                  </a:defRPr>
                </a:pPr>
                <a:endParaRPr lang="it-CH"/>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FLP_pkm!$D$6:$D$25</c:f>
              <c:numCache>
                <c:formatCode>General</c:formatCode>
                <c:ptCount val="20"/>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pt idx="14">
                  <c:v>2018</c:v>
                </c:pt>
                <c:pt idx="15">
                  <c:v>2019</c:v>
                </c:pt>
                <c:pt idx="16">
                  <c:v>2020</c:v>
                </c:pt>
                <c:pt idx="17">
                  <c:v>2021</c:v>
                </c:pt>
                <c:pt idx="18">
                  <c:v>2022</c:v>
                </c:pt>
                <c:pt idx="19">
                  <c:v>2023</c:v>
                </c:pt>
              </c:numCache>
            </c:numRef>
          </c:cat>
          <c:val>
            <c:numRef>
              <c:f>FLP_pkm!$E$6:$E$25</c:f>
              <c:numCache>
                <c:formatCode>0</c:formatCode>
                <c:ptCount val="20"/>
                <c:pt idx="0">
                  <c:v>9.69</c:v>
                </c:pt>
                <c:pt idx="1">
                  <c:v>10.97</c:v>
                </c:pt>
                <c:pt idx="2">
                  <c:v>11.74</c:v>
                </c:pt>
                <c:pt idx="3">
                  <c:v>11.41</c:v>
                </c:pt>
                <c:pt idx="4">
                  <c:v>12.17</c:v>
                </c:pt>
                <c:pt idx="5">
                  <c:v>13.27</c:v>
                </c:pt>
                <c:pt idx="6">
                  <c:v>13.54</c:v>
                </c:pt>
                <c:pt idx="7">
                  <c:v>14.53</c:v>
                </c:pt>
                <c:pt idx="8">
                  <c:v>15.43</c:v>
                </c:pt>
                <c:pt idx="9">
                  <c:v>17.05</c:v>
                </c:pt>
                <c:pt idx="10">
                  <c:v>18.36</c:v>
                </c:pt>
                <c:pt idx="11">
                  <c:v>18.73</c:v>
                </c:pt>
                <c:pt idx="12">
                  <c:v>18.46</c:v>
                </c:pt>
                <c:pt idx="13">
                  <c:v>19.72</c:v>
                </c:pt>
                <c:pt idx="14">
                  <c:v>18.816732000015001</c:v>
                </c:pt>
                <c:pt idx="15">
                  <c:v>19.582649</c:v>
                </c:pt>
                <c:pt idx="16">
                  <c:v>12.611740000085</c:v>
                </c:pt>
                <c:pt idx="17">
                  <c:v>15.845478999999996</c:v>
                </c:pt>
                <c:pt idx="18">
                  <c:v>19.021343549999997</c:v>
                </c:pt>
                <c:pt idx="19">
                  <c:v>20.884419999965001</c:v>
                </c:pt>
              </c:numCache>
            </c:numRef>
          </c:val>
          <c:extLst>
            <c:ext xmlns:c16="http://schemas.microsoft.com/office/drawing/2014/chart" uri="{C3380CC4-5D6E-409C-BE32-E72D297353CC}">
              <c16:uniqueId val="{00000000-7A1A-4E28-A3CA-19637ADB1C06}"/>
            </c:ext>
          </c:extLst>
        </c:ser>
        <c:dLbls>
          <c:showLegendKey val="0"/>
          <c:showVal val="0"/>
          <c:showCatName val="0"/>
          <c:showSerName val="0"/>
          <c:showPercent val="0"/>
          <c:showBubbleSize val="0"/>
        </c:dLbls>
        <c:gapWidth val="150"/>
        <c:axId val="749715928"/>
        <c:axId val="1"/>
      </c:barChart>
      <c:catAx>
        <c:axId val="74971592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it-CH"/>
          </a:p>
        </c:txPr>
        <c:crossAx val="1"/>
        <c:crosses val="autoZero"/>
        <c:auto val="1"/>
        <c:lblAlgn val="ctr"/>
        <c:lblOffset val="100"/>
        <c:tickLblSkip val="1"/>
        <c:tickMarkSkip val="1"/>
        <c:noMultiLvlLbl val="0"/>
      </c:catAx>
      <c:valAx>
        <c:axId val="1"/>
        <c:scaling>
          <c:orientation val="minMax"/>
        </c:scaling>
        <c:delete val="0"/>
        <c:axPos val="l"/>
        <c:numFmt formatCode="0" sourceLinked="0"/>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it-CH"/>
          </a:p>
        </c:txPr>
        <c:crossAx val="749715928"/>
        <c:crosses val="autoZero"/>
        <c:crossBetween val="between"/>
      </c:valAx>
      <c:spPr>
        <a:noFill/>
        <a:ln w="25400">
          <a:noFill/>
        </a:ln>
      </c:spPr>
    </c:plotArea>
    <c:plotVisOnly val="1"/>
    <c:dispBlanksAs val="gap"/>
    <c:showDLblsOverMax val="0"/>
  </c:chart>
  <c:spPr>
    <a:solidFill>
      <a:srgbClr val="FFFFFF"/>
    </a:solidFill>
    <a:ln w="9525">
      <a:noFill/>
    </a:ln>
  </c:spPr>
  <c:txPr>
    <a:bodyPr/>
    <a:lstStyle/>
    <a:p>
      <a:pPr>
        <a:defRPr sz="800" b="0" i="0" u="none" strike="noStrike" baseline="0">
          <a:solidFill>
            <a:srgbClr val="000000"/>
          </a:solidFill>
          <a:latin typeface="Arial"/>
          <a:ea typeface="Arial"/>
          <a:cs typeface="Arial"/>
        </a:defRPr>
      </a:pPr>
      <a:endParaRPr lang="it-CH"/>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'evoluzione pkm'!$A$9</c:f>
              <c:strCache>
                <c:ptCount val="1"/>
                <c:pt idx="0">
                  <c:v>Fart</c:v>
                </c:pt>
              </c:strCache>
            </c:strRef>
          </c:tx>
          <c:spPr>
            <a:solidFill>
              <a:schemeClr val="tx1">
                <a:lumMod val="50000"/>
                <a:lumOff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'evoluzione pkm'!$L$5:$U$5</c:f>
              <c:numCache>
                <c:formatCode>0</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'evoluzione pkm'!$L$9:$U$9</c:f>
              <c:numCache>
                <c:formatCode>#,##0.0</c:formatCode>
                <c:ptCount val="10"/>
                <c:pt idx="0">
                  <c:v>5.6153329999999997</c:v>
                </c:pt>
                <c:pt idx="1">
                  <c:v>8.8107349999999993</c:v>
                </c:pt>
                <c:pt idx="2">
                  <c:v>9.5034519999924996</c:v>
                </c:pt>
                <c:pt idx="3">
                  <c:v>9.4921900000000008</c:v>
                </c:pt>
                <c:pt idx="4">
                  <c:v>6.9967900000610008</c:v>
                </c:pt>
                <c:pt idx="5">
                  <c:v>7.9486820000350003</c:v>
                </c:pt>
                <c:pt idx="6">
                  <c:v>3.505128000015</c:v>
                </c:pt>
                <c:pt idx="7">
                  <c:v>4.6114139999999963</c:v>
                </c:pt>
                <c:pt idx="8">
                  <c:v>6.25056295</c:v>
                </c:pt>
                <c:pt idx="9">
                  <c:v>8.153044999985001</c:v>
                </c:pt>
              </c:numCache>
            </c:numRef>
          </c:val>
          <c:extLst>
            <c:ext xmlns:c16="http://schemas.microsoft.com/office/drawing/2014/chart" uri="{C3380CC4-5D6E-409C-BE32-E72D297353CC}">
              <c16:uniqueId val="{00000000-B72B-40BA-B7DA-314F6259EE36}"/>
            </c:ext>
          </c:extLst>
        </c:ser>
        <c:dLbls>
          <c:showLegendKey val="0"/>
          <c:showVal val="0"/>
          <c:showCatName val="0"/>
          <c:showSerName val="0"/>
          <c:showPercent val="0"/>
          <c:showBubbleSize val="0"/>
        </c:dLbls>
        <c:gapWidth val="219"/>
        <c:overlap val="-27"/>
        <c:axId val="532989776"/>
        <c:axId val="532987480"/>
      </c:barChart>
      <c:catAx>
        <c:axId val="532989776"/>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532987480"/>
        <c:crosses val="autoZero"/>
        <c:auto val="1"/>
        <c:lblAlgn val="ctr"/>
        <c:lblOffset val="100"/>
        <c:noMultiLvlLbl val="0"/>
      </c:catAx>
      <c:valAx>
        <c:axId val="532987480"/>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532989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'D_Saliti-scesi ferro'!$J$5</c:f>
              <c:strCache>
                <c:ptCount val="1"/>
                <c:pt idx="0">
                  <c:v>2019</c:v>
                </c:pt>
              </c:strCache>
            </c:strRef>
          </c:tx>
          <c:spPr>
            <a:pattFill prst="pct25">
              <a:fgClr>
                <a:schemeClr val="tx1"/>
              </a:fgClr>
              <a:bgClr>
                <a:schemeClr val="bg1"/>
              </a:bgClr>
            </a:pattFill>
            <a:ln>
              <a:noFill/>
            </a:ln>
            <a:effectLst/>
          </c:spPr>
          <c:invertIfNegative val="0"/>
          <c:cat>
            <c:strRef>
              <c:f>'D_Saliti-scesi ferro'!$I$6:$I$10</c:f>
              <c:strCache>
                <c:ptCount val="5"/>
                <c:pt idx="0">
                  <c:v>Bellinzonese e Tre Valli</c:v>
                </c:pt>
                <c:pt idx="1">
                  <c:v>Locarnese</c:v>
                </c:pt>
                <c:pt idx="2">
                  <c:v>Luganese</c:v>
                </c:pt>
                <c:pt idx="3">
                  <c:v>Mendrisiotto</c:v>
                </c:pt>
                <c:pt idx="4">
                  <c:v>Ticino</c:v>
                </c:pt>
              </c:strCache>
            </c:strRef>
          </c:cat>
          <c:val>
            <c:numRef>
              <c:f>'D_Saliti-scesi ferro'!$J$6:$J$10</c:f>
              <c:numCache>
                <c:formatCode>_ * #,##0_ ;_ * \-#,##0_ ;_ * "-"??_ ;_ @_ </c:formatCode>
                <c:ptCount val="5"/>
                <c:pt idx="0">
                  <c:v>14116.772743521275</c:v>
                </c:pt>
                <c:pt idx="1">
                  <c:v>5962.9423977894585</c:v>
                </c:pt>
                <c:pt idx="2">
                  <c:v>17997.029363593072</c:v>
                </c:pt>
                <c:pt idx="3">
                  <c:v>7779.9698547198495</c:v>
                </c:pt>
                <c:pt idx="4">
                  <c:v>45856.714359623656</c:v>
                </c:pt>
              </c:numCache>
            </c:numRef>
          </c:val>
          <c:extLst>
            <c:ext xmlns:c16="http://schemas.microsoft.com/office/drawing/2014/chart" uri="{C3380CC4-5D6E-409C-BE32-E72D297353CC}">
              <c16:uniqueId val="{00000000-2430-412D-A4E0-F08706465B9A}"/>
            </c:ext>
          </c:extLst>
        </c:ser>
        <c:ser>
          <c:idx val="1"/>
          <c:order val="1"/>
          <c:tx>
            <c:strRef>
              <c:f>'D_Saliti-scesi ferro'!$K$5</c:f>
              <c:strCache>
                <c:ptCount val="1"/>
                <c:pt idx="0">
                  <c:v>2022</c:v>
                </c:pt>
              </c:strCache>
            </c:strRef>
          </c:tx>
          <c:spPr>
            <a:pattFill prst="pct60">
              <a:fgClr>
                <a:schemeClr val="tx1"/>
              </a:fgClr>
              <a:bgClr>
                <a:schemeClr val="bg1"/>
              </a:bgClr>
            </a:pattFill>
            <a:ln>
              <a:noFill/>
            </a:ln>
            <a:effectLst/>
          </c:spPr>
          <c:invertIfNegative val="0"/>
          <c:cat>
            <c:strRef>
              <c:f>'D_Saliti-scesi ferro'!$I$6:$I$10</c:f>
              <c:strCache>
                <c:ptCount val="5"/>
                <c:pt idx="0">
                  <c:v>Bellinzonese e Tre Valli</c:v>
                </c:pt>
                <c:pt idx="1">
                  <c:v>Locarnese</c:v>
                </c:pt>
                <c:pt idx="2">
                  <c:v>Luganese</c:v>
                </c:pt>
                <c:pt idx="3">
                  <c:v>Mendrisiotto</c:v>
                </c:pt>
                <c:pt idx="4">
                  <c:v>Ticino</c:v>
                </c:pt>
              </c:strCache>
            </c:strRef>
          </c:cat>
          <c:val>
            <c:numRef>
              <c:f>'D_Saliti-scesi ferro'!$K$6:$K$10</c:f>
              <c:numCache>
                <c:formatCode>_ * #,##0_ ;_ * \-#,##0_ ;_ * "-"??_ ;_ @_ </c:formatCode>
                <c:ptCount val="5"/>
                <c:pt idx="0">
                  <c:v>15675.702415198128</c:v>
                </c:pt>
                <c:pt idx="1">
                  <c:v>7713.0542099140957</c:v>
                </c:pt>
                <c:pt idx="2">
                  <c:v>22496.741636303836</c:v>
                </c:pt>
                <c:pt idx="3">
                  <c:v>9201.506654849296</c:v>
                </c:pt>
                <c:pt idx="4">
                  <c:v>55087.004916265352</c:v>
                </c:pt>
              </c:numCache>
            </c:numRef>
          </c:val>
          <c:extLst>
            <c:ext xmlns:c16="http://schemas.microsoft.com/office/drawing/2014/chart" uri="{C3380CC4-5D6E-409C-BE32-E72D297353CC}">
              <c16:uniqueId val="{00000001-2430-412D-A4E0-F08706465B9A}"/>
            </c:ext>
          </c:extLst>
        </c:ser>
        <c:ser>
          <c:idx val="2"/>
          <c:order val="2"/>
          <c:tx>
            <c:strRef>
              <c:f>'D_Saliti-scesi ferro'!$L$5</c:f>
              <c:strCache>
                <c:ptCount val="1"/>
                <c:pt idx="0">
                  <c:v>2023</c:v>
                </c:pt>
              </c:strCache>
            </c:strRef>
          </c:tx>
          <c:spPr>
            <a:pattFill prst="pct90">
              <a:fgClr>
                <a:schemeClr val="tx1"/>
              </a:fgClr>
              <a:bgClr>
                <a:schemeClr val="bg1"/>
              </a:bgClr>
            </a:pattFill>
            <a:ln>
              <a:noFill/>
            </a:ln>
            <a:effectLst/>
          </c:spPr>
          <c:invertIfNegative val="0"/>
          <c:cat>
            <c:strRef>
              <c:f>'D_Saliti-scesi ferro'!$I$6:$I$10</c:f>
              <c:strCache>
                <c:ptCount val="5"/>
                <c:pt idx="0">
                  <c:v>Bellinzonese e Tre Valli</c:v>
                </c:pt>
                <c:pt idx="1">
                  <c:v>Locarnese</c:v>
                </c:pt>
                <c:pt idx="2">
                  <c:v>Luganese</c:v>
                </c:pt>
                <c:pt idx="3">
                  <c:v>Mendrisiotto</c:v>
                </c:pt>
                <c:pt idx="4">
                  <c:v>Ticino</c:v>
                </c:pt>
              </c:strCache>
            </c:strRef>
          </c:cat>
          <c:val>
            <c:numRef>
              <c:f>'D_Saliti-scesi ferro'!$L$6:$L$10</c:f>
              <c:numCache>
                <c:formatCode>_ * #,##0_ ;_ * \-#,##0_ ;_ * "-"??_ ;_ @_ </c:formatCode>
                <c:ptCount val="5"/>
                <c:pt idx="0">
                  <c:v>17337.043425189222</c:v>
                </c:pt>
                <c:pt idx="1">
                  <c:v>8625.1542008077031</c:v>
                </c:pt>
                <c:pt idx="2">
                  <c:v>26266.842898528917</c:v>
                </c:pt>
                <c:pt idx="3">
                  <c:v>11303.280680200109</c:v>
                </c:pt>
                <c:pt idx="4">
                  <c:v>63532.321204725951</c:v>
                </c:pt>
              </c:numCache>
            </c:numRef>
          </c:val>
          <c:extLst>
            <c:ext xmlns:c16="http://schemas.microsoft.com/office/drawing/2014/chart" uri="{C3380CC4-5D6E-409C-BE32-E72D297353CC}">
              <c16:uniqueId val="{00000002-2430-412D-A4E0-F08706465B9A}"/>
            </c:ext>
          </c:extLst>
        </c:ser>
        <c:dLbls>
          <c:showLegendKey val="0"/>
          <c:showVal val="0"/>
          <c:showCatName val="0"/>
          <c:showSerName val="0"/>
          <c:showPercent val="0"/>
          <c:showBubbleSize val="0"/>
        </c:dLbls>
        <c:gapWidth val="219"/>
        <c:overlap val="-27"/>
        <c:axId val="662159072"/>
        <c:axId val="662159400"/>
      </c:barChart>
      <c:catAx>
        <c:axId val="662159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62159400"/>
        <c:crosses val="autoZero"/>
        <c:auto val="1"/>
        <c:lblAlgn val="ctr"/>
        <c:lblOffset val="100"/>
        <c:noMultiLvlLbl val="0"/>
      </c:catAx>
      <c:valAx>
        <c:axId val="662159400"/>
        <c:scaling>
          <c:orientation val="minMax"/>
        </c:scaling>
        <c:delete val="0"/>
        <c:axPos val="l"/>
        <c:majorGridlines>
          <c:spPr>
            <a:ln w="9525" cap="flat" cmpd="sng" algn="ctr">
              <a:solidFill>
                <a:schemeClr val="tx1">
                  <a:lumMod val="15000"/>
                  <a:lumOff val="85000"/>
                </a:schemeClr>
              </a:solidFill>
              <a:round/>
            </a:ln>
            <a:effectLst/>
          </c:spPr>
        </c:majorGridlines>
        <c:numFmt formatCode="_ * #,##0_ ;_ * \-#,##0_ ;_ * &quot;-&quot;??_ ;_ @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621590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'D_Saliti-scesi gomma'!$B$13</c:f>
              <c:strCache>
                <c:ptCount val="1"/>
                <c:pt idx="0">
                  <c:v>2019</c:v>
                </c:pt>
              </c:strCache>
            </c:strRef>
          </c:tx>
          <c:spPr>
            <a:pattFill prst="pct25">
              <a:fgClr>
                <a:schemeClr val="tx1"/>
              </a:fgClr>
              <a:bgClr>
                <a:schemeClr val="bg1"/>
              </a:bgClr>
            </a:pattFill>
            <a:ln>
              <a:noFill/>
            </a:ln>
            <a:effectLst/>
          </c:spPr>
          <c:invertIfNegative val="0"/>
          <c:cat>
            <c:strRef>
              <c:f>'D_Saliti-scesi gomma'!$A$14:$A$18</c:f>
              <c:strCache>
                <c:ptCount val="5"/>
                <c:pt idx="0">
                  <c:v>Bellinzonese e Tre Valli</c:v>
                </c:pt>
                <c:pt idx="1">
                  <c:v>Locarnese</c:v>
                </c:pt>
                <c:pt idx="2">
                  <c:v>Luganese</c:v>
                </c:pt>
                <c:pt idx="3">
                  <c:v>Mendrisiotto</c:v>
                </c:pt>
                <c:pt idx="4">
                  <c:v>Ticino</c:v>
                </c:pt>
              </c:strCache>
            </c:strRef>
          </c:cat>
          <c:val>
            <c:numRef>
              <c:f>'D_Saliti-scesi gomma'!$B$14:$B$18</c:f>
              <c:numCache>
                <c:formatCode>_ * #,##0.0_ ;_ * \-#,##0.0_ ;_ * "-"??_ ;_ @_ </c:formatCode>
                <c:ptCount val="5"/>
                <c:pt idx="0">
                  <c:v>4.8915747100000013</c:v>
                </c:pt>
                <c:pt idx="1">
                  <c:v>5.8071426999999929</c:v>
                </c:pt>
                <c:pt idx="2">
                  <c:v>16.006367049999987</c:v>
                </c:pt>
                <c:pt idx="3">
                  <c:v>2.7868122999999967</c:v>
                </c:pt>
                <c:pt idx="4">
                  <c:v>29.860364259999976</c:v>
                </c:pt>
              </c:numCache>
            </c:numRef>
          </c:val>
          <c:extLst>
            <c:ext xmlns:c16="http://schemas.microsoft.com/office/drawing/2014/chart" uri="{C3380CC4-5D6E-409C-BE32-E72D297353CC}">
              <c16:uniqueId val="{00000000-144B-480F-92E7-16A8558BBD35}"/>
            </c:ext>
          </c:extLst>
        </c:ser>
        <c:ser>
          <c:idx val="1"/>
          <c:order val="1"/>
          <c:tx>
            <c:strRef>
              <c:f>'D_Saliti-scesi gomma'!$C$13</c:f>
              <c:strCache>
                <c:ptCount val="1"/>
                <c:pt idx="0">
                  <c:v>2022</c:v>
                </c:pt>
              </c:strCache>
            </c:strRef>
          </c:tx>
          <c:spPr>
            <a:pattFill prst="pct60">
              <a:fgClr>
                <a:schemeClr val="tx1"/>
              </a:fgClr>
              <a:bgClr>
                <a:schemeClr val="bg1"/>
              </a:bgClr>
            </a:pattFill>
            <a:ln>
              <a:noFill/>
            </a:ln>
            <a:effectLst/>
          </c:spPr>
          <c:invertIfNegative val="0"/>
          <c:cat>
            <c:strRef>
              <c:f>'D_Saliti-scesi gomma'!$A$14:$A$18</c:f>
              <c:strCache>
                <c:ptCount val="5"/>
                <c:pt idx="0">
                  <c:v>Bellinzonese e Tre Valli</c:v>
                </c:pt>
                <c:pt idx="1">
                  <c:v>Locarnese</c:v>
                </c:pt>
                <c:pt idx="2">
                  <c:v>Luganese</c:v>
                </c:pt>
                <c:pt idx="3">
                  <c:v>Mendrisiotto</c:v>
                </c:pt>
                <c:pt idx="4">
                  <c:v>Ticino</c:v>
                </c:pt>
              </c:strCache>
            </c:strRef>
          </c:cat>
          <c:val>
            <c:numRef>
              <c:f>'D_Saliti-scesi gomma'!$C$14:$C$18</c:f>
              <c:numCache>
                <c:formatCode>_ * #,##0.0_ ;_ * \-#,##0.0_ ;_ * "-"??_ ;_ @_ </c:formatCode>
                <c:ptCount val="5"/>
                <c:pt idx="0">
                  <c:v>5.3613120500000049</c:v>
                </c:pt>
                <c:pt idx="1">
                  <c:v>7.2437151500000061</c:v>
                </c:pt>
                <c:pt idx="2">
                  <c:v>16.713221000000004</c:v>
                </c:pt>
                <c:pt idx="3">
                  <c:v>2.8392722000000035</c:v>
                </c:pt>
                <c:pt idx="4">
                  <c:v>32.526535400000014</c:v>
                </c:pt>
              </c:numCache>
            </c:numRef>
          </c:val>
          <c:extLst>
            <c:ext xmlns:c16="http://schemas.microsoft.com/office/drawing/2014/chart" uri="{C3380CC4-5D6E-409C-BE32-E72D297353CC}">
              <c16:uniqueId val="{00000001-144B-480F-92E7-16A8558BBD35}"/>
            </c:ext>
          </c:extLst>
        </c:ser>
        <c:ser>
          <c:idx val="2"/>
          <c:order val="2"/>
          <c:tx>
            <c:strRef>
              <c:f>'D_Saliti-scesi gomma'!$D$13</c:f>
              <c:strCache>
                <c:ptCount val="1"/>
                <c:pt idx="0">
                  <c:v>2023</c:v>
                </c:pt>
              </c:strCache>
            </c:strRef>
          </c:tx>
          <c:spPr>
            <a:pattFill prst="pct90">
              <a:fgClr>
                <a:schemeClr val="tx1"/>
              </a:fgClr>
              <a:bgClr>
                <a:schemeClr val="bg1"/>
              </a:bgClr>
            </a:pattFill>
            <a:ln>
              <a:noFill/>
            </a:ln>
            <a:effectLst/>
          </c:spPr>
          <c:invertIfNegative val="0"/>
          <c:cat>
            <c:strRef>
              <c:f>'D_Saliti-scesi gomma'!$A$14:$A$18</c:f>
              <c:strCache>
                <c:ptCount val="5"/>
                <c:pt idx="0">
                  <c:v>Bellinzonese e Tre Valli</c:v>
                </c:pt>
                <c:pt idx="1">
                  <c:v>Locarnese</c:v>
                </c:pt>
                <c:pt idx="2">
                  <c:v>Luganese</c:v>
                </c:pt>
                <c:pt idx="3">
                  <c:v>Mendrisiotto</c:v>
                </c:pt>
                <c:pt idx="4">
                  <c:v>Ticino</c:v>
                </c:pt>
              </c:strCache>
            </c:strRef>
          </c:cat>
          <c:val>
            <c:numRef>
              <c:f>'D_Saliti-scesi gomma'!$D$14:$D$18</c:f>
              <c:numCache>
                <c:formatCode>_ * #,##0.0_ ;_ * \-#,##0.0_ ;_ * "-"??_ ;_ @_ </c:formatCode>
                <c:ptCount val="5"/>
                <c:pt idx="0">
                  <c:v>6.0606389999999974</c:v>
                </c:pt>
                <c:pt idx="1">
                  <c:v>8.0421112000000097</c:v>
                </c:pt>
                <c:pt idx="2">
                  <c:v>18.639802595000013</c:v>
                </c:pt>
                <c:pt idx="3">
                  <c:v>3.2502805000000006</c:v>
                </c:pt>
                <c:pt idx="4">
                  <c:v>36.362030795000017</c:v>
                </c:pt>
              </c:numCache>
            </c:numRef>
          </c:val>
          <c:extLst>
            <c:ext xmlns:c16="http://schemas.microsoft.com/office/drawing/2014/chart" uri="{C3380CC4-5D6E-409C-BE32-E72D297353CC}">
              <c16:uniqueId val="{00000002-144B-480F-92E7-16A8558BBD35}"/>
            </c:ext>
          </c:extLst>
        </c:ser>
        <c:dLbls>
          <c:showLegendKey val="0"/>
          <c:showVal val="0"/>
          <c:showCatName val="0"/>
          <c:showSerName val="0"/>
          <c:showPercent val="0"/>
          <c:showBubbleSize val="0"/>
        </c:dLbls>
        <c:gapWidth val="219"/>
        <c:overlap val="-27"/>
        <c:axId val="676596296"/>
        <c:axId val="676602200"/>
      </c:barChart>
      <c:catAx>
        <c:axId val="676596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76602200"/>
        <c:crosses val="autoZero"/>
        <c:auto val="1"/>
        <c:lblAlgn val="ctr"/>
        <c:lblOffset val="100"/>
        <c:noMultiLvlLbl val="0"/>
      </c:catAx>
      <c:valAx>
        <c:axId val="676602200"/>
        <c:scaling>
          <c:orientation val="minMax"/>
        </c:scaling>
        <c:delete val="0"/>
        <c:axPos val="l"/>
        <c:majorGridlines>
          <c:spPr>
            <a:ln w="9525" cap="flat" cmpd="sng" algn="ctr">
              <a:solidFill>
                <a:schemeClr val="tx1">
                  <a:lumMod val="15000"/>
                  <a:lumOff val="85000"/>
                </a:schemeClr>
              </a:solidFill>
              <a:round/>
            </a:ln>
            <a:effectLst/>
          </c:spPr>
        </c:majorGridlines>
        <c:numFmt formatCode="_ * #,##0.0_ ;_ * \-#,##0.0_ ;_ * &quot;-&quot;??_ ;_ @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765962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'D_pkm gomma'!$G$4</c:f>
              <c:strCache>
                <c:ptCount val="1"/>
                <c:pt idx="0">
                  <c:v>2019</c:v>
                </c:pt>
              </c:strCache>
            </c:strRef>
          </c:tx>
          <c:spPr>
            <a:pattFill prst="pct20">
              <a:fgClr>
                <a:schemeClr val="tx1"/>
              </a:fgClr>
              <a:bgClr>
                <a:schemeClr val="bg1"/>
              </a:bgClr>
            </a:pattFill>
            <a:ln>
              <a:noFill/>
            </a:ln>
            <a:effectLst/>
          </c:spPr>
          <c:invertIfNegative val="0"/>
          <c:cat>
            <c:strRef>
              <c:f>'D_pkm gomma'!$A$5:$A$9</c:f>
              <c:strCache>
                <c:ptCount val="5"/>
                <c:pt idx="0">
                  <c:v>Tre Valli e Bellinzonese</c:v>
                </c:pt>
                <c:pt idx="1">
                  <c:v>Locarnese</c:v>
                </c:pt>
                <c:pt idx="2">
                  <c:v>Luganese</c:v>
                </c:pt>
                <c:pt idx="3">
                  <c:v>Mendrisiotto</c:v>
                </c:pt>
                <c:pt idx="4">
                  <c:v>Ticino</c:v>
                </c:pt>
              </c:strCache>
            </c:strRef>
          </c:cat>
          <c:val>
            <c:numRef>
              <c:f>'D_pkm gomma'!$G$5:$G$9</c:f>
              <c:numCache>
                <c:formatCode>_ * #,##0_ ;_ * \-#,##0_ ;_ * "-"??_ ;_ @_ </c:formatCode>
                <c:ptCount val="5"/>
                <c:pt idx="0">
                  <c:v>24.309335999999995</c:v>
                </c:pt>
                <c:pt idx="1">
                  <c:v>35.272139000000003</c:v>
                </c:pt>
                <c:pt idx="2">
                  <c:v>47.97703700000001</c:v>
                </c:pt>
                <c:pt idx="3">
                  <c:v>11.760486999999999</c:v>
                </c:pt>
                <c:pt idx="4">
                  <c:v>119.31899899999999</c:v>
                </c:pt>
              </c:numCache>
            </c:numRef>
          </c:val>
          <c:extLst>
            <c:ext xmlns:c16="http://schemas.microsoft.com/office/drawing/2014/chart" uri="{C3380CC4-5D6E-409C-BE32-E72D297353CC}">
              <c16:uniqueId val="{00000000-5320-4AA8-9873-AA32E89CCDCB}"/>
            </c:ext>
          </c:extLst>
        </c:ser>
        <c:ser>
          <c:idx val="1"/>
          <c:order val="1"/>
          <c:tx>
            <c:strRef>
              <c:f>'D_pkm gomma'!$H$4</c:f>
              <c:strCache>
                <c:ptCount val="1"/>
                <c:pt idx="0">
                  <c:v>2022</c:v>
                </c:pt>
              </c:strCache>
            </c:strRef>
          </c:tx>
          <c:spPr>
            <a:pattFill prst="pct60">
              <a:fgClr>
                <a:schemeClr val="tx1"/>
              </a:fgClr>
              <a:bgClr>
                <a:schemeClr val="bg1"/>
              </a:bgClr>
            </a:pattFill>
            <a:ln>
              <a:noFill/>
            </a:ln>
            <a:effectLst/>
          </c:spPr>
          <c:invertIfNegative val="0"/>
          <c:cat>
            <c:strRef>
              <c:f>'D_pkm gomma'!$A$5:$A$9</c:f>
              <c:strCache>
                <c:ptCount val="5"/>
                <c:pt idx="0">
                  <c:v>Tre Valli e Bellinzonese</c:v>
                </c:pt>
                <c:pt idx="1">
                  <c:v>Locarnese</c:v>
                </c:pt>
                <c:pt idx="2">
                  <c:v>Luganese</c:v>
                </c:pt>
                <c:pt idx="3">
                  <c:v>Mendrisiotto</c:v>
                </c:pt>
                <c:pt idx="4">
                  <c:v>Ticino</c:v>
                </c:pt>
              </c:strCache>
            </c:strRef>
          </c:cat>
          <c:val>
            <c:numRef>
              <c:f>'D_pkm gomma'!$H$5:$H$9</c:f>
              <c:numCache>
                <c:formatCode>_ * #,##0_ ;_ * \-#,##0_ ;_ * "-"??_ ;_ @_ </c:formatCode>
                <c:ptCount val="5"/>
                <c:pt idx="0">
                  <c:v>23.646888000000001</c:v>
                </c:pt>
                <c:pt idx="1">
                  <c:v>41.85079600000001</c:v>
                </c:pt>
                <c:pt idx="2">
                  <c:v>52.941461000000025</c:v>
                </c:pt>
                <c:pt idx="3">
                  <c:v>11.448726000000001</c:v>
                </c:pt>
                <c:pt idx="4">
                  <c:v>129.88787100000002</c:v>
                </c:pt>
              </c:numCache>
            </c:numRef>
          </c:val>
          <c:extLst>
            <c:ext xmlns:c16="http://schemas.microsoft.com/office/drawing/2014/chart" uri="{C3380CC4-5D6E-409C-BE32-E72D297353CC}">
              <c16:uniqueId val="{00000001-5320-4AA8-9873-AA32E89CCDCB}"/>
            </c:ext>
          </c:extLst>
        </c:ser>
        <c:ser>
          <c:idx val="2"/>
          <c:order val="2"/>
          <c:tx>
            <c:strRef>
              <c:f>'D_pkm gomma'!$I$4</c:f>
              <c:strCache>
                <c:ptCount val="1"/>
                <c:pt idx="0">
                  <c:v>2023</c:v>
                </c:pt>
              </c:strCache>
            </c:strRef>
          </c:tx>
          <c:spPr>
            <a:pattFill prst="pct90">
              <a:fgClr>
                <a:schemeClr val="tx1"/>
              </a:fgClr>
              <a:bgClr>
                <a:schemeClr val="bg1"/>
              </a:bgClr>
            </a:pattFill>
            <a:ln>
              <a:noFill/>
            </a:ln>
            <a:effectLst/>
          </c:spPr>
          <c:invertIfNegative val="0"/>
          <c:cat>
            <c:strRef>
              <c:f>'D_pkm gomma'!$A$5:$A$9</c:f>
              <c:strCache>
                <c:ptCount val="5"/>
                <c:pt idx="0">
                  <c:v>Tre Valli e Bellinzonese</c:v>
                </c:pt>
                <c:pt idx="1">
                  <c:v>Locarnese</c:v>
                </c:pt>
                <c:pt idx="2">
                  <c:v>Luganese</c:v>
                </c:pt>
                <c:pt idx="3">
                  <c:v>Mendrisiotto</c:v>
                </c:pt>
                <c:pt idx="4">
                  <c:v>Ticino</c:v>
                </c:pt>
              </c:strCache>
            </c:strRef>
          </c:cat>
          <c:val>
            <c:numRef>
              <c:f>'D_pkm gomma'!$I$5:$I$9</c:f>
              <c:numCache>
                <c:formatCode>_ * #,##0_ ;_ * \-#,##0_ ;_ * "-"??_ ;_ @_ </c:formatCode>
                <c:ptCount val="5"/>
                <c:pt idx="0">
                  <c:v>26.566904000000005</c:v>
                </c:pt>
                <c:pt idx="1">
                  <c:v>45.241227000000002</c:v>
                </c:pt>
                <c:pt idx="2">
                  <c:v>59.147026999999994</c:v>
                </c:pt>
                <c:pt idx="3">
                  <c:v>13.005951000000003</c:v>
                </c:pt>
                <c:pt idx="4">
                  <c:v>143.96110900000002</c:v>
                </c:pt>
              </c:numCache>
            </c:numRef>
          </c:val>
          <c:extLst>
            <c:ext xmlns:c16="http://schemas.microsoft.com/office/drawing/2014/chart" uri="{C3380CC4-5D6E-409C-BE32-E72D297353CC}">
              <c16:uniqueId val="{00000002-5320-4AA8-9873-AA32E89CCDCB}"/>
            </c:ext>
          </c:extLst>
        </c:ser>
        <c:dLbls>
          <c:showLegendKey val="0"/>
          <c:showVal val="0"/>
          <c:showCatName val="0"/>
          <c:showSerName val="0"/>
          <c:showPercent val="0"/>
          <c:showBubbleSize val="0"/>
        </c:dLbls>
        <c:gapWidth val="219"/>
        <c:overlap val="-27"/>
        <c:axId val="737236160"/>
        <c:axId val="737232880"/>
      </c:barChart>
      <c:catAx>
        <c:axId val="737236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737232880"/>
        <c:crosses val="autoZero"/>
        <c:auto val="1"/>
        <c:lblAlgn val="ctr"/>
        <c:lblOffset val="100"/>
        <c:noMultiLvlLbl val="0"/>
      </c:catAx>
      <c:valAx>
        <c:axId val="737232880"/>
        <c:scaling>
          <c:orientation val="minMax"/>
        </c:scaling>
        <c:delete val="0"/>
        <c:axPos val="l"/>
        <c:majorGridlines>
          <c:spPr>
            <a:ln w="9525" cap="flat" cmpd="sng" algn="ctr">
              <a:solidFill>
                <a:schemeClr val="tx1">
                  <a:lumMod val="15000"/>
                  <a:lumOff val="85000"/>
                </a:schemeClr>
              </a:solidFill>
              <a:round/>
            </a:ln>
            <a:effectLst/>
          </c:spPr>
        </c:majorGridlines>
        <c:numFmt formatCode="_ * #,##0_ ;_ * \-#,##0_ ;_ * &quot;-&quot;??_ ;_ @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73723616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2"/>
          <c:order val="2"/>
          <c:tx>
            <c:strRef>
              <c:f>Foglio2!$D$1</c:f>
              <c:strCache>
                <c:ptCount val="1"/>
                <c:pt idx="0">
                  <c:v>Introiti residenti</c:v>
                </c:pt>
              </c:strCache>
            </c:strRef>
          </c:tx>
          <c:spPr>
            <a:solidFill>
              <a:schemeClr val="bg1">
                <a:lumMod val="95000"/>
              </a:schemeClr>
            </a:solidFill>
            <a:ln w="19050">
              <a:solidFill>
                <a:schemeClr val="tx1"/>
              </a:solidFill>
            </a:ln>
            <a:effectLst/>
          </c:spPr>
          <c:cat>
            <c:numRef>
              <c:f>Foglio2!$A$2:$A$14</c:f>
              <c:numCache>
                <c:formatCode>General</c:formatCode>
                <c:ptCount val="13"/>
                <c:pt idx="0">
                  <c:v>2011</c:v>
                </c:pt>
                <c:pt idx="1">
                  <c:v>2012</c:v>
                </c:pt>
                <c:pt idx="2">
                  <c:v>2013</c:v>
                </c:pt>
                <c:pt idx="3">
                  <c:v>2014</c:v>
                </c:pt>
                <c:pt idx="4">
                  <c:v>2015</c:v>
                </c:pt>
                <c:pt idx="5">
                  <c:v>2016</c:v>
                </c:pt>
                <c:pt idx="6">
                  <c:v>2017</c:v>
                </c:pt>
                <c:pt idx="7">
                  <c:v>2018</c:v>
                </c:pt>
                <c:pt idx="8">
                  <c:v>2019</c:v>
                </c:pt>
                <c:pt idx="9">
                  <c:v>2020</c:v>
                </c:pt>
                <c:pt idx="10">
                  <c:v>2021</c:v>
                </c:pt>
                <c:pt idx="11">
                  <c:v>2022</c:v>
                </c:pt>
                <c:pt idx="12">
                  <c:v>2023</c:v>
                </c:pt>
              </c:numCache>
            </c:numRef>
          </c:cat>
          <c:val>
            <c:numRef>
              <c:f>Foglio2!$D$2:$D$14</c:f>
              <c:numCache>
                <c:formatCode>#,##0</c:formatCode>
                <c:ptCount val="13"/>
                <c:pt idx="0">
                  <c:v>27608698</c:v>
                </c:pt>
                <c:pt idx="1">
                  <c:v>28708972</c:v>
                </c:pt>
                <c:pt idx="2">
                  <c:v>29781284</c:v>
                </c:pt>
                <c:pt idx="3">
                  <c:v>31098793</c:v>
                </c:pt>
                <c:pt idx="4">
                  <c:v>32700599.5</c:v>
                </c:pt>
                <c:pt idx="5">
                  <c:v>34056933.200000003</c:v>
                </c:pt>
                <c:pt idx="6">
                  <c:v>34144216</c:v>
                </c:pt>
                <c:pt idx="7">
                  <c:v>34594759</c:v>
                </c:pt>
                <c:pt idx="8">
                  <c:v>34800827.799999997</c:v>
                </c:pt>
                <c:pt idx="9">
                  <c:v>27481407</c:v>
                </c:pt>
                <c:pt idx="10">
                  <c:v>30851331</c:v>
                </c:pt>
                <c:pt idx="11">
                  <c:v>36372580</c:v>
                </c:pt>
                <c:pt idx="12">
                  <c:v>39533159.599999994</c:v>
                </c:pt>
              </c:numCache>
            </c:numRef>
          </c:val>
          <c:extLst>
            <c:ext xmlns:c16="http://schemas.microsoft.com/office/drawing/2014/chart" uri="{C3380CC4-5D6E-409C-BE32-E72D297353CC}">
              <c16:uniqueId val="{00000000-1C6B-4D20-8B46-AA0D9F645142}"/>
            </c:ext>
          </c:extLst>
        </c:ser>
        <c:ser>
          <c:idx val="3"/>
          <c:order val="3"/>
          <c:tx>
            <c:strRef>
              <c:f>Foglio2!$G$1</c:f>
              <c:strCache>
                <c:ptCount val="1"/>
                <c:pt idx="0">
                  <c:v>Introiti transfrontalieri</c:v>
                </c:pt>
              </c:strCache>
            </c:strRef>
          </c:tx>
          <c:spPr>
            <a:solidFill>
              <a:schemeClr val="bg1">
                <a:lumMod val="75000"/>
              </a:schemeClr>
            </a:solidFill>
            <a:ln w="19050">
              <a:solidFill>
                <a:schemeClr val="tx1"/>
              </a:solidFill>
            </a:ln>
            <a:effectLst/>
          </c:spPr>
          <c:cat>
            <c:numRef>
              <c:f>Foglio2!$A$2:$A$14</c:f>
              <c:numCache>
                <c:formatCode>General</c:formatCode>
                <c:ptCount val="13"/>
                <c:pt idx="0">
                  <c:v>2011</c:v>
                </c:pt>
                <c:pt idx="1">
                  <c:v>2012</c:v>
                </c:pt>
                <c:pt idx="2">
                  <c:v>2013</c:v>
                </c:pt>
                <c:pt idx="3">
                  <c:v>2014</c:v>
                </c:pt>
                <c:pt idx="4">
                  <c:v>2015</c:v>
                </c:pt>
                <c:pt idx="5">
                  <c:v>2016</c:v>
                </c:pt>
                <c:pt idx="6">
                  <c:v>2017</c:v>
                </c:pt>
                <c:pt idx="7">
                  <c:v>2018</c:v>
                </c:pt>
                <c:pt idx="8">
                  <c:v>2019</c:v>
                </c:pt>
                <c:pt idx="9">
                  <c:v>2020</c:v>
                </c:pt>
                <c:pt idx="10">
                  <c:v>2021</c:v>
                </c:pt>
                <c:pt idx="11">
                  <c:v>2022</c:v>
                </c:pt>
                <c:pt idx="12">
                  <c:v>2023</c:v>
                </c:pt>
              </c:numCache>
            </c:numRef>
          </c:cat>
          <c:val>
            <c:numRef>
              <c:f>Foglio2!$G$2:$G$14</c:f>
              <c:numCache>
                <c:formatCode>General</c:formatCode>
                <c:ptCount val="13"/>
                <c:pt idx="7" formatCode="#,##0">
                  <c:v>769392.20664300013</c:v>
                </c:pt>
                <c:pt idx="8" formatCode="#,##0">
                  <c:v>1206091.326754</c:v>
                </c:pt>
                <c:pt idx="9" formatCode="#,##0">
                  <c:v>669546.94100900006</c:v>
                </c:pt>
                <c:pt idx="10" formatCode="#,##0">
                  <c:v>1150960.5938929999</c:v>
                </c:pt>
                <c:pt idx="11" formatCode="#,##0">
                  <c:v>1926983.2367917371</c:v>
                </c:pt>
                <c:pt idx="12" formatCode="#,##0">
                  <c:v>2576906.1101409988</c:v>
                </c:pt>
              </c:numCache>
            </c:numRef>
          </c:val>
          <c:extLst>
            <c:ext xmlns:c16="http://schemas.microsoft.com/office/drawing/2014/chart" uri="{C3380CC4-5D6E-409C-BE32-E72D297353CC}">
              <c16:uniqueId val="{00000001-1C6B-4D20-8B46-AA0D9F645142}"/>
            </c:ext>
          </c:extLst>
        </c:ser>
        <c:dLbls>
          <c:showLegendKey val="0"/>
          <c:showVal val="0"/>
          <c:showCatName val="0"/>
          <c:showSerName val="0"/>
          <c:showPercent val="0"/>
          <c:showBubbleSize val="0"/>
        </c:dLbls>
        <c:axId val="586047376"/>
        <c:axId val="586055904"/>
      </c:areaChart>
      <c:barChart>
        <c:barDir val="col"/>
        <c:grouping val="stacked"/>
        <c:varyColors val="0"/>
        <c:ser>
          <c:idx val="0"/>
          <c:order val="0"/>
          <c:tx>
            <c:strRef>
              <c:f>Foglio2!$B$1</c:f>
              <c:strCache>
                <c:ptCount val="1"/>
                <c:pt idx="0">
                  <c:v>Mensilità residenti</c:v>
                </c:pt>
              </c:strCache>
            </c:strRef>
          </c:tx>
          <c:spPr>
            <a:pattFill prst="narHorz">
              <a:fgClr>
                <a:schemeClr val="tx1"/>
              </a:fgClr>
              <a:bgClr>
                <a:schemeClr val="bg1"/>
              </a:bgClr>
            </a:pattFill>
            <a:ln>
              <a:solidFill>
                <a:schemeClr val="tx1"/>
              </a:solidFill>
            </a:ln>
            <a:effectLst/>
          </c:spPr>
          <c:invertIfNegative val="0"/>
          <c:cat>
            <c:numRef>
              <c:f>Foglio2!$A$2:$A$14</c:f>
              <c:numCache>
                <c:formatCode>General</c:formatCode>
                <c:ptCount val="13"/>
                <c:pt idx="0">
                  <c:v>2011</c:v>
                </c:pt>
                <c:pt idx="1">
                  <c:v>2012</c:v>
                </c:pt>
                <c:pt idx="2">
                  <c:v>2013</c:v>
                </c:pt>
                <c:pt idx="3">
                  <c:v>2014</c:v>
                </c:pt>
                <c:pt idx="4">
                  <c:v>2015</c:v>
                </c:pt>
                <c:pt idx="5">
                  <c:v>2016</c:v>
                </c:pt>
                <c:pt idx="6">
                  <c:v>2017</c:v>
                </c:pt>
                <c:pt idx="7">
                  <c:v>2018</c:v>
                </c:pt>
                <c:pt idx="8">
                  <c:v>2019</c:v>
                </c:pt>
                <c:pt idx="9">
                  <c:v>2020</c:v>
                </c:pt>
                <c:pt idx="10">
                  <c:v>2021</c:v>
                </c:pt>
                <c:pt idx="11">
                  <c:v>2022</c:v>
                </c:pt>
                <c:pt idx="12">
                  <c:v>2023</c:v>
                </c:pt>
              </c:numCache>
            </c:numRef>
          </c:cat>
          <c:val>
            <c:numRef>
              <c:f>Foglio2!$B$2:$B$14</c:f>
              <c:numCache>
                <c:formatCode>General</c:formatCode>
                <c:ptCount val="13"/>
                <c:pt idx="0">
                  <c:v>351337</c:v>
                </c:pt>
                <c:pt idx="1">
                  <c:v>380795</c:v>
                </c:pt>
                <c:pt idx="2">
                  <c:v>398449</c:v>
                </c:pt>
                <c:pt idx="3">
                  <c:v>412131</c:v>
                </c:pt>
                <c:pt idx="4">
                  <c:v>419612</c:v>
                </c:pt>
                <c:pt idx="5">
                  <c:v>417913</c:v>
                </c:pt>
                <c:pt idx="6">
                  <c:v>408039</c:v>
                </c:pt>
                <c:pt idx="7">
                  <c:v>419342</c:v>
                </c:pt>
                <c:pt idx="8">
                  <c:v>423246</c:v>
                </c:pt>
                <c:pt idx="9">
                  <c:v>339960</c:v>
                </c:pt>
                <c:pt idx="10">
                  <c:v>370003</c:v>
                </c:pt>
                <c:pt idx="11">
                  <c:v>419833</c:v>
                </c:pt>
                <c:pt idx="12">
                  <c:v>452307</c:v>
                </c:pt>
              </c:numCache>
            </c:numRef>
          </c:val>
          <c:extLst>
            <c:ext xmlns:c16="http://schemas.microsoft.com/office/drawing/2014/chart" uri="{C3380CC4-5D6E-409C-BE32-E72D297353CC}">
              <c16:uniqueId val="{00000002-1C6B-4D20-8B46-AA0D9F645142}"/>
            </c:ext>
          </c:extLst>
        </c:ser>
        <c:ser>
          <c:idx val="1"/>
          <c:order val="1"/>
          <c:tx>
            <c:strRef>
              <c:f>Foglio2!$C$1</c:f>
              <c:strCache>
                <c:ptCount val="1"/>
                <c:pt idx="0">
                  <c:v>Mensilità transfrontalieri</c:v>
                </c:pt>
              </c:strCache>
            </c:strRef>
          </c:tx>
          <c:spPr>
            <a:pattFill prst="pct80">
              <a:fgClr>
                <a:schemeClr val="tx1"/>
              </a:fgClr>
              <a:bgClr>
                <a:schemeClr val="bg1"/>
              </a:bgClr>
            </a:pattFill>
            <a:ln>
              <a:noFill/>
            </a:ln>
            <a:effectLst/>
          </c:spPr>
          <c:invertIfNegative val="0"/>
          <c:cat>
            <c:numRef>
              <c:f>Foglio2!$A$2:$A$14</c:f>
              <c:numCache>
                <c:formatCode>General</c:formatCode>
                <c:ptCount val="13"/>
                <c:pt idx="0">
                  <c:v>2011</c:v>
                </c:pt>
                <c:pt idx="1">
                  <c:v>2012</c:v>
                </c:pt>
                <c:pt idx="2">
                  <c:v>2013</c:v>
                </c:pt>
                <c:pt idx="3">
                  <c:v>2014</c:v>
                </c:pt>
                <c:pt idx="4">
                  <c:v>2015</c:v>
                </c:pt>
                <c:pt idx="5">
                  <c:v>2016</c:v>
                </c:pt>
                <c:pt idx="6">
                  <c:v>2017</c:v>
                </c:pt>
                <c:pt idx="7">
                  <c:v>2018</c:v>
                </c:pt>
                <c:pt idx="8">
                  <c:v>2019</c:v>
                </c:pt>
                <c:pt idx="9">
                  <c:v>2020</c:v>
                </c:pt>
                <c:pt idx="10">
                  <c:v>2021</c:v>
                </c:pt>
                <c:pt idx="11">
                  <c:v>2022</c:v>
                </c:pt>
                <c:pt idx="12">
                  <c:v>2023</c:v>
                </c:pt>
              </c:numCache>
            </c:numRef>
          </c:cat>
          <c:val>
            <c:numRef>
              <c:f>Foglio2!$C$2:$C$14</c:f>
              <c:numCache>
                <c:formatCode>General</c:formatCode>
                <c:ptCount val="13"/>
                <c:pt idx="7">
                  <c:v>6530</c:v>
                </c:pt>
                <c:pt idx="8">
                  <c:v>10137</c:v>
                </c:pt>
                <c:pt idx="9">
                  <c:v>5193</c:v>
                </c:pt>
                <c:pt idx="10">
                  <c:v>13116</c:v>
                </c:pt>
                <c:pt idx="11">
                  <c:v>15201</c:v>
                </c:pt>
                <c:pt idx="12">
                  <c:v>24541</c:v>
                </c:pt>
              </c:numCache>
            </c:numRef>
          </c:val>
          <c:extLst>
            <c:ext xmlns:c16="http://schemas.microsoft.com/office/drawing/2014/chart" uri="{C3380CC4-5D6E-409C-BE32-E72D297353CC}">
              <c16:uniqueId val="{00000003-1C6B-4D20-8B46-AA0D9F645142}"/>
            </c:ext>
          </c:extLst>
        </c:ser>
        <c:dLbls>
          <c:showLegendKey val="0"/>
          <c:showVal val="0"/>
          <c:showCatName val="0"/>
          <c:showSerName val="0"/>
          <c:showPercent val="0"/>
          <c:showBubbleSize val="0"/>
        </c:dLbls>
        <c:gapWidth val="150"/>
        <c:overlap val="100"/>
        <c:axId val="587618944"/>
        <c:axId val="587617960"/>
      </c:barChart>
      <c:catAx>
        <c:axId val="587618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587617960"/>
        <c:crosses val="autoZero"/>
        <c:auto val="1"/>
        <c:lblAlgn val="ctr"/>
        <c:lblOffset val="100"/>
        <c:noMultiLvlLbl val="0"/>
      </c:catAx>
      <c:valAx>
        <c:axId val="587617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it-CH"/>
          </a:p>
        </c:txPr>
        <c:crossAx val="587618944"/>
        <c:crosses val="autoZero"/>
        <c:crossBetween val="between"/>
      </c:valAx>
      <c:valAx>
        <c:axId val="586055904"/>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it-CH"/>
          </a:p>
        </c:txPr>
        <c:crossAx val="586047376"/>
        <c:crosses val="max"/>
        <c:crossBetween val="between"/>
      </c:valAx>
      <c:catAx>
        <c:axId val="586047376"/>
        <c:scaling>
          <c:orientation val="minMax"/>
        </c:scaling>
        <c:delete val="1"/>
        <c:axPos val="b"/>
        <c:numFmt formatCode="General" sourceLinked="1"/>
        <c:majorTickMark val="out"/>
        <c:minorTickMark val="none"/>
        <c:tickLblPos val="nextTo"/>
        <c:crossAx val="586055904"/>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stacked"/>
        <c:varyColors val="0"/>
        <c:ser>
          <c:idx val="2"/>
          <c:order val="2"/>
          <c:tx>
            <c:strRef>
              <c:f>Grafici!$A$6</c:f>
              <c:strCache>
                <c:ptCount val="1"/>
                <c:pt idx="0">
                  <c:v>Totale abbonamenti</c:v>
                </c:pt>
              </c:strCache>
            </c:strRef>
          </c:tx>
          <c:spPr>
            <a:pattFill prst="pct75">
              <a:fgClr>
                <a:schemeClr val="tx1"/>
              </a:fgClr>
              <a:bgClr>
                <a:schemeClr val="bg1"/>
              </a:bgClr>
            </a:pattFill>
            <a:ln>
              <a:noFill/>
            </a:ln>
            <a:effectLst/>
          </c:spPr>
          <c:invertIfNegative val="0"/>
          <c:cat>
            <c:numRef>
              <c:f>Grafici!$B$3:$AB$3</c:f>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f>Grafici!$B$6:$AB$6</c:f>
              <c:numCache>
                <c:formatCode>#,##0</c:formatCode>
                <c:ptCount val="26"/>
                <c:pt idx="0">
                  <c:v>8300976</c:v>
                </c:pt>
                <c:pt idx="1">
                  <c:v>9467973</c:v>
                </c:pt>
                <c:pt idx="2">
                  <c:v>11104407</c:v>
                </c:pt>
                <c:pt idx="3">
                  <c:v>12454124</c:v>
                </c:pt>
                <c:pt idx="4">
                  <c:v>13897112</c:v>
                </c:pt>
                <c:pt idx="5">
                  <c:v>14797118</c:v>
                </c:pt>
                <c:pt idx="6">
                  <c:v>15433254</c:v>
                </c:pt>
                <c:pt idx="7">
                  <c:v>16592776</c:v>
                </c:pt>
                <c:pt idx="8">
                  <c:v>17793615</c:v>
                </c:pt>
                <c:pt idx="9">
                  <c:v>18229133</c:v>
                </c:pt>
                <c:pt idx="10">
                  <c:v>19604176</c:v>
                </c:pt>
                <c:pt idx="11">
                  <c:v>22453567</c:v>
                </c:pt>
                <c:pt idx="12">
                  <c:v>23892536</c:v>
                </c:pt>
                <c:pt idx="13">
                  <c:v>25671505.300000001</c:v>
                </c:pt>
                <c:pt idx="14">
                  <c:v>27608698</c:v>
                </c:pt>
                <c:pt idx="15">
                  <c:v>28708972</c:v>
                </c:pt>
                <c:pt idx="16" formatCode="_ * #,##0_ ;_ * \-#,##0_ ;_ * &quot;-&quot;??_ ;_ @_ ">
                  <c:v>30105767</c:v>
                </c:pt>
                <c:pt idx="17" formatCode="_ * #,##0_ ;_ * \-#,##0_ ;_ * &quot;-&quot;??_ ;_ @_ ">
                  <c:v>31377956</c:v>
                </c:pt>
                <c:pt idx="18" formatCode="_ * #,##0_ ;_ * \-#,##0_ ;_ * &quot;-&quot;??_ ;_ @_ ">
                  <c:v>32969982.5</c:v>
                </c:pt>
                <c:pt idx="19" formatCode="_ * #,##0_ ;_ * \-#,##0_ ;_ * &quot;-&quot;??_ ;_ @_ ">
                  <c:v>34397942.200000003</c:v>
                </c:pt>
                <c:pt idx="20" formatCode="_ * #,##0_ ;_ * \-#,##0_ ;_ * &quot;-&quot;??_ ;_ @_ ">
                  <c:v>34452676.000819996</c:v>
                </c:pt>
                <c:pt idx="21" formatCode="_ * #,##0_ ;_ * \-#,##0_ ;_ * &quot;-&quot;??_ ;_ @_ ">
                  <c:v>35651365.206643</c:v>
                </c:pt>
                <c:pt idx="22" formatCode="_ * #,##0_ ;_ * \-#,##0_ ;_ * &quot;-&quot;??_ ;_ @_ ">
                  <c:v>37452348.326754004</c:v>
                </c:pt>
                <c:pt idx="23" formatCode="_ * #,##0_ ;_ * \-#,##0_ ;_ * &quot;-&quot;??_ ;_ @_ ">
                  <c:v>28289949.941009</c:v>
                </c:pt>
                <c:pt idx="24" formatCode="_ * #,##0_ ;_ * \-#,##0_ ;_ * &quot;-&quot;??_ ;_ @_ ">
                  <c:v>38517127.236791737</c:v>
                </c:pt>
                <c:pt idx="25" formatCode="_ * #,##0_ ;_ * \-#,##0_ ;_ * &quot;-&quot;??_ ;_ @_ ">
                  <c:v>42323619.710140996</c:v>
                </c:pt>
              </c:numCache>
            </c:numRef>
          </c:val>
          <c:extLst>
            <c:ext xmlns:c16="http://schemas.microsoft.com/office/drawing/2014/chart" uri="{C3380CC4-5D6E-409C-BE32-E72D297353CC}">
              <c16:uniqueId val="{00000000-5EE7-4D1A-AB71-F4CFBEF51C03}"/>
            </c:ext>
          </c:extLst>
        </c:ser>
        <c:ser>
          <c:idx val="7"/>
          <c:order val="7"/>
          <c:tx>
            <c:strRef>
              <c:f>Grafici!$A$11</c:f>
              <c:strCache>
                <c:ptCount val="1"/>
                <c:pt idx="0">
                  <c:v>Totale biglietti</c:v>
                </c:pt>
              </c:strCache>
            </c:strRef>
          </c:tx>
          <c:spPr>
            <a:pattFill prst="pct30">
              <a:fgClr>
                <a:schemeClr val="tx1"/>
              </a:fgClr>
              <a:bgClr>
                <a:schemeClr val="bg1"/>
              </a:bgClr>
            </a:pattFill>
            <a:ln>
              <a:noFill/>
            </a:ln>
            <a:effectLst/>
          </c:spPr>
          <c:invertIfNegative val="0"/>
          <c:cat>
            <c:numRef>
              <c:f>Grafici!$B$3:$AB$3</c:f>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f>Grafici!$B$11:$AB$11</c:f>
              <c:numCache>
                <c:formatCode>General</c:formatCode>
                <c:ptCount val="26"/>
                <c:pt idx="16" formatCode="_ * #,##0_ ;_ * \-#,##0_ ;_ * &quot;-&quot;??_ ;_ @_ ">
                  <c:v>15527044.5</c:v>
                </c:pt>
                <c:pt idx="17" formatCode="_ * #,##0_ ;_ * \-#,##0_ ;_ * &quot;-&quot;??_ ;_ @_ ">
                  <c:v>19745655.700000003</c:v>
                </c:pt>
                <c:pt idx="18" formatCode="_ * #,##0_ ;_ * \-#,##0_ ;_ * &quot;-&quot;??_ ;_ @_ ">
                  <c:v>20528281</c:v>
                </c:pt>
                <c:pt idx="19" formatCode="_ * #,##0_ ;_ * \-#,##0_ ;_ * &quot;-&quot;??_ ;_ @_ ">
                  <c:v>21120345.469999999</c:v>
                </c:pt>
                <c:pt idx="20" formatCode="_ * #,##0_ ;_ * \-#,##0_ ;_ * &quot;-&quot;??_ ;_ @_ ">
                  <c:v>25027096</c:v>
                </c:pt>
                <c:pt idx="21" formatCode="_ * #,##0_ ;_ * \-#,##0_ ;_ * &quot;-&quot;??_ ;_ @_ ">
                  <c:v>30174128.914244991</c:v>
                </c:pt>
                <c:pt idx="22" formatCode="_ * #,##0_ ;_ * \-#,##0_ ;_ * &quot;-&quot;??_ ;_ @_ ">
                  <c:v>36310115.111289993</c:v>
                </c:pt>
                <c:pt idx="23" formatCode="_ * #,##0_ ;_ * \-#,##0_ ;_ * &quot;-&quot;??_ ;_ @_ ">
                  <c:v>19936487.373806</c:v>
                </c:pt>
                <c:pt idx="24" formatCode="_ * #,##0_ ;_ * \-#,##0_ ;_ * &quot;-&quot;??_ ;_ @_ ">
                  <c:v>40717694.594428092</c:v>
                </c:pt>
                <c:pt idx="25" formatCode="_ * #,##0_ ;_ * \-#,##0_ ;_ * &quot;-&quot;??_ ;_ @_ ">
                  <c:v>44067714.112819977</c:v>
                </c:pt>
              </c:numCache>
            </c:numRef>
          </c:val>
          <c:extLst>
            <c:ext xmlns:c16="http://schemas.microsoft.com/office/drawing/2014/chart" uri="{C3380CC4-5D6E-409C-BE32-E72D297353CC}">
              <c16:uniqueId val="{00000001-5EE7-4D1A-AB71-F4CFBEF51C03}"/>
            </c:ext>
          </c:extLst>
        </c:ser>
        <c:dLbls>
          <c:showLegendKey val="0"/>
          <c:showVal val="0"/>
          <c:showCatName val="0"/>
          <c:showSerName val="0"/>
          <c:showPercent val="0"/>
          <c:showBubbleSize val="0"/>
        </c:dLbls>
        <c:gapWidth val="75"/>
        <c:overlap val="100"/>
        <c:axId val="395559880"/>
        <c:axId val="395557256"/>
        <c:extLst>
          <c:ext xmlns:c15="http://schemas.microsoft.com/office/drawing/2012/chart" uri="{02D57815-91ED-43cb-92C2-25804820EDAC}">
            <c15:filteredBarSeries>
              <c15:ser>
                <c:idx val="0"/>
                <c:order val="0"/>
                <c:tx>
                  <c:strRef>
                    <c:extLst>
                      <c:ext uri="{02D57815-91ED-43cb-92C2-25804820EDAC}">
                        <c15:formulaRef>
                          <c15:sqref>Grafici!$A$4</c15:sqref>
                        </c15:formulaRef>
                      </c:ext>
                    </c:extLst>
                    <c:strCache>
                      <c:ptCount val="1"/>
                      <c:pt idx="0">
                        <c:v>Abbonamenti</c:v>
                      </c:pt>
                    </c:strCache>
                  </c:strRef>
                </c:tx>
                <c:spPr>
                  <a:solidFill>
                    <a:schemeClr val="accent1">
                      <a:shade val="42000"/>
                    </a:schemeClr>
                  </a:solidFill>
                  <a:ln>
                    <a:noFill/>
                  </a:ln>
                  <a:effectLst/>
                </c:spPr>
                <c:invertIfNegative val="0"/>
                <c:cat>
                  <c:numRef>
                    <c:extLst>
                      <c:ext uri="{02D57815-91ED-43cb-92C2-25804820EDAC}">
                        <c15:formulaRef>
                          <c15:sqref>Grafici!$B$3:$AB$3</c15:sqref>
                        </c15:formulaRef>
                      </c:ext>
                    </c:extLst>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extLst>
                      <c:ext uri="{02D57815-91ED-43cb-92C2-25804820EDAC}">
                        <c15:formulaRef>
                          <c15:sqref>Grafici!$B$4:$AB$4</c15:sqref>
                        </c15:formulaRef>
                      </c:ext>
                    </c:extLst>
                    <c:numCache>
                      <c:formatCode>General</c:formatCode>
                      <c:ptCount val="26"/>
                      <c:pt idx="16" formatCode="_ * #,##0_ ;_ * \-#,##0_ ;_ * &quot;-&quot;??_ ;_ @_ ">
                        <c:v>30105767</c:v>
                      </c:pt>
                      <c:pt idx="17" formatCode="_ * #,##0_ ;_ * \-#,##0_ ;_ * &quot;-&quot;??_ ;_ @_ ">
                        <c:v>31377956</c:v>
                      </c:pt>
                      <c:pt idx="18" formatCode="_ * #,##0_ ;_ * \-#,##0_ ;_ * &quot;-&quot;??_ ;_ @_ ">
                        <c:v>32969982.5</c:v>
                      </c:pt>
                      <c:pt idx="19" formatCode="_ * #,##0_ ;_ * \-#,##0_ ;_ * &quot;-&quot;??_ ;_ @_ ">
                        <c:v>34397942.200000003</c:v>
                      </c:pt>
                      <c:pt idx="20" formatCode="_ * #,##0_ ;_ * \-#,##0_ ;_ * &quot;-&quot;??_ ;_ @_ ">
                        <c:v>34452676.000819996</c:v>
                      </c:pt>
                      <c:pt idx="21" formatCode="_ * #,##0_ ;_ * \-#,##0_ ;_ * &quot;-&quot;??_ ;_ @_ ">
                        <c:v>34881973</c:v>
                      </c:pt>
                      <c:pt idx="22" formatCode="_ * #,##0_ ;_ * \-#,##0_ ;_ * &quot;-&quot;??_ ;_ @_ ">
                        <c:v>36246257</c:v>
                      </c:pt>
                      <c:pt idx="23" formatCode="_ * #,##0_ ;_ * \-#,##0_ ;_ * &quot;-&quot;??_ ;_ @_ ">
                        <c:v>27620403</c:v>
                      </c:pt>
                      <c:pt idx="24" formatCode="_ * #,##0_ ;_ * \-#,##0_ ;_ * &quot;-&quot;??_ ;_ @_ ">
                        <c:v>36590144</c:v>
                      </c:pt>
                      <c:pt idx="25" formatCode="_ * #,##0_ ;_ * \-#,##0_ ;_ * &quot;-&quot;??_ ;_ @_ ">
                        <c:v>39746713.599999994</c:v>
                      </c:pt>
                    </c:numCache>
                  </c:numRef>
                </c:val>
                <c:extLst>
                  <c:ext xmlns:c16="http://schemas.microsoft.com/office/drawing/2014/chart" uri="{C3380CC4-5D6E-409C-BE32-E72D297353CC}">
                    <c16:uniqueId val="{00000002-5EE7-4D1A-AB71-F4CFBEF51C03}"/>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Grafici!$A$5</c15:sqref>
                        </c15:formulaRef>
                      </c:ext>
                    </c:extLst>
                    <c:strCache>
                      <c:ptCount val="1"/>
                      <c:pt idx="0">
                        <c:v>Abbonamenti transfrontalieri</c:v>
                      </c:pt>
                    </c:strCache>
                  </c:strRef>
                </c:tx>
                <c:spPr>
                  <a:solidFill>
                    <a:schemeClr val="accent1">
                      <a:shade val="55000"/>
                    </a:schemeClr>
                  </a:solidFill>
                  <a:ln>
                    <a:noFill/>
                  </a:ln>
                  <a:effectLst/>
                </c:spPr>
                <c:invertIfNegative val="0"/>
                <c:cat>
                  <c:numRef>
                    <c:extLst xmlns:c15="http://schemas.microsoft.com/office/drawing/2012/chart">
                      <c:ext xmlns:c15="http://schemas.microsoft.com/office/drawing/2012/chart" uri="{02D57815-91ED-43cb-92C2-25804820EDAC}">
                        <c15:formulaRef>
                          <c15:sqref>Grafici!$B$3:$AB$3</c15:sqref>
                        </c15:formulaRef>
                      </c:ext>
                    </c:extLst>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extLst xmlns:c15="http://schemas.microsoft.com/office/drawing/2012/chart">
                      <c:ext xmlns:c15="http://schemas.microsoft.com/office/drawing/2012/chart" uri="{02D57815-91ED-43cb-92C2-25804820EDAC}">
                        <c15:formulaRef>
                          <c15:sqref>Grafici!$B$5:$AB$5</c15:sqref>
                        </c15:formulaRef>
                      </c:ext>
                    </c:extLst>
                    <c:numCache>
                      <c:formatCode>General</c:formatCode>
                      <c:ptCount val="26"/>
                      <c:pt idx="21" formatCode="_ * #,##0_ ;_ * \-#,##0_ ;_ * &quot;-&quot;??_ ;_ @_ ">
                        <c:v>769392.20664300013</c:v>
                      </c:pt>
                      <c:pt idx="22" formatCode="_ * #,##0_ ;_ * \-#,##0_ ;_ * &quot;-&quot;??_ ;_ @_ ">
                        <c:v>1206091.326754</c:v>
                      </c:pt>
                      <c:pt idx="23" formatCode="_ * #,##0_ ;_ * \-#,##0_ ;_ * &quot;-&quot;??_ ;_ @_ ">
                        <c:v>669546.94100900006</c:v>
                      </c:pt>
                      <c:pt idx="24" formatCode="_ * #,##0_ ;_ * \-#,##0_ ;_ * &quot;-&quot;??_ ;_ @_ ">
                        <c:v>1926983.2367917371</c:v>
                      </c:pt>
                      <c:pt idx="25" formatCode="#,##0">
                        <c:v>2576906.1101409988</c:v>
                      </c:pt>
                    </c:numCache>
                  </c:numRef>
                </c:val>
                <c:extLst xmlns:c15="http://schemas.microsoft.com/office/drawing/2012/chart">
                  <c:ext xmlns:c16="http://schemas.microsoft.com/office/drawing/2014/chart" uri="{C3380CC4-5D6E-409C-BE32-E72D297353CC}">
                    <c16:uniqueId val="{00000003-5EE7-4D1A-AB71-F4CFBEF51C03}"/>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Grafici!$A$7</c15:sqref>
                        </c15:formulaRef>
                      </c:ext>
                    </c:extLst>
                    <c:strCache>
                      <c:ptCount val="1"/>
                    </c:strCache>
                  </c:strRef>
                </c:tx>
                <c:spPr>
                  <a:solidFill>
                    <a:schemeClr val="accent1">
                      <a:shade val="80000"/>
                    </a:schemeClr>
                  </a:solidFill>
                  <a:ln>
                    <a:noFill/>
                  </a:ln>
                  <a:effectLst/>
                </c:spPr>
                <c:invertIfNegative val="0"/>
                <c:cat>
                  <c:numRef>
                    <c:extLst xmlns:c15="http://schemas.microsoft.com/office/drawing/2012/chart">
                      <c:ext xmlns:c15="http://schemas.microsoft.com/office/drawing/2012/chart" uri="{02D57815-91ED-43cb-92C2-25804820EDAC}">
                        <c15:formulaRef>
                          <c15:sqref>Grafici!$B$3:$AB$3</c15:sqref>
                        </c15:formulaRef>
                      </c:ext>
                    </c:extLst>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extLst xmlns:c15="http://schemas.microsoft.com/office/drawing/2012/chart">
                      <c:ext xmlns:c15="http://schemas.microsoft.com/office/drawing/2012/chart" uri="{02D57815-91ED-43cb-92C2-25804820EDAC}">
                        <c15:formulaRef>
                          <c15:sqref>Grafici!$B$7:$AB$7</c15:sqref>
                        </c15:formulaRef>
                      </c:ext>
                    </c:extLst>
                    <c:numCache>
                      <c:formatCode>General</c:formatCode>
                      <c:ptCount val="26"/>
                    </c:numCache>
                  </c:numRef>
                </c:val>
                <c:extLst xmlns:c15="http://schemas.microsoft.com/office/drawing/2012/chart">
                  <c:ext xmlns:c16="http://schemas.microsoft.com/office/drawing/2014/chart" uri="{C3380CC4-5D6E-409C-BE32-E72D297353CC}">
                    <c16:uniqueId val="{00000004-5EE7-4D1A-AB71-F4CFBEF51C03}"/>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Grafici!$A$8</c15:sqref>
                        </c15:formulaRef>
                      </c:ext>
                    </c:extLst>
                    <c:strCache>
                      <c:ptCount val="1"/>
                      <c:pt idx="0">
                        <c:v>Biglietti</c:v>
                      </c:pt>
                    </c:strCache>
                  </c:strRef>
                </c:tx>
                <c:spPr>
                  <a:solidFill>
                    <a:schemeClr val="accent1">
                      <a:shade val="93000"/>
                    </a:schemeClr>
                  </a:solidFill>
                  <a:ln>
                    <a:noFill/>
                  </a:ln>
                  <a:effectLst/>
                </c:spPr>
                <c:invertIfNegative val="0"/>
                <c:cat>
                  <c:numRef>
                    <c:extLst xmlns:c15="http://schemas.microsoft.com/office/drawing/2012/chart">
                      <c:ext xmlns:c15="http://schemas.microsoft.com/office/drawing/2012/chart" uri="{02D57815-91ED-43cb-92C2-25804820EDAC}">
                        <c15:formulaRef>
                          <c15:sqref>Grafici!$B$3:$AB$3</c15:sqref>
                        </c15:formulaRef>
                      </c:ext>
                    </c:extLst>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extLst xmlns:c15="http://schemas.microsoft.com/office/drawing/2012/chart">
                      <c:ext xmlns:c15="http://schemas.microsoft.com/office/drawing/2012/chart" uri="{02D57815-91ED-43cb-92C2-25804820EDAC}">
                        <c15:formulaRef>
                          <c15:sqref>Grafici!$B$8:$AB$8</c15:sqref>
                        </c15:formulaRef>
                      </c:ext>
                    </c:extLst>
                    <c:numCache>
                      <c:formatCode>General</c:formatCode>
                      <c:ptCount val="26"/>
                      <c:pt idx="16" formatCode="_ * #,##0_ ;_ * \-#,##0_ ;_ * &quot;-&quot;??_ ;_ @_ ">
                        <c:v>15527044.5</c:v>
                      </c:pt>
                      <c:pt idx="17" formatCode="_ * #,##0_ ;_ * \-#,##0_ ;_ * &quot;-&quot;??_ ;_ @_ ">
                        <c:v>19745655.700000003</c:v>
                      </c:pt>
                      <c:pt idx="18" formatCode="_ * #,##0_ ;_ * \-#,##0_ ;_ * &quot;-&quot;??_ ;_ @_ ">
                        <c:v>20528281</c:v>
                      </c:pt>
                      <c:pt idx="19" formatCode="_ * #,##0_ ;_ * \-#,##0_ ;_ * &quot;-&quot;??_ ;_ @_ ">
                        <c:v>21120345.469999999</c:v>
                      </c:pt>
                      <c:pt idx="20" formatCode="_ * #,##0_ ;_ * \-#,##0_ ;_ * &quot;-&quot;??_ ;_ @_ ">
                        <c:v>21027096</c:v>
                      </c:pt>
                      <c:pt idx="21" formatCode="_ * #,##0_ ;_ * \-#,##0_ ;_ * &quot;-&quot;??_ ;_ @_ ">
                        <c:v>21165928.599999994</c:v>
                      </c:pt>
                      <c:pt idx="22" formatCode="_ * #,##0_ ;_ * \-#,##0_ ;_ * &quot;-&quot;??_ ;_ @_ ">
                        <c:v>26618816.905644998</c:v>
                      </c:pt>
                      <c:pt idx="23" formatCode="_ * #,##0_ ;_ * \-#,##0_ ;_ * &quot;-&quot;??_ ;_ @_ ">
                        <c:v>14181360.190000001</c:v>
                      </c:pt>
                      <c:pt idx="24" formatCode="_ * #,##0_ ;_ * \-#,##0_ ;_ * &quot;-&quot;??_ ;_ @_ ">
                        <c:v>25449257.799999997</c:v>
                      </c:pt>
                      <c:pt idx="25" formatCode="#,##0">
                        <c:v>27751463.450000003</c:v>
                      </c:pt>
                    </c:numCache>
                  </c:numRef>
                </c:val>
                <c:extLst xmlns:c15="http://schemas.microsoft.com/office/drawing/2012/chart">
                  <c:ext xmlns:c16="http://schemas.microsoft.com/office/drawing/2014/chart" uri="{C3380CC4-5D6E-409C-BE32-E72D297353CC}">
                    <c16:uniqueId val="{00000005-5EE7-4D1A-AB71-F4CFBEF51C03}"/>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Grafici!$A$9</c15:sqref>
                        </c15:formulaRef>
                      </c:ext>
                    </c:extLst>
                    <c:strCache>
                      <c:ptCount val="1"/>
                      <c:pt idx="0">
                        <c:v>Ticino Ticket</c:v>
                      </c:pt>
                    </c:strCache>
                  </c:strRef>
                </c:tx>
                <c:spPr>
                  <a:solidFill>
                    <a:schemeClr val="accent1">
                      <a:tint val="94000"/>
                    </a:schemeClr>
                  </a:solidFill>
                  <a:ln>
                    <a:noFill/>
                  </a:ln>
                  <a:effectLst/>
                </c:spPr>
                <c:invertIfNegative val="0"/>
                <c:cat>
                  <c:numRef>
                    <c:extLst xmlns:c15="http://schemas.microsoft.com/office/drawing/2012/chart">
                      <c:ext xmlns:c15="http://schemas.microsoft.com/office/drawing/2012/chart" uri="{02D57815-91ED-43cb-92C2-25804820EDAC}">
                        <c15:formulaRef>
                          <c15:sqref>Grafici!$B$3:$AB$3</c15:sqref>
                        </c15:formulaRef>
                      </c:ext>
                    </c:extLst>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extLst xmlns:c15="http://schemas.microsoft.com/office/drawing/2012/chart">
                      <c:ext xmlns:c15="http://schemas.microsoft.com/office/drawing/2012/chart" uri="{02D57815-91ED-43cb-92C2-25804820EDAC}">
                        <c15:formulaRef>
                          <c15:sqref>Grafici!$B$9:$AB$9</c15:sqref>
                        </c15:formulaRef>
                      </c:ext>
                    </c:extLst>
                    <c:numCache>
                      <c:formatCode>General</c:formatCode>
                      <c:ptCount val="26"/>
                      <c:pt idx="20" formatCode="_ * #,##0_ ;_ * \-#,##0_ ;_ * &quot;-&quot;??_ ;_ @_ ">
                        <c:v>4000000</c:v>
                      </c:pt>
                      <c:pt idx="21" formatCode="_ * #,##0_ ;_ * \-#,##0_ ;_ * &quot;-&quot;??_ ;_ @_ ">
                        <c:v>4850000</c:v>
                      </c:pt>
                      <c:pt idx="22" formatCode="_ * #,##0_ ;_ * \-#,##0_ ;_ * &quot;-&quot;??_ ;_ @_ ">
                        <c:v>5000000</c:v>
                      </c:pt>
                      <c:pt idx="23" formatCode="_ * #,##0_ ;_ * \-#,##0_ ;_ * &quot;-&quot;??_ ;_ @_ ">
                        <c:v>3777275.3</c:v>
                      </c:pt>
                      <c:pt idx="24" formatCode="_ * #,##0_ ;_ * \-#,##0_ ;_ * &quot;-&quot;??_ ;_ @_ ">
                        <c:v>7027816.3300000001</c:v>
                      </c:pt>
                      <c:pt idx="25" formatCode="_ * #,##0_ ;_ * \-#,##0_ ;_ * &quot;-&quot;??_ ;_ @_ ">
                        <c:v>5653423.4399999995</c:v>
                      </c:pt>
                    </c:numCache>
                  </c:numRef>
                </c:val>
                <c:extLst xmlns:c15="http://schemas.microsoft.com/office/drawing/2012/chart">
                  <c:ext xmlns:c16="http://schemas.microsoft.com/office/drawing/2014/chart" uri="{C3380CC4-5D6E-409C-BE32-E72D297353CC}">
                    <c16:uniqueId val="{00000006-5EE7-4D1A-AB71-F4CFBEF51C03}"/>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Grafici!$A$10</c15:sqref>
                        </c15:formulaRef>
                      </c:ext>
                    </c:extLst>
                    <c:strCache>
                      <c:ptCount val="1"/>
                      <c:pt idx="0">
                        <c:v>Biglietti transfrontalieri</c:v>
                      </c:pt>
                    </c:strCache>
                  </c:strRef>
                </c:tx>
                <c:spPr>
                  <a:solidFill>
                    <a:schemeClr val="accent1">
                      <a:tint val="81000"/>
                    </a:schemeClr>
                  </a:solidFill>
                  <a:ln>
                    <a:noFill/>
                  </a:ln>
                  <a:effectLst/>
                </c:spPr>
                <c:invertIfNegative val="0"/>
                <c:cat>
                  <c:numRef>
                    <c:extLst xmlns:c15="http://schemas.microsoft.com/office/drawing/2012/chart">
                      <c:ext xmlns:c15="http://schemas.microsoft.com/office/drawing/2012/chart" uri="{02D57815-91ED-43cb-92C2-25804820EDAC}">
                        <c15:formulaRef>
                          <c15:sqref>Grafici!$B$3:$AB$3</c15:sqref>
                        </c15:formulaRef>
                      </c:ext>
                    </c:extLst>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extLst xmlns:c15="http://schemas.microsoft.com/office/drawing/2012/chart">
                      <c:ext xmlns:c15="http://schemas.microsoft.com/office/drawing/2012/chart" uri="{02D57815-91ED-43cb-92C2-25804820EDAC}">
                        <c15:formulaRef>
                          <c15:sqref>Grafici!$B$10:$AB$10</c15:sqref>
                        </c15:formulaRef>
                      </c:ext>
                    </c:extLst>
                    <c:numCache>
                      <c:formatCode>General</c:formatCode>
                      <c:ptCount val="26"/>
                      <c:pt idx="21" formatCode="_ * #,##0_ ;_ * \-#,##0_ ;_ * &quot;-&quot;??_ ;_ @_ ">
                        <c:v>4158200.3142449972</c:v>
                      </c:pt>
                      <c:pt idx="22" formatCode="_ * #,##0_ ;_ * \-#,##0_ ;_ * &quot;-&quot;??_ ;_ @_ ">
                        <c:v>4691298.2056449987</c:v>
                      </c:pt>
                      <c:pt idx="23" formatCode="_ * #,##0_ ;_ * \-#,##0_ ;_ * &quot;-&quot;??_ ;_ @_ ">
                        <c:v>1977851.8838059986</c:v>
                      </c:pt>
                      <c:pt idx="24" formatCode="_ * #,##0_ ;_ * \-#,##0_ ;_ * &quot;-&quot;??_ ;_ @_ ">
                        <c:v>8240620.4644280933</c:v>
                      </c:pt>
                      <c:pt idx="25" formatCode="#,##0">
                        <c:v>10662827.222819978</c:v>
                      </c:pt>
                    </c:numCache>
                  </c:numRef>
                </c:val>
                <c:extLst xmlns:c15="http://schemas.microsoft.com/office/drawing/2012/chart">
                  <c:ext xmlns:c16="http://schemas.microsoft.com/office/drawing/2014/chart" uri="{C3380CC4-5D6E-409C-BE32-E72D297353CC}">
                    <c16:uniqueId val="{00000007-5EE7-4D1A-AB71-F4CFBEF51C03}"/>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Grafici!$A$12</c15:sqref>
                        </c15:formulaRef>
                      </c:ext>
                    </c:extLst>
                    <c:strCache>
                      <c:ptCount val="1"/>
                    </c:strCache>
                  </c:strRef>
                </c:tx>
                <c:spPr>
                  <a:solidFill>
                    <a:schemeClr val="accent1">
                      <a:tint val="56000"/>
                    </a:schemeClr>
                  </a:solidFill>
                  <a:ln>
                    <a:noFill/>
                  </a:ln>
                  <a:effectLst/>
                </c:spPr>
                <c:invertIfNegative val="0"/>
                <c:cat>
                  <c:numRef>
                    <c:extLst xmlns:c15="http://schemas.microsoft.com/office/drawing/2012/chart">
                      <c:ext xmlns:c15="http://schemas.microsoft.com/office/drawing/2012/chart" uri="{02D57815-91ED-43cb-92C2-25804820EDAC}">
                        <c15:formulaRef>
                          <c15:sqref>Grafici!$B$3:$AB$3</c15:sqref>
                        </c15:formulaRef>
                      </c:ext>
                    </c:extLst>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extLst xmlns:c15="http://schemas.microsoft.com/office/drawing/2012/chart">
                      <c:ext xmlns:c15="http://schemas.microsoft.com/office/drawing/2012/chart" uri="{02D57815-91ED-43cb-92C2-25804820EDAC}">
                        <c15:formulaRef>
                          <c15:sqref>Grafici!$B$12:$AB$12</c15:sqref>
                        </c15:formulaRef>
                      </c:ext>
                    </c:extLst>
                    <c:numCache>
                      <c:formatCode>General</c:formatCode>
                      <c:ptCount val="26"/>
                    </c:numCache>
                  </c:numRef>
                </c:val>
                <c:extLst xmlns:c15="http://schemas.microsoft.com/office/drawing/2012/chart">
                  <c:ext xmlns:c16="http://schemas.microsoft.com/office/drawing/2014/chart" uri="{C3380CC4-5D6E-409C-BE32-E72D297353CC}">
                    <c16:uniqueId val="{00000008-5EE7-4D1A-AB71-F4CFBEF51C03}"/>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Grafici!$A$13</c15:sqref>
                        </c15:formulaRef>
                      </c:ext>
                    </c:extLst>
                    <c:strCache>
                      <c:ptCount val="1"/>
                      <c:pt idx="0">
                        <c:v>Totale introiti CTA</c:v>
                      </c:pt>
                    </c:strCache>
                  </c:strRef>
                </c:tx>
                <c:spPr>
                  <a:solidFill>
                    <a:schemeClr val="accent1">
                      <a:tint val="43000"/>
                    </a:schemeClr>
                  </a:solidFill>
                  <a:ln>
                    <a:noFill/>
                  </a:ln>
                  <a:effectLst/>
                </c:spPr>
                <c:invertIfNegative val="0"/>
                <c:cat>
                  <c:numRef>
                    <c:extLst xmlns:c15="http://schemas.microsoft.com/office/drawing/2012/chart">
                      <c:ext xmlns:c15="http://schemas.microsoft.com/office/drawing/2012/chart" uri="{02D57815-91ED-43cb-92C2-25804820EDAC}">
                        <c15:formulaRef>
                          <c15:sqref>Grafici!$B$3:$AB$3</c15:sqref>
                        </c15:formulaRef>
                      </c:ext>
                    </c:extLst>
                    <c:numCache>
                      <c:formatCode>General</c:formatCode>
                      <c:ptCount val="26"/>
                      <c:pt idx="0">
                        <c:v>1996</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2022</c:v>
                      </c:pt>
                      <c:pt idx="25">
                        <c:v>2023</c:v>
                      </c:pt>
                    </c:numCache>
                  </c:numRef>
                </c:cat>
                <c:val>
                  <c:numRef>
                    <c:extLst xmlns:c15="http://schemas.microsoft.com/office/drawing/2012/chart">
                      <c:ext xmlns:c15="http://schemas.microsoft.com/office/drawing/2012/chart" uri="{02D57815-91ED-43cb-92C2-25804820EDAC}">
                        <c15:formulaRef>
                          <c15:sqref>Grafici!$B$13:$AB$13</c15:sqref>
                        </c15:formulaRef>
                      </c:ext>
                    </c:extLst>
                    <c:numCache>
                      <c:formatCode>General</c:formatCode>
                      <c:ptCount val="26"/>
                      <c:pt idx="16" formatCode="_ * #,##0_ ;_ * \-#,##0_ ;_ * &quot;-&quot;??_ ;_ @_ ">
                        <c:v>45632811.5</c:v>
                      </c:pt>
                      <c:pt idx="17" formatCode="_ * #,##0_ ;_ * \-#,##0_ ;_ * &quot;-&quot;??_ ;_ @_ ">
                        <c:v>51123611.700000003</c:v>
                      </c:pt>
                      <c:pt idx="18" formatCode="_ * #,##0_ ;_ * \-#,##0_ ;_ * &quot;-&quot;??_ ;_ @_ ">
                        <c:v>53498263.5</c:v>
                      </c:pt>
                      <c:pt idx="19" formatCode="_ * #,##0_ ;_ * \-#,##0_ ;_ * &quot;-&quot;??_ ;_ @_ ">
                        <c:v>55518287.670000002</c:v>
                      </c:pt>
                      <c:pt idx="20" formatCode="_ * #,##0_ ;_ * \-#,##0_ ;_ * &quot;-&quot;??_ ;_ @_ ">
                        <c:v>59479772.000819996</c:v>
                      </c:pt>
                      <c:pt idx="21" formatCode="_ * #,##0_ ;_ * \-#,##0_ ;_ * &quot;-&quot;??_ ;_ @_ ">
                        <c:v>65825494.120887995</c:v>
                      </c:pt>
                      <c:pt idx="22" formatCode="_ * #,##0_ ;_ * \-#,##0_ ;_ * &quot;-&quot;??_ ;_ @_ ">
                        <c:v>73762463.438043997</c:v>
                      </c:pt>
                      <c:pt idx="23" formatCode="_ * #,##0_ ;_ * \-#,##0_ ;_ * &quot;-&quot;??_ ;_ @_ ">
                        <c:v>48226437.314815</c:v>
                      </c:pt>
                      <c:pt idx="24" formatCode="_ * #,##0_ ;_ * \-#,##0_ ;_ * &quot;-&quot;??_ ;_ @_ ">
                        <c:v>79234821.831219822</c:v>
                      </c:pt>
                      <c:pt idx="25" formatCode="_ * #,##0_ ;_ * \-#,##0_ ;_ * &quot;-&quot;??_ ;_ @_ ">
                        <c:v>86391333.822960973</c:v>
                      </c:pt>
                    </c:numCache>
                  </c:numRef>
                </c:val>
                <c:extLst xmlns:c15="http://schemas.microsoft.com/office/drawing/2012/chart">
                  <c:ext xmlns:c16="http://schemas.microsoft.com/office/drawing/2014/chart" uri="{C3380CC4-5D6E-409C-BE32-E72D297353CC}">
                    <c16:uniqueId val="{00000009-5EE7-4D1A-AB71-F4CFBEF51C03}"/>
                  </c:ext>
                </c:extLst>
              </c15:ser>
            </c15:filteredBarSeries>
          </c:ext>
        </c:extLst>
      </c:barChart>
      <c:catAx>
        <c:axId val="395559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395557256"/>
        <c:crosses val="autoZero"/>
        <c:auto val="1"/>
        <c:lblAlgn val="ctr"/>
        <c:lblOffset val="100"/>
        <c:noMultiLvlLbl val="0"/>
      </c:catAx>
      <c:valAx>
        <c:axId val="3955572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395559880"/>
        <c:crosses val="autoZero"/>
        <c:crossBetween val="between"/>
        <c:dispUnits>
          <c:builtInUnit val="millions"/>
          <c:dispUnitsLbl>
            <c:layout/>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it-CH"/>
                    <a:t>milioni di franchi</a:t>
                  </a:r>
                </a:p>
              </c:rich>
            </c:tx>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it-CH"/>
              </a:p>
            </c:txPr>
          </c:dispUnitsLbl>
        </c:dispUnits>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Metà prezzo</c:v>
          </c:tx>
          <c:spPr>
            <a:ln w="28575" cap="rnd">
              <a:solidFill>
                <a:schemeClr val="accent1"/>
              </a:solidFill>
              <a:round/>
            </a:ln>
            <a:effectLst/>
          </c:spPr>
          <c:marker>
            <c:symbol val="none"/>
          </c:marker>
          <c:cat>
            <c:strRef>
              <c:f>Riassunto!$A$3:$A$14</c:f>
              <c:strCache>
                <c:ptCount val="12"/>
                <c:pt idx="0">
                  <c:v>2012</c:v>
                </c:pt>
                <c:pt idx="1">
                  <c:v>2013</c:v>
                </c:pt>
                <c:pt idx="2">
                  <c:v>2014</c:v>
                </c:pt>
                <c:pt idx="3">
                  <c:v>2015</c:v>
                </c:pt>
                <c:pt idx="4">
                  <c:v>2016</c:v>
                </c:pt>
                <c:pt idx="5">
                  <c:v>2017</c:v>
                </c:pt>
                <c:pt idx="6">
                  <c:v>2018</c:v>
                </c:pt>
                <c:pt idx="7">
                  <c:v>2019</c:v>
                </c:pt>
                <c:pt idx="8">
                  <c:v>2020</c:v>
                </c:pt>
                <c:pt idx="9">
                  <c:v>2021</c:v>
                </c:pt>
                <c:pt idx="10">
                  <c:v>2022</c:v>
                </c:pt>
                <c:pt idx="11">
                  <c:v>2023</c:v>
                </c:pt>
              </c:strCache>
            </c:strRef>
          </c:cat>
          <c:val>
            <c:numRef>
              <c:f>Riassunto!$F$3:$F$14</c:f>
              <c:numCache>
                <c:formatCode>0.00</c:formatCode>
                <c:ptCount val="12"/>
                <c:pt idx="0" formatCode="General">
                  <c:v>100</c:v>
                </c:pt>
                <c:pt idx="1">
                  <c:v>96.372049137511013</c:v>
                </c:pt>
                <c:pt idx="2">
                  <c:v>96.176918187226491</c:v>
                </c:pt>
                <c:pt idx="3">
                  <c:v>94.814722086378225</c:v>
                </c:pt>
                <c:pt idx="4">
                  <c:v>98.65498490548373</c:v>
                </c:pt>
                <c:pt idx="5">
                  <c:v>110.49262308849504</c:v>
                </c:pt>
                <c:pt idx="6">
                  <c:v>118.45166430351823</c:v>
                </c:pt>
                <c:pt idx="7">
                  <c:v>127.25985529208477</c:v>
                </c:pt>
                <c:pt idx="8">
                  <c:v>125.50438141866564</c:v>
                </c:pt>
                <c:pt idx="9">
                  <c:v>133.33298385679015</c:v>
                </c:pt>
                <c:pt idx="10">
                  <c:v>150.31276174603573</c:v>
                </c:pt>
                <c:pt idx="11">
                  <c:v>167.96297456051553</c:v>
                </c:pt>
              </c:numCache>
            </c:numRef>
          </c:val>
          <c:smooth val="0"/>
          <c:extLst>
            <c:ext xmlns:c16="http://schemas.microsoft.com/office/drawing/2014/chart" uri="{C3380CC4-5D6E-409C-BE32-E72D297353CC}">
              <c16:uniqueId val="{00000000-28F2-4A86-83D5-A9F95F556037}"/>
            </c:ext>
          </c:extLst>
        </c:ser>
        <c:ser>
          <c:idx val="1"/>
          <c:order val="1"/>
          <c:tx>
            <c:v>Abbonamento generale</c:v>
          </c:tx>
          <c:spPr>
            <a:ln w="28575" cap="rnd">
              <a:solidFill>
                <a:schemeClr val="accent2"/>
              </a:solidFill>
              <a:round/>
            </a:ln>
            <a:effectLst/>
          </c:spPr>
          <c:marker>
            <c:symbol val="none"/>
          </c:marker>
          <c:cat>
            <c:strRef>
              <c:f>Riassunto!$A$3:$A$14</c:f>
              <c:strCache>
                <c:ptCount val="12"/>
                <c:pt idx="0">
                  <c:v>2012</c:v>
                </c:pt>
                <c:pt idx="1">
                  <c:v>2013</c:v>
                </c:pt>
                <c:pt idx="2">
                  <c:v>2014</c:v>
                </c:pt>
                <c:pt idx="3">
                  <c:v>2015</c:v>
                </c:pt>
                <c:pt idx="4">
                  <c:v>2016</c:v>
                </c:pt>
                <c:pt idx="5">
                  <c:v>2017</c:v>
                </c:pt>
                <c:pt idx="6">
                  <c:v>2018</c:v>
                </c:pt>
                <c:pt idx="7">
                  <c:v>2019</c:v>
                </c:pt>
                <c:pt idx="8">
                  <c:v>2020</c:v>
                </c:pt>
                <c:pt idx="9">
                  <c:v>2021</c:v>
                </c:pt>
                <c:pt idx="10">
                  <c:v>2022</c:v>
                </c:pt>
                <c:pt idx="11">
                  <c:v>2023</c:v>
                </c:pt>
              </c:strCache>
            </c:strRef>
          </c:cat>
          <c:val>
            <c:numRef>
              <c:f>Riassunto!$G$3:$G$14</c:f>
              <c:numCache>
                <c:formatCode>0.00</c:formatCode>
                <c:ptCount val="12"/>
                <c:pt idx="0" formatCode="General">
                  <c:v>100</c:v>
                </c:pt>
                <c:pt idx="1">
                  <c:v>101.76299538664375</c:v>
                </c:pt>
                <c:pt idx="2">
                  <c:v>105.10283806342507</c:v>
                </c:pt>
                <c:pt idx="3">
                  <c:v>107.03161205169633</c:v>
                </c:pt>
                <c:pt idx="4">
                  <c:v>111.40116539579211</c:v>
                </c:pt>
                <c:pt idx="5">
                  <c:v>121.73726265390057</c:v>
                </c:pt>
                <c:pt idx="6">
                  <c:v>128.87032209353276</c:v>
                </c:pt>
                <c:pt idx="7">
                  <c:v>136.40582229952938</c:v>
                </c:pt>
                <c:pt idx="8">
                  <c:v>128.13846581134331</c:v>
                </c:pt>
                <c:pt idx="9">
                  <c:v>131.02354287741736</c:v>
                </c:pt>
                <c:pt idx="10">
                  <c:v>151.48631171743392</c:v>
                </c:pt>
                <c:pt idx="11">
                  <c:v>158.73636658974445</c:v>
                </c:pt>
              </c:numCache>
            </c:numRef>
          </c:val>
          <c:smooth val="0"/>
          <c:extLst>
            <c:ext xmlns:c16="http://schemas.microsoft.com/office/drawing/2014/chart" uri="{C3380CC4-5D6E-409C-BE32-E72D297353CC}">
              <c16:uniqueId val="{00000001-28F2-4A86-83D5-A9F95F556037}"/>
            </c:ext>
          </c:extLst>
        </c:ser>
        <c:dLbls>
          <c:showLegendKey val="0"/>
          <c:showVal val="0"/>
          <c:showCatName val="0"/>
          <c:showSerName val="0"/>
          <c:showPercent val="0"/>
          <c:showBubbleSize val="0"/>
        </c:dLbls>
        <c:smooth val="0"/>
        <c:axId val="539304592"/>
        <c:axId val="539309512"/>
      </c:lineChart>
      <c:catAx>
        <c:axId val="539304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539309512"/>
        <c:crosses val="autoZero"/>
        <c:auto val="1"/>
        <c:lblAlgn val="ctr"/>
        <c:lblOffset val="100"/>
        <c:noMultiLvlLbl val="0"/>
      </c:catAx>
      <c:valAx>
        <c:axId val="539309512"/>
        <c:scaling>
          <c:orientation val="minMax"/>
          <c:min val="8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5393045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4">
  <a:schemeClr val="accent1"/>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0.11619</cdr:x>
      <cdr:y>0.00686</cdr:y>
    </cdr:from>
    <cdr:to>
      <cdr:x>0.93615</cdr:x>
      <cdr:y>0.62521</cdr:y>
    </cdr:to>
    <cdr:grpSp>
      <cdr:nvGrpSpPr>
        <cdr:cNvPr id="7" name="Gruppo 6"/>
        <cdr:cNvGrpSpPr/>
      </cdr:nvGrpSpPr>
      <cdr:grpSpPr>
        <a:xfrm xmlns:a="http://schemas.openxmlformats.org/drawingml/2006/main">
          <a:off x="531212" y="19240"/>
          <a:ext cx="3748883" cy="1735133"/>
          <a:chOff x="531227" y="19230"/>
          <a:chExt cx="3748880" cy="1735133"/>
        </a:xfrm>
      </cdr:grpSpPr>
      <cdr:sp macro="" textlink="">
        <cdr:nvSpPr>
          <cdr:cNvPr id="2" name="CasellaDiTesto 1"/>
          <cdr:cNvSpPr txBox="1"/>
        </cdr:nvSpPr>
        <cdr:spPr>
          <a:xfrm xmlns:a="http://schemas.openxmlformats.org/drawingml/2006/main">
            <a:off x="531227" y="1406652"/>
            <a:ext cx="541734" cy="241385"/>
          </a:xfrm>
          <a:prstGeom xmlns:a="http://schemas.openxmlformats.org/drawingml/2006/main" prst="rect">
            <a:avLst/>
          </a:prstGeom>
          <a:solidFill xmlns:a="http://schemas.openxmlformats.org/drawingml/2006/main">
            <a:schemeClr val="bg1"/>
          </a:solidFill>
          <a:ln xmlns:a="http://schemas.openxmlformats.org/drawingml/2006/main" w="3175">
            <a:solidFill>
              <a:schemeClr val="tx1">
                <a:lumMod val="50000"/>
                <a:lumOff val="50000"/>
              </a:schemeClr>
            </a:solidFill>
          </a:ln>
        </cdr:spPr>
        <cdr:txBody>
          <a:bodyPr xmlns:a="http://schemas.openxmlformats.org/drawingml/2006/main" vertOverflow="clip" wrap="square" rtlCol="0"/>
          <a:lstStyle xmlns:a="http://schemas.openxmlformats.org/drawingml/2006/main"/>
          <a:p xmlns:a="http://schemas.openxmlformats.org/drawingml/2006/main">
            <a:pPr algn="ctr"/>
            <a:r>
              <a:rPr lang="it-CH" sz="900"/>
              <a:t>+9.3%</a:t>
            </a:r>
          </a:p>
        </cdr:txBody>
      </cdr:sp>
      <cdr:sp macro="" textlink="">
        <cdr:nvSpPr>
          <cdr:cNvPr id="3" name="CasellaDiTesto 1"/>
          <cdr:cNvSpPr txBox="1"/>
        </cdr:nvSpPr>
        <cdr:spPr>
          <a:xfrm xmlns:a="http://schemas.openxmlformats.org/drawingml/2006/main">
            <a:off x="1273815" y="1162957"/>
            <a:ext cx="607218" cy="240531"/>
          </a:xfrm>
          <a:prstGeom xmlns:a="http://schemas.openxmlformats.org/drawingml/2006/main" prst="rect">
            <a:avLst/>
          </a:prstGeom>
          <a:solidFill xmlns:a="http://schemas.openxmlformats.org/drawingml/2006/main">
            <a:schemeClr val="bg1"/>
          </a:solidFill>
          <a:ln xmlns:a="http://schemas.openxmlformats.org/drawingml/2006/main" w="3175">
            <a:solidFill>
              <a:schemeClr val="tx1">
                <a:lumMod val="50000"/>
                <a:lumOff val="50000"/>
              </a:schemeClr>
            </a:solid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it-CH" sz="900"/>
              <a:t>+28.3%</a:t>
            </a:r>
          </a:p>
        </cdr:txBody>
      </cdr:sp>
      <cdr:sp macro="" textlink="">
        <cdr:nvSpPr>
          <cdr:cNvPr id="4" name="CasellaDiTesto 1"/>
          <cdr:cNvSpPr txBox="1"/>
        </cdr:nvSpPr>
        <cdr:spPr>
          <a:xfrm xmlns:a="http://schemas.openxmlformats.org/drawingml/2006/main">
            <a:off x="2077969" y="993300"/>
            <a:ext cx="607218" cy="250700"/>
          </a:xfrm>
          <a:prstGeom xmlns:a="http://schemas.openxmlformats.org/drawingml/2006/main" prst="rect">
            <a:avLst/>
          </a:prstGeom>
          <a:solidFill xmlns:a="http://schemas.openxmlformats.org/drawingml/2006/main">
            <a:schemeClr val="bg1"/>
          </a:solidFill>
          <a:ln xmlns:a="http://schemas.openxmlformats.org/drawingml/2006/main" w="3175">
            <a:solidFill>
              <a:schemeClr val="tx1">
                <a:lumMod val="50000"/>
                <a:lumOff val="50000"/>
              </a:schemeClr>
            </a:solid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it-CH" sz="900"/>
              <a:t>+23.3%</a:t>
            </a:r>
          </a:p>
        </cdr:txBody>
      </cdr:sp>
      <cdr:sp macro="" textlink="">
        <cdr:nvSpPr>
          <cdr:cNvPr id="5" name="CasellaDiTesto 1"/>
          <cdr:cNvSpPr txBox="1"/>
        </cdr:nvSpPr>
        <cdr:spPr>
          <a:xfrm xmlns:a="http://schemas.openxmlformats.org/drawingml/2006/main">
            <a:off x="2920465" y="1506569"/>
            <a:ext cx="607218" cy="247794"/>
          </a:xfrm>
          <a:prstGeom xmlns:a="http://schemas.openxmlformats.org/drawingml/2006/main" prst="rect">
            <a:avLst/>
          </a:prstGeom>
          <a:solidFill xmlns:a="http://schemas.openxmlformats.org/drawingml/2006/main">
            <a:schemeClr val="bg1"/>
          </a:solidFill>
          <a:ln xmlns:a="http://schemas.openxmlformats.org/drawingml/2006/main" w="3175">
            <a:solidFill>
              <a:schemeClr val="tx1">
                <a:lumMod val="50000"/>
                <a:lumOff val="50000"/>
              </a:schemeClr>
            </a:solid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it-CH" sz="900"/>
              <a:t>+10.6%</a:t>
            </a:r>
          </a:p>
        </cdr:txBody>
      </cdr:sp>
      <cdr:sp macro="" textlink="">
        <cdr:nvSpPr>
          <cdr:cNvPr id="6" name="CasellaDiTesto 1"/>
          <cdr:cNvSpPr txBox="1"/>
        </cdr:nvSpPr>
        <cdr:spPr>
          <a:xfrm xmlns:a="http://schemas.openxmlformats.org/drawingml/2006/main">
            <a:off x="3672889" y="19230"/>
            <a:ext cx="607218" cy="257208"/>
          </a:xfrm>
          <a:prstGeom xmlns:a="http://schemas.openxmlformats.org/drawingml/2006/main" prst="rect">
            <a:avLst/>
          </a:prstGeom>
          <a:solidFill xmlns:a="http://schemas.openxmlformats.org/drawingml/2006/main">
            <a:schemeClr val="bg1"/>
          </a:solidFill>
          <a:ln xmlns:a="http://schemas.openxmlformats.org/drawingml/2006/main" w="3175">
            <a:solidFill>
              <a:schemeClr val="tx1">
                <a:lumMod val="50000"/>
                <a:lumOff val="50000"/>
              </a:schemeClr>
            </a:solid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it-CH" sz="900"/>
              <a:t>+20.7%</a:t>
            </a:r>
          </a:p>
        </cdr:txBody>
      </cdr:sp>
    </cdr:grpSp>
  </cdr:relSizeAnchor>
</c:userShape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704666842</Id>
      <Width>0</Width>
      <Height>0</Height>
      <XPath>//Image[@id='Profile.Org.WappenSW']</XPath>
      <ImageHash>02f1c0cdac6aeac316213b2e7cb733a0</ImageHash>
    </ImageSizeDefinition>
    <ImageSizeDefinition>
      <Id>811168257</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6BD3C90F-5CD7-48F6-BEF9-F456A9814306}">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7A9C7288-EF32-4EAE-B0C6-E2BF355F3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9EA221AD-00A1-41CD-8B07-F31FBEC34892}">
  <ds:schemaRefs>
    <ds:schemaRef ds:uri="http://schemas.microsoft.com/sharepoint/v3/contenttype/forms"/>
  </ds:schemaRefs>
</ds:datastoreItem>
</file>

<file path=customXml/itemProps6.xml><?xml version="1.0" encoding="utf-8"?>
<ds:datastoreItem xmlns:ds="http://schemas.openxmlformats.org/officeDocument/2006/customXml" ds:itemID="{66C0E2A3-ACA1-4C3D-8140-498D02BDA1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7.xml><?xml version="1.0" encoding="utf-8"?>
<ds:datastoreItem xmlns:ds="http://schemas.openxmlformats.org/officeDocument/2006/customXml" ds:itemID="{AC8E910F-E7EE-421A-82AC-7800D685A1F0}">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71F3FD2A-B8E3-4528-967D-DFB3337FB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72475a99-dc28-4f10-aa2a-229899184639.dotx</Template>
  <TotalTime>13</TotalTime>
  <Pages>29</Pages>
  <Words>8626</Words>
  <Characters>49516</Characters>
  <Application>Microsoft Office Word</Application>
  <DocSecurity>0</DocSecurity>
  <Lines>1500</Lines>
  <Paragraphs>735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 Laveder Simona / t143434</dc:creator>
  <cp:keywords/>
  <dc:description/>
  <cp:lastModifiedBy>Prati Elisa</cp:lastModifiedBy>
  <cp:revision>5</cp:revision>
  <cp:lastPrinted>2024-05-31T07:05:00Z</cp:lastPrinted>
  <dcterms:created xsi:type="dcterms:W3CDTF">2024-05-29T13:37:00Z</dcterms:created>
  <dcterms:modified xsi:type="dcterms:W3CDTF">2024-05-31T07:05:00Z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_DocHome">
    <vt:i4>-1514637961</vt:i4>
  </property>
</Properties>
</file>