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79E" w:rsidRDefault="00DA579E" w:rsidP="00DA579E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2F3A88">
        <w:rPr>
          <w:rFonts w:ascii="Arial" w:hAnsi="Arial" w:cs="Arial"/>
          <w:b/>
          <w:sz w:val="23"/>
          <w:szCs w:val="23"/>
          <w:lang w:val="it-CH"/>
        </w:rPr>
        <w:t>MOZIONE</w:t>
      </w:r>
    </w:p>
    <w:p w:rsidR="00DA579E" w:rsidRDefault="00DA579E" w:rsidP="00DA579E">
      <w:pPr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</w:p>
    <w:p w:rsidR="00DA579E" w:rsidRPr="00EC0E7F" w:rsidRDefault="00DA579E" w:rsidP="00DA579E">
      <w:pPr>
        <w:spacing w:after="120" w:line="240" w:lineRule="auto"/>
        <w:jc w:val="both"/>
        <w:rPr>
          <w:rFonts w:eastAsiaTheme="minorHAnsi"/>
          <w:lang w:val="it-CH"/>
        </w:rPr>
      </w:pPr>
      <w:r>
        <w:rPr>
          <w:rFonts w:ascii="Arial" w:hAnsi="Arial" w:cs="Arial"/>
          <w:b/>
          <w:bCs/>
          <w:sz w:val="23"/>
          <w:szCs w:val="23"/>
          <w:u w:val="single"/>
          <w:lang w:val="it-CH"/>
        </w:rPr>
        <w:t xml:space="preserve">Un'inchiesta indipendente ed esterna all'Amministrazione cantonale sui fatti della Casa per anziani di </w:t>
      </w:r>
      <w:proofErr w:type="spellStart"/>
      <w:r>
        <w:rPr>
          <w:rFonts w:ascii="Arial" w:hAnsi="Arial" w:cs="Arial"/>
          <w:b/>
          <w:bCs/>
          <w:sz w:val="23"/>
          <w:szCs w:val="23"/>
          <w:u w:val="single"/>
          <w:lang w:val="it-CH"/>
        </w:rPr>
        <w:t>Balerna</w:t>
      </w:r>
      <w:proofErr w:type="spellEnd"/>
      <w:r>
        <w:rPr>
          <w:rFonts w:ascii="Arial" w:hAnsi="Arial" w:cs="Arial"/>
          <w:b/>
          <w:bCs/>
          <w:sz w:val="23"/>
          <w:szCs w:val="23"/>
          <w:u w:val="single"/>
          <w:lang w:val="it-CH"/>
        </w:rPr>
        <w:t xml:space="preserve"> (maltrattamenti sugli ospiti)</w:t>
      </w:r>
    </w:p>
    <w:p w:rsidR="00DA579E" w:rsidRPr="00EC0E7F" w:rsidRDefault="00DA579E" w:rsidP="00DA57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A579E" w:rsidRDefault="00DA579E" w:rsidP="00DA57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d</w:t>
      </w:r>
      <w:r w:rsidRPr="00EC0E7F">
        <w:rPr>
          <w:rFonts w:ascii="Arial" w:hAnsi="Arial" w:cs="Arial"/>
          <w:sz w:val="23"/>
          <w:szCs w:val="23"/>
          <w:lang w:val="it-CH"/>
        </w:rPr>
        <w:t>el</w:t>
      </w:r>
      <w:r>
        <w:rPr>
          <w:rFonts w:ascii="Arial" w:hAnsi="Arial" w:cs="Arial"/>
          <w:sz w:val="23"/>
          <w:szCs w:val="23"/>
          <w:lang w:val="it-CH"/>
        </w:rPr>
        <w:t>l'</w:t>
      </w:r>
      <w:r w:rsidRPr="00EC0E7F">
        <w:rPr>
          <w:rFonts w:ascii="Arial" w:hAnsi="Arial" w:cs="Arial"/>
          <w:sz w:val="23"/>
          <w:szCs w:val="23"/>
          <w:lang w:val="it-CH"/>
        </w:rPr>
        <w:t>11 dicembre 2018</w:t>
      </w:r>
    </w:p>
    <w:p w:rsidR="00DA579E" w:rsidRDefault="00DA579E" w:rsidP="00DA57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A579E" w:rsidRPr="00B1171A" w:rsidRDefault="00DA579E" w:rsidP="00DA579E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DA579E" w:rsidRPr="0016655C" w:rsidRDefault="00DA579E" w:rsidP="00DA57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6655C">
        <w:rPr>
          <w:rFonts w:ascii="Arial" w:hAnsi="Arial" w:cs="Arial"/>
          <w:sz w:val="23"/>
          <w:szCs w:val="23"/>
          <w:lang w:val="it-CH"/>
        </w:rPr>
        <w:t xml:space="preserve">Sul caso dei maltrattamenti di </w:t>
      </w:r>
      <w:proofErr w:type="spellStart"/>
      <w:r w:rsidRPr="0016655C">
        <w:rPr>
          <w:rFonts w:ascii="Arial" w:hAnsi="Arial" w:cs="Arial"/>
          <w:sz w:val="23"/>
          <w:szCs w:val="23"/>
          <w:lang w:val="it-CH"/>
        </w:rPr>
        <w:t>Balerna</w:t>
      </w:r>
      <w:proofErr w:type="spellEnd"/>
      <w:r w:rsidRPr="0016655C">
        <w:rPr>
          <w:rFonts w:ascii="Arial" w:hAnsi="Arial" w:cs="Arial"/>
          <w:sz w:val="23"/>
          <w:szCs w:val="23"/>
          <w:lang w:val="it-CH"/>
        </w:rPr>
        <w:t xml:space="preserve"> le autorità, sia cantonali che comunali, malgrado l'evidenza continuano a e</w:t>
      </w:r>
      <w:r>
        <w:rPr>
          <w:rFonts w:ascii="Arial" w:hAnsi="Arial" w:cs="Arial"/>
          <w:sz w:val="23"/>
          <w:szCs w:val="23"/>
          <w:lang w:val="it-CH"/>
        </w:rPr>
        <w:t>v</w:t>
      </w:r>
      <w:r w:rsidRPr="0016655C">
        <w:rPr>
          <w:rFonts w:ascii="Arial" w:hAnsi="Arial" w:cs="Arial"/>
          <w:sz w:val="23"/>
          <w:szCs w:val="23"/>
          <w:lang w:val="it-CH"/>
        </w:rPr>
        <w:t>itare che si faccia chiarezza su</w:t>
      </w:r>
      <w:r>
        <w:rPr>
          <w:rFonts w:ascii="Arial" w:hAnsi="Arial" w:cs="Arial"/>
          <w:sz w:val="23"/>
          <w:szCs w:val="23"/>
          <w:lang w:val="it-CH"/>
        </w:rPr>
        <w:t>l</w:t>
      </w:r>
      <w:r w:rsidRPr="0016655C">
        <w:rPr>
          <w:rFonts w:ascii="Arial" w:hAnsi="Arial" w:cs="Arial"/>
          <w:sz w:val="23"/>
          <w:szCs w:val="23"/>
          <w:lang w:val="it-CH"/>
        </w:rPr>
        <w:t>le loro responsabilità politiche per i</w:t>
      </w:r>
      <w:r>
        <w:rPr>
          <w:rFonts w:ascii="Arial" w:hAnsi="Arial" w:cs="Arial"/>
          <w:sz w:val="23"/>
          <w:szCs w:val="23"/>
          <w:lang w:val="it-CH"/>
        </w:rPr>
        <w:t xml:space="preserve"> </w:t>
      </w:r>
      <w:r w:rsidRPr="0016655C">
        <w:rPr>
          <w:rFonts w:ascii="Arial" w:hAnsi="Arial" w:cs="Arial"/>
          <w:sz w:val="23"/>
          <w:szCs w:val="23"/>
          <w:lang w:val="it-CH"/>
        </w:rPr>
        <w:t>gravissimi maltrattamenti a</w:t>
      </w:r>
      <w:r>
        <w:rPr>
          <w:rFonts w:ascii="Arial" w:hAnsi="Arial" w:cs="Arial"/>
          <w:sz w:val="23"/>
          <w:szCs w:val="23"/>
          <w:lang w:val="it-CH"/>
        </w:rPr>
        <w:t>vv</w:t>
      </w:r>
      <w:r w:rsidRPr="0016655C">
        <w:rPr>
          <w:rFonts w:ascii="Arial" w:hAnsi="Arial" w:cs="Arial"/>
          <w:sz w:val="23"/>
          <w:szCs w:val="23"/>
          <w:lang w:val="it-CH"/>
        </w:rPr>
        <w:t>enuti all'interno della casa per anziani.</w:t>
      </w:r>
    </w:p>
    <w:p w:rsidR="00DA579E" w:rsidRDefault="00DA579E" w:rsidP="00DA57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A579E" w:rsidRPr="0016655C" w:rsidRDefault="00DA579E" w:rsidP="00DA579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6655C">
        <w:rPr>
          <w:rFonts w:ascii="Arial" w:hAnsi="Arial" w:cs="Arial"/>
          <w:sz w:val="23"/>
          <w:szCs w:val="23"/>
          <w:lang w:val="it-CH"/>
        </w:rPr>
        <w:t>Per questa ragione con questa mozione e sulla base della copiosa documentazione allegata (interrogazion</w:t>
      </w:r>
      <w:r>
        <w:rPr>
          <w:rFonts w:ascii="Arial" w:hAnsi="Arial" w:cs="Arial"/>
          <w:sz w:val="23"/>
          <w:szCs w:val="23"/>
          <w:lang w:val="it-CH"/>
        </w:rPr>
        <w:t>i</w:t>
      </w:r>
      <w:r w:rsidRPr="0016655C">
        <w:rPr>
          <w:rFonts w:ascii="Arial" w:hAnsi="Arial" w:cs="Arial"/>
          <w:sz w:val="23"/>
          <w:szCs w:val="23"/>
          <w:lang w:val="it-CH"/>
        </w:rPr>
        <w:t xml:space="preserve"> </w:t>
      </w:r>
      <w:r>
        <w:rPr>
          <w:rFonts w:ascii="Arial" w:hAnsi="Arial" w:cs="Arial"/>
          <w:sz w:val="23"/>
          <w:szCs w:val="23"/>
          <w:lang w:val="it-CH"/>
        </w:rPr>
        <w:t xml:space="preserve">n. </w:t>
      </w:r>
      <w:r w:rsidRPr="0016655C">
        <w:rPr>
          <w:rFonts w:ascii="Arial" w:hAnsi="Arial" w:cs="Arial"/>
          <w:sz w:val="23"/>
          <w:szCs w:val="23"/>
          <w:lang w:val="it-CH"/>
        </w:rPr>
        <w:t>55.17</w:t>
      </w:r>
      <w:r>
        <w:rPr>
          <w:rFonts w:ascii="Arial" w:hAnsi="Arial" w:cs="Arial"/>
          <w:sz w:val="23"/>
          <w:szCs w:val="23"/>
          <w:lang w:val="it-CH"/>
        </w:rPr>
        <w:t xml:space="preserve">, </w:t>
      </w:r>
      <w:r w:rsidRPr="0016655C">
        <w:rPr>
          <w:rFonts w:ascii="Arial" w:hAnsi="Arial" w:cs="Arial"/>
          <w:sz w:val="23"/>
          <w:szCs w:val="23"/>
          <w:lang w:val="it-CH"/>
        </w:rPr>
        <w:t>202.16</w:t>
      </w:r>
      <w:r>
        <w:rPr>
          <w:rFonts w:ascii="Arial" w:hAnsi="Arial" w:cs="Arial"/>
          <w:sz w:val="23"/>
          <w:szCs w:val="23"/>
          <w:lang w:val="it-CH"/>
        </w:rPr>
        <w:t xml:space="preserve">, </w:t>
      </w:r>
      <w:r w:rsidRPr="0016655C">
        <w:rPr>
          <w:rFonts w:ascii="Arial" w:hAnsi="Arial" w:cs="Arial"/>
          <w:sz w:val="23"/>
          <w:szCs w:val="23"/>
          <w:lang w:val="it-CH"/>
        </w:rPr>
        <w:t>209.16</w:t>
      </w:r>
      <w:r>
        <w:rPr>
          <w:rFonts w:ascii="Arial" w:hAnsi="Arial" w:cs="Arial"/>
          <w:sz w:val="23"/>
          <w:szCs w:val="23"/>
          <w:lang w:val="it-CH"/>
        </w:rPr>
        <w:t xml:space="preserve"> e </w:t>
      </w:r>
      <w:r w:rsidRPr="0016655C">
        <w:rPr>
          <w:rFonts w:ascii="Arial" w:hAnsi="Arial" w:cs="Arial"/>
          <w:sz w:val="23"/>
          <w:szCs w:val="23"/>
          <w:lang w:val="it-CH"/>
        </w:rPr>
        <w:t>2.17) chiedo che il Consiglio di Stato:</w:t>
      </w:r>
    </w:p>
    <w:p w:rsidR="00DA579E" w:rsidRDefault="00DA579E" w:rsidP="00DA579E">
      <w:pPr>
        <w:tabs>
          <w:tab w:val="left" w:pos="426"/>
        </w:tabs>
        <w:spacing w:before="160" w:after="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-</w:t>
      </w:r>
      <w:r>
        <w:rPr>
          <w:rFonts w:ascii="Arial" w:hAnsi="Arial" w:cs="Arial"/>
          <w:sz w:val="23"/>
          <w:szCs w:val="23"/>
          <w:lang w:val="it-CH"/>
        </w:rPr>
        <w:tab/>
      </w:r>
      <w:r w:rsidRPr="0016655C">
        <w:rPr>
          <w:rFonts w:ascii="Arial" w:hAnsi="Arial" w:cs="Arial"/>
          <w:sz w:val="23"/>
          <w:szCs w:val="23"/>
          <w:lang w:val="it-CH"/>
        </w:rPr>
        <w:t xml:space="preserve">istituisca una </w:t>
      </w:r>
      <w:r>
        <w:rPr>
          <w:rFonts w:ascii="Arial" w:hAnsi="Arial" w:cs="Arial"/>
          <w:sz w:val="23"/>
          <w:szCs w:val="23"/>
          <w:lang w:val="it-CH"/>
        </w:rPr>
        <w:t>C</w:t>
      </w:r>
      <w:r w:rsidRPr="0016655C">
        <w:rPr>
          <w:rFonts w:ascii="Arial" w:hAnsi="Arial" w:cs="Arial"/>
          <w:sz w:val="23"/>
          <w:szCs w:val="23"/>
          <w:lang w:val="it-CH"/>
        </w:rPr>
        <w:t>ommissione d'inchiesta esterna all'</w:t>
      </w:r>
      <w:r>
        <w:rPr>
          <w:rFonts w:ascii="Arial" w:hAnsi="Arial" w:cs="Arial"/>
          <w:sz w:val="23"/>
          <w:szCs w:val="23"/>
          <w:lang w:val="it-CH"/>
        </w:rPr>
        <w:t>A</w:t>
      </w:r>
      <w:r w:rsidRPr="0016655C">
        <w:rPr>
          <w:rFonts w:ascii="Arial" w:hAnsi="Arial" w:cs="Arial"/>
          <w:sz w:val="23"/>
          <w:szCs w:val="23"/>
          <w:lang w:val="it-CH"/>
        </w:rPr>
        <w:t>mministrazione cantonale, composta da specialisti del settore della salute e</w:t>
      </w:r>
      <w:r>
        <w:rPr>
          <w:rFonts w:ascii="Arial" w:hAnsi="Arial" w:cs="Arial"/>
          <w:sz w:val="23"/>
          <w:szCs w:val="23"/>
          <w:lang w:val="it-CH"/>
        </w:rPr>
        <w:t>d</w:t>
      </w:r>
      <w:r w:rsidRPr="0016655C">
        <w:rPr>
          <w:rFonts w:ascii="Arial" w:hAnsi="Arial" w:cs="Arial"/>
          <w:sz w:val="23"/>
          <w:szCs w:val="23"/>
          <w:lang w:val="it-CH"/>
        </w:rPr>
        <w:t xml:space="preserve"> ex magistrati che analizzi e valuti l'operato (dal</w:t>
      </w:r>
      <w:r>
        <w:rPr>
          <w:rFonts w:ascii="Arial" w:hAnsi="Arial" w:cs="Arial"/>
          <w:sz w:val="23"/>
          <w:szCs w:val="23"/>
          <w:lang w:val="it-CH"/>
        </w:rPr>
        <w:t xml:space="preserve"> </w:t>
      </w:r>
      <w:r w:rsidRPr="0016655C">
        <w:rPr>
          <w:rFonts w:ascii="Arial" w:hAnsi="Arial" w:cs="Arial"/>
          <w:sz w:val="23"/>
          <w:szCs w:val="23"/>
          <w:lang w:val="it-CH"/>
        </w:rPr>
        <w:t xml:space="preserve">2010 in avanti) della direzione della </w:t>
      </w:r>
      <w:r>
        <w:rPr>
          <w:rFonts w:ascii="Arial" w:hAnsi="Arial" w:cs="Arial"/>
          <w:sz w:val="23"/>
          <w:szCs w:val="23"/>
          <w:lang w:val="it-CH"/>
        </w:rPr>
        <w:t>C</w:t>
      </w:r>
      <w:r w:rsidRPr="0016655C">
        <w:rPr>
          <w:rFonts w:ascii="Arial" w:hAnsi="Arial" w:cs="Arial"/>
          <w:sz w:val="23"/>
          <w:szCs w:val="23"/>
          <w:lang w:val="it-CH"/>
        </w:rPr>
        <w:t xml:space="preserve">asa anziani di </w:t>
      </w:r>
      <w:proofErr w:type="spellStart"/>
      <w:r w:rsidRPr="0016655C">
        <w:rPr>
          <w:rFonts w:ascii="Arial" w:hAnsi="Arial" w:cs="Arial"/>
          <w:sz w:val="23"/>
          <w:szCs w:val="23"/>
          <w:lang w:val="it-CH"/>
        </w:rPr>
        <w:t>Balerna</w:t>
      </w:r>
      <w:proofErr w:type="spellEnd"/>
      <w:r w:rsidRPr="0016655C">
        <w:rPr>
          <w:rFonts w:ascii="Arial" w:hAnsi="Arial" w:cs="Arial"/>
          <w:sz w:val="23"/>
          <w:szCs w:val="23"/>
          <w:lang w:val="it-CH"/>
        </w:rPr>
        <w:t>, delle autorità comunali, delle autorità cantonali (D</w:t>
      </w:r>
      <w:r>
        <w:rPr>
          <w:rFonts w:ascii="Arial" w:hAnsi="Arial" w:cs="Arial"/>
          <w:sz w:val="23"/>
          <w:szCs w:val="23"/>
          <w:lang w:val="it-CH"/>
        </w:rPr>
        <w:t>ipartimento della sanità e socialità, Consiglio di Stato e C</w:t>
      </w:r>
      <w:r w:rsidRPr="0016655C">
        <w:rPr>
          <w:rFonts w:ascii="Arial" w:hAnsi="Arial" w:cs="Arial"/>
          <w:sz w:val="23"/>
          <w:szCs w:val="23"/>
          <w:lang w:val="it-CH"/>
        </w:rPr>
        <w:t xml:space="preserve">ommissione di </w:t>
      </w:r>
      <w:r>
        <w:rPr>
          <w:rFonts w:ascii="Arial" w:hAnsi="Arial" w:cs="Arial"/>
          <w:sz w:val="23"/>
          <w:szCs w:val="23"/>
          <w:lang w:val="it-CH"/>
        </w:rPr>
        <w:t>v</w:t>
      </w:r>
      <w:r w:rsidRPr="0016655C">
        <w:rPr>
          <w:rFonts w:ascii="Arial" w:hAnsi="Arial" w:cs="Arial"/>
          <w:sz w:val="23"/>
          <w:szCs w:val="23"/>
          <w:lang w:val="it-CH"/>
        </w:rPr>
        <w:t>igilanza,</w:t>
      </w:r>
      <w:r>
        <w:rPr>
          <w:rFonts w:ascii="Arial" w:hAnsi="Arial" w:cs="Arial"/>
          <w:sz w:val="23"/>
          <w:szCs w:val="23"/>
          <w:lang w:val="it-CH"/>
        </w:rPr>
        <w:t xml:space="preserve"> </w:t>
      </w:r>
      <w:r w:rsidRPr="0016655C">
        <w:rPr>
          <w:rFonts w:ascii="Arial" w:hAnsi="Arial" w:cs="Arial"/>
          <w:sz w:val="23"/>
          <w:szCs w:val="23"/>
          <w:lang w:val="it-CH"/>
        </w:rPr>
        <w:t>ecc</w:t>
      </w:r>
      <w:r>
        <w:rPr>
          <w:rFonts w:ascii="Arial" w:hAnsi="Arial" w:cs="Arial"/>
          <w:sz w:val="23"/>
          <w:szCs w:val="23"/>
          <w:lang w:val="it-CH"/>
        </w:rPr>
        <w:t>.</w:t>
      </w:r>
      <w:r w:rsidRPr="0016655C">
        <w:rPr>
          <w:rFonts w:ascii="Arial" w:hAnsi="Arial" w:cs="Arial"/>
          <w:sz w:val="23"/>
          <w:szCs w:val="23"/>
          <w:lang w:val="it-CH"/>
        </w:rPr>
        <w:t>)</w:t>
      </w:r>
      <w:r>
        <w:rPr>
          <w:rFonts w:ascii="Arial" w:hAnsi="Arial" w:cs="Arial"/>
          <w:sz w:val="23"/>
          <w:szCs w:val="23"/>
          <w:lang w:val="it-CH"/>
        </w:rPr>
        <w:t>;</w:t>
      </w:r>
    </w:p>
    <w:p w:rsidR="00DA579E" w:rsidRPr="0016655C" w:rsidRDefault="00DA579E" w:rsidP="00DA579E">
      <w:pPr>
        <w:tabs>
          <w:tab w:val="left" w:pos="426"/>
        </w:tabs>
        <w:spacing w:before="160" w:after="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-</w:t>
      </w:r>
      <w:r>
        <w:rPr>
          <w:rFonts w:ascii="Arial" w:hAnsi="Arial" w:cs="Arial"/>
          <w:sz w:val="23"/>
          <w:szCs w:val="23"/>
          <w:lang w:val="it-CH"/>
        </w:rPr>
        <w:tab/>
      </w:r>
      <w:r w:rsidRPr="0016655C">
        <w:rPr>
          <w:rFonts w:ascii="Arial" w:hAnsi="Arial" w:cs="Arial"/>
          <w:sz w:val="23"/>
          <w:szCs w:val="23"/>
          <w:lang w:val="it-CH"/>
        </w:rPr>
        <w:t xml:space="preserve">questa </w:t>
      </w:r>
      <w:r>
        <w:rPr>
          <w:rFonts w:ascii="Arial" w:hAnsi="Arial" w:cs="Arial"/>
          <w:sz w:val="23"/>
          <w:szCs w:val="23"/>
          <w:lang w:val="it-CH"/>
        </w:rPr>
        <w:t>C</w:t>
      </w:r>
      <w:r w:rsidRPr="0016655C">
        <w:rPr>
          <w:rFonts w:ascii="Arial" w:hAnsi="Arial" w:cs="Arial"/>
          <w:sz w:val="23"/>
          <w:szCs w:val="23"/>
          <w:lang w:val="it-CH"/>
        </w:rPr>
        <w:t>ommissione dovrà allestire all'indirizzo del plenum del Gran Consiglio un rapporto entro 6 mesi dalla sua costituzione.</w:t>
      </w:r>
    </w:p>
    <w:p w:rsidR="00DA579E" w:rsidRPr="0016655C" w:rsidRDefault="00DA579E" w:rsidP="00DA579E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DA579E" w:rsidRPr="0016655C" w:rsidRDefault="00DA579E" w:rsidP="00DA579E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DA579E" w:rsidRDefault="00DA579E" w:rsidP="00DA579E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16655C">
        <w:rPr>
          <w:rFonts w:ascii="Arial" w:hAnsi="Arial" w:cs="Arial"/>
          <w:sz w:val="23"/>
          <w:szCs w:val="23"/>
          <w:lang w:val="it-CH"/>
        </w:rPr>
        <w:t>Matteo Pronzini</w:t>
      </w:r>
    </w:p>
    <w:p w:rsidR="00DA579E" w:rsidRDefault="00DA579E" w:rsidP="00DA579E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4D527B" w:rsidRPr="00DA579E" w:rsidRDefault="004D527B" w:rsidP="00DA579E">
      <w:bookmarkStart w:id="0" w:name="_GoBack"/>
      <w:bookmarkEnd w:id="0"/>
    </w:p>
    <w:sectPr w:rsidR="004D527B" w:rsidRPr="00DA579E" w:rsidSect="009129C9">
      <w:headerReference w:type="default" r:id="rId6"/>
      <w:footnotePr>
        <w:numRestart w:val="eachSect"/>
      </w:footnotePr>
      <w:pgSz w:w="11906" w:h="16838"/>
      <w:pgMar w:top="1417" w:right="1134" w:bottom="1134" w:left="1134" w:header="708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51" w:rsidRDefault="00DA579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16EC"/>
    <w:multiLevelType w:val="hybridMultilevel"/>
    <w:tmpl w:val="8800D8C0"/>
    <w:lvl w:ilvl="0" w:tplc="1A4E6E78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3971A8"/>
    <w:multiLevelType w:val="hybridMultilevel"/>
    <w:tmpl w:val="3D7E9FCA"/>
    <w:lvl w:ilvl="0" w:tplc="08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C35A3"/>
    <w:multiLevelType w:val="multilevel"/>
    <w:tmpl w:val="DDA461E0"/>
    <w:lvl w:ilvl="0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283"/>
  <w:characterSpacingControl w:val="doNotCompress"/>
  <w:footnotePr>
    <w:numRestart w:val="eachSec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296"/>
    <w:rsid w:val="000B010E"/>
    <w:rsid w:val="004D527B"/>
    <w:rsid w:val="00512A88"/>
    <w:rsid w:val="00535296"/>
    <w:rsid w:val="005D41DE"/>
    <w:rsid w:val="0067110C"/>
    <w:rsid w:val="0094405F"/>
    <w:rsid w:val="00BA7B69"/>
    <w:rsid w:val="00DA579E"/>
    <w:rsid w:val="00E6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5296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9"/>
    <w:qFormat/>
    <w:rsid w:val="0053529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35296"/>
    <w:rPr>
      <w:rFonts w:ascii="Cambria" w:eastAsia="Times New Rom愀渀" w:hAnsi="Cambria" w:cs="Times New Roman"/>
      <w:b/>
      <w:bCs/>
      <w:kern w:val="32"/>
      <w:sz w:val="32"/>
      <w:szCs w:val="32"/>
    </w:rPr>
  </w:style>
  <w:style w:type="paragraph" w:styleId="Paragrafoelenco">
    <w:name w:val="List Paragraph"/>
    <w:basedOn w:val="Normale"/>
    <w:uiPriority w:val="34"/>
    <w:qFormat/>
    <w:rsid w:val="005352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94405F"/>
    <w:rPr>
      <w:color w:val="0000FF"/>
      <w:u w:val="single"/>
    </w:rPr>
  </w:style>
  <w:style w:type="paragraph" w:customStyle="1" w:styleId="Didefault">
    <w:name w:val="Di default"/>
    <w:rsid w:val="00512A88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character" w:customStyle="1" w:styleId="Nessuno">
    <w:name w:val="Nessuno"/>
    <w:rsid w:val="00512A8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0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010E"/>
    <w:rPr>
      <w:rFonts w:ascii="Tahoma" w:eastAsia="Calibri" w:hAnsi="Tahoma" w:cs="Tahoma"/>
      <w:sz w:val="16"/>
      <w:szCs w:val="16"/>
      <w:lang w:val="de-CH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67110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67110C"/>
    <w:rPr>
      <w:rFonts w:ascii="Calibri" w:eastAsia="Calibri" w:hAnsi="Calibri" w:cs="Times New Roman"/>
      <w:lang w:val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5296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9"/>
    <w:qFormat/>
    <w:rsid w:val="0053529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35296"/>
    <w:rPr>
      <w:rFonts w:ascii="Cambria" w:eastAsia="Times New Rom愀渀" w:hAnsi="Cambria" w:cs="Times New Roman"/>
      <w:b/>
      <w:bCs/>
      <w:kern w:val="32"/>
      <w:sz w:val="32"/>
      <w:szCs w:val="32"/>
    </w:rPr>
  </w:style>
  <w:style w:type="paragraph" w:styleId="Paragrafoelenco">
    <w:name w:val="List Paragraph"/>
    <w:basedOn w:val="Normale"/>
    <w:uiPriority w:val="34"/>
    <w:qFormat/>
    <w:rsid w:val="005352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94405F"/>
    <w:rPr>
      <w:color w:val="0000FF"/>
      <w:u w:val="single"/>
    </w:rPr>
  </w:style>
  <w:style w:type="paragraph" w:customStyle="1" w:styleId="Didefault">
    <w:name w:val="Di default"/>
    <w:rsid w:val="00512A88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character" w:customStyle="1" w:styleId="Nessuno">
    <w:name w:val="Nessuno"/>
    <w:rsid w:val="00512A8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0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010E"/>
    <w:rPr>
      <w:rFonts w:ascii="Tahoma" w:eastAsia="Calibri" w:hAnsi="Tahoma" w:cs="Tahoma"/>
      <w:sz w:val="16"/>
      <w:szCs w:val="16"/>
      <w:lang w:val="de-CH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67110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67110C"/>
    <w:rPr>
      <w:rFonts w:ascii="Calibri" w:eastAsia="Calibri" w:hAnsi="Calibri" w:cs="Times New Roman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2018-12-18T12:10:00Z</cp:lastPrinted>
  <dcterms:created xsi:type="dcterms:W3CDTF">2018-12-18T12:12:00Z</dcterms:created>
  <dcterms:modified xsi:type="dcterms:W3CDTF">2018-12-18T12:12:00Z</dcterms:modified>
</cp:coreProperties>
</file>