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227764" w:rsidP="00A855E1">
      <w:pPr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6</w:t>
      </w:r>
      <w:r w:rsidR="006253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agosto</w:t>
      </w:r>
      <w:r w:rsidR="006253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2019</w:t>
      </w:r>
      <w:r w:rsidR="0062531D">
        <w:rPr>
          <w:rFonts w:ascii="Arial" w:hAnsi="Arial" w:cs="Arial"/>
        </w:rPr>
        <w:t xml:space="preserve"> </w:t>
      </w:r>
      <w:r w:rsidR="00A855E1">
        <w:rPr>
          <w:rFonts w:ascii="Arial" w:hAnsi="Arial" w:cs="Arial"/>
        </w:rPr>
        <w:t>/</w:t>
      </w:r>
      <w:r w:rsidR="006253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133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19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</w:t>
      </w:r>
      <w:r w:rsidR="0062531D">
        <w:rPr>
          <w:rFonts w:ascii="Arial" w:hAnsi="Arial" w:cs="Arial"/>
          <w:b/>
          <w:sz w:val="32"/>
          <w:szCs w:val="32"/>
        </w:rPr>
        <w:t xml:space="preserve"> </w:t>
      </w:r>
      <w:r w:rsidRPr="00A855E1">
        <w:rPr>
          <w:rFonts w:ascii="Arial" w:hAnsi="Arial" w:cs="Arial"/>
          <w:b/>
          <w:sz w:val="32"/>
          <w:szCs w:val="32"/>
        </w:rPr>
        <w:t>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4D5C35" w:rsidRPr="00227764" w:rsidRDefault="004D5C35" w:rsidP="004D5C35">
      <w:pPr>
        <w:overflowPunct w:val="0"/>
        <w:rPr>
          <w:rFonts w:ascii="Arial" w:hAnsi="Arial" w:cs="Arial"/>
          <w:b/>
          <w:bCs/>
          <w:iCs/>
          <w:sz w:val="26"/>
          <w:szCs w:val="26"/>
        </w:rPr>
      </w:pPr>
      <w:r w:rsidRPr="00227764">
        <w:rPr>
          <w:rFonts w:ascii="Arial" w:hAnsi="Arial" w:cs="Arial"/>
          <w:b/>
          <w:bCs/>
          <w:iCs/>
          <w:sz w:val="26"/>
          <w:szCs w:val="26"/>
        </w:rPr>
        <w:t>Sicurezza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degli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inquilini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e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degli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utenti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in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caso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di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incendi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in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edifici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in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Ticino: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il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Consiglio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di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Stato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intende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smetterla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di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scherzare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con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il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  <w:r w:rsidRPr="00227764">
        <w:rPr>
          <w:rFonts w:ascii="Arial" w:hAnsi="Arial" w:cs="Arial"/>
          <w:b/>
          <w:bCs/>
          <w:iCs/>
          <w:sz w:val="26"/>
          <w:szCs w:val="26"/>
        </w:rPr>
        <w:t>fuoco?</w:t>
      </w:r>
      <w:r w:rsidR="0062531D">
        <w:rPr>
          <w:rFonts w:ascii="Arial" w:hAnsi="Arial" w:cs="Arial"/>
          <w:b/>
          <w:bCs/>
          <w:iCs/>
          <w:sz w:val="26"/>
          <w:szCs w:val="26"/>
        </w:rPr>
        <w:t xml:space="preserve"> </w:t>
      </w:r>
    </w:p>
    <w:p w:rsidR="004D5C35" w:rsidRDefault="004D5C35" w:rsidP="004D5C35">
      <w:pPr>
        <w:overflowPunct w:val="0"/>
        <w:rPr>
          <w:rFonts w:ascii="Arial" w:hAnsi="Arial" w:cs="Arial"/>
        </w:rPr>
      </w:pPr>
    </w:p>
    <w:p w:rsidR="004D5C35" w:rsidRPr="00387B9C" w:rsidRDefault="004D5C35" w:rsidP="004D5C35">
      <w:pPr>
        <w:overflowPunct w:val="0"/>
        <w:rPr>
          <w:rFonts w:ascii="Arial" w:hAnsi="Arial" w:cs="Arial"/>
        </w:rPr>
      </w:pPr>
    </w:p>
    <w:p w:rsidR="004D5C35" w:rsidRPr="00387B9C" w:rsidRDefault="004D5C35" w:rsidP="004D5C35">
      <w:pPr>
        <w:rPr>
          <w:rFonts w:ascii="Arial" w:hAnsi="Arial" w:cs="Arial"/>
        </w:rPr>
      </w:pPr>
    </w:p>
    <w:p w:rsidR="004D5C35" w:rsidRPr="00227764" w:rsidRDefault="004D5C35" w:rsidP="00227764">
      <w:pPr>
        <w:pStyle w:val="Paragrafoelenco"/>
        <w:numPr>
          <w:ilvl w:val="0"/>
          <w:numId w:val="9"/>
        </w:numPr>
        <w:spacing w:after="120"/>
        <w:ind w:left="425" w:hanging="425"/>
        <w:rPr>
          <w:rFonts w:ascii="Arial" w:hAnsi="Arial" w:cs="Arial"/>
          <w:b/>
          <w:iCs/>
        </w:rPr>
      </w:pPr>
      <w:r w:rsidRPr="00227764">
        <w:rPr>
          <w:rFonts w:ascii="Arial" w:hAnsi="Arial" w:cs="Arial"/>
          <w:b/>
          <w:iCs/>
        </w:rPr>
        <w:t>Premessa</w:t>
      </w:r>
    </w:p>
    <w:p w:rsidR="004D5C35" w:rsidRPr="00387B9C" w:rsidRDefault="004D5C35" w:rsidP="004D5C35">
      <w:pPr>
        <w:rPr>
          <w:rFonts w:ascii="Arial" w:hAnsi="Arial" w:cs="Arial"/>
          <w:bCs/>
          <w:iCs/>
        </w:rPr>
      </w:pPr>
      <w:r w:rsidRPr="00387B9C">
        <w:rPr>
          <w:rFonts w:ascii="Arial" w:hAnsi="Arial" w:cs="Arial"/>
          <w:bCs/>
          <w:iCs/>
        </w:rPr>
        <w:t>Sul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tema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richiamo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due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miei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precedenti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atti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parlamentari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volti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sensibilizzare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il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Governo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cantonale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in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merito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alla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prevenzione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degli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incendi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fare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un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salto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qualità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nella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sicurezza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antincendio:</w:t>
      </w:r>
    </w:p>
    <w:p w:rsidR="004D5C35" w:rsidRPr="00387B9C" w:rsidRDefault="004D5C35" w:rsidP="00227764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  <w:bCs/>
          <w:iCs/>
        </w:rPr>
      </w:pPr>
      <w:r w:rsidRPr="00387B9C">
        <w:rPr>
          <w:rFonts w:ascii="Arial" w:hAnsi="Arial" w:cs="Arial"/>
          <w:bCs/>
          <w:iCs/>
        </w:rPr>
        <w:t>iniziativa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parlamentare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generica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n.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668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per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una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Legge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sull'Istituto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cantonale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per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l'assicurazione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contro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gli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incendi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gli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eventi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naturali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(ICA)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del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21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gennaio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2019: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l</w:t>
      </w:r>
      <w:r w:rsidRPr="00387B9C">
        <w:rPr>
          <w:rFonts w:ascii="Arial" w:hAnsi="Arial" w:cs="Arial"/>
          <w:bCs/>
          <w:iCs/>
        </w:rPr>
        <w:t>’iniziativa,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inevasa,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consentirebbe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la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creazione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un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organo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forte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che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favorisce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in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particolare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la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prevenzione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contro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gli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incendi,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sul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modello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del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Canton</w:t>
      </w:r>
      <w:r w:rsidR="0062531D">
        <w:rPr>
          <w:rFonts w:ascii="Arial" w:hAnsi="Arial" w:cs="Arial"/>
          <w:bCs/>
          <w:iCs/>
        </w:rPr>
        <w:t xml:space="preserve"> </w:t>
      </w:r>
      <w:proofErr w:type="spellStart"/>
      <w:r w:rsidRPr="00387B9C">
        <w:rPr>
          <w:rFonts w:ascii="Arial" w:hAnsi="Arial" w:cs="Arial"/>
          <w:bCs/>
          <w:iCs/>
        </w:rPr>
        <w:t>Vaud</w:t>
      </w:r>
      <w:proofErr w:type="spellEnd"/>
      <w:r w:rsidRPr="00387B9C">
        <w:rPr>
          <w:rFonts w:ascii="Arial" w:hAnsi="Arial" w:cs="Arial"/>
          <w:bCs/>
          <w:iCs/>
        </w:rPr>
        <w:t>;</w:t>
      </w:r>
    </w:p>
    <w:p w:rsidR="004D5C35" w:rsidRPr="00387B9C" w:rsidRDefault="004D5C35" w:rsidP="00227764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  <w:bCs/>
          <w:iCs/>
        </w:rPr>
      </w:pPr>
      <w:r w:rsidRPr="00387B9C">
        <w:rPr>
          <w:rFonts w:ascii="Arial" w:hAnsi="Arial" w:cs="Arial"/>
          <w:bCs/>
          <w:iCs/>
        </w:rPr>
        <w:t>interrogazione</w:t>
      </w:r>
      <w:r w:rsidR="0062531D">
        <w:rPr>
          <w:rFonts w:ascii="Arial" w:hAnsi="Arial" w:cs="Arial"/>
          <w:bCs/>
          <w:iCs/>
        </w:rPr>
        <w:t xml:space="preserve"> </w:t>
      </w:r>
      <w:r w:rsidR="00227764">
        <w:rPr>
          <w:rFonts w:ascii="Arial" w:hAnsi="Arial" w:cs="Arial"/>
          <w:bCs/>
          <w:iCs/>
        </w:rPr>
        <w:t>n.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20.19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dell’8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febbraio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2019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“</w:t>
      </w:r>
      <w:r w:rsidRPr="00387B9C">
        <w:rPr>
          <w:rFonts w:ascii="Arial" w:eastAsia="Times New Roman" w:hAnsi="Arial" w:cs="Arial"/>
          <w:bCs/>
          <w:iCs/>
          <w:lang w:eastAsia="it-CH"/>
        </w:rPr>
        <w:t>Liceo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Mendrisio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sicurezza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allievi/docenti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in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caso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incendio”: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la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risposta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del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Governo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ammette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che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“non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vi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è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una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verifica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generalizzata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su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tutti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gli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edifici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scolastici”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dell’applicazione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effettiva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delle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norme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sicurezza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antincendio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da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parte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un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ufficio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cantonale.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Ora,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se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nemmeno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lo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Stato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effettua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controllo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periodico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sui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propri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edifici,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chissà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cosa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può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succedere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in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altri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ambiti.</w:t>
      </w:r>
    </w:p>
    <w:p w:rsidR="004D5C35" w:rsidRPr="00387B9C" w:rsidRDefault="004D5C35" w:rsidP="00227764">
      <w:pPr>
        <w:pStyle w:val="Paragrafoelenco"/>
        <w:spacing w:before="120"/>
        <w:ind w:left="425" w:hanging="425"/>
        <w:rPr>
          <w:rFonts w:ascii="Arial" w:hAnsi="Arial" w:cs="Arial"/>
          <w:bCs/>
          <w:iCs/>
        </w:rPr>
      </w:pPr>
    </w:p>
    <w:p w:rsidR="004D5C35" w:rsidRPr="00387B9C" w:rsidRDefault="004D5C35" w:rsidP="004D5C35">
      <w:pPr>
        <w:rPr>
          <w:rFonts w:ascii="Arial" w:eastAsia="Times New Roman" w:hAnsi="Arial" w:cs="Arial"/>
          <w:bCs/>
          <w:iCs/>
          <w:lang w:eastAsia="it-CH"/>
        </w:rPr>
      </w:pPr>
      <w:r w:rsidRPr="00387B9C">
        <w:rPr>
          <w:rFonts w:ascii="Arial" w:hAnsi="Arial" w:cs="Arial"/>
          <w:bCs/>
          <w:iCs/>
        </w:rPr>
        <w:t>Segnalo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pure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che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ho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inoltrato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un’interrogazione,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ancora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senza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risposta,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livello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Città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Lugano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sul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tema:</w:t>
      </w:r>
      <w:r w:rsidR="0062531D">
        <w:rPr>
          <w:rFonts w:ascii="Arial" w:hAnsi="Arial" w:cs="Arial"/>
          <w:bCs/>
          <w:iCs/>
        </w:rPr>
        <w:t xml:space="preserve"> </w:t>
      </w:r>
      <w:hyperlink r:id="rId6" w:anchor="collapse298A6DF8AEB8C749C12583A2003A60F7" w:history="1">
        <w:r w:rsidRPr="00387B9C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>si</w:t>
        </w:r>
        <w:r w:rsidR="0062531D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 xml:space="preserve"> </w:t>
        </w:r>
        <w:r w:rsidRPr="00387B9C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>tratta</w:t>
        </w:r>
        <w:r w:rsidR="0062531D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 xml:space="preserve"> </w:t>
        </w:r>
        <w:r w:rsidRPr="00387B9C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>dell’interrogazione</w:t>
        </w:r>
        <w:r w:rsidR="0062531D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 xml:space="preserve"> </w:t>
        </w:r>
        <w:r w:rsidRPr="00387B9C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>1012</w:t>
        </w:r>
        <w:r w:rsidR="0062531D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 xml:space="preserve"> </w:t>
        </w:r>
        <w:r w:rsidRPr="00387B9C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>del</w:t>
        </w:r>
        <w:r w:rsidR="0062531D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 xml:space="preserve"> </w:t>
        </w:r>
        <w:r w:rsidRPr="00387B9C">
          <w:rPr>
            <w:rFonts w:ascii="Arial" w:eastAsia="Times New Roman" w:hAnsi="Arial" w:cs="Arial"/>
            <w:bCs/>
            <w:iCs/>
            <w:shd w:val="clear" w:color="auto" w:fill="FFFFFF"/>
            <w:lang w:eastAsia="it-CH"/>
          </w:rPr>
          <w:t>15/02/2019</w:t>
        </w:r>
      </w:hyperlink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"La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sicurezza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antincendio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concerne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tutti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e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va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applicata: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a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che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punto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siamo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a</w:t>
      </w:r>
      <w:r w:rsidR="0062531D">
        <w:rPr>
          <w:rFonts w:ascii="Arial" w:eastAsia="Times New Roman" w:hAnsi="Arial" w:cs="Arial"/>
          <w:bCs/>
          <w:i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/>
          <w:lang w:eastAsia="it-CH"/>
        </w:rPr>
        <w:t>Lugano?"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(I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consiglieri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comunali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dovrebbe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a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mio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parere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interrogare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tutti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Municipi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per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verificare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il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lavoro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svolto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in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questo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delicato</w:t>
      </w:r>
      <w:r w:rsidR="0062531D">
        <w:rPr>
          <w:rFonts w:ascii="Arial" w:eastAsia="Times New Roman" w:hAnsi="Arial" w:cs="Arial"/>
          <w:bCs/>
          <w:iCs/>
          <w:lang w:eastAsia="it-CH"/>
        </w:rPr>
        <w:t xml:space="preserve"> </w:t>
      </w:r>
      <w:r w:rsidRPr="00387B9C">
        <w:rPr>
          <w:rFonts w:ascii="Arial" w:eastAsia="Times New Roman" w:hAnsi="Arial" w:cs="Arial"/>
          <w:bCs/>
          <w:iCs/>
          <w:lang w:eastAsia="it-CH"/>
        </w:rPr>
        <w:t>ambito).</w:t>
      </w:r>
    </w:p>
    <w:p w:rsidR="004D5C35" w:rsidRPr="00387B9C" w:rsidRDefault="004D5C35" w:rsidP="004D5C35">
      <w:pPr>
        <w:rPr>
          <w:rFonts w:ascii="Arial" w:hAnsi="Arial" w:cs="Arial"/>
          <w:b/>
          <w:i/>
        </w:rPr>
      </w:pPr>
    </w:p>
    <w:p w:rsidR="004D5C35" w:rsidRPr="00387B9C" w:rsidRDefault="004D5C35" w:rsidP="004D5C35">
      <w:pPr>
        <w:rPr>
          <w:rFonts w:ascii="Arial" w:hAnsi="Arial" w:cs="Arial"/>
          <w:b/>
          <w:i/>
        </w:rPr>
      </w:pPr>
    </w:p>
    <w:p w:rsidR="004D5C35" w:rsidRPr="00227764" w:rsidRDefault="004D5C35" w:rsidP="00227764">
      <w:pPr>
        <w:pStyle w:val="Paragrafoelenco"/>
        <w:numPr>
          <w:ilvl w:val="0"/>
          <w:numId w:val="9"/>
        </w:numPr>
        <w:spacing w:after="120"/>
        <w:ind w:left="425" w:hanging="425"/>
        <w:rPr>
          <w:rFonts w:ascii="Arial" w:hAnsi="Arial" w:cs="Arial"/>
          <w:b/>
          <w:iCs/>
        </w:rPr>
      </w:pPr>
      <w:r w:rsidRPr="00227764">
        <w:rPr>
          <w:rFonts w:ascii="Arial" w:hAnsi="Arial" w:cs="Arial"/>
          <w:b/>
          <w:iCs/>
        </w:rPr>
        <w:t>Principi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da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rispettare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in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materia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di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sicurezza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antincendio</w:t>
      </w:r>
    </w:p>
    <w:p w:rsidR="004D5C35" w:rsidRPr="00387B9C" w:rsidRDefault="004D5C35" w:rsidP="004D5C35">
      <w:pPr>
        <w:rPr>
          <w:rFonts w:ascii="Arial" w:hAnsi="Arial" w:cs="Arial"/>
          <w:bCs/>
          <w:i/>
        </w:rPr>
      </w:pPr>
      <w:r w:rsidRPr="00387B9C">
        <w:rPr>
          <w:rFonts w:ascii="Arial" w:hAnsi="Arial" w:cs="Arial"/>
          <w:bCs/>
          <w:iCs/>
        </w:rPr>
        <w:t>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principi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rispettare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sono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quelli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dettati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dall’Associazione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degli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istituti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cantonali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di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assicurazione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antincendio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(AICAA)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nel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documento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/>
        </w:rPr>
        <w:t>“Prevenzione</w:t>
      </w:r>
      <w:r w:rsidR="0062531D">
        <w:rPr>
          <w:rFonts w:ascii="Arial" w:hAnsi="Arial" w:cs="Arial"/>
          <w:bCs/>
          <w:i/>
        </w:rPr>
        <w:t xml:space="preserve"> </w:t>
      </w:r>
      <w:r w:rsidRPr="00387B9C">
        <w:rPr>
          <w:rFonts w:ascii="Arial" w:hAnsi="Arial" w:cs="Arial"/>
          <w:bCs/>
          <w:i/>
        </w:rPr>
        <w:t>incendi</w:t>
      </w:r>
      <w:r w:rsidR="0062531D">
        <w:rPr>
          <w:rFonts w:ascii="Arial" w:hAnsi="Arial" w:cs="Arial"/>
          <w:bCs/>
          <w:i/>
        </w:rPr>
        <w:t xml:space="preserve"> </w:t>
      </w:r>
      <w:r w:rsidRPr="00387B9C">
        <w:rPr>
          <w:rFonts w:ascii="Arial" w:hAnsi="Arial" w:cs="Arial"/>
          <w:bCs/>
          <w:i/>
        </w:rPr>
        <w:t>e</w:t>
      </w:r>
      <w:r w:rsidR="0062531D">
        <w:rPr>
          <w:rFonts w:ascii="Arial" w:hAnsi="Arial" w:cs="Arial"/>
          <w:bCs/>
          <w:i/>
        </w:rPr>
        <w:t xml:space="preserve"> </w:t>
      </w:r>
      <w:r w:rsidRPr="00387B9C">
        <w:rPr>
          <w:rFonts w:ascii="Arial" w:hAnsi="Arial" w:cs="Arial"/>
          <w:bCs/>
          <w:i/>
        </w:rPr>
        <w:t>protezione</w:t>
      </w:r>
      <w:r w:rsidR="0062531D">
        <w:rPr>
          <w:rFonts w:ascii="Arial" w:hAnsi="Arial" w:cs="Arial"/>
          <w:bCs/>
          <w:i/>
        </w:rPr>
        <w:t xml:space="preserve"> </w:t>
      </w:r>
      <w:r w:rsidRPr="00387B9C">
        <w:rPr>
          <w:rFonts w:ascii="Arial" w:hAnsi="Arial" w:cs="Arial"/>
          <w:bCs/>
          <w:i/>
        </w:rPr>
        <w:t>antincendio</w:t>
      </w:r>
      <w:r w:rsidR="0062531D">
        <w:rPr>
          <w:rFonts w:ascii="Arial" w:hAnsi="Arial" w:cs="Arial"/>
          <w:bCs/>
          <w:i/>
        </w:rPr>
        <w:t xml:space="preserve"> </w:t>
      </w:r>
      <w:r w:rsidRPr="00387B9C">
        <w:rPr>
          <w:rFonts w:ascii="Arial" w:hAnsi="Arial" w:cs="Arial"/>
          <w:bCs/>
          <w:i/>
        </w:rPr>
        <w:t>organizzativa,</w:t>
      </w:r>
      <w:r w:rsidR="0062531D">
        <w:rPr>
          <w:rFonts w:ascii="Arial" w:hAnsi="Arial" w:cs="Arial"/>
          <w:bCs/>
          <w:i/>
        </w:rPr>
        <w:t xml:space="preserve"> </w:t>
      </w:r>
      <w:r w:rsidRPr="00387B9C">
        <w:rPr>
          <w:rFonts w:ascii="Arial" w:hAnsi="Arial" w:cs="Arial"/>
          <w:bCs/>
          <w:i/>
        </w:rPr>
        <w:t>14.12.17”.</w:t>
      </w:r>
    </w:p>
    <w:p w:rsidR="004D5C35" w:rsidRPr="00387B9C" w:rsidRDefault="004D5C35" w:rsidP="004D5C35">
      <w:pPr>
        <w:rPr>
          <w:rFonts w:ascii="Arial" w:hAnsi="Arial" w:cs="Arial"/>
          <w:i/>
        </w:rPr>
      </w:pPr>
    </w:p>
    <w:p w:rsidR="004D5C35" w:rsidRPr="00227764" w:rsidRDefault="004D5C35" w:rsidP="004D5C35">
      <w:pPr>
        <w:rPr>
          <w:rFonts w:ascii="Arial" w:hAnsi="Arial" w:cs="Arial"/>
          <w:b/>
          <w:i/>
          <w:sz w:val="21"/>
          <w:szCs w:val="21"/>
        </w:rPr>
      </w:pPr>
      <w:r w:rsidRPr="00227764">
        <w:rPr>
          <w:rFonts w:ascii="Arial" w:hAnsi="Arial" w:cs="Arial"/>
          <w:b/>
          <w:i/>
          <w:sz w:val="21"/>
          <w:szCs w:val="21"/>
        </w:rPr>
        <w:t>Principi</w:t>
      </w:r>
      <w:r w:rsidR="0062531D">
        <w:rPr>
          <w:rFonts w:ascii="Arial" w:hAnsi="Arial" w:cs="Arial"/>
          <w:b/>
          <w:i/>
          <w:sz w:val="21"/>
          <w:szCs w:val="21"/>
        </w:rPr>
        <w:t xml:space="preserve"> </w:t>
      </w:r>
    </w:p>
    <w:p w:rsidR="004D5C35" w:rsidRPr="00227764" w:rsidRDefault="004D5C35" w:rsidP="0062531D">
      <w:pPr>
        <w:spacing w:before="60"/>
        <w:rPr>
          <w:rFonts w:ascii="Arial" w:hAnsi="Arial" w:cs="Arial"/>
          <w:i/>
          <w:sz w:val="21"/>
          <w:szCs w:val="21"/>
        </w:rPr>
      </w:pPr>
      <w:r w:rsidRPr="00227764">
        <w:rPr>
          <w:rFonts w:ascii="Arial" w:hAnsi="Arial" w:cs="Arial"/>
          <w:i/>
          <w:sz w:val="21"/>
          <w:szCs w:val="21"/>
        </w:rPr>
        <w:t>(…)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sz w:val="21"/>
          <w:szCs w:val="21"/>
          <w:vertAlign w:val="superscript"/>
        </w:rPr>
        <w:t>2</w:t>
      </w:r>
      <w:r w:rsidRPr="00227764">
        <w:rPr>
          <w:rFonts w:ascii="Arial" w:hAnsi="Arial" w:cs="Arial"/>
          <w:i/>
          <w:sz w:val="21"/>
          <w:szCs w:val="21"/>
        </w:rPr>
        <w:t>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proprietari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gli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utenti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costruzioni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impianti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provvedono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con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responsabilità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propria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garantire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sicurezza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delle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persone,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degli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animali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dei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beni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immobili.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In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particolare,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essi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devono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tenere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sempre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libere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vie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fuga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soccorso,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controllare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l'efficienza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degli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impianti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rivelazione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d'incendio,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dei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dispositivi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per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lotta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antincendio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comando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antincendio,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istruire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il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personale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dare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disposizioni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per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l'allarme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pompieri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per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il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comportamento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in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caso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d'incendio.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</w:p>
    <w:p w:rsidR="004D5C35" w:rsidRPr="00227764" w:rsidRDefault="004D5C35" w:rsidP="004D5C35">
      <w:pPr>
        <w:spacing w:before="60"/>
        <w:rPr>
          <w:rFonts w:ascii="Arial" w:hAnsi="Arial" w:cs="Arial"/>
          <w:i/>
          <w:sz w:val="21"/>
          <w:szCs w:val="21"/>
        </w:rPr>
      </w:pPr>
      <w:r w:rsidRPr="0062531D">
        <w:rPr>
          <w:rFonts w:ascii="Arial" w:hAnsi="Arial" w:cs="Arial"/>
          <w:i/>
          <w:sz w:val="21"/>
          <w:szCs w:val="21"/>
          <w:vertAlign w:val="superscript"/>
        </w:rPr>
        <w:t>3</w:t>
      </w:r>
      <w:r w:rsidRPr="00227764">
        <w:rPr>
          <w:rFonts w:ascii="Arial" w:hAnsi="Arial" w:cs="Arial"/>
          <w:i/>
          <w:sz w:val="21"/>
          <w:szCs w:val="21"/>
        </w:rPr>
        <w:t>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proprietari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gli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utenti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costruzioni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ed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impianti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sono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responsabili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che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installazioni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per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protezione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antincendio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edile,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tecnica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difensiva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nonché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gli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impianti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tecnici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interni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siano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mantenuti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in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buono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stato,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come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previsto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dalla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normativa,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sempre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funzionanti.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</w:p>
    <w:p w:rsidR="004D5C35" w:rsidRPr="00227764" w:rsidRDefault="004D5C35" w:rsidP="004D5C35">
      <w:pPr>
        <w:ind w:right="566"/>
        <w:jc w:val="left"/>
        <w:rPr>
          <w:rFonts w:ascii="Arial" w:eastAsia="Calibri" w:hAnsi="Arial" w:cs="Arial"/>
          <w:i/>
          <w:sz w:val="21"/>
          <w:szCs w:val="21"/>
        </w:rPr>
      </w:pPr>
    </w:p>
    <w:p w:rsidR="004D5C35" w:rsidRPr="00227764" w:rsidRDefault="004D5C35" w:rsidP="004D5C35">
      <w:pPr>
        <w:rPr>
          <w:rFonts w:ascii="Arial" w:hAnsi="Arial" w:cs="Arial"/>
          <w:b/>
          <w:i/>
          <w:sz w:val="21"/>
          <w:szCs w:val="21"/>
        </w:rPr>
      </w:pPr>
      <w:r w:rsidRPr="00227764">
        <w:rPr>
          <w:rFonts w:ascii="Arial" w:hAnsi="Arial" w:cs="Arial"/>
          <w:b/>
          <w:i/>
          <w:sz w:val="21"/>
          <w:szCs w:val="21"/>
        </w:rPr>
        <w:t>3.1</w:t>
      </w:r>
      <w:r w:rsidR="0062531D">
        <w:rPr>
          <w:rFonts w:ascii="Arial" w:hAnsi="Arial" w:cs="Arial"/>
          <w:b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b/>
          <w:i/>
          <w:sz w:val="21"/>
          <w:szCs w:val="21"/>
        </w:rPr>
        <w:t>Generalità</w:t>
      </w:r>
    </w:p>
    <w:p w:rsidR="004D5C35" w:rsidRPr="00227764" w:rsidRDefault="004D5C35" w:rsidP="0062531D">
      <w:pPr>
        <w:spacing w:before="60"/>
        <w:rPr>
          <w:rFonts w:ascii="Arial" w:hAnsi="Arial" w:cs="Arial"/>
          <w:i/>
          <w:sz w:val="21"/>
          <w:szCs w:val="21"/>
        </w:rPr>
      </w:pPr>
      <w:r w:rsidRPr="0062531D">
        <w:rPr>
          <w:rFonts w:ascii="Arial" w:hAnsi="Arial" w:cs="Arial"/>
          <w:i/>
          <w:sz w:val="21"/>
          <w:szCs w:val="21"/>
          <w:vertAlign w:val="superscript"/>
        </w:rPr>
        <w:t>1</w:t>
      </w:r>
      <w:r w:rsidRPr="00227764">
        <w:rPr>
          <w:rFonts w:ascii="Arial" w:hAnsi="Arial" w:cs="Arial"/>
          <w:i/>
          <w:sz w:val="21"/>
          <w:szCs w:val="21"/>
        </w:rPr>
        <w:t>La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prevenzione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antincendio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deve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essere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garantita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in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particolare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mediante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misure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organizzative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quali: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a)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agibilità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delle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vie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fuga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soccorso;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b)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ordine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ineccepibile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conforme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requisiti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antincendio;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c)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esecuzione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controlli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aziendali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periodici;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d)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eliminazione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dei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difetti.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</w:p>
    <w:p w:rsidR="004D5C35" w:rsidRPr="00227764" w:rsidRDefault="004D5C35" w:rsidP="004D5C35">
      <w:pPr>
        <w:spacing w:before="60"/>
        <w:rPr>
          <w:rFonts w:ascii="Arial" w:hAnsi="Arial" w:cs="Arial"/>
          <w:i/>
          <w:sz w:val="21"/>
          <w:szCs w:val="21"/>
        </w:rPr>
      </w:pPr>
      <w:r w:rsidRPr="0062531D">
        <w:rPr>
          <w:rFonts w:ascii="Arial" w:hAnsi="Arial" w:cs="Arial"/>
          <w:i/>
          <w:sz w:val="21"/>
          <w:szCs w:val="21"/>
          <w:vertAlign w:val="superscript"/>
        </w:rPr>
        <w:t>2</w:t>
      </w:r>
      <w:r w:rsidRPr="00227764">
        <w:rPr>
          <w:rFonts w:ascii="Arial" w:hAnsi="Arial" w:cs="Arial"/>
          <w:i/>
          <w:sz w:val="21"/>
          <w:szCs w:val="21"/>
        </w:rPr>
        <w:t>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proprietari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gli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utenti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costruzioni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ed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impianti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devono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adottare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livello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organizzativo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ed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livello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di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personale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necessarie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misure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atte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garantire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la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sicurezza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antincendio.</w:t>
      </w:r>
      <w:r w:rsidR="0062531D">
        <w:rPr>
          <w:rFonts w:ascii="Arial" w:hAnsi="Arial" w:cs="Arial"/>
          <w:i/>
          <w:sz w:val="21"/>
          <w:szCs w:val="21"/>
        </w:rPr>
        <w:t xml:space="preserve"> </w:t>
      </w:r>
      <w:r w:rsidRPr="00227764">
        <w:rPr>
          <w:rFonts w:ascii="Arial" w:hAnsi="Arial" w:cs="Arial"/>
          <w:i/>
          <w:sz w:val="21"/>
          <w:szCs w:val="21"/>
        </w:rPr>
        <w:t>(…)</w:t>
      </w:r>
    </w:p>
    <w:p w:rsidR="004D5C35" w:rsidRDefault="00227764" w:rsidP="00227764">
      <w:pPr>
        <w:overflowPunct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2.</w:t>
      </w:r>
    </w:p>
    <w:p w:rsidR="00227764" w:rsidRDefault="00227764" w:rsidP="004D5C35">
      <w:pPr>
        <w:overflowPunct w:val="0"/>
        <w:rPr>
          <w:rFonts w:ascii="Arial" w:hAnsi="Arial" w:cs="Arial"/>
        </w:rPr>
      </w:pPr>
    </w:p>
    <w:p w:rsidR="00227764" w:rsidRDefault="00227764" w:rsidP="004D5C35">
      <w:pPr>
        <w:overflowPunct w:val="0"/>
        <w:rPr>
          <w:rFonts w:ascii="Arial" w:hAnsi="Arial" w:cs="Arial"/>
        </w:rPr>
      </w:pPr>
    </w:p>
    <w:p w:rsidR="00227764" w:rsidRPr="00387B9C" w:rsidRDefault="00227764" w:rsidP="004D5C35">
      <w:pPr>
        <w:overflowPunct w:val="0"/>
        <w:rPr>
          <w:rFonts w:ascii="Arial" w:hAnsi="Arial" w:cs="Arial"/>
        </w:rPr>
      </w:pPr>
    </w:p>
    <w:p w:rsidR="004D5C35" w:rsidRPr="00387B9C" w:rsidRDefault="004D5C35" w:rsidP="004D5C35">
      <w:pPr>
        <w:rPr>
          <w:rFonts w:ascii="Arial" w:eastAsia="Calibri" w:hAnsi="Arial" w:cs="Arial"/>
        </w:rPr>
      </w:pPr>
    </w:p>
    <w:p w:rsidR="004D5C35" w:rsidRPr="00227764" w:rsidRDefault="004D5C35" w:rsidP="00227764">
      <w:pPr>
        <w:pStyle w:val="Paragrafoelenco"/>
        <w:numPr>
          <w:ilvl w:val="0"/>
          <w:numId w:val="9"/>
        </w:numPr>
        <w:spacing w:after="120"/>
        <w:ind w:left="425" w:hanging="425"/>
        <w:rPr>
          <w:rFonts w:ascii="Arial" w:hAnsi="Arial" w:cs="Arial"/>
          <w:b/>
          <w:iCs/>
        </w:rPr>
      </w:pPr>
      <w:r w:rsidRPr="00227764">
        <w:rPr>
          <w:rFonts w:ascii="Arial" w:hAnsi="Arial" w:cs="Arial"/>
          <w:b/>
          <w:iCs/>
        </w:rPr>
        <w:t>Nuova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legge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cantonale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in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preparazione</w:t>
      </w:r>
    </w:p>
    <w:p w:rsidR="004D5C35" w:rsidRPr="00387B9C" w:rsidRDefault="004D5C35" w:rsidP="004D5C35">
      <w:pPr>
        <w:rPr>
          <w:rFonts w:ascii="Arial" w:eastAsia="Calibri" w:hAnsi="Arial" w:cs="Arial"/>
          <w:i/>
          <w:iCs/>
        </w:rPr>
      </w:pPr>
      <w:r w:rsidRPr="00387B9C">
        <w:rPr>
          <w:rFonts w:ascii="Arial" w:eastAsia="Calibri" w:hAnsi="Arial" w:cs="Arial"/>
        </w:rPr>
        <w:t>Nel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  <w:i/>
          <w:iCs/>
        </w:rPr>
        <w:t>Rendiconto</w:t>
      </w:r>
      <w:r w:rsidR="0062531D">
        <w:rPr>
          <w:rFonts w:ascii="Arial" w:eastAsia="Calibri" w:hAnsi="Arial" w:cs="Arial"/>
          <w:i/>
          <w:iCs/>
        </w:rPr>
        <w:t xml:space="preserve"> </w:t>
      </w:r>
      <w:r w:rsidRPr="00387B9C">
        <w:rPr>
          <w:rFonts w:ascii="Arial" w:eastAsia="Calibri" w:hAnsi="Arial" w:cs="Arial"/>
          <w:i/>
          <w:iCs/>
        </w:rPr>
        <w:t>del</w:t>
      </w:r>
      <w:r w:rsidR="0062531D">
        <w:rPr>
          <w:rFonts w:ascii="Arial" w:eastAsia="Calibri" w:hAnsi="Arial" w:cs="Arial"/>
          <w:i/>
          <w:iCs/>
        </w:rPr>
        <w:t xml:space="preserve"> </w:t>
      </w:r>
      <w:r w:rsidRPr="00387B9C">
        <w:rPr>
          <w:rFonts w:ascii="Arial" w:eastAsia="Calibri" w:hAnsi="Arial" w:cs="Arial"/>
          <w:i/>
          <w:iCs/>
        </w:rPr>
        <w:t>Consiglio</w:t>
      </w:r>
      <w:r w:rsidR="0062531D">
        <w:rPr>
          <w:rFonts w:ascii="Arial" w:eastAsia="Calibri" w:hAnsi="Arial" w:cs="Arial"/>
          <w:i/>
          <w:iCs/>
        </w:rPr>
        <w:t xml:space="preserve"> </w:t>
      </w:r>
      <w:r w:rsidRPr="00387B9C">
        <w:rPr>
          <w:rFonts w:ascii="Arial" w:eastAsia="Calibri" w:hAnsi="Arial" w:cs="Arial"/>
          <w:i/>
          <w:iCs/>
        </w:rPr>
        <w:t>di</w:t>
      </w:r>
      <w:r w:rsidR="0062531D">
        <w:rPr>
          <w:rFonts w:ascii="Arial" w:eastAsia="Calibri" w:hAnsi="Arial" w:cs="Arial"/>
          <w:i/>
          <w:iCs/>
        </w:rPr>
        <w:t xml:space="preserve"> </w:t>
      </w:r>
      <w:r w:rsidRPr="00387B9C">
        <w:rPr>
          <w:rFonts w:ascii="Arial" w:eastAsia="Calibri" w:hAnsi="Arial" w:cs="Arial"/>
          <w:i/>
          <w:iCs/>
        </w:rPr>
        <w:t>Stato</w:t>
      </w:r>
      <w:r w:rsidR="0062531D">
        <w:rPr>
          <w:rFonts w:ascii="Arial" w:eastAsia="Calibri" w:hAnsi="Arial" w:cs="Arial"/>
          <w:i/>
          <w:iCs/>
        </w:rPr>
        <w:t xml:space="preserve"> </w:t>
      </w:r>
      <w:r w:rsidRPr="00387B9C">
        <w:rPr>
          <w:rFonts w:ascii="Arial" w:eastAsia="Calibri" w:hAnsi="Arial" w:cs="Arial"/>
          <w:i/>
          <w:iCs/>
        </w:rPr>
        <w:t>2018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annuncia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l’elaborazione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nuove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norme.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L’informazione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non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trova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tuttavia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rendiconto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competente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Dipartimento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finanze,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inquadra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l’Ufficio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cantonale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difesa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contro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gli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incendi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(ufficio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totalmente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ignorato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rendiconto!),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bensì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quello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Dipartimento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territorio,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sotto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l’Ufficio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domande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costruzione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(pag.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179):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  <w:i/>
          <w:iCs/>
        </w:rPr>
        <w:t>“</w:t>
      </w:r>
      <w:r w:rsidRPr="00387B9C">
        <w:rPr>
          <w:rFonts w:ascii="Arial" w:hAnsi="Arial" w:cs="Arial"/>
          <w:i/>
          <w:iCs/>
        </w:rPr>
        <w:t>Per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quanto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attiene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alla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“Polizia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del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fuoco”,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si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è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conclusa,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in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collaborazione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con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la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CCPA,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l’elaborazione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della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nuova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Legge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sulla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protezione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antincendio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e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del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relativo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regolamento,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in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sostituzione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agli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attuali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articoli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della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Legge</w:t>
      </w:r>
      <w:r w:rsidR="0062531D">
        <w:rPr>
          <w:rFonts w:ascii="Arial" w:hAnsi="Arial" w:cs="Arial"/>
          <w:i/>
          <w:iCs/>
        </w:rPr>
        <w:t xml:space="preserve"> </w:t>
      </w:r>
      <w:r w:rsidRPr="00387B9C">
        <w:rPr>
          <w:rFonts w:ascii="Arial" w:hAnsi="Arial" w:cs="Arial"/>
          <w:i/>
          <w:iCs/>
        </w:rPr>
        <w:t>edilizia.”</w:t>
      </w:r>
      <w:r w:rsidR="0062531D">
        <w:rPr>
          <w:rFonts w:ascii="Arial" w:hAnsi="Arial" w:cs="Arial"/>
          <w:i/>
          <w:iCs/>
        </w:rPr>
        <w:t xml:space="preserve"> </w:t>
      </w:r>
    </w:p>
    <w:p w:rsidR="004D5C35" w:rsidRPr="00387B9C" w:rsidRDefault="004D5C35" w:rsidP="004D5C35">
      <w:pPr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C’è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temere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purtroppo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tratterà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un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lifting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formale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poco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incisivo,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prolungherà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una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situazione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insoddisfacente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esistente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anni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Ticino.</w:t>
      </w:r>
    </w:p>
    <w:p w:rsidR="004D5C35" w:rsidRPr="00387B9C" w:rsidRDefault="004D5C35" w:rsidP="004D5C35">
      <w:pPr>
        <w:rPr>
          <w:rFonts w:ascii="Arial" w:eastAsia="Calibri" w:hAnsi="Arial" w:cs="Arial"/>
        </w:rPr>
      </w:pPr>
    </w:p>
    <w:p w:rsidR="004D5C35" w:rsidRPr="00387B9C" w:rsidRDefault="004D5C35" w:rsidP="004D5C35">
      <w:pPr>
        <w:rPr>
          <w:rFonts w:ascii="Arial" w:eastAsia="Calibri" w:hAnsi="Arial" w:cs="Arial"/>
          <w:b/>
          <w:bCs/>
          <w:u w:val="single"/>
        </w:rPr>
      </w:pPr>
    </w:p>
    <w:p w:rsidR="004D5C35" w:rsidRPr="00227764" w:rsidRDefault="004D5C35" w:rsidP="00227764">
      <w:pPr>
        <w:pStyle w:val="Paragrafoelenco"/>
        <w:numPr>
          <w:ilvl w:val="0"/>
          <w:numId w:val="9"/>
        </w:numPr>
        <w:spacing w:after="120"/>
        <w:ind w:left="425" w:hanging="425"/>
        <w:rPr>
          <w:rFonts w:ascii="Arial" w:hAnsi="Arial" w:cs="Arial"/>
          <w:b/>
          <w:iCs/>
        </w:rPr>
      </w:pPr>
      <w:r w:rsidRPr="00227764">
        <w:rPr>
          <w:rFonts w:ascii="Arial" w:hAnsi="Arial" w:cs="Arial"/>
          <w:b/>
          <w:iCs/>
        </w:rPr>
        <w:t>Situazione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insoddisfacente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nella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prevenzione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incendi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in</w:t>
      </w:r>
      <w:r w:rsidR="0062531D">
        <w:rPr>
          <w:rFonts w:ascii="Arial" w:hAnsi="Arial" w:cs="Arial"/>
          <w:b/>
          <w:iCs/>
        </w:rPr>
        <w:t xml:space="preserve"> </w:t>
      </w:r>
      <w:r w:rsidRPr="00227764">
        <w:rPr>
          <w:rFonts w:ascii="Arial" w:hAnsi="Arial" w:cs="Arial"/>
          <w:b/>
          <w:iCs/>
        </w:rPr>
        <w:t>Ticino</w:t>
      </w:r>
    </w:p>
    <w:p w:rsidR="004D5C35" w:rsidRPr="00387B9C" w:rsidRDefault="004D5C35" w:rsidP="004D5C35">
      <w:pPr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situazione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insoddisfacente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finalmente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è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stata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denunciata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pubblicamente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</w:t>
      </w:r>
      <w:r w:rsidR="0062531D">
        <w:rPr>
          <w:rFonts w:ascii="Arial" w:eastAsia="Calibri" w:hAnsi="Arial" w:cs="Arial"/>
        </w:rPr>
        <w:t xml:space="preserve"> </w:t>
      </w:r>
      <w:proofErr w:type="spellStart"/>
      <w:r w:rsidRPr="00387B9C">
        <w:rPr>
          <w:rFonts w:ascii="Arial" w:eastAsia="Calibri" w:hAnsi="Arial" w:cs="Arial"/>
          <w:i/>
          <w:iCs/>
        </w:rPr>
        <w:t>LaRegione</w:t>
      </w:r>
      <w:proofErr w:type="spellEnd"/>
      <w:r w:rsidRPr="00387B9C">
        <w:rPr>
          <w:rFonts w:ascii="Arial" w:eastAsia="Calibri" w:hAnsi="Arial" w:cs="Arial"/>
        </w:rPr>
        <w:t>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data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odierna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intervista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l’ingegner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Daniel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Conti,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membro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Comitato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Associazione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tecnici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riconosciuti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antincendio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(Atra),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quale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rileva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mancanza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d’informazione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resistenza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parte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proprietari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immobili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nell’assumere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costi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necessari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per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concretizzare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necessarie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misure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antincendio.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L’ing.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Conti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indica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come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esempio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concreto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fatto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vie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fuga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per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gli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inquilini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caso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incendio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vengano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compromesse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fumi,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questo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causa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dell’assente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inadeguata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posa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porte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tagliafuoco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nei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vani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scala: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viene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citato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l’incendio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recente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Breganzona.</w:t>
      </w:r>
    </w:p>
    <w:p w:rsidR="004D5C35" w:rsidRPr="00387B9C" w:rsidRDefault="004D5C35" w:rsidP="004D5C35">
      <w:pPr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L’Atra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nei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giorni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precedenti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ha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diramato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un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comunicato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allarmato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ed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allarmante,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cui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riportiamo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seguenti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passaggi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significativi:</w:t>
      </w:r>
    </w:p>
    <w:p w:rsidR="004D5C35" w:rsidRPr="0062531D" w:rsidRDefault="004D5C35" w:rsidP="0062531D">
      <w:pPr>
        <w:spacing w:before="80"/>
        <w:rPr>
          <w:rFonts w:ascii="Arial" w:hAnsi="Arial" w:cs="Arial"/>
          <w:i/>
          <w:iCs/>
          <w:sz w:val="21"/>
          <w:szCs w:val="21"/>
        </w:rPr>
      </w:pPr>
      <w:r w:rsidRPr="0062531D">
        <w:rPr>
          <w:rFonts w:ascii="Arial" w:eastAsia="Calibri" w:hAnsi="Arial" w:cs="Arial"/>
          <w:i/>
          <w:iCs/>
          <w:sz w:val="21"/>
          <w:szCs w:val="21"/>
        </w:rPr>
        <w:t>“</w:t>
      </w:r>
      <w:r w:rsidRPr="0062531D">
        <w:rPr>
          <w:rFonts w:ascii="Arial" w:hAnsi="Arial" w:cs="Arial"/>
          <w:i/>
          <w:iCs/>
          <w:sz w:val="21"/>
          <w:szCs w:val="21"/>
        </w:rPr>
        <w:t>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seguito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dell’assemblea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dell’Associazione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Tecnici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Riconosciuti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Antincendio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(ATRA)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del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07.06.2019,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occasione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della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quale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sono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stati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presentati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dati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statistici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sugli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incendi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del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2018,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l’associazione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ha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ritenuto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opportuno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sensibilizzare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l’opinione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pubblica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le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autorità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competenti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relazione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alle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misure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prevenzione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protezione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antincendio.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(…)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Più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generale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ogni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anno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tutta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la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Svizzera,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registrano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mediamente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13’500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principi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d’incendio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(tendenzialmente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calo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dal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2004),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quali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ben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660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solo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Ticino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(relativamente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costanti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dal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2004).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(…)</w:t>
      </w:r>
    </w:p>
    <w:p w:rsidR="004D5C35" w:rsidRPr="0062531D" w:rsidRDefault="004D5C35" w:rsidP="004D5C35">
      <w:pPr>
        <w:rPr>
          <w:rFonts w:ascii="Arial" w:hAnsi="Arial" w:cs="Arial"/>
          <w:i/>
          <w:iCs/>
          <w:sz w:val="21"/>
          <w:szCs w:val="21"/>
        </w:rPr>
      </w:pPr>
      <w:r w:rsidRPr="0062531D">
        <w:rPr>
          <w:rFonts w:ascii="Arial" w:hAnsi="Arial" w:cs="Arial"/>
          <w:i/>
          <w:iCs/>
          <w:sz w:val="21"/>
          <w:szCs w:val="21"/>
        </w:rPr>
        <w:t>In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Svizzera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la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lotta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contro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gli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incendi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nell’edilizia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passa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attraverso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le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prescrizioni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antincendio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riconosciute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livello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federale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che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applicano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sia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all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e </w:t>
      </w:r>
      <w:r w:rsidRPr="0062531D">
        <w:rPr>
          <w:rFonts w:ascii="Arial" w:hAnsi="Arial" w:cs="Arial"/>
          <w:i/>
          <w:iCs/>
          <w:sz w:val="21"/>
          <w:szCs w:val="21"/>
        </w:rPr>
        <w:t>nuove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costruzioni,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che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quelle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già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esistenti.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La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verifica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del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rispetto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queste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prescrizioni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Ticino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è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competenza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Comuni,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quali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concedono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l’abitabilità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nuovi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edifici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solo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alla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presenza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un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collaudo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antincendio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rilasciato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un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Tecnico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Riconosciuto.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Purtroppo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fatti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cronaca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mettono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evidenza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come,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in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particolare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negli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edifici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più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vecchi,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non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ci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sia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una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sorveglianza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attiva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sul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mantenimento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delle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misure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di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prevenzione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protezione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antincendio</w:t>
      </w:r>
      <w:r w:rsidR="0062531D" w:rsidRPr="0062531D">
        <w:rPr>
          <w:rFonts w:ascii="Arial" w:hAnsi="Arial" w:cs="Arial"/>
          <w:i/>
          <w:iCs/>
          <w:sz w:val="21"/>
          <w:szCs w:val="21"/>
        </w:rPr>
        <w:t xml:space="preserve"> </w:t>
      </w:r>
      <w:r w:rsidRPr="0062531D">
        <w:rPr>
          <w:rFonts w:ascii="Arial" w:hAnsi="Arial" w:cs="Arial"/>
          <w:i/>
          <w:iCs/>
          <w:sz w:val="21"/>
          <w:szCs w:val="21"/>
        </w:rPr>
        <w:t>necessarie.”</w:t>
      </w:r>
    </w:p>
    <w:p w:rsidR="004D5C35" w:rsidRPr="00387B9C" w:rsidRDefault="004D5C35" w:rsidP="004D5C35">
      <w:pPr>
        <w:rPr>
          <w:rFonts w:ascii="Arial" w:eastAsia="Calibri" w:hAnsi="Arial" w:cs="Arial"/>
        </w:rPr>
      </w:pPr>
    </w:p>
    <w:p w:rsidR="004D5C35" w:rsidRPr="00387B9C" w:rsidRDefault="004D5C35" w:rsidP="004D5C35">
      <w:pPr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sintesi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è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vigilanza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Comuni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sull’applicazione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misure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sicurezza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antincendio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Ticino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è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insufficiente,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salvo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lodevoli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eccezioni,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perché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Comuni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sono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lasciati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soli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Cantone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manca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Ticino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un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Istituto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cantonale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per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l'assicurazione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contro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gli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incendi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gli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eventi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naturali,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come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invece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esiste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in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ben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19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Cantoni.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Il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disinteresse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dei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politici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dell’opinione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pubblica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ticinese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sulla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problematica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della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prevenzione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degli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incendi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fa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il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resto.</w:t>
      </w:r>
    </w:p>
    <w:p w:rsidR="004D5C35" w:rsidRPr="00387B9C" w:rsidRDefault="004D5C35" w:rsidP="004D5C35">
      <w:pPr>
        <w:rPr>
          <w:rFonts w:ascii="Arial" w:eastAsia="Calibri" w:hAnsi="Arial" w:cs="Arial"/>
        </w:rPr>
      </w:pPr>
    </w:p>
    <w:p w:rsidR="004D5C35" w:rsidRPr="00387B9C" w:rsidRDefault="004D5C35" w:rsidP="004D5C35">
      <w:pPr>
        <w:rPr>
          <w:rFonts w:ascii="Arial" w:eastAsia="Calibri" w:hAnsi="Arial" w:cs="Arial"/>
        </w:rPr>
      </w:pPr>
    </w:p>
    <w:p w:rsidR="004D5C35" w:rsidRPr="00227764" w:rsidRDefault="004D5C35" w:rsidP="00227764">
      <w:pPr>
        <w:pStyle w:val="Paragrafoelenco"/>
        <w:numPr>
          <w:ilvl w:val="0"/>
          <w:numId w:val="9"/>
        </w:numPr>
        <w:spacing w:after="120"/>
        <w:ind w:left="425" w:hanging="425"/>
        <w:rPr>
          <w:rFonts w:ascii="Arial" w:hAnsi="Arial" w:cs="Arial"/>
          <w:b/>
          <w:iCs/>
        </w:rPr>
      </w:pPr>
      <w:r w:rsidRPr="00227764">
        <w:rPr>
          <w:rFonts w:ascii="Arial" w:hAnsi="Arial" w:cs="Arial"/>
          <w:b/>
          <w:iCs/>
        </w:rPr>
        <w:t>Domande</w:t>
      </w:r>
    </w:p>
    <w:p w:rsidR="004D5C35" w:rsidRPr="00387B9C" w:rsidRDefault="004D5C35" w:rsidP="004D5C35">
      <w:pPr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Alla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luce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principi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dell’AICAA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situazione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insoddisfacente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prevenzione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antincendio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Ticino,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denunciata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dall’Atra,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presente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interrogazione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chiedo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Consiglio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Stato:</w:t>
      </w:r>
    </w:p>
    <w:p w:rsidR="004D5C35" w:rsidRPr="00387B9C" w:rsidRDefault="004D5C35" w:rsidP="004D5C35">
      <w:pPr>
        <w:numPr>
          <w:ilvl w:val="0"/>
          <w:numId w:val="7"/>
        </w:numPr>
        <w:spacing w:before="120"/>
        <w:ind w:left="425" w:hanging="425"/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è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cosciente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lassismo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nella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verifica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misure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antincendio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Ticino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porta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ad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esporre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rischio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morte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ferimento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molti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inquilini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ed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utenti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stabili?</w:t>
      </w:r>
    </w:p>
    <w:p w:rsidR="004D5C35" w:rsidRDefault="004D5C35" w:rsidP="004D5C35">
      <w:pPr>
        <w:numPr>
          <w:ilvl w:val="0"/>
          <w:numId w:val="7"/>
        </w:numPr>
        <w:spacing w:before="120"/>
        <w:ind w:left="425" w:hanging="425"/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Intende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attendere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verifichi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un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grave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evento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per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avvio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ad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un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monitoraggio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prevenzione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antincendio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controllo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sicurezza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antincendio,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legge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edilizia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(art.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41c)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affida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Municipi?</w:t>
      </w:r>
    </w:p>
    <w:p w:rsidR="0062531D" w:rsidRDefault="0062531D" w:rsidP="0062531D">
      <w:pPr>
        <w:rPr>
          <w:rFonts w:ascii="Arial" w:eastAsia="Calibri" w:hAnsi="Arial" w:cs="Arial"/>
        </w:rPr>
      </w:pPr>
    </w:p>
    <w:p w:rsidR="0062531D" w:rsidRDefault="0062531D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br w:type="page"/>
      </w:r>
    </w:p>
    <w:p w:rsidR="0062531D" w:rsidRDefault="0062531D" w:rsidP="0062531D">
      <w:pPr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3.</w:t>
      </w:r>
    </w:p>
    <w:p w:rsidR="0062531D" w:rsidRDefault="0062531D" w:rsidP="0062531D">
      <w:pPr>
        <w:rPr>
          <w:rFonts w:ascii="Arial" w:eastAsia="Calibri" w:hAnsi="Arial" w:cs="Arial"/>
        </w:rPr>
      </w:pPr>
    </w:p>
    <w:p w:rsidR="0062531D" w:rsidRDefault="0062531D" w:rsidP="0062531D">
      <w:pPr>
        <w:rPr>
          <w:rFonts w:ascii="Arial" w:eastAsia="Calibri" w:hAnsi="Arial" w:cs="Arial"/>
        </w:rPr>
      </w:pPr>
    </w:p>
    <w:p w:rsidR="0062531D" w:rsidRDefault="0062531D" w:rsidP="0062531D">
      <w:pPr>
        <w:rPr>
          <w:rFonts w:ascii="Arial" w:eastAsia="Calibri" w:hAnsi="Arial" w:cs="Arial"/>
        </w:rPr>
      </w:pPr>
    </w:p>
    <w:p w:rsidR="0062531D" w:rsidRPr="00387B9C" w:rsidRDefault="0062531D" w:rsidP="0062531D">
      <w:pPr>
        <w:rPr>
          <w:rFonts w:ascii="Arial" w:eastAsia="Calibri" w:hAnsi="Arial" w:cs="Arial"/>
        </w:rPr>
      </w:pPr>
    </w:p>
    <w:p w:rsidR="004D5C35" w:rsidRPr="00387B9C" w:rsidRDefault="004D5C35" w:rsidP="004D5C35">
      <w:pPr>
        <w:numPr>
          <w:ilvl w:val="0"/>
          <w:numId w:val="7"/>
        </w:numPr>
        <w:spacing w:before="120"/>
        <w:ind w:left="425" w:hanging="425"/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Intende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finalmente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modifica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legge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elaborazione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sostenere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seriamente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Municipi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nell’impegnativo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delicato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lavoro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prevenzione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antincendio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per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aumentare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sicurezza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cittadini,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oppure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intende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continuare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mettere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testa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sotto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terra,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come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fanno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gli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struzzi,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rifugiandosi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dietro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“principio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della</w:t>
      </w:r>
      <w:r w:rsidR="0062531D">
        <w:rPr>
          <w:rFonts w:ascii="Arial" w:eastAsia="Calibri" w:hAnsi="Arial" w:cs="Arial"/>
        </w:rPr>
        <w:t xml:space="preserve"> </w:t>
      </w:r>
      <w:r w:rsidR="00227764" w:rsidRPr="00387B9C">
        <w:rPr>
          <w:rFonts w:ascii="Arial" w:eastAsia="Calibri" w:hAnsi="Arial" w:cs="Arial"/>
        </w:rPr>
        <w:t>sussidiarietà</w:t>
      </w:r>
      <w:r w:rsidRPr="00387B9C">
        <w:rPr>
          <w:rFonts w:ascii="Arial" w:eastAsia="Calibri" w:hAnsi="Arial" w:cs="Arial"/>
        </w:rPr>
        <w:t>”,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un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penoso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processo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scaricabarile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responsabilità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politiche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sui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Comuni?</w:t>
      </w:r>
    </w:p>
    <w:p w:rsidR="004D5C35" w:rsidRPr="00387B9C" w:rsidRDefault="004D5C35" w:rsidP="004D5C35">
      <w:pPr>
        <w:numPr>
          <w:ilvl w:val="0"/>
          <w:numId w:val="7"/>
        </w:numPr>
        <w:spacing w:before="120"/>
        <w:ind w:left="425" w:hanging="425"/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Intende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trasferire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Dipartimento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finanze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Dipartimento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territorio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l’Ufficio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cantonale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difesa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contro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gli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incendi,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per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rafforzarlo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attraverso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sinergia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gli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uffici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esistenti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nel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Dipartimento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territorio,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che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decenni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operano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un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egregio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monitoraggio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problemi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dei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rischi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ambientali/per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la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salute,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effettuando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controlli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seri?</w:t>
      </w:r>
    </w:p>
    <w:p w:rsidR="004D5C35" w:rsidRPr="00387B9C" w:rsidRDefault="004D5C35" w:rsidP="004D5C35">
      <w:pPr>
        <w:numPr>
          <w:ilvl w:val="0"/>
          <w:numId w:val="7"/>
        </w:numPr>
        <w:spacing w:before="120"/>
        <w:ind w:left="425" w:hanging="425"/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Ha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già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preso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posizione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o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intende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prossimamente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prendere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posizione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sull’i</w:t>
      </w:r>
      <w:r w:rsidRPr="00387B9C">
        <w:rPr>
          <w:rFonts w:ascii="Arial" w:hAnsi="Arial" w:cs="Arial"/>
          <w:bCs/>
          <w:iCs/>
        </w:rPr>
        <w:t>niziativa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parlamentare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generica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n.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hAnsi="Arial" w:cs="Arial"/>
          <w:bCs/>
          <w:iCs/>
        </w:rPr>
        <w:t>668</w:t>
      </w:r>
      <w:r w:rsidR="0062531D">
        <w:rPr>
          <w:rFonts w:ascii="Arial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per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una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Legge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sull'Istituto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cantonale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per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l'assicurazione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contro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gli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incendi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e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gli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eventi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naturali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(ICA)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del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21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gennaio</w:t>
      </w:r>
      <w:r w:rsidR="0062531D">
        <w:rPr>
          <w:rFonts w:ascii="Arial" w:eastAsia="Calibri" w:hAnsi="Arial" w:cs="Arial"/>
          <w:bCs/>
          <w:iCs/>
        </w:rPr>
        <w:t xml:space="preserve"> </w:t>
      </w:r>
      <w:r w:rsidRPr="00387B9C">
        <w:rPr>
          <w:rFonts w:ascii="Arial" w:eastAsia="Calibri" w:hAnsi="Arial" w:cs="Arial"/>
          <w:bCs/>
          <w:iCs/>
        </w:rPr>
        <w:t>2019)?</w:t>
      </w:r>
    </w:p>
    <w:p w:rsidR="00AA7E01" w:rsidRPr="00B31D0E" w:rsidRDefault="00AA7E01" w:rsidP="00B31D0E">
      <w:pPr>
        <w:rPr>
          <w:rFonts w:ascii="Arial" w:hAnsi="Arial" w:cs="Arial"/>
        </w:rPr>
      </w:pPr>
    </w:p>
    <w:p w:rsidR="00B31D0E" w:rsidRPr="00B31D0E" w:rsidRDefault="00B31D0E" w:rsidP="00B31D0E">
      <w:pPr>
        <w:rPr>
          <w:rFonts w:ascii="Arial" w:hAnsi="Arial" w:cs="Arial"/>
        </w:rPr>
      </w:pPr>
    </w:p>
    <w:p w:rsidR="00227764" w:rsidRPr="00387B9C" w:rsidRDefault="00227764" w:rsidP="00227764">
      <w:pPr>
        <w:ind w:right="566"/>
        <w:jc w:val="left"/>
        <w:rPr>
          <w:rFonts w:ascii="Arial" w:eastAsia="Calibri" w:hAnsi="Arial" w:cs="Arial"/>
        </w:rPr>
      </w:pPr>
      <w:r w:rsidRPr="00387B9C">
        <w:rPr>
          <w:rFonts w:ascii="Arial" w:eastAsia="Calibri" w:hAnsi="Arial" w:cs="Arial"/>
        </w:rPr>
        <w:t>Raoul</w:t>
      </w:r>
      <w:r w:rsidR="0062531D">
        <w:rPr>
          <w:rFonts w:ascii="Arial" w:eastAsia="Calibri" w:hAnsi="Arial" w:cs="Arial"/>
        </w:rPr>
        <w:t xml:space="preserve"> </w:t>
      </w:r>
      <w:r w:rsidRPr="00387B9C">
        <w:rPr>
          <w:rFonts w:ascii="Arial" w:eastAsia="Calibri" w:hAnsi="Arial" w:cs="Arial"/>
        </w:rPr>
        <w:t>Ghisletta</w:t>
      </w:r>
    </w:p>
    <w:p w:rsidR="00B31D0E" w:rsidRDefault="00B31D0E" w:rsidP="00B31D0E">
      <w:pPr>
        <w:rPr>
          <w:rFonts w:ascii="Arial" w:hAnsi="Arial" w:cs="Arial"/>
        </w:rPr>
      </w:pPr>
    </w:p>
    <w:sectPr w:rsidR="00B31D0E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16093"/>
    <w:multiLevelType w:val="hybridMultilevel"/>
    <w:tmpl w:val="6322800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F19E9"/>
    <w:multiLevelType w:val="hybridMultilevel"/>
    <w:tmpl w:val="6B680276"/>
    <w:lvl w:ilvl="0" w:tplc="673282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713599"/>
    <w:multiLevelType w:val="hybridMultilevel"/>
    <w:tmpl w:val="B82E3366"/>
    <w:lvl w:ilvl="0" w:tplc="2DF0ACF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  <w:sz w:val="22"/>
        <w:szCs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27764"/>
    <w:rsid w:val="002E5E40"/>
    <w:rsid w:val="00417666"/>
    <w:rsid w:val="0048100C"/>
    <w:rsid w:val="004A66EB"/>
    <w:rsid w:val="004D5C35"/>
    <w:rsid w:val="005138FD"/>
    <w:rsid w:val="0052425A"/>
    <w:rsid w:val="0062531D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c.lugano.ch/Interrogazioni/Interrogazioni.html?&amp;currentPage=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8247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2019-08-06T10:39:00Z</cp:lastPrinted>
  <dcterms:created xsi:type="dcterms:W3CDTF">2019-08-06T10:31:00Z</dcterms:created>
  <dcterms:modified xsi:type="dcterms:W3CDTF">2019-08-06T10:39:00Z</dcterms:modified>
</cp:coreProperties>
</file>