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49B" w:rsidRPr="0066049B" w:rsidRDefault="0066049B" w:rsidP="0066049B">
      <w:pPr>
        <w:rPr>
          <w:b/>
          <w:bCs/>
          <w:sz w:val="28"/>
          <w:szCs w:val="28"/>
        </w:rPr>
      </w:pPr>
      <w:r w:rsidRPr="0066049B">
        <w:rPr>
          <w:b/>
          <w:bCs/>
          <w:sz w:val="28"/>
          <w:szCs w:val="28"/>
        </w:rPr>
        <w:t>Richiesta di un credito quadro di 4'600'000</w:t>
      </w:r>
      <w:r w:rsidR="00D856EB">
        <w:rPr>
          <w:b/>
          <w:bCs/>
          <w:sz w:val="28"/>
          <w:szCs w:val="28"/>
        </w:rPr>
        <w:t xml:space="preserve"> franchi</w:t>
      </w:r>
      <w:r w:rsidRPr="0066049B">
        <w:rPr>
          <w:b/>
          <w:bCs/>
          <w:sz w:val="28"/>
          <w:szCs w:val="28"/>
        </w:rPr>
        <w:t xml:space="preserve"> per opere di</w:t>
      </w:r>
      <w:r w:rsidR="00AF4F72">
        <w:rPr>
          <w:b/>
          <w:bCs/>
          <w:sz w:val="28"/>
          <w:szCs w:val="28"/>
        </w:rPr>
        <w:t xml:space="preserve"> valorizzazione del paesaggio, </w:t>
      </w:r>
      <w:r w:rsidRPr="0066049B">
        <w:rPr>
          <w:b/>
          <w:bCs/>
          <w:sz w:val="28"/>
          <w:szCs w:val="28"/>
        </w:rPr>
        <w:t xml:space="preserve">per contributi ai tetti in piode </w:t>
      </w:r>
      <w:r w:rsidR="00AF4F72">
        <w:rPr>
          <w:b/>
          <w:bCs/>
          <w:sz w:val="28"/>
          <w:szCs w:val="28"/>
        </w:rPr>
        <w:t xml:space="preserve">e </w:t>
      </w:r>
      <w:r w:rsidRPr="0066049B">
        <w:rPr>
          <w:b/>
          <w:sz w:val="28"/>
          <w:szCs w:val="28"/>
        </w:rPr>
        <w:t>per la gestione del bene UNESCO Valli di Lodano, Busai e Soladino</w:t>
      </w:r>
    </w:p>
    <w:p w:rsidR="0066049B" w:rsidRDefault="0066049B" w:rsidP="0066049B">
      <w:pPr>
        <w:pBdr>
          <w:left w:val="nil"/>
        </w:pBdr>
      </w:pPr>
    </w:p>
    <w:p w:rsidR="005205B2" w:rsidRDefault="005205B2" w:rsidP="0066049B">
      <w:pPr>
        <w:pBdr>
          <w:left w:val="nil"/>
        </w:pBdr>
      </w:pPr>
    </w:p>
    <w:p w:rsidR="0066049B" w:rsidRDefault="0066049B" w:rsidP="005205B2">
      <w:pPr>
        <w:pStyle w:val="StandardRisoluzionedelConsigliodiStato"/>
        <w:spacing w:before="0"/>
      </w:pPr>
      <w:r>
        <w:t>Signor</w:t>
      </w:r>
      <w:r w:rsidR="006C2654">
        <w:t>a</w:t>
      </w:r>
      <w:r>
        <w:t xml:space="preserve"> Presidente,</w:t>
      </w:r>
    </w:p>
    <w:p w:rsidR="0066049B" w:rsidRDefault="0066049B" w:rsidP="005205B2">
      <w:pPr>
        <w:pStyle w:val="StandardRisoluzionedelConsigliodiStato"/>
        <w:spacing w:before="0"/>
      </w:pPr>
      <w:r>
        <w:t>signore e signori deputati,</w:t>
      </w:r>
    </w:p>
    <w:p w:rsidR="005205B2" w:rsidRDefault="005205B2" w:rsidP="005205B2">
      <w:pPr>
        <w:pStyle w:val="StandardRisoluzionedelConsigliodiStato"/>
        <w:spacing w:before="0"/>
      </w:pPr>
    </w:p>
    <w:p w:rsidR="0066049B" w:rsidRDefault="0066049B" w:rsidP="005205B2">
      <w:pPr>
        <w:pStyle w:val="StandardRisoluzionedelConsigliodiStato"/>
        <w:spacing w:before="0"/>
      </w:pPr>
      <w:r>
        <w:t xml:space="preserve">con il presente messaggio vi sottoponiamo per approvazione la richiesta di un credito di </w:t>
      </w:r>
      <w:r w:rsidR="00BD5549">
        <w:t>fr. </w:t>
      </w:r>
      <w:r>
        <w:t>4'6</w:t>
      </w:r>
      <w:r w:rsidRPr="002140A7">
        <w:t xml:space="preserve">00'000.- </w:t>
      </w:r>
      <w:r>
        <w:t>per opere di</w:t>
      </w:r>
      <w:r w:rsidRPr="002140A7">
        <w:t xml:space="preserve"> valorizzazione del paesaggio.</w:t>
      </w:r>
    </w:p>
    <w:p w:rsidR="005205B2" w:rsidRPr="002140A7" w:rsidRDefault="005205B2" w:rsidP="005205B2">
      <w:pPr>
        <w:pStyle w:val="StandardRisoluzionedelConsigliodiStato"/>
        <w:spacing w:before="0"/>
      </w:pPr>
    </w:p>
    <w:p w:rsidR="0066049B" w:rsidRDefault="0066049B" w:rsidP="005205B2">
      <w:pPr>
        <w:pStyle w:val="StandardRisoluzionedelConsigliodiStato"/>
        <w:spacing w:before="0"/>
      </w:pPr>
      <w:r w:rsidRPr="002140A7">
        <w:t xml:space="preserve">Il messaggio è strutturato nel modo seguente: </w:t>
      </w:r>
    </w:p>
    <w:p w:rsidR="0066049B" w:rsidRPr="002140A7" w:rsidRDefault="0066049B" w:rsidP="0066049B">
      <w:pPr>
        <w:pBdr>
          <w:left w:val="nil"/>
        </w:pBdr>
        <w:spacing w:after="240"/>
      </w:pPr>
    </w:p>
    <w:sdt>
      <w:sdtPr>
        <w:rPr>
          <w:rFonts w:ascii="Arial" w:eastAsia="Arial Unicode MS" w:hAnsi="Arial" w:cs="Arial Unicode MS"/>
          <w:b w:val="0"/>
          <w:color w:val="000000"/>
          <w:sz w:val="22"/>
          <w:szCs w:val="22"/>
          <w:bdr w:val="nil"/>
        </w:rPr>
        <w:id w:val="1814759142"/>
        <w:docPartObj>
          <w:docPartGallery w:val="Table of Contents"/>
          <w:docPartUnique/>
        </w:docPartObj>
      </w:sdtPr>
      <w:sdtEndPr>
        <w:rPr>
          <w:rFonts w:eastAsia="Times New Roman" w:cs="Times New Roman"/>
          <w:bCs/>
          <w:color w:val="auto"/>
          <w:sz w:val="24"/>
          <w:szCs w:val="20"/>
          <w:bdr w:val="none" w:sz="0" w:space="0" w:color="auto"/>
        </w:rPr>
      </w:sdtEndPr>
      <w:sdtContent>
        <w:p w:rsidR="0066049B" w:rsidRPr="0007601A" w:rsidRDefault="0066049B" w:rsidP="0066049B">
          <w:pPr>
            <w:pStyle w:val="Titolosommario"/>
            <w:rPr>
              <w:rFonts w:ascii="Arial" w:hAnsi="Arial" w:cs="Arial"/>
              <w:sz w:val="25"/>
              <w:szCs w:val="25"/>
            </w:rPr>
          </w:pPr>
          <w:r w:rsidRPr="0007601A">
            <w:rPr>
              <w:rFonts w:ascii="Arial" w:hAnsi="Arial" w:cs="Arial"/>
              <w:sz w:val="25"/>
              <w:szCs w:val="25"/>
            </w:rPr>
            <w:t>Sommario</w:t>
          </w:r>
        </w:p>
        <w:p w:rsidR="0014779C" w:rsidRPr="0007601A" w:rsidRDefault="0066049B">
          <w:pPr>
            <w:pStyle w:val="Sommario1"/>
            <w:rPr>
              <w:rFonts w:eastAsiaTheme="minorEastAsia" w:cs="Arial"/>
              <w:b w:val="0"/>
              <w:noProof/>
              <w:sz w:val="22"/>
              <w:szCs w:val="22"/>
              <w:lang w:val="it-CH" w:eastAsia="it-CH"/>
            </w:rPr>
          </w:pPr>
          <w:r w:rsidRPr="0007601A">
            <w:rPr>
              <w:rFonts w:asciiTheme="minorHAnsi" w:eastAsia="Arial" w:hAnsiTheme="minorHAnsi" w:cstheme="minorHAnsi"/>
              <w:b w:val="0"/>
            </w:rPr>
            <w:fldChar w:fldCharType="begin"/>
          </w:r>
          <w:r w:rsidRPr="0007601A">
            <w:rPr>
              <w:rFonts w:asciiTheme="minorHAnsi" w:hAnsiTheme="minorHAnsi" w:cstheme="minorHAnsi"/>
            </w:rPr>
            <w:instrText xml:space="preserve"> TOC \o "1-3" \h \z \u </w:instrText>
          </w:r>
          <w:r w:rsidRPr="0007601A">
            <w:rPr>
              <w:rFonts w:asciiTheme="minorHAnsi" w:eastAsia="Arial" w:hAnsiTheme="minorHAnsi" w:cstheme="minorHAnsi"/>
              <w:b w:val="0"/>
            </w:rPr>
            <w:fldChar w:fldCharType="separate"/>
          </w:r>
          <w:hyperlink w:anchor="_Toc149137477" w:history="1">
            <w:r w:rsidR="0014779C" w:rsidRPr="0007601A">
              <w:rPr>
                <w:rStyle w:val="Collegamentoipertestuale"/>
                <w:rFonts w:cs="Arial"/>
                <w:noProof/>
              </w:rPr>
              <w:t>1.</w:t>
            </w:r>
            <w:r w:rsidR="0014779C" w:rsidRPr="0007601A">
              <w:rPr>
                <w:rFonts w:eastAsiaTheme="minorEastAsia" w:cs="Arial"/>
                <w:b w:val="0"/>
                <w:noProof/>
                <w:sz w:val="22"/>
                <w:szCs w:val="22"/>
                <w:lang w:val="it-CH" w:eastAsia="it-CH"/>
              </w:rPr>
              <w:tab/>
            </w:r>
            <w:r w:rsidR="0014779C" w:rsidRPr="0007601A">
              <w:rPr>
                <w:rStyle w:val="Collegamentoipertestuale"/>
                <w:rFonts w:cs="Arial"/>
                <w:noProof/>
              </w:rPr>
              <w:t>Introduzione</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_Toc149137477 \h </w:instrText>
            </w:r>
            <w:r w:rsidR="0014779C" w:rsidRPr="0007601A">
              <w:rPr>
                <w:rFonts w:cs="Arial"/>
                <w:noProof/>
                <w:webHidden/>
              </w:rPr>
            </w:r>
            <w:r w:rsidR="0014779C" w:rsidRPr="0007601A">
              <w:rPr>
                <w:rFonts w:cs="Arial"/>
                <w:noProof/>
                <w:webHidden/>
              </w:rPr>
              <w:fldChar w:fldCharType="separate"/>
            </w:r>
            <w:r w:rsidR="00E86E76">
              <w:rPr>
                <w:rFonts w:cs="Arial"/>
                <w:noProof/>
                <w:webHidden/>
              </w:rPr>
              <w:t>2</w:t>
            </w:r>
            <w:r w:rsidR="0014779C" w:rsidRPr="0007601A">
              <w:rPr>
                <w:rFonts w:cs="Arial"/>
                <w:noProof/>
                <w:webHidden/>
              </w:rPr>
              <w:fldChar w:fldCharType="end"/>
            </w:r>
          </w:hyperlink>
        </w:p>
        <w:p w:rsidR="0014779C" w:rsidRPr="0007601A" w:rsidRDefault="00E86E76">
          <w:pPr>
            <w:pStyle w:val="Sommario1"/>
            <w:rPr>
              <w:rFonts w:eastAsiaTheme="minorEastAsia" w:cs="Arial"/>
              <w:b w:val="0"/>
              <w:noProof/>
              <w:sz w:val="22"/>
              <w:szCs w:val="22"/>
              <w:lang w:val="it-CH" w:eastAsia="it-CH"/>
            </w:rPr>
          </w:pPr>
          <w:hyperlink w:anchor="_Toc149137478" w:history="1">
            <w:r w:rsidR="0014779C" w:rsidRPr="0007601A">
              <w:rPr>
                <w:rStyle w:val="Collegamentoipertestuale"/>
                <w:rFonts w:cs="Arial"/>
                <w:noProof/>
              </w:rPr>
              <w:t>2.</w:t>
            </w:r>
            <w:r w:rsidR="0014779C" w:rsidRPr="0007601A">
              <w:rPr>
                <w:rFonts w:eastAsiaTheme="minorEastAsia" w:cs="Arial"/>
                <w:b w:val="0"/>
                <w:noProof/>
                <w:sz w:val="22"/>
                <w:szCs w:val="22"/>
                <w:lang w:val="it-CH" w:eastAsia="it-CH"/>
              </w:rPr>
              <w:tab/>
            </w:r>
            <w:r w:rsidR="0014779C" w:rsidRPr="0007601A">
              <w:rPr>
                <w:rStyle w:val="Collegamentoipertestuale"/>
                <w:rFonts w:cs="Arial"/>
                <w:noProof/>
              </w:rPr>
              <w:t>Politica cantonale del paesaggio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_Toc149137478 \h </w:instrText>
            </w:r>
            <w:r w:rsidR="0014779C" w:rsidRPr="0007601A">
              <w:rPr>
                <w:rFonts w:cs="Arial"/>
                <w:noProof/>
                <w:webHidden/>
              </w:rPr>
            </w:r>
            <w:r w:rsidR="0014779C" w:rsidRPr="0007601A">
              <w:rPr>
                <w:rFonts w:cs="Arial"/>
                <w:noProof/>
                <w:webHidden/>
              </w:rPr>
              <w:fldChar w:fldCharType="separate"/>
            </w:r>
            <w:r>
              <w:rPr>
                <w:rFonts w:cs="Arial"/>
                <w:noProof/>
                <w:webHidden/>
              </w:rPr>
              <w:t>2</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79" w:history="1">
            <w:r w:rsidR="0014779C" w:rsidRPr="0007601A">
              <w:rPr>
                <w:rStyle w:val="Collegamentoipertestuale"/>
                <w:rFonts w:cs="Arial"/>
                <w:noProof/>
              </w:rPr>
              <w:t xml:space="preserve">2.1 </w:t>
            </w:r>
            <w:r w:rsidR="0007601A">
              <w:rPr>
                <w:rStyle w:val="Collegamentoipertestuale"/>
                <w:rFonts w:cs="Arial"/>
                <w:noProof/>
              </w:rPr>
              <w:tab/>
            </w:r>
            <w:r w:rsidR="0014779C" w:rsidRPr="0007601A">
              <w:rPr>
                <w:rStyle w:val="Collegamentoipertestuale"/>
                <w:rFonts w:cs="Arial"/>
                <w:noProof/>
              </w:rPr>
              <w:t>Il paesaggio ticinese</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_Toc149137479 \h </w:instrText>
            </w:r>
            <w:r w:rsidR="0014779C" w:rsidRPr="0007601A">
              <w:rPr>
                <w:rFonts w:cs="Arial"/>
                <w:noProof/>
                <w:webHidden/>
              </w:rPr>
            </w:r>
            <w:r w:rsidR="0014779C" w:rsidRPr="0007601A">
              <w:rPr>
                <w:rFonts w:cs="Arial"/>
                <w:noProof/>
                <w:webHidden/>
              </w:rPr>
              <w:fldChar w:fldCharType="separate"/>
            </w:r>
            <w:r>
              <w:rPr>
                <w:rFonts w:cs="Arial"/>
                <w:noProof/>
                <w:webHidden/>
              </w:rPr>
              <w:t>2</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80" w:history="1">
            <w:r w:rsidR="0014779C" w:rsidRPr="0007601A">
              <w:rPr>
                <w:rStyle w:val="Collegamentoipertestuale"/>
                <w:rFonts w:cs="Arial"/>
                <w:noProof/>
              </w:rPr>
              <w:t xml:space="preserve">2.2 </w:t>
            </w:r>
            <w:r w:rsidR="0007601A">
              <w:rPr>
                <w:rStyle w:val="Collegamentoipertestuale"/>
                <w:rFonts w:cs="Arial"/>
                <w:noProof/>
              </w:rPr>
              <w:tab/>
            </w:r>
            <w:r w:rsidR="0014779C" w:rsidRPr="0007601A">
              <w:rPr>
                <w:rStyle w:val="Collegamentoipertestuale"/>
                <w:rFonts w:cs="Arial"/>
                <w:noProof/>
              </w:rPr>
              <w:t>Basi legali</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_Toc149137480 \h </w:instrText>
            </w:r>
            <w:r w:rsidR="0014779C" w:rsidRPr="0007601A">
              <w:rPr>
                <w:rFonts w:cs="Arial"/>
                <w:noProof/>
                <w:webHidden/>
              </w:rPr>
            </w:r>
            <w:r w:rsidR="0014779C" w:rsidRPr="0007601A">
              <w:rPr>
                <w:rFonts w:cs="Arial"/>
                <w:noProof/>
                <w:webHidden/>
              </w:rPr>
              <w:fldChar w:fldCharType="separate"/>
            </w:r>
            <w:r>
              <w:rPr>
                <w:rFonts w:cs="Arial"/>
                <w:noProof/>
                <w:webHidden/>
              </w:rPr>
              <w:t>3</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81" w:history="1">
            <w:r w:rsidR="0014779C" w:rsidRPr="0007601A">
              <w:rPr>
                <w:rStyle w:val="Collegamentoipertestuale"/>
                <w:rFonts w:cs="Arial"/>
                <w:noProof/>
              </w:rPr>
              <w:t xml:space="preserve">2.3 </w:t>
            </w:r>
            <w:r w:rsidR="0007601A">
              <w:rPr>
                <w:rStyle w:val="Collegamentoipertestuale"/>
                <w:rFonts w:cs="Arial"/>
                <w:noProof/>
              </w:rPr>
              <w:tab/>
            </w:r>
            <w:r w:rsidR="0014779C" w:rsidRPr="0007601A">
              <w:rPr>
                <w:rStyle w:val="Collegamentoipertestuale"/>
                <w:rFonts w:cs="Arial"/>
                <w:noProof/>
              </w:rPr>
              <w:t>La politica cantonale del paesaggio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_Toc149137481 \h </w:instrText>
            </w:r>
            <w:r w:rsidR="0014779C" w:rsidRPr="0007601A">
              <w:rPr>
                <w:rFonts w:cs="Arial"/>
                <w:noProof/>
                <w:webHidden/>
              </w:rPr>
            </w:r>
            <w:r w:rsidR="0014779C" w:rsidRPr="0007601A">
              <w:rPr>
                <w:rFonts w:cs="Arial"/>
                <w:noProof/>
                <w:webHidden/>
              </w:rPr>
              <w:fldChar w:fldCharType="separate"/>
            </w:r>
            <w:r>
              <w:rPr>
                <w:rFonts w:cs="Arial"/>
                <w:noProof/>
                <w:webHidden/>
              </w:rPr>
              <w:t>4</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82" w:history="1">
            <w:r w:rsidR="0014779C" w:rsidRPr="0007601A">
              <w:rPr>
                <w:rStyle w:val="Collegamentoipertestuale"/>
                <w:rFonts w:cs="Arial"/>
                <w:noProof/>
              </w:rPr>
              <w:t xml:space="preserve">2.4 </w:t>
            </w:r>
            <w:r w:rsidR="0007601A">
              <w:rPr>
                <w:rStyle w:val="Collegamentoipertestuale"/>
                <w:rFonts w:cs="Arial"/>
                <w:noProof/>
              </w:rPr>
              <w:tab/>
            </w:r>
            <w:r w:rsidR="0014779C" w:rsidRPr="0007601A">
              <w:rPr>
                <w:rStyle w:val="Collegamentoipertestuale"/>
                <w:rFonts w:cs="Arial"/>
                <w:noProof/>
              </w:rPr>
              <w:t>La Concezione paesaggio Canton Ticino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_Toc149137482 \h </w:instrText>
            </w:r>
            <w:r w:rsidR="0014779C" w:rsidRPr="0007601A">
              <w:rPr>
                <w:rFonts w:cs="Arial"/>
                <w:noProof/>
                <w:webHidden/>
              </w:rPr>
            </w:r>
            <w:r w:rsidR="0014779C" w:rsidRPr="0007601A">
              <w:rPr>
                <w:rFonts w:cs="Arial"/>
                <w:noProof/>
                <w:webHidden/>
              </w:rPr>
              <w:fldChar w:fldCharType="separate"/>
            </w:r>
            <w:r>
              <w:rPr>
                <w:rFonts w:cs="Arial"/>
                <w:noProof/>
                <w:webHidden/>
              </w:rPr>
              <w:t>4</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83" w:history="1">
            <w:r w:rsidR="0014779C" w:rsidRPr="0007601A">
              <w:rPr>
                <w:rStyle w:val="Collegamentoipertestuale"/>
                <w:rFonts w:cs="Arial"/>
                <w:noProof/>
                <w:lang w:val="it-CH"/>
              </w:rPr>
              <w:t xml:space="preserve">2.5 </w:t>
            </w:r>
            <w:r w:rsidR="0007601A">
              <w:rPr>
                <w:rStyle w:val="Collegamentoipertestuale"/>
                <w:rFonts w:cs="Arial"/>
                <w:noProof/>
                <w:lang w:val="it-CH"/>
              </w:rPr>
              <w:tab/>
            </w:r>
            <w:r w:rsidR="0014779C" w:rsidRPr="0007601A">
              <w:rPr>
                <w:rStyle w:val="Collegamentoipertestuale"/>
                <w:rFonts w:cs="Arial"/>
                <w:noProof/>
                <w:lang w:val="it-CH"/>
              </w:rPr>
              <w:t>Organizzazione</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_Toc149137483 \h </w:instrText>
            </w:r>
            <w:r w:rsidR="0014779C" w:rsidRPr="0007601A">
              <w:rPr>
                <w:rFonts w:cs="Arial"/>
                <w:noProof/>
                <w:webHidden/>
              </w:rPr>
            </w:r>
            <w:r w:rsidR="0014779C" w:rsidRPr="0007601A">
              <w:rPr>
                <w:rFonts w:cs="Arial"/>
                <w:noProof/>
                <w:webHidden/>
              </w:rPr>
              <w:fldChar w:fldCharType="separate"/>
            </w:r>
            <w:r>
              <w:rPr>
                <w:rFonts w:cs="Arial"/>
                <w:noProof/>
                <w:webHidden/>
              </w:rPr>
              <w:t>5</w:t>
            </w:r>
            <w:r w:rsidR="0014779C" w:rsidRPr="0007601A">
              <w:rPr>
                <w:rFonts w:cs="Arial"/>
                <w:noProof/>
                <w:webHidden/>
              </w:rPr>
              <w:fldChar w:fldCharType="end"/>
            </w:r>
          </w:hyperlink>
        </w:p>
        <w:p w:rsidR="0014779C" w:rsidRPr="0007601A" w:rsidRDefault="00E86E76">
          <w:pPr>
            <w:pStyle w:val="Sommario1"/>
            <w:rPr>
              <w:rFonts w:eastAsiaTheme="minorEastAsia" w:cs="Arial"/>
              <w:b w:val="0"/>
              <w:noProof/>
              <w:sz w:val="22"/>
              <w:szCs w:val="22"/>
              <w:lang w:val="it-CH" w:eastAsia="it-CH"/>
            </w:rPr>
          </w:pPr>
          <w:hyperlink w:anchor="_Toc149137484" w:history="1">
            <w:r w:rsidR="0014779C" w:rsidRPr="0007601A">
              <w:rPr>
                <w:rStyle w:val="Collegamentoipertestuale"/>
                <w:rFonts w:cs="Arial"/>
                <w:noProof/>
                <w:lang w:val="it-CH"/>
              </w:rPr>
              <w:t>3.</w:t>
            </w:r>
            <w:r w:rsidR="0014779C" w:rsidRPr="0007601A">
              <w:rPr>
                <w:rFonts w:eastAsiaTheme="minorEastAsia" w:cs="Arial"/>
                <w:b w:val="0"/>
                <w:noProof/>
                <w:sz w:val="22"/>
                <w:szCs w:val="22"/>
                <w:lang w:val="it-CH" w:eastAsia="it-CH"/>
              </w:rPr>
              <w:tab/>
            </w:r>
            <w:r w:rsidR="0014779C" w:rsidRPr="0007601A">
              <w:rPr>
                <w:rStyle w:val="Collegamentoipertestuale"/>
                <w:rFonts w:cs="Arial"/>
                <w:noProof/>
                <w:lang w:val="it-CH"/>
              </w:rPr>
              <w:t>Impiego delle risorse nella valorizzazione del paesaggio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_Toc149137484 \h </w:instrText>
            </w:r>
            <w:r w:rsidR="0014779C" w:rsidRPr="0007601A">
              <w:rPr>
                <w:rFonts w:cs="Arial"/>
                <w:noProof/>
                <w:webHidden/>
              </w:rPr>
            </w:r>
            <w:r w:rsidR="0014779C" w:rsidRPr="0007601A">
              <w:rPr>
                <w:rFonts w:cs="Arial"/>
                <w:noProof/>
                <w:webHidden/>
              </w:rPr>
              <w:fldChar w:fldCharType="separate"/>
            </w:r>
            <w:r>
              <w:rPr>
                <w:rFonts w:cs="Arial"/>
                <w:noProof/>
                <w:webHidden/>
              </w:rPr>
              <w:t>5</w:t>
            </w:r>
            <w:r w:rsidR="0014779C" w:rsidRPr="0007601A">
              <w:rPr>
                <w:rFonts w:cs="Arial"/>
                <w:noProof/>
                <w:webHidden/>
              </w:rPr>
              <w:fldChar w:fldCharType="end"/>
            </w:r>
          </w:hyperlink>
        </w:p>
        <w:p w:rsidR="0014779C" w:rsidRPr="0007601A" w:rsidRDefault="00E86E76" w:rsidP="00260976">
          <w:pPr>
            <w:pStyle w:val="Sommario2"/>
            <w:rPr>
              <w:rFonts w:eastAsiaTheme="minorEastAsia" w:cs="Arial"/>
              <w:noProof/>
              <w:sz w:val="22"/>
              <w:szCs w:val="22"/>
              <w:lang w:val="it-CH" w:eastAsia="it-CH"/>
            </w:rPr>
          </w:pPr>
          <w:hyperlink w:anchor="_Toc149137485" w:history="1">
            <w:r w:rsidR="0014779C" w:rsidRPr="0007601A">
              <w:rPr>
                <w:rStyle w:val="Collegamentoipertestuale"/>
                <w:rFonts w:cs="Arial"/>
                <w:noProof/>
              </w:rPr>
              <w:t xml:space="preserve">3.1 </w:t>
            </w:r>
            <w:r w:rsidR="0007601A">
              <w:rPr>
                <w:rStyle w:val="Collegamentoipertestuale"/>
                <w:rFonts w:cs="Arial"/>
                <w:noProof/>
              </w:rPr>
              <w:tab/>
            </w:r>
            <w:r w:rsidR="0014779C" w:rsidRPr="0007601A">
              <w:rPr>
                <w:rStyle w:val="Collegamentoipertestuale"/>
                <w:rFonts w:cs="Arial"/>
                <w:noProof/>
              </w:rPr>
              <w:t>Progetti di paesaggio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_Toc149137485 \h </w:instrText>
            </w:r>
            <w:r w:rsidR="0014779C" w:rsidRPr="0007601A">
              <w:rPr>
                <w:rFonts w:cs="Arial"/>
                <w:noProof/>
                <w:webHidden/>
              </w:rPr>
            </w:r>
            <w:r w:rsidR="0014779C" w:rsidRPr="0007601A">
              <w:rPr>
                <w:rFonts w:cs="Arial"/>
                <w:noProof/>
                <w:webHidden/>
              </w:rPr>
              <w:fldChar w:fldCharType="separate"/>
            </w:r>
            <w:r>
              <w:rPr>
                <w:rFonts w:cs="Arial"/>
                <w:noProof/>
                <w:webHidden/>
              </w:rPr>
              <w:t>5</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87" w:history="1">
            <w:r w:rsidR="0014779C" w:rsidRPr="0007601A">
              <w:rPr>
                <w:rStyle w:val="Collegamentoipertestuale"/>
                <w:rFonts w:cs="Arial"/>
                <w:noProof/>
                <w:u w:color="0070C0"/>
                <w:lang w:val="it-CH"/>
              </w:rPr>
              <w:t xml:space="preserve">3.2 </w:t>
            </w:r>
            <w:r w:rsidR="0007601A">
              <w:rPr>
                <w:rStyle w:val="Collegamentoipertestuale"/>
                <w:rFonts w:cs="Arial"/>
                <w:noProof/>
                <w:u w:color="0070C0"/>
                <w:lang w:val="it-CH"/>
              </w:rPr>
              <w:tab/>
            </w:r>
            <w:r w:rsidR="0014779C" w:rsidRPr="0007601A">
              <w:rPr>
                <w:rStyle w:val="Collegamentoipertestuale"/>
                <w:rFonts w:cs="Arial"/>
                <w:noProof/>
                <w:u w:color="0070C0"/>
                <w:lang w:val="it-CH"/>
              </w:rPr>
              <w:t>Contributo per tetti in materiale tradizionale</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_Toc149137487 \h </w:instrText>
            </w:r>
            <w:r w:rsidR="0014779C" w:rsidRPr="0007601A">
              <w:rPr>
                <w:rFonts w:cs="Arial"/>
                <w:noProof/>
                <w:webHidden/>
              </w:rPr>
            </w:r>
            <w:r w:rsidR="0014779C" w:rsidRPr="0007601A">
              <w:rPr>
                <w:rFonts w:cs="Arial"/>
                <w:noProof/>
                <w:webHidden/>
              </w:rPr>
              <w:fldChar w:fldCharType="separate"/>
            </w:r>
            <w:r>
              <w:rPr>
                <w:rFonts w:cs="Arial"/>
                <w:noProof/>
                <w:webHidden/>
              </w:rPr>
              <w:t>7</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88" w:history="1">
            <w:r w:rsidR="0014779C" w:rsidRPr="0007601A">
              <w:rPr>
                <w:rStyle w:val="Collegamentoipertestuale"/>
                <w:rFonts w:cs="Arial"/>
                <w:noProof/>
                <w:u w:color="0070C0"/>
              </w:rPr>
              <w:t xml:space="preserve">3.3 </w:t>
            </w:r>
            <w:r w:rsidR="0007601A">
              <w:rPr>
                <w:rStyle w:val="Collegamentoipertestuale"/>
                <w:rFonts w:cs="Arial"/>
                <w:noProof/>
                <w:u w:color="0070C0"/>
              </w:rPr>
              <w:tab/>
            </w:r>
            <w:r w:rsidR="0014779C" w:rsidRPr="0007601A">
              <w:rPr>
                <w:rStyle w:val="Collegamentoipertestuale"/>
                <w:rFonts w:cs="Arial"/>
                <w:noProof/>
                <w:u w:color="0070C0"/>
              </w:rPr>
              <w:t>Siti UNESCO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_Toc149137488 \h </w:instrText>
            </w:r>
            <w:r w:rsidR="0014779C" w:rsidRPr="0007601A">
              <w:rPr>
                <w:rFonts w:cs="Arial"/>
                <w:noProof/>
                <w:webHidden/>
              </w:rPr>
            </w:r>
            <w:r w:rsidR="0014779C" w:rsidRPr="0007601A">
              <w:rPr>
                <w:rFonts w:cs="Arial"/>
                <w:noProof/>
                <w:webHidden/>
              </w:rPr>
              <w:fldChar w:fldCharType="separate"/>
            </w:r>
            <w:r>
              <w:rPr>
                <w:rFonts w:cs="Arial"/>
                <w:noProof/>
                <w:webHidden/>
              </w:rPr>
              <w:t>8</w:t>
            </w:r>
            <w:r w:rsidR="0014779C" w:rsidRPr="0007601A">
              <w:rPr>
                <w:rFonts w:cs="Arial"/>
                <w:noProof/>
                <w:webHidden/>
              </w:rPr>
              <w:fldChar w:fldCharType="end"/>
            </w:r>
          </w:hyperlink>
        </w:p>
        <w:p w:rsidR="0014779C" w:rsidRPr="0007601A" w:rsidRDefault="00E86E76">
          <w:pPr>
            <w:pStyle w:val="Sommario1"/>
            <w:rPr>
              <w:rFonts w:eastAsiaTheme="minorEastAsia" w:cs="Arial"/>
              <w:b w:val="0"/>
              <w:noProof/>
              <w:sz w:val="22"/>
              <w:szCs w:val="22"/>
              <w:lang w:val="it-CH" w:eastAsia="it-CH"/>
            </w:rPr>
          </w:pPr>
          <w:hyperlink w:anchor="_Toc149137489" w:history="1">
            <w:r w:rsidR="0014779C" w:rsidRPr="0007601A">
              <w:rPr>
                <w:rStyle w:val="Collegamentoipertestuale"/>
                <w:rFonts w:cs="Arial"/>
                <w:noProof/>
              </w:rPr>
              <w:t>4.</w:t>
            </w:r>
            <w:r w:rsidR="0014779C" w:rsidRPr="0007601A">
              <w:rPr>
                <w:rFonts w:eastAsiaTheme="minorEastAsia" w:cs="Arial"/>
                <w:b w:val="0"/>
                <w:noProof/>
                <w:sz w:val="22"/>
                <w:szCs w:val="22"/>
                <w:lang w:val="it-CH" w:eastAsia="it-CH"/>
              </w:rPr>
              <w:tab/>
            </w:r>
            <w:r w:rsidR="0014779C" w:rsidRPr="0007601A">
              <w:rPr>
                <w:rStyle w:val="Collegamentoipertestuale"/>
                <w:rFonts w:cs="Arial"/>
                <w:noProof/>
              </w:rPr>
              <w:t>Rendiconto sul credito 2019</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_Toc149137489 \h </w:instrText>
            </w:r>
            <w:r w:rsidR="0014779C" w:rsidRPr="0007601A">
              <w:rPr>
                <w:rFonts w:cs="Arial"/>
                <w:noProof/>
                <w:webHidden/>
              </w:rPr>
            </w:r>
            <w:r w:rsidR="0014779C" w:rsidRPr="0007601A">
              <w:rPr>
                <w:rFonts w:cs="Arial"/>
                <w:noProof/>
                <w:webHidden/>
              </w:rPr>
              <w:fldChar w:fldCharType="separate"/>
            </w:r>
            <w:r>
              <w:rPr>
                <w:rFonts w:cs="Arial"/>
                <w:noProof/>
                <w:webHidden/>
              </w:rPr>
              <w:t>10</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90" w:history="1">
            <w:r w:rsidR="0014779C" w:rsidRPr="0007601A">
              <w:rPr>
                <w:rStyle w:val="Collegamentoipertestuale"/>
                <w:rFonts w:cs="Arial"/>
                <w:noProof/>
                <w:lang w:val="it-CH"/>
              </w:rPr>
              <w:t xml:space="preserve">4.1 </w:t>
            </w:r>
            <w:r w:rsidR="0007601A">
              <w:rPr>
                <w:rStyle w:val="Collegamentoipertestuale"/>
                <w:rFonts w:cs="Arial"/>
                <w:noProof/>
                <w:lang w:val="it-CH"/>
              </w:rPr>
              <w:tab/>
            </w:r>
            <w:r w:rsidR="0014779C" w:rsidRPr="0007601A">
              <w:rPr>
                <w:rStyle w:val="Collegamentoipertestuale"/>
                <w:rFonts w:cs="Arial"/>
                <w:noProof/>
                <w:lang w:val="it-CH"/>
              </w:rPr>
              <w:t>Tetti in piode</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_Toc149137490 \h </w:instrText>
            </w:r>
            <w:r w:rsidR="0014779C" w:rsidRPr="0007601A">
              <w:rPr>
                <w:rFonts w:cs="Arial"/>
                <w:noProof/>
                <w:webHidden/>
              </w:rPr>
            </w:r>
            <w:r w:rsidR="0014779C" w:rsidRPr="0007601A">
              <w:rPr>
                <w:rFonts w:cs="Arial"/>
                <w:noProof/>
                <w:webHidden/>
              </w:rPr>
              <w:fldChar w:fldCharType="separate"/>
            </w:r>
            <w:r>
              <w:rPr>
                <w:rFonts w:cs="Arial"/>
                <w:noProof/>
                <w:webHidden/>
              </w:rPr>
              <w:t>10</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91" w:history="1">
            <w:r w:rsidR="0014779C" w:rsidRPr="0007601A">
              <w:rPr>
                <w:rStyle w:val="Collegamentoipertestuale"/>
                <w:rFonts w:cs="Arial"/>
                <w:noProof/>
              </w:rPr>
              <w:t xml:space="preserve">4.2 </w:t>
            </w:r>
            <w:r w:rsidR="0007601A">
              <w:rPr>
                <w:rStyle w:val="Collegamentoipertestuale"/>
                <w:rFonts w:cs="Arial"/>
                <w:noProof/>
              </w:rPr>
              <w:tab/>
            </w:r>
            <w:r w:rsidR="0014779C" w:rsidRPr="0007601A">
              <w:rPr>
                <w:rStyle w:val="Collegamentoipertestuale"/>
                <w:rFonts w:cs="Arial"/>
                <w:noProof/>
              </w:rPr>
              <w:t>Progetti di paesaggio locale</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_Toc149137491 \h </w:instrText>
            </w:r>
            <w:r w:rsidR="0014779C" w:rsidRPr="0007601A">
              <w:rPr>
                <w:rFonts w:cs="Arial"/>
                <w:noProof/>
                <w:webHidden/>
              </w:rPr>
            </w:r>
            <w:r w:rsidR="0014779C" w:rsidRPr="0007601A">
              <w:rPr>
                <w:rFonts w:cs="Arial"/>
                <w:noProof/>
                <w:webHidden/>
              </w:rPr>
              <w:fldChar w:fldCharType="separate"/>
            </w:r>
            <w:r>
              <w:rPr>
                <w:rFonts w:cs="Arial"/>
                <w:noProof/>
                <w:webHidden/>
              </w:rPr>
              <w:t>11</w:t>
            </w:r>
            <w:r w:rsidR="0014779C" w:rsidRPr="0007601A">
              <w:rPr>
                <w:rFonts w:cs="Arial"/>
                <w:noProof/>
                <w:webHidden/>
              </w:rPr>
              <w:fldChar w:fldCharType="end"/>
            </w:r>
          </w:hyperlink>
        </w:p>
        <w:p w:rsidR="0014779C" w:rsidRPr="0007601A" w:rsidRDefault="00E86E76">
          <w:pPr>
            <w:pStyle w:val="Sommario1"/>
            <w:rPr>
              <w:rFonts w:eastAsiaTheme="minorEastAsia" w:cs="Arial"/>
              <w:b w:val="0"/>
              <w:noProof/>
              <w:sz w:val="22"/>
              <w:szCs w:val="22"/>
              <w:lang w:val="it-CH" w:eastAsia="it-CH"/>
            </w:rPr>
          </w:pPr>
          <w:hyperlink w:anchor="_Toc149137492" w:history="1">
            <w:r w:rsidR="0014779C" w:rsidRPr="0007601A">
              <w:rPr>
                <w:rStyle w:val="Collegamentoipertestuale"/>
                <w:rFonts w:cs="Arial"/>
                <w:noProof/>
              </w:rPr>
              <w:t>5.</w:t>
            </w:r>
            <w:r w:rsidR="0014779C" w:rsidRPr="0007601A">
              <w:rPr>
                <w:rFonts w:eastAsiaTheme="minorEastAsia" w:cs="Arial"/>
                <w:b w:val="0"/>
                <w:noProof/>
                <w:sz w:val="22"/>
                <w:szCs w:val="22"/>
                <w:lang w:val="it-CH" w:eastAsia="it-CH"/>
              </w:rPr>
              <w:tab/>
            </w:r>
            <w:r w:rsidR="0014779C" w:rsidRPr="0007601A">
              <w:rPr>
                <w:rStyle w:val="Collegamentoipertestuale"/>
                <w:rFonts w:cs="Arial"/>
                <w:noProof/>
              </w:rPr>
              <w:t>Richiesta di credito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_Toc149137492 \h </w:instrText>
            </w:r>
            <w:r w:rsidR="0014779C" w:rsidRPr="0007601A">
              <w:rPr>
                <w:rFonts w:cs="Arial"/>
                <w:noProof/>
                <w:webHidden/>
              </w:rPr>
            </w:r>
            <w:r w:rsidR="0014779C" w:rsidRPr="0007601A">
              <w:rPr>
                <w:rFonts w:cs="Arial"/>
                <w:noProof/>
                <w:webHidden/>
              </w:rPr>
              <w:fldChar w:fldCharType="separate"/>
            </w:r>
            <w:r>
              <w:rPr>
                <w:rFonts w:cs="Arial"/>
                <w:noProof/>
                <w:webHidden/>
              </w:rPr>
              <w:t>12</w:t>
            </w:r>
            <w:r w:rsidR="0014779C" w:rsidRPr="0007601A">
              <w:rPr>
                <w:rFonts w:cs="Arial"/>
                <w:noProof/>
                <w:webHidden/>
              </w:rPr>
              <w:fldChar w:fldCharType="end"/>
            </w:r>
          </w:hyperlink>
        </w:p>
        <w:p w:rsidR="0014779C" w:rsidRPr="0007601A" w:rsidRDefault="00E86E76">
          <w:pPr>
            <w:pStyle w:val="Sommario1"/>
            <w:rPr>
              <w:rFonts w:eastAsiaTheme="minorEastAsia" w:cs="Arial"/>
              <w:b w:val="0"/>
              <w:noProof/>
              <w:sz w:val="22"/>
              <w:szCs w:val="22"/>
              <w:lang w:val="it-CH" w:eastAsia="it-CH"/>
            </w:rPr>
          </w:pPr>
          <w:hyperlink w:anchor="_Toc149137493" w:history="1">
            <w:r w:rsidR="0014779C" w:rsidRPr="0007601A">
              <w:rPr>
                <w:rStyle w:val="Collegamentoipertestuale"/>
                <w:rFonts w:cs="Arial"/>
                <w:noProof/>
              </w:rPr>
              <w:t>6.</w:t>
            </w:r>
            <w:r w:rsidR="0014779C" w:rsidRPr="0007601A">
              <w:rPr>
                <w:rFonts w:eastAsiaTheme="minorEastAsia" w:cs="Arial"/>
                <w:b w:val="0"/>
                <w:noProof/>
                <w:sz w:val="22"/>
                <w:szCs w:val="22"/>
                <w:lang w:val="it-CH" w:eastAsia="it-CH"/>
              </w:rPr>
              <w:tab/>
            </w:r>
            <w:r w:rsidR="0014779C" w:rsidRPr="0007601A">
              <w:rPr>
                <w:rStyle w:val="Collegamentoipertestuale"/>
                <w:rFonts w:cs="Arial"/>
                <w:noProof/>
              </w:rPr>
              <w:t>Relazione con il Piano direttore, il programma di legislatura e il piano finanziario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_Toc149137493 \h </w:instrText>
            </w:r>
            <w:r w:rsidR="0014779C" w:rsidRPr="0007601A">
              <w:rPr>
                <w:rFonts w:cs="Arial"/>
                <w:noProof/>
                <w:webHidden/>
              </w:rPr>
            </w:r>
            <w:r w:rsidR="0014779C" w:rsidRPr="0007601A">
              <w:rPr>
                <w:rFonts w:cs="Arial"/>
                <w:noProof/>
                <w:webHidden/>
              </w:rPr>
              <w:fldChar w:fldCharType="separate"/>
            </w:r>
            <w:r>
              <w:rPr>
                <w:rFonts w:cs="Arial"/>
                <w:noProof/>
                <w:webHidden/>
              </w:rPr>
              <w:t>13</w:t>
            </w:r>
            <w:r w:rsidR="0014779C" w:rsidRPr="0007601A">
              <w:rPr>
                <w:rFonts w:cs="Arial"/>
                <w:noProof/>
                <w:webHidden/>
              </w:rPr>
              <w:fldChar w:fldCharType="end"/>
            </w:r>
          </w:hyperlink>
        </w:p>
        <w:p w:rsidR="0014779C" w:rsidRDefault="00E86E76">
          <w:pPr>
            <w:pStyle w:val="Sommario2"/>
            <w:rPr>
              <w:rFonts w:cs="Arial"/>
              <w:noProof/>
            </w:rPr>
          </w:pPr>
          <w:hyperlink w:anchor="_Toc149137494" w:history="1">
            <w:r w:rsidR="0014779C" w:rsidRPr="0007601A">
              <w:rPr>
                <w:rStyle w:val="Collegamentoipertestuale"/>
                <w:rFonts w:cs="Arial"/>
                <w:noProof/>
              </w:rPr>
              <w:t xml:space="preserve">6.1 </w:t>
            </w:r>
            <w:r w:rsidR="0007601A">
              <w:rPr>
                <w:rStyle w:val="Collegamentoipertestuale"/>
                <w:rFonts w:cs="Arial"/>
                <w:noProof/>
              </w:rPr>
              <w:tab/>
            </w:r>
            <w:r w:rsidR="0014779C" w:rsidRPr="0007601A">
              <w:rPr>
                <w:rStyle w:val="Collegamentoipertestuale"/>
                <w:rFonts w:cs="Arial"/>
                <w:noProof/>
              </w:rPr>
              <w:t>Piano direttore</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_Toc149137494 \h </w:instrText>
            </w:r>
            <w:r w:rsidR="0014779C" w:rsidRPr="0007601A">
              <w:rPr>
                <w:rFonts w:cs="Arial"/>
                <w:noProof/>
                <w:webHidden/>
              </w:rPr>
            </w:r>
            <w:r w:rsidR="0014779C" w:rsidRPr="0007601A">
              <w:rPr>
                <w:rFonts w:cs="Arial"/>
                <w:noProof/>
                <w:webHidden/>
              </w:rPr>
              <w:fldChar w:fldCharType="separate"/>
            </w:r>
            <w:r>
              <w:rPr>
                <w:rFonts w:cs="Arial"/>
                <w:noProof/>
                <w:webHidden/>
              </w:rPr>
              <w:t>13</w:t>
            </w:r>
            <w:r w:rsidR="0014779C" w:rsidRPr="0007601A">
              <w:rPr>
                <w:rFonts w:cs="Arial"/>
                <w:noProof/>
                <w:webHidden/>
              </w:rPr>
              <w:fldChar w:fldCharType="end"/>
            </w:r>
          </w:hyperlink>
        </w:p>
        <w:p w:rsidR="00FA25D5" w:rsidRPr="00FA25D5" w:rsidRDefault="00FA25D5" w:rsidP="00FA25D5">
          <w:pPr>
            <w:rPr>
              <w:rFonts w:eastAsiaTheme="minorEastAsia"/>
            </w:rPr>
          </w:pPr>
        </w:p>
        <w:p w:rsidR="0014779C" w:rsidRPr="0007601A" w:rsidRDefault="00E86E76">
          <w:pPr>
            <w:pStyle w:val="Sommario2"/>
            <w:rPr>
              <w:rFonts w:eastAsiaTheme="minorEastAsia" w:cs="Arial"/>
              <w:noProof/>
              <w:sz w:val="22"/>
              <w:szCs w:val="22"/>
              <w:lang w:val="it-CH" w:eastAsia="it-CH"/>
            </w:rPr>
          </w:pPr>
          <w:hyperlink w:anchor="_Toc149137495" w:history="1">
            <w:r w:rsidR="0014779C" w:rsidRPr="0007601A">
              <w:rPr>
                <w:rStyle w:val="Collegamentoipertestuale"/>
                <w:rFonts w:cs="Arial"/>
                <w:noProof/>
              </w:rPr>
              <w:t xml:space="preserve">6.2 </w:t>
            </w:r>
            <w:r w:rsidR="0007601A">
              <w:rPr>
                <w:rStyle w:val="Collegamentoipertestuale"/>
                <w:rFonts w:cs="Arial"/>
                <w:noProof/>
              </w:rPr>
              <w:tab/>
            </w:r>
            <w:r w:rsidR="0014779C" w:rsidRPr="0007601A">
              <w:rPr>
                <w:rStyle w:val="Collegamentoipertestuale"/>
                <w:rFonts w:cs="Arial"/>
                <w:noProof/>
              </w:rPr>
              <w:t>Programma di legislatura 2019-2023</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_Toc149137495 \h </w:instrText>
            </w:r>
            <w:r w:rsidR="0014779C" w:rsidRPr="0007601A">
              <w:rPr>
                <w:rFonts w:cs="Arial"/>
                <w:noProof/>
                <w:webHidden/>
              </w:rPr>
            </w:r>
            <w:r w:rsidR="0014779C" w:rsidRPr="0007601A">
              <w:rPr>
                <w:rFonts w:cs="Arial"/>
                <w:noProof/>
                <w:webHidden/>
              </w:rPr>
              <w:fldChar w:fldCharType="separate"/>
            </w:r>
            <w:r>
              <w:rPr>
                <w:rFonts w:cs="Arial"/>
                <w:noProof/>
                <w:webHidden/>
              </w:rPr>
              <w:t>13</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96" w:history="1">
            <w:r w:rsidR="0014779C" w:rsidRPr="0007601A">
              <w:rPr>
                <w:rStyle w:val="Collegamentoipertestuale"/>
                <w:rFonts w:cs="Arial"/>
                <w:noProof/>
              </w:rPr>
              <w:t xml:space="preserve">6.3 </w:t>
            </w:r>
            <w:r w:rsidR="0007601A">
              <w:rPr>
                <w:rStyle w:val="Collegamentoipertestuale"/>
                <w:rFonts w:cs="Arial"/>
                <w:noProof/>
              </w:rPr>
              <w:tab/>
            </w:r>
            <w:r w:rsidR="0014779C" w:rsidRPr="0007601A">
              <w:rPr>
                <w:rStyle w:val="Collegamentoipertestuale"/>
                <w:rFonts w:cs="Arial"/>
                <w:noProof/>
              </w:rPr>
              <w:t>Piano finanziario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_Toc149137496 \h </w:instrText>
            </w:r>
            <w:r w:rsidR="0014779C" w:rsidRPr="0007601A">
              <w:rPr>
                <w:rFonts w:cs="Arial"/>
                <w:noProof/>
                <w:webHidden/>
              </w:rPr>
            </w:r>
            <w:r w:rsidR="0014779C" w:rsidRPr="0007601A">
              <w:rPr>
                <w:rFonts w:cs="Arial"/>
                <w:noProof/>
                <w:webHidden/>
              </w:rPr>
              <w:fldChar w:fldCharType="separate"/>
            </w:r>
            <w:r>
              <w:rPr>
                <w:rFonts w:cs="Arial"/>
                <w:noProof/>
                <w:webHidden/>
              </w:rPr>
              <w:t>14</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97" w:history="1">
            <w:r w:rsidR="0014779C" w:rsidRPr="0007601A">
              <w:rPr>
                <w:rStyle w:val="Collegamentoipertestuale"/>
                <w:rFonts w:cs="Arial"/>
                <w:noProof/>
              </w:rPr>
              <w:t xml:space="preserve">6.4 </w:t>
            </w:r>
            <w:r w:rsidR="0007601A">
              <w:rPr>
                <w:rStyle w:val="Collegamentoipertestuale"/>
                <w:rFonts w:cs="Arial"/>
                <w:noProof/>
              </w:rPr>
              <w:tab/>
            </w:r>
            <w:r w:rsidR="0014779C" w:rsidRPr="0007601A">
              <w:rPr>
                <w:rStyle w:val="Collegamentoipertestuale"/>
                <w:rFonts w:cs="Arial"/>
                <w:noProof/>
              </w:rPr>
              <w:t>Gestione corrente</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_Toc149137497 \h </w:instrText>
            </w:r>
            <w:r w:rsidR="0014779C" w:rsidRPr="0007601A">
              <w:rPr>
                <w:rFonts w:cs="Arial"/>
                <w:noProof/>
                <w:webHidden/>
              </w:rPr>
            </w:r>
            <w:r w:rsidR="0014779C" w:rsidRPr="0007601A">
              <w:rPr>
                <w:rFonts w:cs="Arial"/>
                <w:noProof/>
                <w:webHidden/>
              </w:rPr>
              <w:fldChar w:fldCharType="separate"/>
            </w:r>
            <w:r>
              <w:rPr>
                <w:rFonts w:cs="Arial"/>
                <w:noProof/>
                <w:webHidden/>
              </w:rPr>
              <w:t>14</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98" w:history="1">
            <w:r w:rsidR="0014779C" w:rsidRPr="0007601A">
              <w:rPr>
                <w:rStyle w:val="Collegamentoipertestuale"/>
                <w:rFonts w:cs="Arial"/>
                <w:noProof/>
              </w:rPr>
              <w:t xml:space="preserve">6.5 </w:t>
            </w:r>
            <w:r w:rsidR="0007601A">
              <w:rPr>
                <w:rStyle w:val="Collegamentoipertestuale"/>
                <w:rFonts w:cs="Arial"/>
                <w:noProof/>
              </w:rPr>
              <w:tab/>
            </w:r>
            <w:r w:rsidR="0014779C" w:rsidRPr="0007601A">
              <w:rPr>
                <w:rStyle w:val="Collegamentoipertestuale"/>
                <w:rFonts w:cs="Arial"/>
                <w:noProof/>
              </w:rPr>
              <w:t>Personale</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_Toc149137498 \h </w:instrText>
            </w:r>
            <w:r w:rsidR="0014779C" w:rsidRPr="0007601A">
              <w:rPr>
                <w:rFonts w:cs="Arial"/>
                <w:noProof/>
                <w:webHidden/>
              </w:rPr>
            </w:r>
            <w:r w:rsidR="0014779C" w:rsidRPr="0007601A">
              <w:rPr>
                <w:rFonts w:cs="Arial"/>
                <w:noProof/>
                <w:webHidden/>
              </w:rPr>
              <w:fldChar w:fldCharType="separate"/>
            </w:r>
            <w:r>
              <w:rPr>
                <w:rFonts w:cs="Arial"/>
                <w:noProof/>
                <w:webHidden/>
              </w:rPr>
              <w:t>14</w:t>
            </w:r>
            <w:r w:rsidR="0014779C" w:rsidRPr="0007601A">
              <w:rPr>
                <w:rFonts w:cs="Arial"/>
                <w:noProof/>
                <w:webHidden/>
              </w:rPr>
              <w:fldChar w:fldCharType="end"/>
            </w:r>
          </w:hyperlink>
        </w:p>
        <w:p w:rsidR="0014779C" w:rsidRPr="0007601A" w:rsidRDefault="00E86E76">
          <w:pPr>
            <w:pStyle w:val="Sommario2"/>
            <w:rPr>
              <w:rFonts w:eastAsiaTheme="minorEastAsia" w:cs="Arial"/>
              <w:noProof/>
              <w:sz w:val="22"/>
              <w:szCs w:val="22"/>
              <w:lang w:val="it-CH" w:eastAsia="it-CH"/>
            </w:rPr>
          </w:pPr>
          <w:hyperlink w:anchor="_Toc149137499" w:history="1">
            <w:r w:rsidR="0014779C" w:rsidRPr="0007601A">
              <w:rPr>
                <w:rStyle w:val="Collegamentoipertestuale"/>
                <w:rFonts w:cs="Arial"/>
                <w:noProof/>
              </w:rPr>
              <w:t xml:space="preserve">6.6 </w:t>
            </w:r>
            <w:r w:rsidR="0007601A">
              <w:rPr>
                <w:rStyle w:val="Collegamentoipertestuale"/>
                <w:rFonts w:cs="Arial"/>
                <w:noProof/>
              </w:rPr>
              <w:tab/>
            </w:r>
            <w:r w:rsidR="0014779C" w:rsidRPr="0007601A">
              <w:rPr>
                <w:rStyle w:val="Collegamentoipertestuale"/>
                <w:rFonts w:cs="Arial"/>
                <w:noProof/>
              </w:rPr>
              <w:t>Conseguenze finanziarie per i comuni</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_Toc149137499 \h </w:instrText>
            </w:r>
            <w:r w:rsidR="0014779C" w:rsidRPr="0007601A">
              <w:rPr>
                <w:rFonts w:cs="Arial"/>
                <w:noProof/>
                <w:webHidden/>
              </w:rPr>
            </w:r>
            <w:r w:rsidR="0014779C" w:rsidRPr="0007601A">
              <w:rPr>
                <w:rFonts w:cs="Arial"/>
                <w:noProof/>
                <w:webHidden/>
              </w:rPr>
              <w:fldChar w:fldCharType="separate"/>
            </w:r>
            <w:r>
              <w:rPr>
                <w:rFonts w:cs="Arial"/>
                <w:noProof/>
                <w:webHidden/>
              </w:rPr>
              <w:t>14</w:t>
            </w:r>
            <w:r w:rsidR="0014779C" w:rsidRPr="0007601A">
              <w:rPr>
                <w:rFonts w:cs="Arial"/>
                <w:noProof/>
                <w:webHidden/>
              </w:rPr>
              <w:fldChar w:fldCharType="end"/>
            </w:r>
          </w:hyperlink>
        </w:p>
        <w:p w:rsidR="0014779C" w:rsidRPr="0007601A" w:rsidRDefault="00E86E76">
          <w:pPr>
            <w:pStyle w:val="Sommario1"/>
            <w:rPr>
              <w:rFonts w:eastAsiaTheme="minorEastAsia" w:cs="Arial"/>
              <w:b w:val="0"/>
              <w:noProof/>
              <w:sz w:val="22"/>
              <w:szCs w:val="22"/>
              <w:lang w:val="it-CH" w:eastAsia="it-CH"/>
            </w:rPr>
          </w:pPr>
          <w:hyperlink w:anchor="_Toc149137500" w:history="1">
            <w:r w:rsidR="0007601A" w:rsidRPr="0007601A">
              <w:rPr>
                <w:rStyle w:val="Collegamentoipertestuale"/>
                <w:rFonts w:cs="Arial"/>
                <w:noProof/>
              </w:rPr>
              <w:t>7</w:t>
            </w:r>
            <w:r w:rsidR="005205B2">
              <w:rPr>
                <w:rStyle w:val="Collegamentoipertestuale"/>
                <w:rFonts w:cs="Arial"/>
                <w:noProof/>
              </w:rPr>
              <w:t>.</w:t>
            </w:r>
            <w:r w:rsidR="0014779C" w:rsidRPr="0007601A">
              <w:rPr>
                <w:rFonts w:eastAsiaTheme="minorEastAsia" w:cs="Arial"/>
                <w:b w:val="0"/>
                <w:noProof/>
                <w:sz w:val="22"/>
                <w:szCs w:val="22"/>
                <w:lang w:val="it-CH" w:eastAsia="it-CH"/>
              </w:rPr>
              <w:tab/>
            </w:r>
            <w:r w:rsidR="0014779C" w:rsidRPr="0007601A">
              <w:rPr>
                <w:rStyle w:val="Collegamentoipertestuale"/>
                <w:rFonts w:cs="Arial"/>
                <w:noProof/>
              </w:rPr>
              <w:t>Conclusioni</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_Toc149137500 \h </w:instrText>
            </w:r>
            <w:r w:rsidR="0014779C" w:rsidRPr="0007601A">
              <w:rPr>
                <w:rFonts w:cs="Arial"/>
                <w:noProof/>
                <w:webHidden/>
              </w:rPr>
            </w:r>
            <w:r w:rsidR="0014779C" w:rsidRPr="0007601A">
              <w:rPr>
                <w:rFonts w:cs="Arial"/>
                <w:noProof/>
                <w:webHidden/>
              </w:rPr>
              <w:fldChar w:fldCharType="separate"/>
            </w:r>
            <w:r>
              <w:rPr>
                <w:rFonts w:cs="Arial"/>
                <w:noProof/>
                <w:webHidden/>
              </w:rPr>
              <w:t>14</w:t>
            </w:r>
            <w:r w:rsidR="0014779C" w:rsidRPr="0007601A">
              <w:rPr>
                <w:rFonts w:cs="Arial"/>
                <w:noProof/>
                <w:webHidden/>
              </w:rPr>
              <w:fldChar w:fldCharType="end"/>
            </w:r>
          </w:hyperlink>
        </w:p>
        <w:p w:rsidR="0014779C" w:rsidRPr="0007601A" w:rsidRDefault="0014779C">
          <w:pPr>
            <w:pStyle w:val="Sommario2"/>
            <w:rPr>
              <w:rStyle w:val="Collegamentoipertestuale"/>
              <w:rFonts w:cs="Arial"/>
              <w:noProof/>
            </w:rPr>
          </w:pPr>
        </w:p>
        <w:p w:rsidR="0014779C" w:rsidRPr="0007601A" w:rsidRDefault="00E86E76">
          <w:pPr>
            <w:pStyle w:val="Sommario2"/>
            <w:rPr>
              <w:rFonts w:asciiTheme="minorHAnsi" w:eastAsiaTheme="minorEastAsia" w:hAnsiTheme="minorHAnsi" w:cstheme="minorHAnsi"/>
              <w:noProof/>
              <w:sz w:val="22"/>
              <w:szCs w:val="22"/>
              <w:lang w:val="it-CH" w:eastAsia="it-CH"/>
            </w:rPr>
          </w:pPr>
          <w:hyperlink w:anchor="_Toc149137501" w:history="1">
            <w:r w:rsidR="0014779C" w:rsidRPr="0007601A">
              <w:rPr>
                <w:rStyle w:val="Collegamentoipertestuale"/>
                <w:rFonts w:cs="Arial"/>
                <w:noProof/>
              </w:rPr>
              <w:t>Allegato – BILANCIO RETROSPETTIVO</w:t>
            </w:r>
            <w:r w:rsidR="0014779C" w:rsidRPr="0007601A">
              <w:rPr>
                <w:rFonts w:cs="Arial"/>
                <w:noProof/>
                <w:webHidden/>
              </w:rPr>
              <w:tab/>
            </w:r>
            <w:r w:rsidR="0014779C" w:rsidRPr="0007601A">
              <w:rPr>
                <w:rFonts w:cs="Arial"/>
                <w:noProof/>
                <w:webHidden/>
              </w:rPr>
              <w:fldChar w:fldCharType="begin"/>
            </w:r>
            <w:r w:rsidR="0014779C" w:rsidRPr="0007601A">
              <w:rPr>
                <w:rFonts w:cs="Arial"/>
                <w:noProof/>
                <w:webHidden/>
              </w:rPr>
              <w:instrText xml:space="preserve"> PAGEREF _Toc149137501 \h </w:instrText>
            </w:r>
            <w:r w:rsidR="0014779C" w:rsidRPr="0007601A">
              <w:rPr>
                <w:rFonts w:cs="Arial"/>
                <w:noProof/>
                <w:webHidden/>
              </w:rPr>
            </w:r>
            <w:r w:rsidR="0014779C" w:rsidRPr="0007601A">
              <w:rPr>
                <w:rFonts w:cs="Arial"/>
                <w:noProof/>
                <w:webHidden/>
              </w:rPr>
              <w:fldChar w:fldCharType="separate"/>
            </w:r>
            <w:r>
              <w:rPr>
                <w:rFonts w:cs="Arial"/>
                <w:noProof/>
                <w:webHidden/>
              </w:rPr>
              <w:t>16</w:t>
            </w:r>
            <w:r w:rsidR="0014779C" w:rsidRPr="0007601A">
              <w:rPr>
                <w:rFonts w:cs="Arial"/>
                <w:noProof/>
                <w:webHidden/>
              </w:rPr>
              <w:fldChar w:fldCharType="end"/>
            </w:r>
          </w:hyperlink>
        </w:p>
        <w:p w:rsidR="0066049B" w:rsidRDefault="0066049B" w:rsidP="0066049B">
          <w:r w:rsidRPr="0007601A">
            <w:rPr>
              <w:rFonts w:asciiTheme="minorHAnsi" w:hAnsiTheme="minorHAnsi" w:cstheme="minorHAnsi"/>
              <w:b/>
              <w:bCs/>
            </w:rPr>
            <w:fldChar w:fldCharType="end"/>
          </w:r>
        </w:p>
      </w:sdtContent>
    </w:sdt>
    <w:p w:rsidR="0066049B" w:rsidRPr="00EE03D7" w:rsidRDefault="0066049B" w:rsidP="00EE03D7">
      <w:pPr>
        <w:pStyle w:val="Titolo1"/>
      </w:pPr>
      <w:bookmarkStart w:id="0" w:name="_Toc4051651"/>
      <w:bookmarkStart w:id="1" w:name="_Toc149137477"/>
      <w:r w:rsidRPr="00EE03D7">
        <w:t>Introduzione</w:t>
      </w:r>
      <w:bookmarkEnd w:id="0"/>
      <w:bookmarkEnd w:id="1"/>
    </w:p>
    <w:p w:rsidR="0066049B" w:rsidRDefault="0066049B" w:rsidP="008F0F54">
      <w:pPr>
        <w:pStyle w:val="StandardRisoluzionedelConsigliodiStato"/>
        <w:rPr>
          <w:rFonts w:eastAsia="Arial" w:cs="Arial"/>
        </w:rPr>
      </w:pPr>
      <w:r>
        <w:t xml:space="preserve">Con il presente messaggio, il Consiglio di Stato presenta la richiesta di credito di </w:t>
      </w:r>
      <w:r w:rsidR="00BD5549">
        <w:t>fr. </w:t>
      </w:r>
      <w:r>
        <w:t>4'6</w:t>
      </w:r>
      <w:r w:rsidRPr="002140A7">
        <w:t>00'000</w:t>
      </w:r>
      <w:r>
        <w:t xml:space="preserve">.- destinato a sostenere e a dare continuità alla politica cantonale di valorizzazione del paesaggio messa in atto negli ultimi decenni, in particolare tramite il supporto alla realizzazione di progetti di valorizzazione del paesaggio e alle opere di rifacimento di tetti con materiale tradizionale (sussidio per tetti in piode). </w:t>
      </w:r>
    </w:p>
    <w:p w:rsidR="0066049B" w:rsidRDefault="0066049B" w:rsidP="008F0F54">
      <w:pPr>
        <w:pStyle w:val="StandardRisoluzionedelConsigliodiStato"/>
      </w:pPr>
      <w:r>
        <w:t xml:space="preserve">Il credito permetterà di assicurare continuità alle molteplici iniziative locali a favore del paesaggio, rese possibili grazie ai tre crediti precedenti, quello di </w:t>
      </w:r>
      <w:r w:rsidR="00BD5549">
        <w:t xml:space="preserve">fr. </w:t>
      </w:r>
      <w:r>
        <w:t>3</w:t>
      </w:r>
      <w:r w:rsidR="00BD5549">
        <w:t>'200'000.-</w:t>
      </w:r>
      <w:r>
        <w:t xml:space="preserve"> </w:t>
      </w:r>
      <w:r w:rsidR="00794178">
        <w:t>(</w:t>
      </w:r>
      <w:r>
        <w:t>messaggio n. 6495 del 4 maggio 2011</w:t>
      </w:r>
      <w:r w:rsidR="00794178">
        <w:t>)</w:t>
      </w:r>
      <w:r>
        <w:t xml:space="preserve">, quello di </w:t>
      </w:r>
      <w:r w:rsidR="00BD5549">
        <w:t>fr. 3'600'000.-</w:t>
      </w:r>
      <w:r>
        <w:t xml:space="preserve"> </w:t>
      </w:r>
      <w:r w:rsidR="00794178">
        <w:t>(</w:t>
      </w:r>
      <w:r>
        <w:t>messaggio n. 7209 del 12 luglio 2016</w:t>
      </w:r>
      <w:r w:rsidR="00794178">
        <w:t>)</w:t>
      </w:r>
      <w:r>
        <w:t xml:space="preserve"> e quello di </w:t>
      </w:r>
      <w:r w:rsidR="00BD5549">
        <w:t>fr. 4'200'000.-</w:t>
      </w:r>
      <w:r>
        <w:t xml:space="preserve"> </w:t>
      </w:r>
      <w:r w:rsidR="00794178">
        <w:t>(</w:t>
      </w:r>
      <w:r>
        <w:t>messaggio 7658 del 17 aprile 2019</w:t>
      </w:r>
      <w:r w:rsidR="00794178">
        <w:t>)</w:t>
      </w:r>
      <w:r>
        <w:t xml:space="preserve">. </w:t>
      </w:r>
    </w:p>
    <w:p w:rsidR="00216C38" w:rsidRPr="00543CAC" w:rsidRDefault="0066049B" w:rsidP="008F0F54">
      <w:pPr>
        <w:pStyle w:val="StandardRisoluzionedelConsigliodiStato"/>
        <w:rPr>
          <w:u w:color="0070C0"/>
        </w:rPr>
      </w:pPr>
      <w:r>
        <w:t xml:space="preserve">Nella richiesta di credito si inserisce inoltre il sostegno al sito Valli di Lodano, Soladino e Busai, parte del </w:t>
      </w:r>
      <w:r>
        <w:rPr>
          <w:u w:color="0070C0"/>
        </w:rPr>
        <w:t>Patrimonio naturale UNESCO dal 2021, nuovo compito assunto dal Cantone.</w:t>
      </w:r>
    </w:p>
    <w:p w:rsidR="0066049B" w:rsidRDefault="0066049B" w:rsidP="00EE03D7">
      <w:pPr>
        <w:pStyle w:val="Titolo1"/>
      </w:pPr>
      <w:bookmarkStart w:id="2" w:name="_Toc4051652"/>
      <w:bookmarkStart w:id="3" w:name="_Toc149137478"/>
      <w:r>
        <w:t>Politica cantonale del paesaggio</w:t>
      </w:r>
      <w:bookmarkEnd w:id="2"/>
      <w:bookmarkEnd w:id="3"/>
    </w:p>
    <w:p w:rsidR="0066049B" w:rsidRDefault="0066049B" w:rsidP="00EE03D7">
      <w:pPr>
        <w:pStyle w:val="Titolo2"/>
      </w:pPr>
      <w:bookmarkStart w:id="4" w:name="_Toc4051653"/>
      <w:bookmarkStart w:id="5" w:name="_Toc149137479"/>
      <w:r>
        <w:t>2.1 Il paesaggio ticinese</w:t>
      </w:r>
      <w:bookmarkEnd w:id="4"/>
      <w:bookmarkEnd w:id="5"/>
    </w:p>
    <w:p w:rsidR="0066049B" w:rsidRPr="008F0F54" w:rsidRDefault="0066049B" w:rsidP="008F0F54">
      <w:pPr>
        <w:pStyle w:val="StandardRisoluzionedelConsigliodiStato"/>
        <w:rPr>
          <w:rFonts w:eastAsia="Arial"/>
        </w:rPr>
      </w:pPr>
      <w:r w:rsidRPr="008F0F54">
        <w:t xml:space="preserve">Il paesaggio del Canton Ticino è caratterizzato in primo luogo dalle specificità morfologiche del territorio: forti dislivelli, ampie vallate di origine glaciale, bacini lacustri, carattere alpino a nord e rilievo più dolce e collinare a sud. </w:t>
      </w:r>
    </w:p>
    <w:p w:rsidR="0066049B" w:rsidRDefault="0066049B" w:rsidP="008F0F54">
      <w:pPr>
        <w:pStyle w:val="StandardRisoluzionedelConsigliodiStato"/>
      </w:pPr>
      <w:r w:rsidRPr="008F0F54">
        <w:t xml:space="preserve">L’uomo tramite il proprio operare ha contribuito a modificare questo territorio, in primo luogo mediante le attività agropastorali legate alla transumanza alpina. Queste hanno plasmato in particolare il carattere delle zone di montagna. A partire dalla metà del secolo scorso ha preso avvio un processo di trasformazione che ha modificato in modo sostanziale l’assetto territoriale del Cantone: sono state realizzate le grandi infrastrutture energetiche e viarie ed ha preso avvio una rapida urbanizzazione dei fondovalle, legata ai mutamenti demografici e socioeconomici del Dopoguerra. Parallelamente le attività del retroterra e delle valli, tradizionalmente legate all’agricoltura di montagna, si sono progressivamente indebolite. </w:t>
      </w:r>
    </w:p>
    <w:p w:rsidR="00E86E76" w:rsidRPr="008F0F54" w:rsidRDefault="00E86E76" w:rsidP="008F0F54">
      <w:pPr>
        <w:pStyle w:val="StandardRisoluzionedelConsigliodiStato"/>
        <w:rPr>
          <w:rFonts w:eastAsia="Arial"/>
        </w:rPr>
      </w:pPr>
    </w:p>
    <w:p w:rsidR="0066049B" w:rsidRPr="008F0F54" w:rsidRDefault="0066049B" w:rsidP="008F0F54">
      <w:pPr>
        <w:pStyle w:val="StandardRisoluzionedelConsigliodiStato"/>
      </w:pPr>
      <w:r w:rsidRPr="008F0F54">
        <w:lastRenderedPageBreak/>
        <w:t>Tale processo, tuttora in corso, ha determinato modifiche sostanziali nel paesaggio: forte espan</w:t>
      </w:r>
      <w:r w:rsidR="00543CAC">
        <w:t xml:space="preserve">sione del tessuto costruito nei </w:t>
      </w:r>
      <w:r w:rsidRPr="008F0F54">
        <w:t xml:space="preserve">fondovalle attorno ai centri, a scapito del territorio agricolo, e progressiva diminuzione delle superfici agricole di montagna a favore del bosco. Tale evoluzione comporta da una parte una frammentazione e banalizzazione del territorio urbanizzato dei fondovalle e dall’altra una perdita di elementi patrimoniali tipici quali cascine, alpeggi, terrazzamenti, muri a secco e colture tradizionali. Questa evoluzione si è manifestata a velocità e intensità differenti, a dipendenza delle caratteristiche del territorio. Negli scorsi decenni si è affermata una nuova forma di utilizzazione dello spazio montano, i numerosi edifici agricoli oramai inutilizzati sono stati convertiti in residenze di vacanza, i cosiddetti “rustici”, portando una nuova funzione nello spazio montano, in particolare nelle valli del Sopraceneri. </w:t>
      </w:r>
    </w:p>
    <w:p w:rsidR="0066049B" w:rsidRPr="00541A95" w:rsidRDefault="0066049B" w:rsidP="0066049B">
      <w:pPr>
        <w:rPr>
          <w:rFonts w:eastAsia="Arial" w:cs="Arial"/>
        </w:rPr>
      </w:pPr>
    </w:p>
    <w:p w:rsidR="0066049B" w:rsidRPr="00541A95" w:rsidRDefault="0066049B" w:rsidP="00EE03D7">
      <w:pPr>
        <w:pStyle w:val="Titolo2"/>
      </w:pPr>
      <w:bookmarkStart w:id="6" w:name="_Toc4051654"/>
      <w:bookmarkStart w:id="7" w:name="_Toc149137480"/>
      <w:r w:rsidRPr="00541A95">
        <w:t>2.2 Basi legali</w:t>
      </w:r>
      <w:bookmarkEnd w:id="6"/>
      <w:bookmarkEnd w:id="7"/>
    </w:p>
    <w:p w:rsidR="0066049B" w:rsidRDefault="0066049B" w:rsidP="008F0F54">
      <w:pPr>
        <w:pStyle w:val="StandardRisoluzionedelConsigliodiStato"/>
        <w:rPr>
          <w:rFonts w:eastAsia="Arial" w:cs="Arial"/>
        </w:rPr>
      </w:pPr>
      <w:r>
        <w:t>La Legge sullo sviluppo territoriale (LST) stabilisce il principio (e obiettivo) di valorizzazione del paesaggio in quanto bene comune (artt. 1 cpv. e, art. 102) e definisce le modalità e competenze con le quali le misure di valorizzazione possono essere attuate, in particolare il progetto di paesaggio (artt. 107-108), e finanziate (artt. 112 a 116).  Il relativo Regolamento (RLST) stabilisce le competenze in materia di decisione sul finanziamento delle misure di valorizzazione del paesaggio (art. 2 cpv. h). Gli artt. Da 99 a 107 RLST definiscono il concetto di paesaggio e le sue modalità di tutela e di valorizzazione mentre gli artt. da 108 a 113 regolano gli aspetti organizzativi, competenza della Sezione dello sviluppo territoriale (SST), dell’Ufficio della natura e del paesaggio (UNP), della Commissione del paesaggio e dell’omonima piattaforma. Infine, gli artt. 114-115 RLST fissano i limiti dei contributi comunali e cantonali in funzione della forza finanziaria dei Comuni.</w:t>
      </w:r>
    </w:p>
    <w:p w:rsidR="0066049B" w:rsidRDefault="0066049B" w:rsidP="008F0F54">
      <w:pPr>
        <w:pStyle w:val="StandardRisoluzionedelConsigliodiStato"/>
        <w:rPr>
          <w:rFonts w:eastAsia="Arial" w:cs="Arial"/>
        </w:rPr>
      </w:pPr>
      <w:r>
        <w:t>La Legge cantonale sulla protezione della natura, la Legge cantonale sull’agricoltura, la Legge cantonale sulle foreste, la Legge sulla protezione dei beni culturali, la Legge sul turismo e la Legge organica patriziale</w:t>
      </w:r>
      <w:r w:rsidRPr="007324C5">
        <w:t xml:space="preserve"> </w:t>
      </w:r>
      <w:r>
        <w:t>e i rispettivi regolamenti comprendono diversi articoli inerenti alla protezione e alla promozione del paesaggio.</w:t>
      </w:r>
    </w:p>
    <w:p w:rsidR="0066049B" w:rsidRDefault="0066049B" w:rsidP="008F0F54">
      <w:pPr>
        <w:pStyle w:val="StandardRisoluzionedelConsigliodiStato"/>
        <w:rPr>
          <w:rFonts w:eastAsia="Arial" w:cs="Arial"/>
        </w:rPr>
      </w:pPr>
      <w:r>
        <w:t>A livello federale, i temi concernenti la promozione, conservazione e tutela del paesaggio sono contemplati nella Legge federale sulla protezione della natura e del paesaggio, nell’Ordinanza sulla protezione della natura e del paesaggio, nell’Ordinanza riguardante l'inventario federale dei paesaggi, siti e monumenti naturali, nell’Ordinanza sulla protezione delle zone palustri di particolare bellezza e di importanza nazionale, nella Legge federale sull’agricoltura, nell’Ordinanza sui pagamenti diretti, nella Legge federale sulle foreste e nell’Ordinanza sulle foreste.</w:t>
      </w:r>
    </w:p>
    <w:p w:rsidR="0066049B" w:rsidRDefault="0066049B" w:rsidP="008F0F54">
      <w:pPr>
        <w:pStyle w:val="StandardRisoluzionedelConsigliodiStato"/>
      </w:pPr>
      <w:r>
        <w:t xml:space="preserve">Per far fronte agli aspetti legati alla trasformazione dei rustici, il Cantone ha elaborato il Piano di utilizzazione cantonale dei paesaggi con edifici e impianti protetti (PUC-PEIP), adottato dal Gran Consiglio nel 2012. Il piano delimita in maniera unitaria i paesaggi entro i quali può essere ammesso il cambiamento di destinazione di edifici meritevoli di protezione e definisce, tramite un preciso impianto normativo, i criteri di intervento sugli edifici. </w:t>
      </w:r>
    </w:p>
    <w:p w:rsidR="00BB18CF" w:rsidRDefault="00BB18CF" w:rsidP="008F0F54">
      <w:pPr>
        <w:pStyle w:val="StandardRisoluzionedelConsigliodiStato"/>
      </w:pPr>
    </w:p>
    <w:p w:rsidR="00BB18CF" w:rsidRDefault="00BB18CF" w:rsidP="008F0F54">
      <w:pPr>
        <w:pStyle w:val="StandardRisoluzionedelConsigliodiStato"/>
      </w:pPr>
    </w:p>
    <w:p w:rsidR="0066049B" w:rsidRDefault="0066049B" w:rsidP="0066049B"/>
    <w:p w:rsidR="0066049B" w:rsidRDefault="0066049B" w:rsidP="00EE03D7">
      <w:pPr>
        <w:pStyle w:val="Titolo2"/>
      </w:pPr>
      <w:bookmarkStart w:id="8" w:name="_Toc4051655"/>
      <w:bookmarkStart w:id="9" w:name="_Toc149137481"/>
      <w:r>
        <w:lastRenderedPageBreak/>
        <w:t>2.3 La politica cantonale del paesaggio</w:t>
      </w:r>
      <w:bookmarkEnd w:id="8"/>
      <w:bookmarkEnd w:id="9"/>
    </w:p>
    <w:p w:rsidR="0066049B" w:rsidRDefault="0066049B" w:rsidP="008F0F54">
      <w:pPr>
        <w:pStyle w:val="StandardRisoluzionedelConsigliodiStato"/>
      </w:pPr>
      <w:r>
        <w:t xml:space="preserve">A fronte degli importanti mutamenti osservati nel paesaggio ticinese durante gli ultimi decenni, il Cantone ha elaborato una politica del paesaggio basata su un approccio multidisciplinare promosso attraverso più strumenti. </w:t>
      </w:r>
    </w:p>
    <w:p w:rsidR="0066049B" w:rsidRDefault="0066049B" w:rsidP="008F0F54">
      <w:pPr>
        <w:pStyle w:val="StandardRisoluzionedelConsigliodiStato"/>
        <w:rPr>
          <w:rFonts w:eastAsia="Arial" w:cs="Arial"/>
        </w:rPr>
      </w:pPr>
      <w:r>
        <w:t>Un principio essenziale della politica cantonale è l’integrazione del tema del paesaggio in tutte le politiche settoriali di governo del territorio, siano queste riferite allo sviluppo urbanistico, alla gestione delle risorse naturali, al valore economico e all’uso del paesaggio stesso per lo svago e la ricreazione. Tale orientamento presuppone un approccio di tipo trasversale e partecipativo, coinvolgendo tutti gli attori in gioco, sia a livello istituzionale, sia di organizzazioni, associazioni e privati.</w:t>
      </w:r>
    </w:p>
    <w:p w:rsidR="0066049B" w:rsidRDefault="0066049B" w:rsidP="008F0F54">
      <w:pPr>
        <w:pStyle w:val="StandardRisoluzionedelConsigliodiStato"/>
        <w:rPr>
          <w:rFonts w:eastAsia="Arial" w:cs="Arial"/>
        </w:rPr>
      </w:pPr>
      <w:r>
        <w:t xml:space="preserve">L’attenzione verso il paesaggio infine si applica alle varie scale e all’insieme del territorio cantonale, sia con la cura dei singoli interventi edilizi, sia con l’integrazione del tema nella pianificazione del territorio a scala locale, regionale e cantonale. Essa si rivolge non solamente ai paesaggi emblematici e di particolare bellezza, ma anche a quelli </w:t>
      </w:r>
      <w:r w:rsidR="00BB18CF">
        <w:t>ordinari e del quotidiano.</w:t>
      </w:r>
    </w:p>
    <w:p w:rsidR="0066049B" w:rsidRDefault="0066049B" w:rsidP="008F0F54">
      <w:pPr>
        <w:pStyle w:val="StandardRisoluzionedelConsigliodiStato"/>
        <w:rPr>
          <w:iCs/>
          <w:u w:color="0070C0"/>
        </w:rPr>
      </w:pPr>
      <w:r>
        <w:rPr>
          <w:u w:color="0070C0"/>
        </w:rPr>
        <w:t>Gli indirizzi della politica del paesaggio cantonale sono parte integrante della scheda P1 del Piano direttore. Oltre agli indirizzi, la scheda indica anche le misure previste per la concretizzazione degli obiettivi</w:t>
      </w:r>
      <w:r w:rsidRPr="002B7856">
        <w:rPr>
          <w:iCs/>
          <w:u w:color="0070C0"/>
        </w:rPr>
        <w:t xml:space="preserve"> </w:t>
      </w:r>
      <w:r w:rsidRPr="00663546">
        <w:rPr>
          <w:iCs/>
          <w:u w:color="0070C0"/>
        </w:rPr>
        <w:t>prioritari</w:t>
      </w:r>
      <w:r>
        <w:rPr>
          <w:u w:color="0070C0"/>
        </w:rPr>
        <w:t xml:space="preserve">, tra i quali figura l’elaborazione </w:t>
      </w:r>
      <w:r w:rsidRPr="00DA1FEB">
        <w:rPr>
          <w:iCs/>
          <w:u w:color="0070C0"/>
        </w:rPr>
        <w:t>di</w:t>
      </w:r>
      <w:r>
        <w:rPr>
          <w:i/>
          <w:iCs/>
          <w:u w:color="0070C0"/>
        </w:rPr>
        <w:t xml:space="preserve"> </w:t>
      </w:r>
      <w:r w:rsidRPr="00663546">
        <w:rPr>
          <w:iCs/>
          <w:u w:color="0070C0"/>
        </w:rPr>
        <w:t>Progetti di paesaggio comprensoriale (PPC) e Progetti di paesaggio locale (PPL</w:t>
      </w:r>
      <w:r>
        <w:rPr>
          <w:iCs/>
          <w:u w:color="0070C0"/>
        </w:rPr>
        <w:t>)</w:t>
      </w:r>
      <w:r w:rsidRPr="00663546">
        <w:rPr>
          <w:iCs/>
          <w:u w:color="0070C0"/>
        </w:rPr>
        <w:t>.</w:t>
      </w:r>
    </w:p>
    <w:p w:rsidR="0066049B" w:rsidRDefault="0066049B" w:rsidP="0066049B">
      <w:pPr>
        <w:rPr>
          <w:iCs/>
          <w:u w:color="0070C0"/>
        </w:rPr>
      </w:pPr>
    </w:p>
    <w:p w:rsidR="0066049B" w:rsidRPr="00EE03D7" w:rsidRDefault="00EE03D7" w:rsidP="00EE03D7">
      <w:pPr>
        <w:pStyle w:val="Titolo2"/>
      </w:pPr>
      <w:bookmarkStart w:id="10" w:name="_Toc149137482"/>
      <w:r>
        <w:t xml:space="preserve">2.4 </w:t>
      </w:r>
      <w:r w:rsidR="0066049B" w:rsidRPr="00EE03D7">
        <w:t>La Concezione paesaggio Canton Ticino</w:t>
      </w:r>
      <w:bookmarkEnd w:id="10"/>
    </w:p>
    <w:p w:rsidR="0066049B" w:rsidRDefault="0066049B" w:rsidP="008F0F54">
      <w:pPr>
        <w:pStyle w:val="StandardRisoluzionedelConsigliodiStato"/>
      </w:pPr>
      <w:r>
        <w:t xml:space="preserve">Nel 2022 il Cantone ha avviato, tramite l’Ufficio </w:t>
      </w:r>
      <w:r w:rsidR="00BB18CF">
        <w:t xml:space="preserve">della </w:t>
      </w:r>
      <w:r>
        <w:t xml:space="preserve">natura e </w:t>
      </w:r>
      <w:r w:rsidR="00BB18CF">
        <w:t xml:space="preserve">del </w:t>
      </w:r>
      <w:r>
        <w:t xml:space="preserve">paesaggio, l’allestimento della Concezione cantonale paesaggio. Si tratta di uno strumento basilare per conoscere le dinamiche e determinare lo sviluppo del paesaggio del Cantone che si riferisce all’intero territorio e tiene conto di tutte le funzioni che il paesaggio svolge. </w:t>
      </w:r>
    </w:p>
    <w:p w:rsidR="0066049B" w:rsidRPr="00022D81" w:rsidRDefault="0066049B" w:rsidP="008F0F54">
      <w:pPr>
        <w:pStyle w:val="StandardRisoluzionedelConsigliodiStato"/>
        <w:rPr>
          <w:lang w:val="it-CH"/>
        </w:rPr>
      </w:pPr>
      <w:r>
        <w:rPr>
          <w:lang w:val="it-CH"/>
        </w:rPr>
        <w:t>Il paesaggio è un</w:t>
      </w:r>
      <w:r w:rsidRPr="00022D81">
        <w:rPr>
          <w:lang w:val="it-CH"/>
        </w:rPr>
        <w:t xml:space="preserve"> sistema dinamico, in continua mutazione</w:t>
      </w:r>
      <w:r>
        <w:rPr>
          <w:lang w:val="it-CH"/>
        </w:rPr>
        <w:t>. L</w:t>
      </w:r>
      <w:r w:rsidRPr="00022D81">
        <w:rPr>
          <w:lang w:val="it-CH"/>
        </w:rPr>
        <w:t xml:space="preserve">e </w:t>
      </w:r>
      <w:r>
        <w:rPr>
          <w:lang w:val="it-CH"/>
        </w:rPr>
        <w:t xml:space="preserve">sue </w:t>
      </w:r>
      <w:r w:rsidRPr="00022D81">
        <w:rPr>
          <w:lang w:val="it-CH"/>
        </w:rPr>
        <w:t>numerose funzioni sono influenzate</w:t>
      </w:r>
      <w:r>
        <w:rPr>
          <w:lang w:val="it-CH"/>
        </w:rPr>
        <w:t xml:space="preserve"> e governate</w:t>
      </w:r>
      <w:r w:rsidRPr="00022D81">
        <w:rPr>
          <w:lang w:val="it-CH"/>
        </w:rPr>
        <w:t xml:space="preserve"> da più politiche settoriali: natura, agricoltura, foreste, pericoli naturali, acque, beni culturali, insediamenti, trasporti, </w:t>
      </w:r>
      <w:r>
        <w:rPr>
          <w:lang w:val="it-CH"/>
        </w:rPr>
        <w:t xml:space="preserve">energia, </w:t>
      </w:r>
      <w:r w:rsidRPr="00022D81">
        <w:rPr>
          <w:lang w:val="it-CH"/>
        </w:rPr>
        <w:t>turismo, svil</w:t>
      </w:r>
      <w:r>
        <w:rPr>
          <w:lang w:val="it-CH"/>
        </w:rPr>
        <w:t xml:space="preserve">uppo economico. L’interazione e la </w:t>
      </w:r>
      <w:r w:rsidRPr="00022D81">
        <w:rPr>
          <w:lang w:val="it-CH"/>
        </w:rPr>
        <w:t>concorrenza di queste politiche è complessa, ognuna ha i propri obiettivi, strategie e basi legali, ma tutte assieme concorrono, a scale diverse, ad agire sul paesaggio.</w:t>
      </w:r>
    </w:p>
    <w:p w:rsidR="0066049B" w:rsidRDefault="0066049B" w:rsidP="008F0F54">
      <w:pPr>
        <w:pStyle w:val="StandardRisoluzionedelConsigliodiStato"/>
        <w:rPr>
          <w:lang w:val="it-CH"/>
        </w:rPr>
      </w:pPr>
      <w:r>
        <w:rPr>
          <w:lang w:val="it-CH"/>
        </w:rPr>
        <w:t>La C</w:t>
      </w:r>
      <w:r w:rsidRPr="00022D81">
        <w:rPr>
          <w:lang w:val="it-CH"/>
        </w:rPr>
        <w:t>on</w:t>
      </w:r>
      <w:r>
        <w:rPr>
          <w:lang w:val="it-CH"/>
        </w:rPr>
        <w:t>cezione cantonale del paesaggio contribuirà</w:t>
      </w:r>
      <w:r w:rsidRPr="00022D81">
        <w:rPr>
          <w:lang w:val="it-CH"/>
        </w:rPr>
        <w:t xml:space="preserve"> a gestire questa complessità, e, tramite un quadro di riferimento, coordinare le politiche che lo modificano e </w:t>
      </w:r>
      <w:r w:rsidRPr="006D5304">
        <w:rPr>
          <w:bCs/>
          <w:lang w:val="it-CH"/>
        </w:rPr>
        <w:t>anticipare nuove funzioni</w:t>
      </w:r>
      <w:r w:rsidRPr="00022D81">
        <w:rPr>
          <w:lang w:val="it-CH"/>
        </w:rPr>
        <w:t xml:space="preserve"> che il paesaggio svolge. </w:t>
      </w:r>
    </w:p>
    <w:p w:rsidR="0066049B" w:rsidRDefault="0066049B" w:rsidP="008F0F54">
      <w:pPr>
        <w:pStyle w:val="StandardRisoluzionedelConsigliodiStato"/>
        <w:rPr>
          <w:lang w:val="it-CH"/>
        </w:rPr>
      </w:pPr>
      <w:r>
        <w:rPr>
          <w:lang w:val="it-CH"/>
        </w:rPr>
        <w:t xml:space="preserve">L’allestimento della Concezione è sostenuto finanziariamente dalla Confederazione e per il Cantone è anche l’occasione per rivedere e consolidare la politica sin qui seguita, a fronte delle nuove sfide, quali </w:t>
      </w:r>
      <w:r w:rsidR="00BB18CF">
        <w:rPr>
          <w:lang w:val="it-CH"/>
        </w:rPr>
        <w:t xml:space="preserve">il </w:t>
      </w:r>
      <w:r>
        <w:rPr>
          <w:lang w:val="it-CH"/>
        </w:rPr>
        <w:t xml:space="preserve">cambiamento climatico, </w:t>
      </w:r>
      <w:r w:rsidR="00BB18CF">
        <w:rPr>
          <w:lang w:val="it-CH"/>
        </w:rPr>
        <w:t xml:space="preserve">l’approvvigionamento energetico e lo </w:t>
      </w:r>
      <w:r>
        <w:rPr>
          <w:lang w:val="it-CH"/>
        </w:rPr>
        <w:t xml:space="preserve">sviluppo degli agglomerati.  </w:t>
      </w:r>
    </w:p>
    <w:p w:rsidR="0066049B" w:rsidRDefault="0066049B" w:rsidP="008F0F54">
      <w:pPr>
        <w:pStyle w:val="StandardRisoluzionedelConsigliodiStato"/>
        <w:rPr>
          <w:lang w:val="it-CH"/>
        </w:rPr>
      </w:pPr>
      <w:r>
        <w:rPr>
          <w:lang w:val="it-CH"/>
        </w:rPr>
        <w:t xml:space="preserve">L’allestimento della Concezione è attualmente in corso e vede coinvolti i diversi servizi dell’Amministrazione titolari di politiche territoriali riferite al tema del paesaggio, in modo da garantire sin da subito una coerenza tra le politiche settoriali. </w:t>
      </w:r>
    </w:p>
    <w:p w:rsidR="0066049B" w:rsidRDefault="0066049B" w:rsidP="0066049B">
      <w:pPr>
        <w:rPr>
          <w:lang w:val="it-CH"/>
        </w:rPr>
      </w:pPr>
    </w:p>
    <w:p w:rsidR="0066049B" w:rsidRPr="00022D81" w:rsidRDefault="0066049B" w:rsidP="00EE03D7">
      <w:pPr>
        <w:pStyle w:val="Titolo2"/>
        <w:rPr>
          <w:lang w:val="it-CH"/>
        </w:rPr>
      </w:pPr>
      <w:bookmarkStart w:id="11" w:name="_Toc149137483"/>
      <w:r>
        <w:rPr>
          <w:lang w:val="it-CH"/>
        </w:rPr>
        <w:lastRenderedPageBreak/>
        <w:t>2.5 Organizzazione</w:t>
      </w:r>
      <w:bookmarkEnd w:id="11"/>
    </w:p>
    <w:p w:rsidR="0066049B" w:rsidRDefault="0066049B" w:rsidP="008F0F54">
      <w:pPr>
        <w:pStyle w:val="StandardRisoluzionedelConsigliodiStato"/>
        <w:rPr>
          <w:u w:color="0070C0"/>
        </w:rPr>
      </w:pPr>
      <w:r>
        <w:rPr>
          <w:u w:color="0070C0"/>
        </w:rPr>
        <w:t xml:space="preserve">La Sezione dello sviluppo territoriale (SST) ha un ruolo fondamentale nel coordinare le diverse politiche settoriali, in particolare integrando nella pianificazione del territorio la protezione e valorizzazione della natura e del paesaggio, tramite l’attività dell’Ufficio della natura e del paesaggio (UNP). La SST è inoltre titolare del dossier rustici ed è quindi responsabile dell’implementazione del PUC-PEIP (formulazione dei preavvisi, consulenza ai progettisti e controllo dei lavori eseguiti); in tale ambito la SST aggiorna regolarmente l’Ufficio federale dello sviluppo territoriale. </w:t>
      </w:r>
      <w:r w:rsidRPr="00D2621F">
        <w:rPr>
          <w:u w:color="0070C0"/>
        </w:rPr>
        <w:t>Alla SST spetta pure</w:t>
      </w:r>
      <w:r>
        <w:rPr>
          <w:u w:color="0070C0"/>
        </w:rPr>
        <w:t>, per il tramite dell’UNP,</w:t>
      </w:r>
      <w:r w:rsidRPr="00D2621F">
        <w:rPr>
          <w:u w:color="0070C0"/>
        </w:rPr>
        <w:t xml:space="preserve"> la gestione dei contributi per i tetti in piode, per cui esamina le richieste, formula le decisioni di sussidio, controlla i lavori svolti e procede al versamento dei contributi.</w:t>
      </w:r>
      <w:r>
        <w:rPr>
          <w:u w:color="0070C0"/>
        </w:rPr>
        <w:t xml:space="preserve"> </w:t>
      </w:r>
    </w:p>
    <w:p w:rsidR="0066049B" w:rsidRDefault="009E191E" w:rsidP="008F0F54">
      <w:pPr>
        <w:pStyle w:val="StandardRisoluzionedelConsigliodiStato"/>
        <w:rPr>
          <w:u w:color="0070C0"/>
        </w:rPr>
      </w:pPr>
      <w:r>
        <w:rPr>
          <w:u w:color="0070C0"/>
        </w:rPr>
        <w:t>L’UNP</w:t>
      </w:r>
      <w:r w:rsidR="0066049B">
        <w:rPr>
          <w:u w:color="0070C0"/>
        </w:rPr>
        <w:t xml:space="preserve"> segu</w:t>
      </w:r>
      <w:r>
        <w:rPr>
          <w:u w:color="0070C0"/>
        </w:rPr>
        <w:t>e</w:t>
      </w:r>
      <w:r w:rsidR="0066049B">
        <w:rPr>
          <w:u w:color="0070C0"/>
        </w:rPr>
        <w:t xml:space="preserve"> i diversi progetti di paesaggio locale e collabora all’allestimento dei progetti di paesaggio comprensoriale. </w:t>
      </w:r>
    </w:p>
    <w:p w:rsidR="0066049B" w:rsidRPr="00D06977" w:rsidRDefault="0066049B" w:rsidP="008F0F54">
      <w:pPr>
        <w:pStyle w:val="StandardRisoluzionedelConsigliodiStato"/>
        <w:rPr>
          <w:szCs w:val="24"/>
          <w:u w:color="0070C0"/>
        </w:rPr>
      </w:pPr>
      <w:r w:rsidRPr="00D06977">
        <w:rPr>
          <w:szCs w:val="24"/>
          <w:u w:color="0070C0"/>
        </w:rPr>
        <w:t>A supporto di un’azione più organica ed efficace, il Consiglio di Stato ha inoltre costituito un organo interdipartimentale di riferimento e coordinamento denominato “Piattaforma paesaggio” ai sensi dell’art. 113 RLST. Esso coinvolge, oltre alla SST e all’UNP, l’Ufficio dei beni culturali (UBC), le Sezioni forestale (SF), dell’agricoltura (SA) e degli enti locali (SEL), l’Ufficio dei corsi d’acqua (UCA), l’Ufficio per lo sviluppo economico (USE) e Ticino Turismo. Il compito principale della piattaforma è valutare i progetti di paesaggio sottoposti dai promotori e, nel caso di progetti ritenuti meritevoli di sostegno, coordinare e stanziare i contributi finanziari sulla base delle leggi settoriali. La piattaforma monitora inoltre l’andamento dei progetti sostenuti e favorisce lo scambio d’informazione tra i servizi cantonali sulle tematiche inerenti al paesaggio. La coordinazione della piattaforma è svolta dall’UNP, che ne assicura la presidenza e il segretariato.</w:t>
      </w:r>
    </w:p>
    <w:p w:rsidR="0066049B" w:rsidRPr="00100692" w:rsidRDefault="0066049B" w:rsidP="00100692">
      <w:pPr>
        <w:pStyle w:val="StandardRisoluzionedelConsigliodiStato"/>
        <w:rPr>
          <w:szCs w:val="24"/>
          <w:u w:color="0070C0"/>
        </w:rPr>
      </w:pPr>
      <w:r w:rsidRPr="00D06977">
        <w:rPr>
          <w:szCs w:val="24"/>
          <w:u w:color="0070C0"/>
        </w:rPr>
        <w:t xml:space="preserve">Per quanto attiene ai contributi federali riferiti alla valorizzazione del paesaggio, compreso il tema siti UNESCO, l’UNP rappresenta il Cantone nell’ambito degli Accordi programmatici concernente gli obiettivi del settore paesaggio stipulati con la Confederazione. </w:t>
      </w:r>
    </w:p>
    <w:p w:rsidR="0066049B" w:rsidRDefault="0066049B" w:rsidP="00EE03D7">
      <w:pPr>
        <w:pStyle w:val="Titolo1"/>
        <w:rPr>
          <w:lang w:val="it-CH"/>
        </w:rPr>
      </w:pPr>
      <w:bookmarkStart w:id="12" w:name="_Toc149137484"/>
      <w:r>
        <w:rPr>
          <w:lang w:val="it-CH"/>
        </w:rPr>
        <w:t>Impiego delle risorse nella valorizzazione del paesaggio</w:t>
      </w:r>
      <w:bookmarkEnd w:id="12"/>
      <w:r>
        <w:rPr>
          <w:lang w:val="it-CH"/>
        </w:rPr>
        <w:t xml:space="preserve"> </w:t>
      </w:r>
    </w:p>
    <w:p w:rsidR="0066049B" w:rsidRPr="00EC6DB9" w:rsidRDefault="00EE03D7" w:rsidP="00EE03D7">
      <w:pPr>
        <w:pStyle w:val="Titolo2"/>
        <w:rPr>
          <w:i/>
          <w:iCs/>
          <w:u w:color="0070C0"/>
        </w:rPr>
      </w:pPr>
      <w:bookmarkStart w:id="13" w:name="_Toc4051656"/>
      <w:bookmarkStart w:id="14" w:name="_Toc149137485"/>
      <w:r>
        <w:t>3.1</w:t>
      </w:r>
      <w:r w:rsidR="0066049B">
        <w:t xml:space="preserve"> Progetti di paesaggio</w:t>
      </w:r>
      <w:bookmarkEnd w:id="13"/>
      <w:bookmarkEnd w:id="14"/>
    </w:p>
    <w:p w:rsidR="0066049B" w:rsidRDefault="0066049B" w:rsidP="008F0F54">
      <w:pPr>
        <w:pStyle w:val="StandardRisoluzionedelConsigliodiStato"/>
        <w:rPr>
          <w:u w:color="0070C0"/>
        </w:rPr>
      </w:pPr>
      <w:r>
        <w:rPr>
          <w:u w:color="0070C0"/>
        </w:rPr>
        <w:t xml:space="preserve">I progetti di paesaggio ai sensi della scheda P1 del Piano direttore cantonale e degli artt. 97-98 della LST si suddividono in </w:t>
      </w:r>
      <w:r>
        <w:rPr>
          <w:iCs/>
          <w:u w:color="0070C0"/>
        </w:rPr>
        <w:t>P</w:t>
      </w:r>
      <w:r w:rsidRPr="00663546">
        <w:rPr>
          <w:iCs/>
          <w:u w:color="0070C0"/>
        </w:rPr>
        <w:t>rogetti di paesaggio comprensoriale</w:t>
      </w:r>
      <w:r>
        <w:rPr>
          <w:iCs/>
          <w:u w:color="0070C0"/>
        </w:rPr>
        <w:t xml:space="preserve"> (PPC) e P</w:t>
      </w:r>
      <w:r w:rsidRPr="00663546">
        <w:rPr>
          <w:iCs/>
          <w:u w:color="0070C0"/>
        </w:rPr>
        <w:t>rogetti di paesaggio locale</w:t>
      </w:r>
      <w:r>
        <w:rPr>
          <w:iCs/>
          <w:u w:color="0070C0"/>
        </w:rPr>
        <w:t xml:space="preserve"> (PPL)</w:t>
      </w:r>
      <w:r>
        <w:rPr>
          <w:u w:color="0070C0"/>
        </w:rPr>
        <w:t xml:space="preserve">. I due strumenti si differenziano in primo luogo per la scala di riferimento. </w:t>
      </w:r>
    </w:p>
    <w:p w:rsidR="0066049B" w:rsidRDefault="0066049B" w:rsidP="008F0F54">
      <w:pPr>
        <w:pStyle w:val="StandardRisoluzionedelConsigliodiStato"/>
        <w:rPr>
          <w:u w:color="0070C0"/>
        </w:rPr>
      </w:pPr>
      <w:r>
        <w:rPr>
          <w:u w:color="0070C0"/>
        </w:rPr>
        <w:t>Il PPC si riferisce a comprensori definiti (21 per il territorio del Cantone) con caratteristiche geografiche unitarie. A tale scala si procede con un’analisi e valutazione del paesaggio per poi identificare i temi prioritari ed elaborare un programma di misure.</w:t>
      </w:r>
    </w:p>
    <w:p w:rsidR="0066049B" w:rsidRDefault="0066049B" w:rsidP="008F0F54">
      <w:pPr>
        <w:pStyle w:val="StandardRisoluzionedelConsigliodiStato"/>
        <w:rPr>
          <w:u w:color="0070C0"/>
        </w:rPr>
      </w:pPr>
      <w:r>
        <w:rPr>
          <w:u w:color="0070C0"/>
        </w:rPr>
        <w:t xml:space="preserve">Il PPL per contro si riferisce a entità spaziali più circoscritte e facilmente identificabili, quali una valle, un monte, un nucleo e i suoi dintorni, un complesso terrazzato, per le quali viene elaborato un catalogo di misure concrete, che si articolano su più settori. In genere i progetti prevedono interventi di recupero di elementi del paesaggio rurale, quali manufatti (muri a secco, percorsi) e di forme di sfruttamento agricolo tradizionale, quali selve castanili, lariceti pascolati, terrazzamenti e superfici da sfalcio estensive. </w:t>
      </w:r>
    </w:p>
    <w:p w:rsidR="0066049B" w:rsidRDefault="0066049B" w:rsidP="008F0F54">
      <w:pPr>
        <w:pStyle w:val="StandardRisoluzionedelConsigliodiStato"/>
        <w:rPr>
          <w:u w:color="0070C0"/>
        </w:rPr>
      </w:pPr>
      <w:r>
        <w:rPr>
          <w:u w:color="0070C0"/>
        </w:rPr>
        <w:t xml:space="preserve">I progetti di paesaggio locale sono promossi da patriziati e comuni oppure da associazioni o fondazioni. Tali enti, supportati da un progettista, elaborano i progetti, completi di </w:t>
      </w:r>
      <w:r>
        <w:rPr>
          <w:u w:color="0070C0"/>
        </w:rPr>
        <w:lastRenderedPageBreak/>
        <w:t>preventivo e piano di finanziamento. Quest’ultimo in genere comprende mezzi propri o prestazioni in lavoro e viene sottoposto ai vari servizi interessati del Cantone, che sono in grado di erogare contributi cantonali e federali, e a fondi e fondazioni che sostengono questo tipo di iniziative.</w:t>
      </w:r>
    </w:p>
    <w:p w:rsidR="0066049B" w:rsidRDefault="0066049B" w:rsidP="008F0F54">
      <w:pPr>
        <w:pStyle w:val="StandardRisoluzionedelConsigliodiStato"/>
        <w:rPr>
          <w:lang w:val="it-CH"/>
        </w:rPr>
      </w:pPr>
      <w:r>
        <w:rPr>
          <w:u w:color="0070C0"/>
        </w:rPr>
        <w:t xml:space="preserve">Nella fase iniziale di consolidamento del piano di finanziamento dei progetti, il ruolo del Cantone è determinante, infatti importanti e indispensabili finanziatori esterni si attivano solo al momento in cui il Cantone assicura il proprio sostegno tramite mezzi propri e contributi federali. Con questi enti, primi fra tutti Fondo svizzero paesaggio e Fondazione svizzera tutela del paesaggio, </w:t>
      </w:r>
      <w:r>
        <w:rPr>
          <w:lang w:val="it-CH"/>
        </w:rPr>
        <w:t xml:space="preserve">sono </w:t>
      </w:r>
      <w:r w:rsidRPr="00541A95">
        <w:rPr>
          <w:lang w:val="it-CH"/>
        </w:rPr>
        <w:t xml:space="preserve">state costruite </w:t>
      </w:r>
      <w:r>
        <w:rPr>
          <w:lang w:val="it-CH"/>
        </w:rPr>
        <w:t xml:space="preserve">nel tempo solide relazioni che consentono un sostegno coordinato ai progetti e che permettono a loro volta di attivare altri finanziatori. </w:t>
      </w:r>
    </w:p>
    <w:p w:rsidR="009E191E" w:rsidRDefault="009E191E" w:rsidP="008F0F54">
      <w:pPr>
        <w:pStyle w:val="StandardRisoluzionedelConsigliodiStato"/>
        <w:rPr>
          <w:lang w:val="it-CH"/>
        </w:rPr>
      </w:pPr>
      <w:r>
        <w:rPr>
          <w:noProof/>
          <w:lang w:val="it-CH" w:eastAsia="it-CH"/>
        </w:rPr>
        <w:drawing>
          <wp:anchor distT="0" distB="0" distL="114300" distR="114300" simplePos="0" relativeHeight="251697152" behindDoc="0" locked="0" layoutInCell="1" allowOverlap="1">
            <wp:simplePos x="0" y="0"/>
            <wp:positionH relativeFrom="column">
              <wp:posOffset>6350</wp:posOffset>
            </wp:positionH>
            <wp:positionV relativeFrom="paragraph">
              <wp:posOffset>85725</wp:posOffset>
            </wp:positionV>
            <wp:extent cx="5445760" cy="4084320"/>
            <wp:effectExtent l="0" t="0" r="2540" b="0"/>
            <wp:wrapNone/>
            <wp:docPr id="11" name="Immagine 11" descr="cid:17AFA15B-C344-4F33-BF0B-534598B754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C54310D-C56B-4F59-8384-EECD158D6861" descr="cid:17AFA15B-C344-4F33-BF0B-534598B754BC"/>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445760" cy="40843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bookmarkStart w:id="15" w:name="_Toc147389004"/>
      <w:bookmarkStart w:id="16" w:name="_Toc148445851"/>
      <w:bookmarkStart w:id="17" w:name="_Toc149048713"/>
      <w:bookmarkStart w:id="18" w:name="_Toc149052944"/>
      <w:bookmarkStart w:id="19" w:name="_Toc149137486"/>
      <w:r w:rsidRPr="00BD7526">
        <w:rPr>
          <w:noProof/>
          <w:lang w:val="it-CH" w:eastAsia="it-CH"/>
        </w:rPr>
        <mc:AlternateContent>
          <mc:Choice Requires="wps">
            <w:drawing>
              <wp:anchor distT="45720" distB="45720" distL="114300" distR="114300" simplePos="0" relativeHeight="251676672" behindDoc="0" locked="0" layoutInCell="1" allowOverlap="1" wp14:anchorId="0B756D6F" wp14:editId="32F3F984">
                <wp:simplePos x="0" y="0"/>
                <wp:positionH relativeFrom="column">
                  <wp:posOffset>12065</wp:posOffset>
                </wp:positionH>
                <wp:positionV relativeFrom="paragraph">
                  <wp:posOffset>172720</wp:posOffset>
                </wp:positionV>
                <wp:extent cx="5663133" cy="514830"/>
                <wp:effectExtent l="0" t="0" r="0" b="0"/>
                <wp:wrapNone/>
                <wp:docPr id="205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133" cy="514830"/>
                        </a:xfrm>
                        <a:prstGeom prst="rect">
                          <a:avLst/>
                        </a:prstGeom>
                        <a:solidFill>
                          <a:srgbClr val="FFFFFF"/>
                        </a:solidFill>
                        <a:ln w="9525">
                          <a:noFill/>
                          <a:miter lim="800000"/>
                          <a:headEnd/>
                          <a:tailEnd/>
                        </a:ln>
                      </wps:spPr>
                      <wps:txbx>
                        <w:txbxContent>
                          <w:p w:rsidR="00E86E76" w:rsidRPr="00541A95" w:rsidRDefault="00E86E76" w:rsidP="0066049B">
                            <w:pPr>
                              <w:pStyle w:val="Legenda"/>
                              <w:ind w:right="701"/>
                            </w:pPr>
                            <w:r>
                              <w:t>Progetto di paesaggio locale Spruga – Comologno  (</w:t>
                            </w:r>
                            <w:r w:rsidRPr="00541A95">
                              <w:t xml:space="preserve">Comune di </w:t>
                            </w:r>
                            <w:r>
                              <w:t xml:space="preserve">Onsernone) - </w:t>
                            </w:r>
                            <w:r w:rsidRPr="00541A95">
                              <w:t xml:space="preserve">recupero di </w:t>
                            </w:r>
                            <w:r>
                              <w:t>terrazzamenti e di selve</w:t>
                            </w:r>
                          </w:p>
                          <w:p w:rsidR="00E86E76" w:rsidRPr="00BD7526" w:rsidRDefault="00E86E76" w:rsidP="0066049B">
                            <w:pPr>
                              <w:rPr>
                                <w:lang w:val="it-CH"/>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56D6F" id="_x0000_t202" coordsize="21600,21600" o:spt="202" path="m,l,21600r21600,l21600,xe">
                <v:stroke joinstyle="miter"/>
                <v:path gradientshapeok="t" o:connecttype="rect"/>
              </v:shapetype>
              <v:shape id="Casella di testo 2" o:spid="_x0000_s1026" type="#_x0000_t202" style="position:absolute;left:0;text-align:left;margin-left:.95pt;margin-top:13.6pt;width:445.9pt;height:40.5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" stroked="f">
                <v:textbox>
                  <w:txbxContent>
                    <w:p w:rsidR="00E86E76" w:rsidRPr="00541A95" w:rsidRDefault="00E86E76" w:rsidP="0066049B">
                      <w:pPr>
                        <w:pStyle w:val="Legenda"/>
                        <w:ind w:right="701"/>
                      </w:pPr>
                      <w:r>
                        <w:t>Progetto di paesaggio locale Spruga – Comologno  (</w:t>
                      </w:r>
                      <w:r w:rsidRPr="00541A95">
                        <w:t xml:space="preserve">Comune di </w:t>
                      </w:r>
                      <w:r>
                        <w:t xml:space="preserve">Onsernone) - </w:t>
                      </w:r>
                      <w:r w:rsidRPr="00541A95">
                        <w:t xml:space="preserve">recupero di </w:t>
                      </w:r>
                      <w:r>
                        <w:t>terrazzamenti e di selve</w:t>
                      </w:r>
                    </w:p>
                    <w:p w:rsidR="00E86E76" w:rsidRPr="00BD7526" w:rsidRDefault="00E86E76" w:rsidP="0066049B">
                      <w:pPr>
                        <w:rPr>
                          <w:lang w:val="it-CH"/>
                        </w:rPr>
                      </w:pPr>
                    </w:p>
                  </w:txbxContent>
                </v:textbox>
              </v:shape>
            </w:pict>
          </mc:Fallback>
        </mc:AlternateContent>
      </w:r>
      <w:bookmarkEnd w:id="15"/>
      <w:bookmarkEnd w:id="16"/>
      <w:bookmarkEnd w:id="17"/>
      <w:bookmarkEnd w:id="18"/>
      <w:bookmarkEnd w:id="19"/>
    </w:p>
    <w:p w:rsidR="009E191E" w:rsidRDefault="009E191E" w:rsidP="008F0F54">
      <w:pPr>
        <w:pStyle w:val="StandardRisoluzionedelConsigliodiStato"/>
        <w:rPr>
          <w:lang w:val="it-CH"/>
        </w:rPr>
      </w:pPr>
    </w:p>
    <w:p w:rsidR="009E191E" w:rsidRDefault="009E191E" w:rsidP="008F0F54">
      <w:pPr>
        <w:pStyle w:val="StandardRisoluzionedelConsigliodiStato"/>
        <w:rPr>
          <w:lang w:val="it-CH"/>
        </w:rPr>
      </w:pPr>
    </w:p>
    <w:p w:rsidR="0066049B" w:rsidRDefault="0066049B" w:rsidP="008F0F54">
      <w:pPr>
        <w:pStyle w:val="StandardRisoluzionedelConsigliodiStato"/>
        <w:rPr>
          <w:lang w:val="it-CH"/>
        </w:rPr>
      </w:pPr>
      <w:r>
        <w:rPr>
          <w:lang w:val="it-CH"/>
        </w:rPr>
        <w:t xml:space="preserve">Per quanto attiene ai contributi della Confederazione, </w:t>
      </w:r>
      <w:r>
        <w:rPr>
          <w:u w:color="0070C0"/>
        </w:rPr>
        <w:t xml:space="preserve">l’UNP rappresenta il Cantone nell’ambito dell’Accordo programmatico concernente gli obiettivi nel settore paesaggio 2020-24 stipulato con la Confederazione. Per il periodo 20-24 </w:t>
      </w:r>
      <w:r w:rsidRPr="006C3F81">
        <w:rPr>
          <w:u w:color="0070C0"/>
        </w:rPr>
        <w:t xml:space="preserve">Confederazione e Cantone hanno stabilito un contributo federale </w:t>
      </w:r>
      <w:r>
        <w:rPr>
          <w:u w:color="0070C0"/>
        </w:rPr>
        <w:t xml:space="preserve">totale </w:t>
      </w:r>
      <w:r w:rsidRPr="006C3F81">
        <w:rPr>
          <w:u w:color="0070C0"/>
        </w:rPr>
        <w:t xml:space="preserve">di </w:t>
      </w:r>
      <w:r w:rsidR="002D06CA">
        <w:rPr>
          <w:u w:color="0070C0"/>
        </w:rPr>
        <w:t xml:space="preserve">fr. </w:t>
      </w:r>
      <w:r w:rsidRPr="006C3F81">
        <w:rPr>
          <w:rFonts w:cs="Arial"/>
          <w:lang w:val="it-CH"/>
        </w:rPr>
        <w:t>5'459'445</w:t>
      </w:r>
      <w:r>
        <w:rPr>
          <w:rFonts w:cs="Arial"/>
          <w:lang w:val="it-CH"/>
        </w:rPr>
        <w:t>.-</w:t>
      </w:r>
      <w:r w:rsidRPr="006C3F81">
        <w:rPr>
          <w:rFonts w:cs="Arial"/>
          <w:lang w:val="it-CH"/>
        </w:rPr>
        <w:t xml:space="preserve"> per il programma paesaggio </w:t>
      </w:r>
      <w:r>
        <w:rPr>
          <w:rFonts w:cs="Arial"/>
          <w:lang w:val="it-CH"/>
        </w:rPr>
        <w:t xml:space="preserve">costituito da </w:t>
      </w:r>
      <w:r w:rsidRPr="006C3F81">
        <w:rPr>
          <w:rFonts w:cs="Arial"/>
          <w:lang w:val="it-CH"/>
        </w:rPr>
        <w:t>Programma parziale "Paesaggi degni di protezione" (</w:t>
      </w:r>
      <w:r w:rsidR="002D06CA">
        <w:rPr>
          <w:rFonts w:cs="Arial"/>
          <w:lang w:val="it-CH"/>
        </w:rPr>
        <w:t xml:space="preserve">fr. </w:t>
      </w:r>
      <w:r w:rsidRPr="006C3F81">
        <w:rPr>
          <w:rFonts w:cs="Arial"/>
          <w:lang w:val="it-CH"/>
        </w:rPr>
        <w:t>3'566'000</w:t>
      </w:r>
      <w:r>
        <w:rPr>
          <w:rFonts w:cs="Arial"/>
          <w:lang w:val="it-CH"/>
        </w:rPr>
        <w:t>.-</w:t>
      </w:r>
      <w:r w:rsidRPr="006C3F81">
        <w:rPr>
          <w:rFonts w:cs="Arial"/>
          <w:lang w:val="it-CH"/>
        </w:rPr>
        <w:t>) e Programma parziale Patrimonio mondiale naturale</w:t>
      </w:r>
      <w:r>
        <w:rPr>
          <w:rFonts w:cs="Arial"/>
          <w:lang w:val="it-CH"/>
        </w:rPr>
        <w:t xml:space="preserve"> riferito al bene UNESCO Monte San Giorgio</w:t>
      </w:r>
      <w:r w:rsidRPr="006C3F81">
        <w:rPr>
          <w:rFonts w:cs="Arial"/>
          <w:lang w:val="it-CH"/>
        </w:rPr>
        <w:t xml:space="preserve"> (</w:t>
      </w:r>
      <w:r w:rsidR="002D06CA">
        <w:rPr>
          <w:rFonts w:cs="Arial"/>
          <w:lang w:val="it-CH"/>
        </w:rPr>
        <w:t xml:space="preserve">fr. </w:t>
      </w:r>
      <w:r w:rsidRPr="006C3F81">
        <w:rPr>
          <w:rFonts w:cs="Arial"/>
          <w:lang w:val="it-CH"/>
        </w:rPr>
        <w:t>1'893'445</w:t>
      </w:r>
      <w:r>
        <w:rPr>
          <w:rFonts w:cs="Arial"/>
          <w:lang w:val="it-CH"/>
        </w:rPr>
        <w:t>.-</w:t>
      </w:r>
      <w:r w:rsidRPr="006C3F81">
        <w:rPr>
          <w:rFonts w:cs="Arial"/>
          <w:lang w:val="it-CH"/>
        </w:rPr>
        <w:t>).</w:t>
      </w:r>
    </w:p>
    <w:p w:rsidR="0066049B" w:rsidRPr="0014779C" w:rsidRDefault="0066049B" w:rsidP="0014779C">
      <w:pPr>
        <w:pStyle w:val="StandardRisoluzionedelConsigliodiStato"/>
      </w:pPr>
      <w:bookmarkStart w:id="20" w:name="_Toc4051657"/>
    </w:p>
    <w:p w:rsidR="0066049B" w:rsidRPr="00541A95" w:rsidRDefault="0066049B" w:rsidP="00EE03D7">
      <w:pPr>
        <w:pStyle w:val="Titolo2"/>
        <w:rPr>
          <w:u w:color="0070C0"/>
          <w:lang w:val="it-CH"/>
        </w:rPr>
      </w:pPr>
      <w:bookmarkStart w:id="21" w:name="_Toc149137487"/>
      <w:r>
        <w:rPr>
          <w:u w:color="0070C0"/>
          <w:lang w:val="it-CH"/>
        </w:rPr>
        <w:lastRenderedPageBreak/>
        <w:t>3.2</w:t>
      </w:r>
      <w:r w:rsidRPr="00541A95">
        <w:rPr>
          <w:u w:color="0070C0"/>
          <w:lang w:val="it-CH"/>
        </w:rPr>
        <w:t xml:space="preserve"> </w:t>
      </w:r>
      <w:r w:rsidR="00BB18CF">
        <w:rPr>
          <w:u w:color="0070C0"/>
          <w:lang w:val="it-CH"/>
        </w:rPr>
        <w:t>Rifacimento di</w:t>
      </w:r>
      <w:r w:rsidRPr="00541A95">
        <w:rPr>
          <w:u w:color="0070C0"/>
          <w:lang w:val="it-CH"/>
        </w:rPr>
        <w:t xml:space="preserve"> tetti in materiale tradizionale</w:t>
      </w:r>
      <w:bookmarkEnd w:id="20"/>
      <w:bookmarkEnd w:id="21"/>
    </w:p>
    <w:p w:rsidR="0066049B" w:rsidRPr="00541A95" w:rsidRDefault="0066049B" w:rsidP="008F0F54">
      <w:pPr>
        <w:pStyle w:val="StandardRisoluzionedelConsigliodiStato"/>
        <w:rPr>
          <w:u w:color="0070C0"/>
          <w:lang w:val="it-CH"/>
        </w:rPr>
      </w:pPr>
      <w:r w:rsidRPr="00541A95">
        <w:rPr>
          <w:u w:color="0070C0"/>
          <w:lang w:val="it-CH"/>
        </w:rPr>
        <w:t>Il ma</w:t>
      </w:r>
      <w:r>
        <w:rPr>
          <w:u w:color="0070C0"/>
          <w:lang w:val="it-CH"/>
        </w:rPr>
        <w:t xml:space="preserve">teriale di copertura dei tetti </w:t>
      </w:r>
      <w:r w:rsidRPr="00541A95">
        <w:rPr>
          <w:u w:color="0070C0"/>
          <w:lang w:val="it-CH"/>
        </w:rPr>
        <w:t xml:space="preserve">contribuisce in modo sostanziale a caratterizzare il paesaggio delle zone di montagna e dei nuclei tradizionali. Per tali edifici gli strumenti </w:t>
      </w:r>
      <w:r w:rsidR="007A09A0">
        <w:rPr>
          <w:u w:color="0070C0"/>
          <w:lang w:val="it-CH"/>
        </w:rPr>
        <w:t>pianific</w:t>
      </w:r>
      <w:r w:rsidRPr="00541A95">
        <w:rPr>
          <w:u w:color="0070C0"/>
          <w:lang w:val="it-CH"/>
        </w:rPr>
        <w:t xml:space="preserve">atori (piani regolatori per la zona edificabile e </w:t>
      </w:r>
      <w:r>
        <w:rPr>
          <w:u w:color="0070C0"/>
          <w:lang w:val="it-CH"/>
        </w:rPr>
        <w:t>PUC-PEIP</w:t>
      </w:r>
      <w:r w:rsidRPr="00541A95">
        <w:rPr>
          <w:u w:color="0070C0"/>
          <w:lang w:val="it-CH"/>
        </w:rPr>
        <w:t xml:space="preserve"> per i rustici fuori </w:t>
      </w:r>
      <w:r>
        <w:rPr>
          <w:u w:color="0070C0"/>
          <w:lang w:val="it-CH"/>
        </w:rPr>
        <w:t xml:space="preserve">della </w:t>
      </w:r>
      <w:r w:rsidRPr="00541A95">
        <w:rPr>
          <w:u w:color="0070C0"/>
          <w:lang w:val="it-CH"/>
        </w:rPr>
        <w:t>zona edificabile) impongono la copertura in material</w:t>
      </w:r>
      <w:r>
        <w:rPr>
          <w:u w:color="0070C0"/>
          <w:lang w:val="it-CH"/>
        </w:rPr>
        <w:t>e tradizionale (piode in gneiss</w:t>
      </w:r>
      <w:r w:rsidRPr="00541A95">
        <w:rPr>
          <w:u w:color="0070C0"/>
          <w:lang w:val="it-CH"/>
        </w:rPr>
        <w:t xml:space="preserve"> e</w:t>
      </w:r>
      <w:r>
        <w:rPr>
          <w:u w:color="0070C0"/>
          <w:lang w:val="it-CH"/>
        </w:rPr>
        <w:t>,</w:t>
      </w:r>
      <w:r w:rsidRPr="00541A95">
        <w:rPr>
          <w:u w:color="0070C0"/>
          <w:lang w:val="it-CH"/>
        </w:rPr>
        <w:t xml:space="preserve"> più sporadicamente lastre</w:t>
      </w:r>
      <w:r>
        <w:rPr>
          <w:u w:color="0070C0"/>
          <w:lang w:val="it-CH"/>
        </w:rPr>
        <w:t>,</w:t>
      </w:r>
      <w:r w:rsidRPr="00541A95">
        <w:rPr>
          <w:u w:color="0070C0"/>
          <w:lang w:val="it-CH"/>
        </w:rPr>
        <w:t xml:space="preserve"> in calcare o tetti in coppi).</w:t>
      </w:r>
    </w:p>
    <w:p w:rsidR="0066049B" w:rsidRPr="00541A95" w:rsidRDefault="0066049B" w:rsidP="008F0F54">
      <w:pPr>
        <w:pStyle w:val="StandardRisoluzionedelConsigliodiStato"/>
        <w:rPr>
          <w:u w:color="0070C0"/>
          <w:lang w:val="it-CH"/>
        </w:rPr>
      </w:pPr>
      <w:r>
        <w:rPr>
          <w:u w:color="0070C0"/>
          <w:lang w:val="it-CH"/>
        </w:rPr>
        <w:t>Il Cantone</w:t>
      </w:r>
      <w:r w:rsidRPr="00541A95">
        <w:rPr>
          <w:u w:color="0070C0"/>
          <w:lang w:val="it-CH"/>
        </w:rPr>
        <w:t xml:space="preserve"> </w:t>
      </w:r>
      <w:r>
        <w:rPr>
          <w:u w:color="0070C0"/>
          <w:lang w:val="it-CH"/>
        </w:rPr>
        <w:t>sostiene</w:t>
      </w:r>
      <w:r w:rsidRPr="00541A95">
        <w:rPr>
          <w:u w:color="0070C0"/>
          <w:lang w:val="it-CH"/>
        </w:rPr>
        <w:t xml:space="preserve"> i proprietari </w:t>
      </w:r>
      <w:r>
        <w:rPr>
          <w:u w:color="0070C0"/>
          <w:lang w:val="it-CH"/>
        </w:rPr>
        <w:t>nel</w:t>
      </w:r>
      <w:r w:rsidRPr="00541A95">
        <w:rPr>
          <w:u w:color="0070C0"/>
          <w:lang w:val="it-CH"/>
        </w:rPr>
        <w:t xml:space="preserve"> far fronte al maggior costo derivan</w:t>
      </w:r>
      <w:r>
        <w:rPr>
          <w:u w:color="0070C0"/>
          <w:lang w:val="it-CH"/>
        </w:rPr>
        <w:t>te dalle coperture tradizionali</w:t>
      </w:r>
      <w:r w:rsidRPr="00541A95">
        <w:rPr>
          <w:u w:color="0070C0"/>
          <w:lang w:val="it-CH"/>
        </w:rPr>
        <w:t xml:space="preserve"> </w:t>
      </w:r>
      <w:r>
        <w:rPr>
          <w:u w:color="0070C0"/>
          <w:lang w:val="it-CH"/>
        </w:rPr>
        <w:t xml:space="preserve">e </w:t>
      </w:r>
      <w:r w:rsidRPr="00541A95">
        <w:rPr>
          <w:u w:color="0070C0"/>
          <w:lang w:val="it-CH"/>
        </w:rPr>
        <w:t>ha introdotto, sin dagli anni ’70 del secolo scorso</w:t>
      </w:r>
      <w:r>
        <w:rPr>
          <w:u w:color="0070C0"/>
          <w:lang w:val="it-CH"/>
        </w:rPr>
        <w:t>,</w:t>
      </w:r>
      <w:r w:rsidRPr="00541A95">
        <w:rPr>
          <w:u w:color="0070C0"/>
          <w:lang w:val="it-CH"/>
        </w:rPr>
        <w:t xml:space="preserve"> un sussidio per questo tipo di interventi. L’importo erogato dal Cantone </w:t>
      </w:r>
      <w:r>
        <w:rPr>
          <w:u w:color="0070C0"/>
          <w:lang w:val="it-CH"/>
        </w:rPr>
        <w:t xml:space="preserve">e dalla Confederazione </w:t>
      </w:r>
      <w:r w:rsidRPr="00541A95">
        <w:rPr>
          <w:u w:color="0070C0"/>
          <w:lang w:val="it-CH"/>
        </w:rPr>
        <w:t xml:space="preserve">copriva circa il 30% della spesa complessiva ed è stato impiegato in particolare nel rifacimento di tetti nei nuclei siti nelle Valli del Sopraceneri. </w:t>
      </w:r>
    </w:p>
    <w:p w:rsidR="0066049B" w:rsidRDefault="009E191E" w:rsidP="008F0F54">
      <w:pPr>
        <w:pStyle w:val="StandardRisoluzionedelConsigliodiStato"/>
        <w:rPr>
          <w:u w:color="0070C0"/>
          <w:lang w:val="it-CH"/>
        </w:rPr>
      </w:pPr>
      <w:r w:rsidRPr="0014779C">
        <w:rPr>
          <w:noProof/>
          <w:lang w:val="it-CH" w:eastAsia="it-CH"/>
        </w:rPr>
        <mc:AlternateContent>
          <mc:Choice Requires="wps">
            <w:drawing>
              <wp:anchor distT="45720" distB="45720" distL="114300" distR="114300" simplePos="0" relativeHeight="251700224" behindDoc="0" locked="0" layoutInCell="1" allowOverlap="1" wp14:anchorId="46A201EB" wp14:editId="50305D5A">
                <wp:simplePos x="0" y="0"/>
                <wp:positionH relativeFrom="column">
                  <wp:posOffset>-61595</wp:posOffset>
                </wp:positionH>
                <wp:positionV relativeFrom="paragraph">
                  <wp:posOffset>5512435</wp:posOffset>
                </wp:positionV>
                <wp:extent cx="5663133" cy="514830"/>
                <wp:effectExtent l="0" t="0" r="0" b="0"/>
                <wp:wrapNone/>
                <wp:docPr id="206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133" cy="514830"/>
                        </a:xfrm>
                        <a:prstGeom prst="rect">
                          <a:avLst/>
                        </a:prstGeom>
                        <a:solidFill>
                          <a:srgbClr val="FFFFFF"/>
                        </a:solidFill>
                        <a:ln w="9525">
                          <a:noFill/>
                          <a:miter lim="800000"/>
                          <a:headEnd/>
                          <a:tailEnd/>
                        </a:ln>
                      </wps:spPr>
                      <wps:txbx>
                        <w:txbxContent>
                          <w:p w:rsidR="00E86E76" w:rsidRPr="00C578C0" w:rsidRDefault="00E86E76" w:rsidP="0014779C">
                            <w:pPr>
                              <w:pStyle w:val="Legenda"/>
                              <w:ind w:right="-7"/>
                            </w:pPr>
                            <w:r>
                              <w:t>Bosco Gurin: e</w:t>
                            </w:r>
                            <w:r w:rsidRPr="00541A95">
                              <w:t>sempio di nucleo montano caratterizzato da una copertura uniforme in piode. Per questa località vige l’obbligo di rifacimento del tetto in materiale tradizionale</w:t>
                            </w:r>
                            <w:r>
                              <w:t>.</w:t>
                            </w:r>
                          </w:p>
                          <w:p w:rsidR="00E86E76" w:rsidRPr="00BD7526" w:rsidRDefault="00E86E76" w:rsidP="0014779C">
                            <w:pPr>
                              <w:rPr>
                                <w:lang w:val="it-CH"/>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A201EB" id="_x0000_s1027" type="#_x0000_t202" style="position:absolute;left:0;text-align:left;margin-left:-4.85pt;margin-top:434.05pt;width:445.9pt;height:40.5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" stroked="f">
                <v:textbox>
                  <w:txbxContent>
                    <w:p w:rsidR="00E86E76" w:rsidRPr="00C578C0" w:rsidRDefault="00E86E76" w:rsidP="0014779C">
                      <w:pPr>
                        <w:pStyle w:val="Legenda"/>
                        <w:ind w:right="-7"/>
                      </w:pPr>
                      <w:r>
                        <w:t>Bosco Gurin: e</w:t>
                      </w:r>
                      <w:r w:rsidRPr="00541A95">
                        <w:t>sempio di nucleo montano caratterizzato da una copertura uniforme in piode. Per questa località vige l’obbligo di rifacimento del tetto in materiale tradizionale</w:t>
                      </w:r>
                      <w:r>
                        <w:t>.</w:t>
                      </w:r>
                    </w:p>
                    <w:p w:rsidR="00E86E76" w:rsidRPr="00BD7526" w:rsidRDefault="00E86E76" w:rsidP="0014779C">
                      <w:pPr>
                        <w:rPr>
                          <w:lang w:val="it-CH"/>
                        </w:rPr>
                      </w:pPr>
                    </w:p>
                  </w:txbxContent>
                </v:textbox>
              </v:shape>
            </w:pict>
          </mc:Fallback>
        </mc:AlternateContent>
      </w:r>
      <w:r w:rsidR="0014779C">
        <w:rPr>
          <w:noProof/>
          <w:lang w:val="it-CH" w:eastAsia="it-CH"/>
        </w:rPr>
        <w:drawing>
          <wp:anchor distT="0" distB="0" distL="114300" distR="114300" simplePos="0" relativeHeight="251698176" behindDoc="0" locked="0" layoutInCell="1" allowOverlap="1">
            <wp:simplePos x="0" y="0"/>
            <wp:positionH relativeFrom="column">
              <wp:posOffset>19050</wp:posOffset>
            </wp:positionH>
            <wp:positionV relativeFrom="paragraph">
              <wp:posOffset>1374140</wp:posOffset>
            </wp:positionV>
            <wp:extent cx="5314950" cy="3971925"/>
            <wp:effectExtent l="0" t="0" r="0" b="9525"/>
            <wp:wrapNone/>
            <wp:docPr id="2" name="Immagine 2" descr="we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b[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14950" cy="3971925"/>
                    </a:xfrm>
                    <a:prstGeom prst="rect">
                      <a:avLst/>
                    </a:prstGeom>
                    <a:noFill/>
                    <a:ln>
                      <a:noFill/>
                    </a:ln>
                  </pic:spPr>
                </pic:pic>
              </a:graphicData>
            </a:graphic>
          </wp:anchor>
        </w:drawing>
      </w:r>
      <w:r w:rsidR="0066049B" w:rsidRPr="00541A95">
        <w:rPr>
          <w:u w:color="0070C0"/>
          <w:lang w:val="it-CH"/>
        </w:rPr>
        <w:t>Il sussidio è stato abolito per una decina d’anni e quindi reintrodotto nel 201</w:t>
      </w:r>
      <w:r w:rsidR="00794178">
        <w:rPr>
          <w:u w:color="0070C0"/>
          <w:lang w:val="it-CH"/>
        </w:rPr>
        <w:t>1</w:t>
      </w:r>
      <w:r w:rsidR="0066049B" w:rsidRPr="00541A95">
        <w:rPr>
          <w:u w:color="0070C0"/>
          <w:lang w:val="it-CH"/>
        </w:rPr>
        <w:t xml:space="preserve"> tramite il primo credito quadro per le opere di valorizzazione del paesaggio, poi rinnovato nel 2016</w:t>
      </w:r>
      <w:r w:rsidR="0066049B">
        <w:rPr>
          <w:u w:color="0070C0"/>
          <w:lang w:val="it-CH"/>
        </w:rPr>
        <w:t xml:space="preserve"> e nel 2019</w:t>
      </w:r>
      <w:r w:rsidR="0066049B" w:rsidRPr="00541A95">
        <w:rPr>
          <w:u w:color="0070C0"/>
          <w:lang w:val="it-CH"/>
        </w:rPr>
        <w:t xml:space="preserve">. In tale ambito il contributo è stato esteso anche ai tetti degli edifici fuori </w:t>
      </w:r>
      <w:r w:rsidR="0066049B">
        <w:rPr>
          <w:u w:color="0070C0"/>
          <w:lang w:val="it-CH"/>
        </w:rPr>
        <w:t xml:space="preserve">della </w:t>
      </w:r>
      <w:r w:rsidR="0066049B" w:rsidRPr="00541A95">
        <w:rPr>
          <w:u w:color="0070C0"/>
          <w:lang w:val="it-CH"/>
        </w:rPr>
        <w:t xml:space="preserve">zona edificabile, i cosiddetti “rustici”, per i quali il </w:t>
      </w:r>
      <w:r w:rsidR="0066049B">
        <w:rPr>
          <w:u w:color="0070C0"/>
          <w:lang w:val="it-CH"/>
        </w:rPr>
        <w:t xml:space="preserve">PUC-PEIP, entrato in vigore nel 2012, </w:t>
      </w:r>
      <w:r w:rsidR="0066049B" w:rsidRPr="00541A95">
        <w:rPr>
          <w:u w:color="0070C0"/>
          <w:lang w:val="it-CH"/>
        </w:rPr>
        <w:t xml:space="preserve">impone, in caso di rifacimento del tetto, la tipologia di materiale originario, quindi, nella </w:t>
      </w:r>
      <w:r w:rsidR="0066049B">
        <w:rPr>
          <w:u w:color="0070C0"/>
          <w:lang w:val="it-CH"/>
        </w:rPr>
        <w:t>quasi totalità</w:t>
      </w:r>
      <w:r w:rsidR="0066049B" w:rsidRPr="00541A95">
        <w:rPr>
          <w:u w:color="0070C0"/>
          <w:lang w:val="it-CH"/>
        </w:rPr>
        <w:t xml:space="preserve"> dei ca</w:t>
      </w:r>
      <w:r w:rsidR="0066049B">
        <w:rPr>
          <w:u w:color="0070C0"/>
          <w:lang w:val="it-CH"/>
        </w:rPr>
        <w:t>si, pio</w:t>
      </w:r>
      <w:r w:rsidR="0066049B" w:rsidRPr="00541A95">
        <w:rPr>
          <w:u w:color="0070C0"/>
          <w:lang w:val="it-CH"/>
        </w:rPr>
        <w:t xml:space="preserve">de in beola a spacco. </w:t>
      </w:r>
      <w:r w:rsidR="0066049B">
        <w:rPr>
          <w:u w:color="0070C0"/>
          <w:lang w:val="it-CH"/>
        </w:rPr>
        <w:br w:type="page"/>
      </w:r>
    </w:p>
    <w:p w:rsidR="0066049B" w:rsidRDefault="0066049B" w:rsidP="008F0F54">
      <w:pPr>
        <w:pStyle w:val="StandardRisoluzionedelConsigliodiStato"/>
        <w:rPr>
          <w:u w:color="0070C0"/>
          <w:lang w:val="it-CH"/>
        </w:rPr>
      </w:pPr>
      <w:r>
        <w:rPr>
          <w:u w:color="0070C0"/>
          <w:lang w:val="it-CH"/>
        </w:rPr>
        <w:lastRenderedPageBreak/>
        <w:t>In parallelo nel 2012 il DT ha pubblicato la “D</w:t>
      </w:r>
      <w:r w:rsidRPr="00541A95">
        <w:rPr>
          <w:u w:color="0070C0"/>
          <w:lang w:val="it-CH"/>
        </w:rPr>
        <w:t xml:space="preserve">irettiva </w:t>
      </w:r>
      <w:r>
        <w:rPr>
          <w:u w:color="0070C0"/>
          <w:lang w:val="it-CH"/>
        </w:rPr>
        <w:t>c</w:t>
      </w:r>
      <w:r w:rsidRPr="00064E8E">
        <w:rPr>
          <w:u w:color="0070C0"/>
          <w:lang w:val="it-CH"/>
        </w:rPr>
        <w:t>ontributi tetti in</w:t>
      </w:r>
      <w:r>
        <w:rPr>
          <w:u w:color="0070C0"/>
          <w:lang w:val="it-CH"/>
        </w:rPr>
        <w:t xml:space="preserve"> </w:t>
      </w:r>
      <w:r w:rsidRPr="00064E8E">
        <w:rPr>
          <w:u w:color="0070C0"/>
          <w:lang w:val="it-CH"/>
        </w:rPr>
        <w:t>materiale tradizionale</w:t>
      </w:r>
      <w:r>
        <w:rPr>
          <w:u w:color="0070C0"/>
          <w:lang w:val="it-CH"/>
        </w:rPr>
        <w:t>” riferita all’</w:t>
      </w:r>
      <w:r w:rsidRPr="00541A95">
        <w:rPr>
          <w:u w:color="0070C0"/>
          <w:lang w:val="it-CH"/>
        </w:rPr>
        <w:t xml:space="preserve">assegnazione dei contributi (casi sussidiabili, modalità di richiesta, oneri, termini temporali, controllo lavori e pagamento); la direttiva è </w:t>
      </w:r>
      <w:r>
        <w:rPr>
          <w:u w:color="0070C0"/>
          <w:lang w:val="it-CH"/>
        </w:rPr>
        <w:t xml:space="preserve">successivamente </w:t>
      </w:r>
      <w:r w:rsidRPr="00541A95">
        <w:rPr>
          <w:u w:color="0070C0"/>
          <w:lang w:val="it-CH"/>
        </w:rPr>
        <w:t>stata aggiornata nel 2017 ed è consultabile sul sito dell’Amministrazione</w:t>
      </w:r>
      <w:r>
        <w:rPr>
          <w:u w:color="0070C0"/>
          <w:lang w:val="it-CH"/>
        </w:rPr>
        <w:t xml:space="preserve"> cantonale</w:t>
      </w:r>
      <w:r>
        <w:rPr>
          <w:rStyle w:val="Rimandonotaapidipagina"/>
          <w:u w:color="0070C0"/>
          <w:lang w:val="it-CH"/>
        </w:rPr>
        <w:footnoteReference w:id="1"/>
      </w:r>
      <w:r>
        <w:rPr>
          <w:u w:color="0070C0"/>
          <w:lang w:val="it-CH"/>
        </w:rPr>
        <w:t>.</w:t>
      </w:r>
    </w:p>
    <w:p w:rsidR="0066049B" w:rsidRDefault="0066049B" w:rsidP="008F0F54">
      <w:pPr>
        <w:pStyle w:val="StandardRisoluzionedelConsigliodiStato"/>
        <w:rPr>
          <w:u w:color="0070C0"/>
          <w:lang w:val="it-CH"/>
        </w:rPr>
      </w:pPr>
      <w:r>
        <w:rPr>
          <w:u w:color="0070C0"/>
          <w:lang w:val="it-CH"/>
        </w:rPr>
        <w:t xml:space="preserve">Il contributo cantonale consiste in </w:t>
      </w:r>
      <w:r w:rsidR="002D06CA">
        <w:rPr>
          <w:u w:color="0070C0"/>
          <w:lang w:val="it-CH"/>
        </w:rPr>
        <w:t xml:space="preserve">fr. </w:t>
      </w:r>
      <w:r>
        <w:rPr>
          <w:u w:color="0070C0"/>
          <w:lang w:val="it-CH"/>
        </w:rPr>
        <w:t xml:space="preserve">200.-/mq che in concreto corrisponde a ca. il 20-25% della spesa complessiva. La Direttiva sottolinea che il materiale deve essere di provenienza svizzera. Di norma viene impiegato gneiss della Val Calanca e della Vallemaggia. Non vengono in ogni caso sussidiate coperture in piode per le quali vengono impiegati materiali che per tipologia si discostano da quelli tradizionalmente impiegati in Ticino.   </w:t>
      </w:r>
    </w:p>
    <w:p w:rsidR="0066049B" w:rsidRDefault="0066049B" w:rsidP="0066049B">
      <w:pPr>
        <w:autoSpaceDE w:val="0"/>
        <w:autoSpaceDN w:val="0"/>
        <w:adjustRightInd w:val="0"/>
        <w:rPr>
          <w:u w:color="0070C0"/>
          <w:lang w:val="it-CH"/>
        </w:rPr>
      </w:pPr>
    </w:p>
    <w:p w:rsidR="0066049B" w:rsidRDefault="0066049B" w:rsidP="00EE03D7">
      <w:pPr>
        <w:pStyle w:val="Titolo2"/>
        <w:rPr>
          <w:u w:color="0070C0"/>
        </w:rPr>
      </w:pPr>
      <w:bookmarkStart w:id="22" w:name="_Toc4051658"/>
      <w:bookmarkStart w:id="23" w:name="_Toc149137488"/>
      <w:r>
        <w:rPr>
          <w:u w:color="0070C0"/>
        </w:rPr>
        <w:t xml:space="preserve">3.3 </w:t>
      </w:r>
      <w:bookmarkEnd w:id="22"/>
      <w:r>
        <w:rPr>
          <w:u w:color="0070C0"/>
        </w:rPr>
        <w:t>Siti UNESCO</w:t>
      </w:r>
      <w:bookmarkEnd w:id="23"/>
      <w:r>
        <w:rPr>
          <w:u w:color="0070C0"/>
        </w:rPr>
        <w:t xml:space="preserve"> </w:t>
      </w:r>
    </w:p>
    <w:p w:rsidR="0066049B" w:rsidRDefault="0066049B" w:rsidP="008F0F54">
      <w:pPr>
        <w:pStyle w:val="StandardRisoluzionedelConsigliodiStato"/>
        <w:rPr>
          <w:u w:color="0070C0"/>
        </w:rPr>
      </w:pPr>
      <w:r>
        <w:rPr>
          <w:u w:color="0070C0"/>
        </w:rPr>
        <w:t xml:space="preserve">Nel Cantone sono presenti due siti appartenenti al Patrimonio naturale UNESCO: il Monte San Giorgio e le Valli di Lodano, Busai e Soladino. Il Monte San Giorgio è stato iscritto nel 2003 grazie ai suoi contenuti eccezionali, riferiti alla varietà di fossili marini del periodo Triassico. La Valli di Lodano, Busai e Soladino appartengono al sito seriale transnazionale delle “Antiche faggete primordiali dei Carpazi e di altre regione dell’Europa” ed è composto da 94 parti in 18 paesi europei: Albania, Austria, Belgio, Bosnia Erzegovina, Bulgaria, Croazia, Francia, Germania, Italia, Macedonia del Nord, Polonia, Repubblica Ceca, Romania, Slovacchia, Slovenia, Spagna, Svizzera e Ucraina; il riconoscimento da parte dell’UNESCO è avvenuto nel 2021. Per entrambi i siti è stata istituita una governance, che tramite un piano di gestione promuove le misure di salvaguardia, di sensibilizzazione, di ricerca scientifica e di comunicazione secondo i criteri fissati dall’UNESCO. </w:t>
      </w:r>
    </w:p>
    <w:p w:rsidR="0066049B" w:rsidRDefault="0066049B" w:rsidP="008F0F54">
      <w:pPr>
        <w:pStyle w:val="StandardRisoluzionedelConsigliodiStato"/>
        <w:rPr>
          <w:u w:color="0070C0"/>
        </w:rPr>
      </w:pPr>
      <w:r>
        <w:rPr>
          <w:u w:color="0070C0"/>
        </w:rPr>
        <w:t xml:space="preserve">Il finanziamento cantonale e federale dei due </w:t>
      </w:r>
      <w:r w:rsidR="00BB18CF">
        <w:rPr>
          <w:u w:color="0070C0"/>
        </w:rPr>
        <w:t>siti</w:t>
      </w:r>
      <w:r>
        <w:rPr>
          <w:u w:color="0070C0"/>
        </w:rPr>
        <w:t xml:space="preserve"> avviene in modo differenziato. Per il Monte San Giorgio il sostegno del Cantone è gestito dalla Divisione dell’ambiente tramite il Museo cantonale di storia naturale. Il finanziamento federale è per contro versato per il tramite dell’Ufficio natura e paesaggio. Per le Valli di Lodano, Busai e Soladino sia il contributo cantonale, sia quello federale sono gestiti tramite la SST e l’UNP. </w:t>
      </w:r>
    </w:p>
    <w:p w:rsidR="0066049B" w:rsidRDefault="0066049B" w:rsidP="008F0F54">
      <w:pPr>
        <w:pStyle w:val="StandardRisoluzionedelConsigliodiStato"/>
        <w:rPr>
          <w:rFonts w:ascii="Calibri" w:hAnsi="Calibri" w:cstheme="minorBidi"/>
          <w:szCs w:val="21"/>
          <w:lang w:val="it-CH"/>
        </w:rPr>
      </w:pPr>
      <w:r>
        <w:t xml:space="preserve">L’iscrizione UNESCO implica una gestione pianificata e attuata sulla base di un piano pluriennale. Nel caso specifico del bene seriale antiche faggete, distribuite in più paesi, la gestione deve essere coordinata sul piano internazionale. Per ogni singola componente è necessario disporre di una </w:t>
      </w:r>
      <w:r w:rsidRPr="00E627C3">
        <w:rPr>
          <w:i/>
        </w:rPr>
        <w:t>governance locale</w:t>
      </w:r>
      <w:r>
        <w:t xml:space="preserve"> e di un </w:t>
      </w:r>
      <w:r w:rsidRPr="00E627C3">
        <w:rPr>
          <w:i/>
        </w:rPr>
        <w:t>piano di gestione locale</w:t>
      </w:r>
      <w:r>
        <w:t>. Per l’oggetto ticinese la governance è presa a carico dal Gruppo strategico faggete, a cui spetta la messa in atto del piano di gestione. Il Gruppo strategico è stato istituito dal Consiglio direttivo dell'ASCOVAM in seno alla Fondazione Vallemaggia Territorio Vivo che è l'ente di riferimento per la progettualità in Valle, in accordo con gli enti locali (Patriziati di Lodano, Someo, Giumaglio e Comune di Maggia). Questa soluzione è stata condivisa preliminarmente con il Dipartimento del Territorio. Il gruppo strategico opera sulla base di un proprio regolamento interno.</w:t>
      </w:r>
    </w:p>
    <w:p w:rsidR="0014779C" w:rsidRDefault="0014779C" w:rsidP="008F0F54">
      <w:pPr>
        <w:pStyle w:val="StandardRisoluzionedelConsigliodiStato"/>
      </w:pPr>
    </w:p>
    <w:p w:rsidR="0014779C" w:rsidRDefault="0014779C" w:rsidP="008F0F54">
      <w:pPr>
        <w:pStyle w:val="StandardRisoluzionedelConsigliodiStato"/>
      </w:pPr>
    </w:p>
    <w:p w:rsidR="00216C38" w:rsidRDefault="00216C38" w:rsidP="008F0F54">
      <w:pPr>
        <w:pStyle w:val="StandardRisoluzionedelConsigliodiStato"/>
      </w:pPr>
    </w:p>
    <w:p w:rsidR="0066049B" w:rsidRDefault="0066049B" w:rsidP="008F0F54">
      <w:pPr>
        <w:pStyle w:val="StandardRisoluzionedelConsigliodiStato"/>
      </w:pPr>
      <w:r>
        <w:lastRenderedPageBreak/>
        <w:t>Gli scopi del piano di gestione sono:</w:t>
      </w:r>
    </w:p>
    <w:p w:rsidR="0066049B" w:rsidRDefault="0066049B" w:rsidP="008F0F54">
      <w:pPr>
        <w:pStyle w:val="StandardRisoluzionedelConsigliodiStato"/>
        <w:numPr>
          <w:ilvl w:val="0"/>
          <w:numId w:val="26"/>
        </w:numPr>
        <w:ind w:left="284" w:hanging="284"/>
      </w:pPr>
      <w:r>
        <w:t>disporre di una chiara visione e una definizione di obiettivi di gestione; questi devono essere coerenti con gli altri elementi del bene seriale a livello internazionale, nonché con gli obiettivi programmatici della Confederazione;</w:t>
      </w:r>
    </w:p>
    <w:p w:rsidR="0066049B" w:rsidRDefault="0066049B" w:rsidP="008F0F54">
      <w:pPr>
        <w:pStyle w:val="StandardRisoluzionedelConsigliodiStato"/>
        <w:numPr>
          <w:ilvl w:val="0"/>
          <w:numId w:val="26"/>
        </w:numPr>
        <w:ind w:left="284" w:hanging="284"/>
      </w:pPr>
      <w:r>
        <w:t xml:space="preserve">definire le azioni volte al raggiungimento degli obiettivi.  </w:t>
      </w:r>
    </w:p>
    <w:p w:rsidR="0066049B" w:rsidRDefault="0066049B" w:rsidP="008F0F54">
      <w:pPr>
        <w:pStyle w:val="StandardRisoluzionedelConsigliodiStato"/>
      </w:pPr>
      <w:r>
        <w:t xml:space="preserve">Per le faggete di Lodano è previsto un piano di gestione valido 8 anni, riferito al periodo 2025-2032. Al pto 5 c) vengono specificati gli importi e la loro destinazione. </w:t>
      </w:r>
    </w:p>
    <w:p w:rsidR="0066049B" w:rsidRDefault="0066049B" w:rsidP="008F0F54">
      <w:pPr>
        <w:pStyle w:val="StandardRisoluzionedelConsigliodiStato"/>
        <w:rPr>
          <w:u w:color="0070C0"/>
        </w:rPr>
      </w:pPr>
    </w:p>
    <w:p w:rsidR="0066049B" w:rsidRDefault="0014779C" w:rsidP="008F0F54">
      <w:pPr>
        <w:pStyle w:val="StandardRisoluzionedelConsigliodiStato"/>
        <w:rPr>
          <w:u w:color="0070C0"/>
        </w:rPr>
      </w:pPr>
      <w:r>
        <w:rPr>
          <w:noProof/>
          <w:lang w:val="it-CH" w:eastAsia="it-CH"/>
        </w:rPr>
        <w:drawing>
          <wp:anchor distT="0" distB="0" distL="114300" distR="114300" simplePos="0" relativeHeight="251696128" behindDoc="0" locked="0" layoutInCell="1" allowOverlap="1">
            <wp:simplePos x="0" y="0"/>
            <wp:positionH relativeFrom="column">
              <wp:posOffset>2710</wp:posOffset>
            </wp:positionH>
            <wp:positionV relativeFrom="paragraph">
              <wp:posOffset>181610</wp:posOffset>
            </wp:positionV>
            <wp:extent cx="5705475" cy="3800376"/>
            <wp:effectExtent l="0" t="0" r="0" b="0"/>
            <wp:wrapNone/>
            <wp:docPr id="1" name="Immagine 1" descr="https://www.valledilodano.ch/images/original/valle-di-lodano-aeree-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valledilodano.ch/images/original/valle-di-lodano-aeree-0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5475" cy="3800376"/>
                    </a:xfrm>
                    <a:prstGeom prst="rect">
                      <a:avLst/>
                    </a:prstGeom>
                    <a:noFill/>
                    <a:ln>
                      <a:noFill/>
                    </a:ln>
                  </pic:spPr>
                </pic:pic>
              </a:graphicData>
            </a:graphic>
          </wp:anchor>
        </w:drawing>
      </w:r>
    </w:p>
    <w:p w:rsidR="0066049B" w:rsidRDefault="0066049B" w:rsidP="0066049B">
      <w:pPr>
        <w:rPr>
          <w:u w:color="0070C0"/>
        </w:rPr>
      </w:pPr>
      <w:r>
        <w:rPr>
          <w:u w:color="0070C0"/>
        </w:rPr>
        <w:t xml:space="preserve">  </w:t>
      </w: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14779C" w:rsidP="0066049B">
      <w:pPr>
        <w:rPr>
          <w:u w:color="0070C0"/>
        </w:rPr>
      </w:pPr>
      <w:r w:rsidRPr="006E1B1E">
        <w:rPr>
          <w:noProof/>
          <w:u w:color="0070C0"/>
          <w:lang w:val="it-CH" w:eastAsia="it-CH"/>
        </w:rPr>
        <mc:AlternateContent>
          <mc:Choice Requires="wps">
            <w:drawing>
              <wp:anchor distT="45720" distB="45720" distL="114300" distR="114300" simplePos="0" relativeHeight="251667456" behindDoc="0" locked="0" layoutInCell="1" allowOverlap="1" wp14:anchorId="2E18DA9A" wp14:editId="0A870CD5">
                <wp:simplePos x="0" y="0"/>
                <wp:positionH relativeFrom="column">
                  <wp:posOffset>-91440</wp:posOffset>
                </wp:positionH>
                <wp:positionV relativeFrom="paragraph">
                  <wp:posOffset>151765</wp:posOffset>
                </wp:positionV>
                <wp:extent cx="5857875" cy="1404620"/>
                <wp:effectExtent l="0" t="0" r="9525" b="0"/>
                <wp:wrapNone/>
                <wp:docPr id="1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1404620"/>
                        </a:xfrm>
                        <a:prstGeom prst="rect">
                          <a:avLst/>
                        </a:prstGeom>
                        <a:solidFill>
                          <a:srgbClr val="FFFFFF"/>
                        </a:solidFill>
                        <a:ln w="9525">
                          <a:noFill/>
                          <a:miter lim="800000"/>
                          <a:headEnd/>
                          <a:tailEnd/>
                        </a:ln>
                      </wps:spPr>
                      <wps:txbx>
                        <w:txbxContent>
                          <w:p w:rsidR="00E86E76" w:rsidRPr="00541A95" w:rsidRDefault="00E86E76" w:rsidP="0066049B">
                            <w:pPr>
                              <w:pStyle w:val="Legenda"/>
                              <w:ind w:right="-7"/>
                            </w:pPr>
                            <w:r>
                              <w:t xml:space="preserve">Valle di Lodano, parte del </w:t>
                            </w:r>
                            <w:r>
                              <w:rPr>
                                <w:u w:color="0070C0"/>
                              </w:rPr>
                              <w:t>bene seriale transnazionale UNESCO delle “Antiche faggete primordiali dei Carpazi e di altre regione dell’Europa”</w:t>
                            </w:r>
                          </w:p>
                          <w:p w:rsidR="00E86E76" w:rsidRDefault="00E86E76" w:rsidP="006604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18DA9A" id="_x0000_s1028" type="#_x0000_t202" style="position:absolute;left:0;text-align:left;margin-left:-7.2pt;margin-top:11.95pt;width:461.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" stroked="f">
                <v:textbox style="mso-fit-shape-to-text:t">
                  <w:txbxContent>
                    <w:p w:rsidR="00E86E76" w:rsidRPr="00541A95" w:rsidRDefault="00E86E76" w:rsidP="0066049B">
                      <w:pPr>
                        <w:pStyle w:val="Legenda"/>
                        <w:ind w:right="-7"/>
                      </w:pPr>
                      <w:r>
                        <w:t xml:space="preserve">Valle di Lodano, parte del </w:t>
                      </w:r>
                      <w:r>
                        <w:rPr>
                          <w:u w:color="0070C0"/>
                        </w:rPr>
                        <w:t>bene seriale transnazionale UNESCO delle “Antiche faggete primordiali dei Carpazi e di altre regione dell’Europa”</w:t>
                      </w:r>
                    </w:p>
                    <w:p w:rsidR="00E86E76" w:rsidRDefault="00E86E76" w:rsidP="0066049B"/>
                  </w:txbxContent>
                </v:textbox>
              </v:shape>
            </w:pict>
          </mc:Fallback>
        </mc:AlternateContent>
      </w: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8F0F54" w:rsidRDefault="008F0F54" w:rsidP="0066049B">
      <w:pPr>
        <w:rPr>
          <w:u w:color="0070C0"/>
        </w:rPr>
      </w:pPr>
    </w:p>
    <w:p w:rsidR="0066049B" w:rsidRDefault="0066049B" w:rsidP="0066049B">
      <w:pPr>
        <w:rPr>
          <w:u w:color="0070C0"/>
        </w:rPr>
      </w:pPr>
    </w:p>
    <w:p w:rsidR="0066049B" w:rsidRPr="007A3C6E" w:rsidRDefault="0066049B" w:rsidP="00EE03D7">
      <w:pPr>
        <w:pStyle w:val="Titolo1"/>
      </w:pPr>
      <w:bookmarkStart w:id="24" w:name="_Toc4051664"/>
      <w:bookmarkStart w:id="25" w:name="_Toc149137489"/>
      <w:r w:rsidRPr="007A3C6E">
        <w:lastRenderedPageBreak/>
        <w:t>Rendiconto sul credito 20</w:t>
      </w:r>
      <w:bookmarkEnd w:id="24"/>
      <w:r w:rsidRPr="007A3C6E">
        <w:t>19</w:t>
      </w:r>
      <w:bookmarkEnd w:id="25"/>
    </w:p>
    <w:p w:rsidR="0066049B" w:rsidRDefault="0066049B" w:rsidP="008F0F54">
      <w:pPr>
        <w:pStyle w:val="StandardRisoluzionedelConsigliodiStato"/>
      </w:pPr>
      <w:r w:rsidRPr="00541A95">
        <w:rPr>
          <w:lang w:val="it-CH"/>
        </w:rPr>
        <w:t xml:space="preserve">Il </w:t>
      </w:r>
      <w:r>
        <w:rPr>
          <w:lang w:val="it-CH"/>
        </w:rPr>
        <w:t>18 settembre 2019</w:t>
      </w:r>
      <w:r w:rsidRPr="00541A95">
        <w:rPr>
          <w:lang w:val="it-CH"/>
        </w:rPr>
        <w:t xml:space="preserve"> il Gran Consiglio ha approvato un credito d’investimento di </w:t>
      </w:r>
      <w:r w:rsidR="002D06CA">
        <w:rPr>
          <w:lang w:val="it-CH"/>
        </w:rPr>
        <w:t>fr. 4'200'000.-</w:t>
      </w:r>
      <w:r w:rsidRPr="00541A95">
        <w:rPr>
          <w:lang w:val="it-CH"/>
        </w:rPr>
        <w:t xml:space="preserve"> </w:t>
      </w:r>
      <w:r w:rsidRPr="00F02EDF">
        <w:rPr>
          <w:lang w:val="it-CH"/>
        </w:rPr>
        <w:t xml:space="preserve">(cfr. messaggio n. </w:t>
      </w:r>
      <w:r>
        <w:rPr>
          <w:lang w:val="it-CH"/>
        </w:rPr>
        <w:t>7658</w:t>
      </w:r>
      <w:r w:rsidRPr="00F02EDF">
        <w:rPr>
          <w:lang w:val="it-CH"/>
        </w:rPr>
        <w:t>) per la realizzazione delle seguenti opere:</w:t>
      </w:r>
    </w:p>
    <w:p w:rsidR="0066049B" w:rsidRDefault="0066049B" w:rsidP="00794178">
      <w:pPr>
        <w:pStyle w:val="StandardRisoluzionedelConsigliodiStato"/>
        <w:numPr>
          <w:ilvl w:val="0"/>
          <w:numId w:val="34"/>
        </w:numPr>
        <w:ind w:left="284" w:hanging="284"/>
      </w:pPr>
      <w:r w:rsidRPr="00211A9C">
        <w:t>sostegno per la realizzazione di tetti in materiale tradizionale;</w:t>
      </w:r>
    </w:p>
    <w:p w:rsidR="0066049B" w:rsidRDefault="0066049B" w:rsidP="00794178">
      <w:pPr>
        <w:pStyle w:val="StandardRisoluzionedelConsigliodiStato"/>
        <w:numPr>
          <w:ilvl w:val="0"/>
          <w:numId w:val="34"/>
        </w:numPr>
        <w:ind w:left="284" w:hanging="284"/>
      </w:pPr>
      <w:r w:rsidRPr="00211A9C">
        <w:t>interventi di recupero e valorizzazione di paesaggi tradizionali</w:t>
      </w:r>
      <w:r>
        <w:t>.</w:t>
      </w:r>
    </w:p>
    <w:p w:rsidR="0066049B" w:rsidRDefault="0066049B" w:rsidP="008F0F54">
      <w:pPr>
        <w:pStyle w:val="StandardRisoluzionedelConsigliodiStato"/>
        <w:rPr>
          <w:lang w:val="it-CH"/>
        </w:rPr>
      </w:pPr>
      <w:r>
        <w:rPr>
          <w:lang w:val="it-CH"/>
        </w:rPr>
        <w:t xml:space="preserve">Tale credito ha avuto un’ottima rispondenza e ha permesso di far fronte ad un numero importante di richieste di sussidio per tetti in piode e a cofinanziare un buon numero di progetti di paesaggio locale. </w:t>
      </w:r>
    </w:p>
    <w:p w:rsidR="0066049B" w:rsidRDefault="0066049B" w:rsidP="008F0F54">
      <w:pPr>
        <w:pStyle w:val="StandardRisoluzionedelConsigliodiStato"/>
        <w:rPr>
          <w:lang w:val="it-CH"/>
        </w:rPr>
      </w:pPr>
      <w:r>
        <w:rPr>
          <w:lang w:val="it-CH"/>
        </w:rPr>
        <w:t xml:space="preserve">Rispetto alle previsioni che attribuivano </w:t>
      </w:r>
      <w:r w:rsidR="002D06CA">
        <w:rPr>
          <w:lang w:val="it-CH"/>
        </w:rPr>
        <w:t>fr. 2'800'000.-</w:t>
      </w:r>
      <w:r>
        <w:rPr>
          <w:lang w:val="it-CH"/>
        </w:rPr>
        <w:t xml:space="preserve"> ai tetti in piode e </w:t>
      </w:r>
      <w:r w:rsidR="002D06CA">
        <w:rPr>
          <w:lang w:val="it-CH"/>
        </w:rPr>
        <w:t>fr. 1'400'000.-</w:t>
      </w:r>
      <w:r>
        <w:rPr>
          <w:lang w:val="it-CH"/>
        </w:rPr>
        <w:t xml:space="preserve"> ai progetti di paesaggio locale, l’impegno fino al 2023 si è decisamente spostato sui sussidi ai tetti in piode. La fase realizzativa più importante per i PPL è per contro stata rallentata dal periodo Covid e buona parte dei lavori hanno preso avvio nel 2022-23 e si concluderanno nel 2024. </w:t>
      </w:r>
    </w:p>
    <w:p w:rsidR="0066049B" w:rsidRDefault="0066049B" w:rsidP="008F0F54">
      <w:pPr>
        <w:pStyle w:val="StandardRisoluzionedelConsigliodiStato"/>
        <w:rPr>
          <w:lang w:val="it-CH"/>
        </w:rPr>
      </w:pPr>
    </w:p>
    <w:p w:rsidR="0066049B" w:rsidRDefault="0066049B" w:rsidP="008F0F54">
      <w:pPr>
        <w:pStyle w:val="StandardRisoluzionedelConsigliodiStato"/>
      </w:pPr>
      <w:r>
        <w:rPr>
          <w:lang w:val="it-CH"/>
        </w:rPr>
        <w:t>L</w:t>
      </w:r>
      <w:r w:rsidRPr="00541A95">
        <w:rPr>
          <w:lang w:val="it-CH"/>
        </w:rPr>
        <w:t>a distribuzione tra le diverse opere è la seguente:</w:t>
      </w:r>
    </w:p>
    <w:p w:rsidR="0066049B" w:rsidRDefault="0066049B" w:rsidP="0066049B"/>
    <w:tbl>
      <w:tblPr>
        <w:tblStyle w:val="TableNormal"/>
        <w:tblW w:w="7694" w:type="dxa"/>
        <w:tblBorders>
          <w:top w:val="single" w:sz="4" w:space="0" w:color="auto"/>
          <w:bottom w:val="single" w:sz="4" w:space="0" w:color="auto"/>
          <w:insideH w:val="single" w:sz="4" w:space="0" w:color="auto"/>
        </w:tblBorders>
        <w:shd w:val="clear" w:color="auto" w:fill="CED7E7"/>
        <w:tblLayout w:type="fixed"/>
        <w:tblLook w:val="04A0" w:firstRow="1" w:lastRow="0" w:firstColumn="1" w:lastColumn="0" w:noHBand="0" w:noVBand="1"/>
      </w:tblPr>
      <w:tblGrid>
        <w:gridCol w:w="4806"/>
        <w:gridCol w:w="2888"/>
      </w:tblGrid>
      <w:tr w:rsidR="0066049B" w:rsidTr="00432A83">
        <w:trPr>
          <w:trHeight w:val="440"/>
        </w:trPr>
        <w:tc>
          <w:tcPr>
            <w:tcW w:w="4806" w:type="dxa"/>
            <w:tcBorders>
              <w:top w:val="nil"/>
            </w:tcBorders>
            <w:shd w:val="clear" w:color="auto" w:fill="auto"/>
            <w:tcMar>
              <w:top w:w="0" w:type="dxa"/>
              <w:left w:w="0" w:type="dxa"/>
              <w:bottom w:w="0" w:type="dxa"/>
              <w:right w:w="0" w:type="dxa"/>
            </w:tcMar>
          </w:tcPr>
          <w:p w:rsidR="0066049B" w:rsidRDefault="0066049B" w:rsidP="0066049B">
            <w:r>
              <w:rPr>
                <w:b/>
                <w:bCs/>
              </w:rPr>
              <w:t>Progetti</w:t>
            </w:r>
          </w:p>
        </w:tc>
        <w:tc>
          <w:tcPr>
            <w:tcW w:w="2888" w:type="dxa"/>
            <w:tcBorders>
              <w:top w:val="nil"/>
            </w:tcBorders>
            <w:shd w:val="clear" w:color="auto" w:fill="auto"/>
            <w:tcMar>
              <w:top w:w="0" w:type="dxa"/>
              <w:left w:w="0" w:type="dxa"/>
              <w:bottom w:w="0" w:type="dxa"/>
              <w:right w:w="0" w:type="dxa"/>
            </w:tcMar>
          </w:tcPr>
          <w:p w:rsidR="0066049B" w:rsidRDefault="0066049B" w:rsidP="0066049B">
            <w:pPr>
              <w:jc w:val="right"/>
            </w:pPr>
            <w:r>
              <w:rPr>
                <w:b/>
                <w:bCs/>
              </w:rPr>
              <w:t>Crediti utilizzati / stanziati</w:t>
            </w:r>
          </w:p>
        </w:tc>
      </w:tr>
      <w:tr w:rsidR="0066049B" w:rsidRPr="00F81476" w:rsidTr="00432A83">
        <w:trPr>
          <w:trHeight w:val="440"/>
        </w:trPr>
        <w:tc>
          <w:tcPr>
            <w:tcW w:w="4806" w:type="dxa"/>
            <w:shd w:val="clear" w:color="auto" w:fill="auto"/>
            <w:tcMar>
              <w:top w:w="0" w:type="dxa"/>
              <w:left w:w="0" w:type="dxa"/>
              <w:bottom w:w="0" w:type="dxa"/>
              <w:right w:w="0" w:type="dxa"/>
            </w:tcMar>
          </w:tcPr>
          <w:p w:rsidR="0066049B" w:rsidRDefault="0066049B" w:rsidP="0066049B">
            <w:r>
              <w:t xml:space="preserve">Tetti in piode </w:t>
            </w:r>
          </w:p>
        </w:tc>
        <w:tc>
          <w:tcPr>
            <w:tcW w:w="2888" w:type="dxa"/>
            <w:shd w:val="clear" w:color="auto" w:fill="auto"/>
            <w:tcMar>
              <w:top w:w="0" w:type="dxa"/>
              <w:left w:w="0" w:type="dxa"/>
              <w:bottom w:w="0" w:type="dxa"/>
              <w:right w:w="0" w:type="dxa"/>
            </w:tcMar>
          </w:tcPr>
          <w:p w:rsidR="0066049B" w:rsidRPr="00F81476" w:rsidRDefault="002D06CA" w:rsidP="00D278F0">
            <w:pPr>
              <w:ind w:left="1754" w:hanging="709"/>
              <w:jc w:val="both"/>
            </w:pPr>
            <w:r>
              <w:t>fr.</w:t>
            </w:r>
            <w:r w:rsidRPr="00F81476">
              <w:t xml:space="preserve"> </w:t>
            </w:r>
            <w:r w:rsidR="0066049B">
              <w:rPr>
                <w:lang w:val="it-CH"/>
              </w:rPr>
              <w:t>3'2</w:t>
            </w:r>
            <w:r w:rsidR="004A2CDC">
              <w:rPr>
                <w:lang w:val="it-CH"/>
              </w:rPr>
              <w:t>60</w:t>
            </w:r>
            <w:r w:rsidR="0066049B">
              <w:rPr>
                <w:lang w:val="it-CH"/>
              </w:rPr>
              <w:t>’000</w:t>
            </w:r>
            <w:r w:rsidR="0066049B" w:rsidRPr="00F81476">
              <w:t xml:space="preserve">.- </w:t>
            </w:r>
          </w:p>
        </w:tc>
      </w:tr>
      <w:tr w:rsidR="0066049B" w:rsidTr="00432A83">
        <w:trPr>
          <w:trHeight w:val="440"/>
        </w:trPr>
        <w:tc>
          <w:tcPr>
            <w:tcW w:w="4806" w:type="dxa"/>
            <w:tcBorders>
              <w:bottom w:val="single" w:sz="4" w:space="0" w:color="auto"/>
            </w:tcBorders>
            <w:shd w:val="clear" w:color="auto" w:fill="auto"/>
            <w:tcMar>
              <w:top w:w="0" w:type="dxa"/>
              <w:left w:w="0" w:type="dxa"/>
              <w:bottom w:w="0" w:type="dxa"/>
              <w:right w:w="0" w:type="dxa"/>
            </w:tcMar>
          </w:tcPr>
          <w:p w:rsidR="0066049B" w:rsidRDefault="0066049B" w:rsidP="0066049B">
            <w:r>
              <w:t>Progetti di valorizzazione paesaggio locale</w:t>
            </w:r>
          </w:p>
        </w:tc>
        <w:tc>
          <w:tcPr>
            <w:tcW w:w="2888" w:type="dxa"/>
            <w:tcBorders>
              <w:bottom w:val="single" w:sz="4" w:space="0" w:color="auto"/>
            </w:tcBorders>
            <w:shd w:val="clear" w:color="auto" w:fill="auto"/>
            <w:tcMar>
              <w:top w:w="0" w:type="dxa"/>
              <w:left w:w="0" w:type="dxa"/>
              <w:bottom w:w="0" w:type="dxa"/>
              <w:right w:w="0" w:type="dxa"/>
            </w:tcMar>
          </w:tcPr>
          <w:p w:rsidR="0066049B" w:rsidRPr="00DA3EED" w:rsidRDefault="0066049B">
            <w:r>
              <w:rPr>
                <w:lang w:val="it-CH"/>
              </w:rPr>
              <w:t xml:space="preserve">                </w:t>
            </w:r>
            <w:r w:rsidR="002D06CA">
              <w:rPr>
                <w:lang w:val="it-CH"/>
              </w:rPr>
              <w:t xml:space="preserve">fr.    </w:t>
            </w:r>
            <w:r>
              <w:rPr>
                <w:lang w:val="it-CH"/>
              </w:rPr>
              <w:t>904’840</w:t>
            </w:r>
            <w:r w:rsidRPr="00DA3EED">
              <w:t>.-</w:t>
            </w:r>
          </w:p>
        </w:tc>
      </w:tr>
      <w:tr w:rsidR="0066049B" w:rsidRPr="00F81476" w:rsidTr="00432A83">
        <w:trPr>
          <w:trHeight w:val="440"/>
        </w:trPr>
        <w:tc>
          <w:tcPr>
            <w:tcW w:w="4806" w:type="dxa"/>
            <w:tcBorders>
              <w:bottom w:val="double" w:sz="4" w:space="0" w:color="auto"/>
            </w:tcBorders>
            <w:shd w:val="clear" w:color="auto" w:fill="auto"/>
            <w:tcMar>
              <w:top w:w="0" w:type="dxa"/>
              <w:left w:w="0" w:type="dxa"/>
              <w:bottom w:w="0" w:type="dxa"/>
              <w:right w:w="0" w:type="dxa"/>
            </w:tcMar>
          </w:tcPr>
          <w:p w:rsidR="0066049B" w:rsidRPr="00624A12" w:rsidRDefault="0066049B" w:rsidP="0066049B">
            <w:pPr>
              <w:rPr>
                <w:b/>
              </w:rPr>
            </w:pPr>
            <w:r w:rsidRPr="00624A12">
              <w:rPr>
                <w:b/>
              </w:rPr>
              <w:t>Totale</w:t>
            </w:r>
          </w:p>
        </w:tc>
        <w:tc>
          <w:tcPr>
            <w:tcW w:w="2888" w:type="dxa"/>
            <w:tcBorders>
              <w:bottom w:val="double" w:sz="4" w:space="0" w:color="auto"/>
            </w:tcBorders>
            <w:shd w:val="clear" w:color="auto" w:fill="auto"/>
            <w:tcMar>
              <w:top w:w="0" w:type="dxa"/>
              <w:left w:w="0" w:type="dxa"/>
              <w:bottom w:w="0" w:type="dxa"/>
              <w:right w:w="0" w:type="dxa"/>
            </w:tcMar>
          </w:tcPr>
          <w:p w:rsidR="0066049B" w:rsidRPr="00F81476" w:rsidRDefault="0066049B">
            <w:pPr>
              <w:jc w:val="both"/>
              <w:rPr>
                <w:b/>
              </w:rPr>
            </w:pPr>
            <w:r>
              <w:rPr>
                <w:b/>
              </w:rPr>
              <w:t xml:space="preserve">                </w:t>
            </w:r>
            <w:r w:rsidR="002D06CA">
              <w:rPr>
                <w:b/>
              </w:rPr>
              <w:t>fr.</w:t>
            </w:r>
            <w:r w:rsidR="002D06CA" w:rsidRPr="00F81476">
              <w:rPr>
                <w:b/>
              </w:rPr>
              <w:t xml:space="preserve"> </w:t>
            </w:r>
            <w:r>
              <w:rPr>
                <w:b/>
              </w:rPr>
              <w:t>4'1</w:t>
            </w:r>
            <w:r w:rsidR="004A2CDC">
              <w:rPr>
                <w:b/>
              </w:rPr>
              <w:t>64’840</w:t>
            </w:r>
            <w:r w:rsidRPr="00F81476">
              <w:rPr>
                <w:b/>
              </w:rPr>
              <w:t>.-</w:t>
            </w:r>
          </w:p>
        </w:tc>
      </w:tr>
    </w:tbl>
    <w:p w:rsidR="0066049B" w:rsidRDefault="0066049B" w:rsidP="0066049B"/>
    <w:p w:rsidR="0066049B" w:rsidRDefault="0066049B" w:rsidP="00EE03D7">
      <w:pPr>
        <w:pStyle w:val="Titolo2"/>
        <w:rPr>
          <w:lang w:val="it-CH"/>
        </w:rPr>
      </w:pPr>
    </w:p>
    <w:p w:rsidR="0066049B" w:rsidRPr="003353D9" w:rsidRDefault="0066049B" w:rsidP="00EE03D7">
      <w:pPr>
        <w:pStyle w:val="Titolo2"/>
        <w:rPr>
          <w:lang w:val="it-CH"/>
        </w:rPr>
      </w:pPr>
      <w:bookmarkStart w:id="26" w:name="_Toc149137490"/>
      <w:r>
        <w:rPr>
          <w:lang w:val="it-CH"/>
        </w:rPr>
        <w:t xml:space="preserve">4.1 </w:t>
      </w:r>
      <w:r w:rsidRPr="003353D9">
        <w:rPr>
          <w:lang w:val="it-CH"/>
        </w:rPr>
        <w:t>Tetti in piode</w:t>
      </w:r>
      <w:bookmarkEnd w:id="26"/>
    </w:p>
    <w:p w:rsidR="0066049B" w:rsidRPr="003353D9" w:rsidRDefault="0066049B" w:rsidP="008F0F54">
      <w:pPr>
        <w:pStyle w:val="StandardRisoluzionedelConsigliodiStato"/>
        <w:rPr>
          <w:lang w:val="it-CH"/>
        </w:rPr>
      </w:pPr>
      <w:r w:rsidRPr="00541A95">
        <w:rPr>
          <w:lang w:val="it-CH"/>
        </w:rPr>
        <w:t xml:space="preserve">Buona parte dell’importo </w:t>
      </w:r>
      <w:r>
        <w:rPr>
          <w:lang w:val="it-CH"/>
        </w:rPr>
        <w:t xml:space="preserve">complessivo </w:t>
      </w:r>
      <w:r w:rsidRPr="00541A95">
        <w:rPr>
          <w:lang w:val="it-CH"/>
        </w:rPr>
        <w:t>è stato impiegato nei cont</w:t>
      </w:r>
      <w:r>
        <w:rPr>
          <w:lang w:val="it-CH"/>
        </w:rPr>
        <w:t>ributi destinati ai tetti in pio</w:t>
      </w:r>
      <w:r w:rsidRPr="00541A95">
        <w:rPr>
          <w:lang w:val="it-CH"/>
        </w:rPr>
        <w:t xml:space="preserve">de, che sull’onda </w:t>
      </w:r>
      <w:r>
        <w:rPr>
          <w:lang w:val="it-CH"/>
        </w:rPr>
        <w:t>dei crediti precedenti</w:t>
      </w:r>
      <w:r w:rsidRPr="00541A95">
        <w:rPr>
          <w:lang w:val="it-CH"/>
        </w:rPr>
        <w:t xml:space="preserve"> ha riscosso un notevole successo </w:t>
      </w:r>
      <w:r w:rsidRPr="003353D9">
        <w:rPr>
          <w:lang w:val="it-CH"/>
        </w:rPr>
        <w:t xml:space="preserve">presso i proprietari di rustici e di abitazioni ubicate in nuclei tradizionali. In totale sono state formulate </w:t>
      </w:r>
      <w:r>
        <w:rPr>
          <w:lang w:val="it-CH"/>
        </w:rPr>
        <w:t>224</w:t>
      </w:r>
      <w:r w:rsidRPr="003353D9">
        <w:rPr>
          <w:lang w:val="it-CH"/>
        </w:rPr>
        <w:t xml:space="preserve"> decisioni di sussidio. L’andamento delle richieste è stato in linea con </w:t>
      </w:r>
      <w:r>
        <w:rPr>
          <w:lang w:val="it-CH"/>
        </w:rPr>
        <w:t xml:space="preserve">i crediti precedenti. </w:t>
      </w:r>
    </w:p>
    <w:p w:rsidR="0066049B" w:rsidRDefault="0066049B" w:rsidP="008F0F54">
      <w:pPr>
        <w:pStyle w:val="StandardRisoluzionedelConsigliodiStato"/>
        <w:rPr>
          <w:lang w:val="it-CH"/>
        </w:rPr>
      </w:pPr>
      <w:r w:rsidRPr="003353D9">
        <w:rPr>
          <w:lang w:val="it-CH"/>
        </w:rPr>
        <w:t xml:space="preserve">La situazione del contributo tetti in piode a </w:t>
      </w:r>
      <w:r>
        <w:rPr>
          <w:lang w:val="it-CH"/>
        </w:rPr>
        <w:t>metà ottobre 2023</w:t>
      </w:r>
      <w:r w:rsidRPr="003353D9">
        <w:rPr>
          <w:lang w:val="it-CH"/>
        </w:rPr>
        <w:t xml:space="preserve"> è la seguente: </w:t>
      </w:r>
    </w:p>
    <w:p w:rsidR="0066049B" w:rsidRPr="003353D9" w:rsidRDefault="0066049B" w:rsidP="0066049B">
      <w:pPr>
        <w:rPr>
          <w:lang w:val="it-CH"/>
        </w:rPr>
      </w:pPr>
    </w:p>
    <w:p w:rsidR="0066049B" w:rsidRPr="003353D9" w:rsidRDefault="0066049B" w:rsidP="0066049B">
      <w:pPr>
        <w:rPr>
          <w:lang w:val="it-CH"/>
        </w:rPr>
      </w:pPr>
    </w:p>
    <w:tbl>
      <w:tblPr>
        <w:tblStyle w:val="Grigliatabella"/>
        <w:tblW w:w="0" w:type="auto"/>
        <w:tblLook w:val="04A0" w:firstRow="1" w:lastRow="0" w:firstColumn="1" w:lastColumn="0" w:noHBand="0" w:noVBand="1"/>
      </w:tblPr>
      <w:tblGrid>
        <w:gridCol w:w="5353"/>
        <w:gridCol w:w="820"/>
        <w:gridCol w:w="2441"/>
      </w:tblGrid>
      <w:tr w:rsidR="0066049B" w:rsidRPr="003353D9" w:rsidTr="00432A83">
        <w:tc>
          <w:tcPr>
            <w:tcW w:w="5353" w:type="dxa"/>
          </w:tcPr>
          <w:p w:rsidR="0066049B" w:rsidRPr="003353D9" w:rsidRDefault="0066049B" w:rsidP="0066049B">
            <w:pPr>
              <w:rPr>
                <w:b/>
                <w:lang w:val="it-CH"/>
              </w:rPr>
            </w:pPr>
          </w:p>
        </w:tc>
        <w:tc>
          <w:tcPr>
            <w:tcW w:w="820" w:type="dxa"/>
          </w:tcPr>
          <w:p w:rsidR="0066049B" w:rsidRPr="003353D9" w:rsidRDefault="0066049B">
            <w:pPr>
              <w:jc w:val="center"/>
              <w:rPr>
                <w:b/>
                <w:lang w:val="it-CH"/>
              </w:rPr>
            </w:pPr>
            <w:r w:rsidRPr="003353D9">
              <w:rPr>
                <w:b/>
                <w:lang w:val="it-CH"/>
              </w:rPr>
              <w:t>n.</w:t>
            </w:r>
          </w:p>
        </w:tc>
        <w:tc>
          <w:tcPr>
            <w:tcW w:w="2441" w:type="dxa"/>
          </w:tcPr>
          <w:p w:rsidR="0066049B" w:rsidRPr="003353D9" w:rsidRDefault="0066049B" w:rsidP="0066049B">
            <w:pPr>
              <w:jc w:val="center"/>
              <w:rPr>
                <w:b/>
                <w:lang w:val="it-CH"/>
              </w:rPr>
            </w:pPr>
            <w:r w:rsidRPr="003353D9">
              <w:rPr>
                <w:b/>
                <w:lang w:val="it-CH"/>
              </w:rPr>
              <w:t>importo</w:t>
            </w:r>
          </w:p>
        </w:tc>
      </w:tr>
      <w:tr w:rsidR="0066049B" w:rsidRPr="003353D9" w:rsidTr="00432A83">
        <w:tc>
          <w:tcPr>
            <w:tcW w:w="5353" w:type="dxa"/>
          </w:tcPr>
          <w:p w:rsidR="0066049B" w:rsidRPr="003353D9" w:rsidRDefault="0066049B" w:rsidP="0066049B">
            <w:pPr>
              <w:rPr>
                <w:lang w:val="it-CH"/>
              </w:rPr>
            </w:pPr>
            <w:r>
              <w:rPr>
                <w:lang w:val="it-CH"/>
              </w:rPr>
              <w:t xml:space="preserve">Decisioni di sussidio </w:t>
            </w:r>
          </w:p>
        </w:tc>
        <w:tc>
          <w:tcPr>
            <w:tcW w:w="820" w:type="dxa"/>
          </w:tcPr>
          <w:p w:rsidR="0066049B" w:rsidRPr="003353D9" w:rsidRDefault="0066049B" w:rsidP="0066049B">
            <w:pPr>
              <w:jc w:val="right"/>
              <w:rPr>
                <w:lang w:val="it-CH"/>
              </w:rPr>
            </w:pPr>
            <w:r>
              <w:rPr>
                <w:lang w:val="it-CH"/>
              </w:rPr>
              <w:t>224</w:t>
            </w:r>
          </w:p>
        </w:tc>
        <w:tc>
          <w:tcPr>
            <w:tcW w:w="2441" w:type="dxa"/>
          </w:tcPr>
          <w:p w:rsidR="0066049B" w:rsidRDefault="002D06CA" w:rsidP="00D278F0">
            <w:pPr>
              <w:jc w:val="center"/>
              <w:rPr>
                <w:lang w:val="it-CH"/>
              </w:rPr>
            </w:pPr>
            <w:r>
              <w:rPr>
                <w:lang w:val="it-CH"/>
              </w:rPr>
              <w:t>fr.</w:t>
            </w:r>
            <w:r w:rsidRPr="003353D9">
              <w:rPr>
                <w:lang w:val="it-CH"/>
              </w:rPr>
              <w:t xml:space="preserve"> </w:t>
            </w:r>
            <w:r w:rsidR="0066049B">
              <w:rPr>
                <w:lang w:val="it-CH"/>
              </w:rPr>
              <w:t>3'2</w:t>
            </w:r>
            <w:r w:rsidR="004A2CDC">
              <w:rPr>
                <w:lang w:val="it-CH"/>
              </w:rPr>
              <w:t>60</w:t>
            </w:r>
            <w:r w:rsidR="0066049B">
              <w:rPr>
                <w:lang w:val="it-CH"/>
              </w:rPr>
              <w:t>'000.-</w:t>
            </w:r>
          </w:p>
          <w:p w:rsidR="0066049B" w:rsidRPr="003353D9" w:rsidRDefault="0066049B" w:rsidP="0066049B">
            <w:pPr>
              <w:jc w:val="right"/>
              <w:rPr>
                <w:lang w:val="it-CH"/>
              </w:rPr>
            </w:pPr>
          </w:p>
        </w:tc>
      </w:tr>
      <w:tr w:rsidR="0066049B" w:rsidTr="00432A83">
        <w:tc>
          <w:tcPr>
            <w:tcW w:w="5353" w:type="dxa"/>
          </w:tcPr>
          <w:p w:rsidR="0066049B" w:rsidRPr="003353D9" w:rsidRDefault="0066049B" w:rsidP="0066049B">
            <w:pPr>
              <w:rPr>
                <w:lang w:val="it-CH"/>
              </w:rPr>
            </w:pPr>
            <w:r>
              <w:rPr>
                <w:lang w:val="it-CH"/>
              </w:rPr>
              <w:t>Casi conclusi nel periodo 2020-23</w:t>
            </w:r>
          </w:p>
        </w:tc>
        <w:tc>
          <w:tcPr>
            <w:tcW w:w="820" w:type="dxa"/>
          </w:tcPr>
          <w:p w:rsidR="0066049B" w:rsidRPr="003353D9" w:rsidRDefault="0066049B" w:rsidP="0066049B">
            <w:pPr>
              <w:jc w:val="right"/>
              <w:rPr>
                <w:lang w:val="it-CH"/>
              </w:rPr>
            </w:pPr>
            <w:r>
              <w:rPr>
                <w:lang w:val="it-CH"/>
              </w:rPr>
              <w:t>131</w:t>
            </w:r>
          </w:p>
        </w:tc>
        <w:tc>
          <w:tcPr>
            <w:tcW w:w="2441" w:type="dxa"/>
          </w:tcPr>
          <w:p w:rsidR="0066049B" w:rsidRDefault="002D06CA" w:rsidP="00D278F0">
            <w:pPr>
              <w:jc w:val="center"/>
              <w:rPr>
                <w:lang w:val="it-CH"/>
              </w:rPr>
            </w:pPr>
            <w:r>
              <w:rPr>
                <w:lang w:val="it-CH"/>
              </w:rPr>
              <w:t>fr.</w:t>
            </w:r>
            <w:r w:rsidRPr="003353D9">
              <w:rPr>
                <w:lang w:val="it-CH"/>
              </w:rPr>
              <w:t xml:space="preserve"> </w:t>
            </w:r>
            <w:r w:rsidR="0066049B">
              <w:rPr>
                <w:lang w:val="it-CH"/>
              </w:rPr>
              <w:t xml:space="preserve">1'849’200 </w:t>
            </w:r>
            <w:r w:rsidR="0066049B" w:rsidRPr="003353D9">
              <w:rPr>
                <w:lang w:val="it-CH"/>
              </w:rPr>
              <w:t>.-</w:t>
            </w:r>
          </w:p>
          <w:p w:rsidR="0066049B" w:rsidRDefault="0066049B" w:rsidP="0066049B">
            <w:pPr>
              <w:jc w:val="right"/>
              <w:rPr>
                <w:lang w:val="it-CH"/>
              </w:rPr>
            </w:pPr>
          </w:p>
        </w:tc>
      </w:tr>
      <w:tr w:rsidR="0066049B" w:rsidTr="00432A83">
        <w:trPr>
          <w:trHeight w:val="220"/>
        </w:trPr>
        <w:tc>
          <w:tcPr>
            <w:tcW w:w="5353" w:type="dxa"/>
          </w:tcPr>
          <w:p w:rsidR="0066049B" w:rsidRDefault="0066049B" w:rsidP="0066049B">
            <w:pPr>
              <w:rPr>
                <w:lang w:val="it-CH"/>
              </w:rPr>
            </w:pPr>
            <w:r>
              <w:rPr>
                <w:lang w:val="it-CH"/>
              </w:rPr>
              <w:t>Da concludere nel periodo 2023-24</w:t>
            </w:r>
          </w:p>
        </w:tc>
        <w:tc>
          <w:tcPr>
            <w:tcW w:w="820" w:type="dxa"/>
          </w:tcPr>
          <w:p w:rsidR="0066049B" w:rsidRDefault="0066049B" w:rsidP="0066049B">
            <w:pPr>
              <w:jc w:val="right"/>
              <w:rPr>
                <w:lang w:val="it-CH"/>
              </w:rPr>
            </w:pPr>
            <w:r>
              <w:rPr>
                <w:lang w:val="it-CH"/>
              </w:rPr>
              <w:t>93</w:t>
            </w:r>
          </w:p>
        </w:tc>
        <w:tc>
          <w:tcPr>
            <w:tcW w:w="2441" w:type="dxa"/>
          </w:tcPr>
          <w:p w:rsidR="0066049B" w:rsidRPr="001B32A2" w:rsidRDefault="002D06CA" w:rsidP="00D278F0">
            <w:pPr>
              <w:jc w:val="center"/>
              <w:rPr>
                <w:lang w:val="it-CH"/>
              </w:rPr>
            </w:pPr>
            <w:r>
              <w:rPr>
                <w:lang w:val="it-CH"/>
              </w:rPr>
              <w:t>fr.</w:t>
            </w:r>
            <w:r w:rsidRPr="001B32A2">
              <w:rPr>
                <w:lang w:val="it-CH"/>
              </w:rPr>
              <w:t xml:space="preserve"> </w:t>
            </w:r>
            <w:r w:rsidR="0066049B" w:rsidRPr="001B32A2">
              <w:rPr>
                <w:lang w:val="it-CH"/>
              </w:rPr>
              <w:t>1'4</w:t>
            </w:r>
            <w:r w:rsidR="004A2CDC">
              <w:rPr>
                <w:lang w:val="it-CH"/>
              </w:rPr>
              <w:t>10</w:t>
            </w:r>
            <w:r w:rsidR="0066049B" w:rsidRPr="001B32A2">
              <w:rPr>
                <w:lang w:val="it-CH"/>
              </w:rPr>
              <w:t>’800.-</w:t>
            </w:r>
          </w:p>
          <w:p w:rsidR="0066049B" w:rsidRPr="00B26D8F" w:rsidRDefault="0066049B" w:rsidP="0066049B">
            <w:pPr>
              <w:jc w:val="right"/>
              <w:rPr>
                <w:b/>
                <w:lang w:val="it-CH"/>
              </w:rPr>
            </w:pPr>
          </w:p>
        </w:tc>
      </w:tr>
    </w:tbl>
    <w:p w:rsidR="0066049B" w:rsidRDefault="0066049B" w:rsidP="0066049B">
      <w:pPr>
        <w:rPr>
          <w:b/>
          <w:lang w:val="it-CH"/>
        </w:rPr>
      </w:pPr>
    </w:p>
    <w:p w:rsidR="0066049B" w:rsidRDefault="0066049B" w:rsidP="0066049B">
      <w:pPr>
        <w:jc w:val="left"/>
        <w:rPr>
          <w:b/>
          <w:lang w:val="it-CH"/>
        </w:rPr>
      </w:pPr>
      <w:r>
        <w:rPr>
          <w:b/>
          <w:lang w:val="it-CH"/>
        </w:rPr>
        <w:br w:type="page"/>
      </w:r>
    </w:p>
    <w:p w:rsidR="0066049B" w:rsidRDefault="0066049B" w:rsidP="00EE03D7">
      <w:pPr>
        <w:pStyle w:val="Titolo2"/>
      </w:pPr>
      <w:bookmarkStart w:id="27" w:name="_Toc149137491"/>
      <w:r>
        <w:lastRenderedPageBreak/>
        <w:t xml:space="preserve">4.2 </w:t>
      </w:r>
      <w:r w:rsidRPr="008D5D64">
        <w:t>Progetti di paesaggio locale</w:t>
      </w:r>
      <w:bookmarkEnd w:id="27"/>
    </w:p>
    <w:p w:rsidR="009841EA" w:rsidRPr="009841EA" w:rsidRDefault="009841EA" w:rsidP="009841EA"/>
    <w:p w:rsidR="0066049B" w:rsidRDefault="0066049B" w:rsidP="0066049B">
      <w:pPr>
        <w:rPr>
          <w:lang w:val="it-CH"/>
        </w:rPr>
      </w:pPr>
      <w:r w:rsidRPr="00541A95">
        <w:rPr>
          <w:lang w:val="it-CH"/>
        </w:rPr>
        <w:t>Per quanto attiene alle opere di valorizzazione del paesaggio</w:t>
      </w:r>
      <w:r>
        <w:rPr>
          <w:lang w:val="it-CH"/>
        </w:rPr>
        <w:t>,</w:t>
      </w:r>
      <w:r w:rsidRPr="00541A95">
        <w:rPr>
          <w:lang w:val="it-CH"/>
        </w:rPr>
        <w:t xml:space="preserve"> i contributi sono stati impiegati per cofinanziare i seguenti progetti:</w:t>
      </w:r>
    </w:p>
    <w:p w:rsidR="0066049B" w:rsidRDefault="0066049B" w:rsidP="0066049B">
      <w:pPr>
        <w:rPr>
          <w:lang w:val="it-CH"/>
        </w:rPr>
      </w:pPr>
    </w:p>
    <w:tbl>
      <w:tblPr>
        <w:tblStyle w:val="Grigliatabella"/>
        <w:tblW w:w="0" w:type="auto"/>
        <w:tblLook w:val="04A0" w:firstRow="1" w:lastRow="0" w:firstColumn="1" w:lastColumn="0" w:noHBand="0" w:noVBand="1"/>
      </w:tblPr>
      <w:tblGrid>
        <w:gridCol w:w="5080"/>
        <w:gridCol w:w="2976"/>
        <w:gridCol w:w="1419"/>
      </w:tblGrid>
      <w:tr w:rsidR="009841EA" w:rsidRPr="009841EA" w:rsidTr="009841EA">
        <w:trPr>
          <w:trHeight w:val="615"/>
        </w:trPr>
        <w:tc>
          <w:tcPr>
            <w:tcW w:w="6700" w:type="dxa"/>
            <w:noWrap/>
            <w:hideMark/>
          </w:tcPr>
          <w:p w:rsidR="009841EA" w:rsidRPr="009841EA" w:rsidRDefault="009841EA" w:rsidP="009841EA">
            <w:pPr>
              <w:jc w:val="center"/>
              <w:rPr>
                <w:rFonts w:asciiTheme="minorHAnsi" w:hAnsiTheme="minorHAnsi" w:cstheme="minorHAnsi"/>
                <w:b/>
                <w:bCs/>
                <w:sz w:val="22"/>
                <w:szCs w:val="22"/>
                <w:lang w:val="it-CH"/>
              </w:rPr>
            </w:pPr>
            <w:r w:rsidRPr="009841EA">
              <w:rPr>
                <w:rFonts w:asciiTheme="minorHAnsi" w:hAnsiTheme="minorHAnsi" w:cstheme="minorHAnsi"/>
                <w:b/>
                <w:bCs/>
                <w:sz w:val="22"/>
                <w:szCs w:val="22"/>
              </w:rPr>
              <w:t>Denominazione progetto</w:t>
            </w:r>
          </w:p>
        </w:tc>
        <w:tc>
          <w:tcPr>
            <w:tcW w:w="3895" w:type="dxa"/>
            <w:noWrap/>
            <w:hideMark/>
          </w:tcPr>
          <w:p w:rsidR="009841EA" w:rsidRPr="009841EA" w:rsidRDefault="009841EA" w:rsidP="009841EA">
            <w:pPr>
              <w:jc w:val="center"/>
              <w:rPr>
                <w:rFonts w:asciiTheme="minorHAnsi" w:hAnsiTheme="minorHAnsi" w:cstheme="minorHAnsi"/>
                <w:b/>
                <w:bCs/>
                <w:sz w:val="22"/>
                <w:szCs w:val="22"/>
              </w:rPr>
            </w:pPr>
            <w:r w:rsidRPr="009841EA">
              <w:rPr>
                <w:rFonts w:asciiTheme="minorHAnsi" w:hAnsiTheme="minorHAnsi" w:cstheme="minorHAnsi"/>
                <w:b/>
                <w:bCs/>
                <w:sz w:val="22"/>
                <w:szCs w:val="22"/>
              </w:rPr>
              <w:t>Promotore</w:t>
            </w:r>
          </w:p>
        </w:tc>
        <w:tc>
          <w:tcPr>
            <w:tcW w:w="1820" w:type="dxa"/>
            <w:noWrap/>
            <w:hideMark/>
          </w:tcPr>
          <w:p w:rsidR="009841EA" w:rsidRPr="009841EA" w:rsidRDefault="009841EA">
            <w:pPr>
              <w:jc w:val="center"/>
              <w:rPr>
                <w:rFonts w:asciiTheme="minorHAnsi" w:hAnsiTheme="minorHAnsi" w:cstheme="minorHAnsi"/>
                <w:b/>
                <w:bCs/>
                <w:sz w:val="22"/>
                <w:szCs w:val="22"/>
              </w:rPr>
            </w:pPr>
            <w:r w:rsidRPr="009841EA">
              <w:rPr>
                <w:rFonts w:asciiTheme="minorHAnsi" w:hAnsiTheme="minorHAnsi" w:cstheme="minorHAnsi"/>
                <w:b/>
                <w:bCs/>
                <w:sz w:val="22"/>
                <w:szCs w:val="22"/>
              </w:rPr>
              <w:t>Importo (</w:t>
            </w:r>
            <w:r w:rsidR="002D06CA">
              <w:rPr>
                <w:rFonts w:asciiTheme="minorHAnsi" w:hAnsiTheme="minorHAnsi" w:cstheme="minorHAnsi"/>
                <w:b/>
                <w:bCs/>
                <w:sz w:val="22"/>
                <w:szCs w:val="22"/>
              </w:rPr>
              <w:t>fr.</w:t>
            </w:r>
            <w:r w:rsidRPr="009841EA">
              <w:rPr>
                <w:rFonts w:asciiTheme="minorHAnsi" w:hAnsiTheme="minorHAnsi" w:cstheme="minorHAnsi"/>
                <w:b/>
                <w:bCs/>
                <w:sz w:val="22"/>
                <w:szCs w:val="22"/>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terrazzato Spruga/Comologno (Comune di Onsernone)</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Fondazione delle 5 Terre di Comologno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43'000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Al Forno / Intragna (Comune di Centovalli)</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Associazione Al Forno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7'420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Progetto paesaggio Bavona fase 2 (Comune di Cevio)</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Fondazione Bavona</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80'626</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Avegno fase 2 (Comune di Avegno Gordevio)</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Patriziato di Avegno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25'000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Brione Verzasca (Comune di Verzasca)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Patriziato di Brione Verzasca</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50'400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Campo Vallemaggia (Comune di Campo VM)</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 xml:space="preserve">Patriziato di Campo Vallemaggia </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24'600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Cavergno (Comune di Cevio)</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Patriziato di Cavergno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51'289</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Giumaglio (Comune di Maggia)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Patriziato di Giumaglio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24'900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Monda-Carasso (Comune di Bellinzona)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Patri</w:t>
            </w:r>
            <w:r w:rsidR="004A2CDC">
              <w:rPr>
                <w:rFonts w:asciiTheme="minorHAnsi" w:hAnsiTheme="minorHAnsi" w:cstheme="minorHAnsi"/>
                <w:sz w:val="20"/>
              </w:rPr>
              <w:t>zi</w:t>
            </w:r>
            <w:r w:rsidRPr="009841EA">
              <w:rPr>
                <w:rFonts w:asciiTheme="minorHAnsi" w:hAnsiTheme="minorHAnsi" w:cstheme="minorHAnsi"/>
                <w:sz w:val="20"/>
              </w:rPr>
              <w:t>ato di Carasso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20'000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Val Malvaglia fase IV (Comune di Serravalle)</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Comune di Serravalle</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133'600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Moghegno (Comune di Maggia)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Associazione Moghegno 360</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50'000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Margonegia/Brontallo (Comune di Lavizzara)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Pro Brontallo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3'800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Monti di Dongio (Comune di Acquarossa)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Associazione Amici del Simano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5'500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Valle della Porta (Comune di Verzasca)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Patriziato di Vogorno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64'000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Valorizzazione roggia Mulino Erbetta (Comune di Arbedo Castione)</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Fondazione Mulino Erbetta</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50'000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Cima Pianca - Lema (Comune di Novaggio)</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Patriziato di Novaggio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20'000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Selvapiana / Ludiano (Comune di Serravalle)</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Associazione degli amici di Selvapiana</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23'700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Valorizzazione via storica Altanca (Comune di Quinto)</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Patriziato di Altanca</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20'000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Paesaggio Verzasca (Comune di Verzasca)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Fondazione Verzasca</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12'005</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Valorizzazione paesaggio Scudellate (Comune di Breggia)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Albergo diffuso Monte Generoso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25'000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Valorizzazione via storica Cabbio (Comune di Breggia)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Museo etnografico Valle di Muggio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30'000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Progettazione paesaggio Valmara (Comune di Valmara)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Comune di Valmara</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20'000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Valorizzazione muri Caneggio (Comune di Breggia)</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Comune di Breggia</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100'000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sz w:val="20"/>
              </w:rPr>
            </w:pPr>
            <w:r w:rsidRPr="009841EA">
              <w:rPr>
                <w:rFonts w:asciiTheme="minorHAnsi" w:hAnsiTheme="minorHAnsi" w:cstheme="minorHAnsi"/>
                <w:sz w:val="20"/>
              </w:rPr>
              <w:t>Valorizzazione bosco di svago Piangiovine (Comune di Vacallo)</w:t>
            </w:r>
          </w:p>
        </w:tc>
        <w:tc>
          <w:tcPr>
            <w:tcW w:w="3895" w:type="dxa"/>
            <w:noWrap/>
            <w:hideMark/>
          </w:tcPr>
          <w:p w:rsidR="009841EA" w:rsidRPr="009841EA" w:rsidRDefault="009841EA">
            <w:pPr>
              <w:rPr>
                <w:rFonts w:asciiTheme="minorHAnsi" w:hAnsiTheme="minorHAnsi" w:cstheme="minorHAnsi"/>
                <w:sz w:val="20"/>
              </w:rPr>
            </w:pPr>
            <w:r w:rsidRPr="009841EA">
              <w:rPr>
                <w:rFonts w:asciiTheme="minorHAnsi" w:hAnsiTheme="minorHAnsi" w:cstheme="minorHAnsi"/>
                <w:sz w:val="20"/>
              </w:rPr>
              <w:t>Comune di Vacallo</w:t>
            </w:r>
          </w:p>
        </w:tc>
        <w:tc>
          <w:tcPr>
            <w:tcW w:w="1820" w:type="dxa"/>
            <w:noWrap/>
            <w:hideMark/>
          </w:tcPr>
          <w:p w:rsidR="009841EA" w:rsidRPr="009841EA" w:rsidRDefault="009841EA" w:rsidP="009841EA">
            <w:pPr>
              <w:ind w:right="162"/>
              <w:jc w:val="right"/>
              <w:rPr>
                <w:rFonts w:asciiTheme="minorHAnsi" w:hAnsiTheme="minorHAnsi" w:cstheme="minorHAnsi"/>
                <w:sz w:val="20"/>
              </w:rPr>
            </w:pPr>
            <w:r w:rsidRPr="009841EA">
              <w:rPr>
                <w:rFonts w:asciiTheme="minorHAnsi" w:hAnsiTheme="minorHAnsi" w:cstheme="minorHAnsi"/>
                <w:sz w:val="20"/>
              </w:rPr>
              <w:t>20'000</w:t>
            </w:r>
            <w:r w:rsidR="002D06CA">
              <w:rPr>
                <w:rFonts w:asciiTheme="minorHAnsi" w:hAnsiTheme="minorHAnsi" w:cstheme="minorHAnsi"/>
                <w:sz w:val="20"/>
              </w:rPr>
              <w:t>.-</w:t>
            </w:r>
          </w:p>
        </w:tc>
      </w:tr>
      <w:tr w:rsidR="009841EA" w:rsidRPr="009841EA" w:rsidTr="009841EA">
        <w:trPr>
          <w:trHeight w:val="360"/>
        </w:trPr>
        <w:tc>
          <w:tcPr>
            <w:tcW w:w="6700" w:type="dxa"/>
            <w:noWrap/>
            <w:hideMark/>
          </w:tcPr>
          <w:p w:rsidR="009841EA" w:rsidRPr="009841EA" w:rsidRDefault="009841EA" w:rsidP="009841EA">
            <w:pPr>
              <w:rPr>
                <w:rFonts w:asciiTheme="minorHAnsi" w:hAnsiTheme="minorHAnsi" w:cstheme="minorHAnsi"/>
                <w:b/>
                <w:bCs/>
                <w:sz w:val="20"/>
              </w:rPr>
            </w:pPr>
            <w:r w:rsidRPr="009841EA">
              <w:rPr>
                <w:rFonts w:asciiTheme="minorHAnsi" w:hAnsiTheme="minorHAnsi" w:cstheme="minorHAnsi"/>
                <w:b/>
                <w:bCs/>
                <w:sz w:val="20"/>
              </w:rPr>
              <w:t>TOTALE</w:t>
            </w:r>
          </w:p>
        </w:tc>
        <w:tc>
          <w:tcPr>
            <w:tcW w:w="3895" w:type="dxa"/>
            <w:noWrap/>
            <w:hideMark/>
          </w:tcPr>
          <w:p w:rsidR="009841EA" w:rsidRPr="009841EA" w:rsidRDefault="009841EA">
            <w:pPr>
              <w:rPr>
                <w:rFonts w:asciiTheme="minorHAnsi" w:hAnsiTheme="minorHAnsi" w:cstheme="minorHAnsi"/>
                <w:b/>
                <w:bCs/>
                <w:sz w:val="20"/>
              </w:rPr>
            </w:pPr>
            <w:r w:rsidRPr="009841EA">
              <w:rPr>
                <w:rFonts w:asciiTheme="minorHAnsi" w:hAnsiTheme="minorHAnsi" w:cstheme="minorHAnsi"/>
                <w:b/>
                <w:bCs/>
                <w:sz w:val="20"/>
              </w:rPr>
              <w:t> </w:t>
            </w:r>
          </w:p>
        </w:tc>
        <w:tc>
          <w:tcPr>
            <w:tcW w:w="1820" w:type="dxa"/>
            <w:noWrap/>
            <w:hideMark/>
          </w:tcPr>
          <w:p w:rsidR="009841EA" w:rsidRPr="009841EA" w:rsidRDefault="009841EA" w:rsidP="009841EA">
            <w:pPr>
              <w:ind w:right="162"/>
              <w:jc w:val="right"/>
              <w:rPr>
                <w:rFonts w:asciiTheme="minorHAnsi" w:hAnsiTheme="minorHAnsi" w:cstheme="minorHAnsi"/>
                <w:b/>
                <w:bCs/>
                <w:sz w:val="20"/>
              </w:rPr>
            </w:pPr>
            <w:r w:rsidRPr="009841EA">
              <w:rPr>
                <w:rFonts w:asciiTheme="minorHAnsi" w:hAnsiTheme="minorHAnsi" w:cstheme="minorHAnsi"/>
                <w:b/>
                <w:bCs/>
                <w:sz w:val="20"/>
              </w:rPr>
              <w:t>904'840</w:t>
            </w:r>
            <w:r w:rsidR="002D06CA">
              <w:rPr>
                <w:rFonts w:asciiTheme="minorHAnsi" w:hAnsiTheme="minorHAnsi" w:cstheme="minorHAnsi"/>
                <w:b/>
                <w:bCs/>
                <w:sz w:val="20"/>
              </w:rPr>
              <w:t>.-</w:t>
            </w:r>
          </w:p>
        </w:tc>
      </w:tr>
    </w:tbl>
    <w:p w:rsidR="0066049B" w:rsidRDefault="0066049B" w:rsidP="0066049B">
      <w:pPr>
        <w:rPr>
          <w:lang w:val="it-CH"/>
        </w:rPr>
      </w:pPr>
    </w:p>
    <w:p w:rsidR="008F0F54" w:rsidRDefault="008F0F54" w:rsidP="0066049B">
      <w:pPr>
        <w:rPr>
          <w:lang w:val="it-CH"/>
        </w:rPr>
      </w:pPr>
    </w:p>
    <w:p w:rsidR="0066049B" w:rsidRDefault="0066049B" w:rsidP="0066049B">
      <w:pPr>
        <w:rPr>
          <w:lang w:val="it-CH"/>
        </w:rPr>
      </w:pPr>
    </w:p>
    <w:p w:rsidR="0066049B" w:rsidRPr="008D5D64" w:rsidRDefault="0066049B" w:rsidP="0066049B">
      <w:pPr>
        <w:rPr>
          <w:lang w:val="it-CH"/>
        </w:rPr>
      </w:pPr>
      <w:r w:rsidRPr="003353D9">
        <w:rPr>
          <w:lang w:val="it-CH"/>
        </w:rPr>
        <w:lastRenderedPageBreak/>
        <w:t xml:space="preserve">La situazione del contributo </w:t>
      </w:r>
      <w:r>
        <w:rPr>
          <w:lang w:val="it-CH"/>
        </w:rPr>
        <w:t xml:space="preserve">progetti di paesaggio locale metà ottobre 2023 </w:t>
      </w:r>
      <w:r w:rsidRPr="003353D9">
        <w:rPr>
          <w:lang w:val="it-CH"/>
        </w:rPr>
        <w:t xml:space="preserve">è la seguente: </w:t>
      </w:r>
    </w:p>
    <w:p w:rsidR="0066049B" w:rsidRPr="00305C1B" w:rsidRDefault="0066049B" w:rsidP="0066049B">
      <w:pPr>
        <w:pStyle w:val="Paragrafoelenco"/>
        <w:spacing w:after="120"/>
        <w:ind w:left="0"/>
      </w:pPr>
    </w:p>
    <w:tbl>
      <w:tblPr>
        <w:tblStyle w:val="Grigliatabella"/>
        <w:tblW w:w="0" w:type="auto"/>
        <w:tblLook w:val="04A0" w:firstRow="1" w:lastRow="0" w:firstColumn="1" w:lastColumn="0" w:noHBand="0" w:noVBand="1"/>
      </w:tblPr>
      <w:tblGrid>
        <w:gridCol w:w="5353"/>
        <w:gridCol w:w="2441"/>
      </w:tblGrid>
      <w:tr w:rsidR="0066049B" w:rsidRPr="00B26D8F" w:rsidTr="00432A83">
        <w:tc>
          <w:tcPr>
            <w:tcW w:w="5353" w:type="dxa"/>
          </w:tcPr>
          <w:p w:rsidR="0066049B" w:rsidRPr="00B26D8F" w:rsidRDefault="0066049B" w:rsidP="0066049B">
            <w:pPr>
              <w:rPr>
                <w:b/>
                <w:lang w:val="it-CH"/>
              </w:rPr>
            </w:pPr>
          </w:p>
        </w:tc>
        <w:tc>
          <w:tcPr>
            <w:tcW w:w="2441" w:type="dxa"/>
          </w:tcPr>
          <w:p w:rsidR="0066049B" w:rsidRPr="00B26D8F" w:rsidRDefault="0066049B" w:rsidP="0066049B">
            <w:pPr>
              <w:jc w:val="center"/>
              <w:rPr>
                <w:b/>
                <w:lang w:val="it-CH"/>
              </w:rPr>
            </w:pPr>
            <w:r w:rsidRPr="00B26D8F">
              <w:rPr>
                <w:b/>
                <w:lang w:val="it-CH"/>
              </w:rPr>
              <w:t>importo</w:t>
            </w:r>
          </w:p>
        </w:tc>
      </w:tr>
      <w:tr w:rsidR="0066049B" w:rsidTr="00432A83">
        <w:tc>
          <w:tcPr>
            <w:tcW w:w="5353" w:type="dxa"/>
          </w:tcPr>
          <w:p w:rsidR="0066049B" w:rsidRDefault="0066049B" w:rsidP="0066049B">
            <w:pPr>
              <w:rPr>
                <w:lang w:val="it-CH"/>
              </w:rPr>
            </w:pPr>
            <w:r>
              <w:rPr>
                <w:lang w:val="it-CH"/>
              </w:rPr>
              <w:t>Decisioni di contributo progetti di paesaggio locale</w:t>
            </w:r>
          </w:p>
        </w:tc>
        <w:tc>
          <w:tcPr>
            <w:tcW w:w="2441" w:type="dxa"/>
          </w:tcPr>
          <w:p w:rsidR="0066049B" w:rsidRPr="007F4234" w:rsidRDefault="00EE55CB" w:rsidP="0066049B">
            <w:pPr>
              <w:jc w:val="center"/>
              <w:rPr>
                <w:lang w:val="it-CH"/>
              </w:rPr>
            </w:pPr>
            <w:r>
              <w:rPr>
                <w:lang w:val="it-CH"/>
              </w:rPr>
              <w:t>fr.</w:t>
            </w:r>
            <w:r w:rsidRPr="007F4234">
              <w:rPr>
                <w:lang w:val="it-CH"/>
              </w:rPr>
              <w:t xml:space="preserve"> </w:t>
            </w:r>
            <w:r w:rsidR="0066049B">
              <w:rPr>
                <w:lang w:val="it-CH"/>
              </w:rPr>
              <w:t>904’840</w:t>
            </w:r>
            <w:r w:rsidR="0066049B" w:rsidRPr="007F4234">
              <w:rPr>
                <w:lang w:val="it-CH"/>
              </w:rPr>
              <w:t>.-</w:t>
            </w:r>
          </w:p>
          <w:p w:rsidR="0066049B" w:rsidRDefault="0066049B" w:rsidP="0066049B">
            <w:pPr>
              <w:jc w:val="center"/>
              <w:rPr>
                <w:lang w:val="it-CH"/>
              </w:rPr>
            </w:pPr>
          </w:p>
        </w:tc>
      </w:tr>
      <w:tr w:rsidR="0066049B" w:rsidTr="00432A83">
        <w:tc>
          <w:tcPr>
            <w:tcW w:w="5353" w:type="dxa"/>
          </w:tcPr>
          <w:p w:rsidR="0066049B" w:rsidRDefault="0066049B" w:rsidP="0066049B">
            <w:pPr>
              <w:rPr>
                <w:lang w:val="it-CH"/>
              </w:rPr>
            </w:pPr>
            <w:r>
              <w:rPr>
                <w:lang w:val="it-CH"/>
              </w:rPr>
              <w:t>Progetti terminati / in corso contributo versato 2020-2023</w:t>
            </w:r>
          </w:p>
          <w:p w:rsidR="0066049B" w:rsidRDefault="0066049B" w:rsidP="0066049B">
            <w:pPr>
              <w:rPr>
                <w:lang w:val="it-CH"/>
              </w:rPr>
            </w:pPr>
          </w:p>
        </w:tc>
        <w:tc>
          <w:tcPr>
            <w:tcW w:w="2441" w:type="dxa"/>
          </w:tcPr>
          <w:p w:rsidR="0066049B" w:rsidRPr="00DA3EED" w:rsidRDefault="00EE55CB" w:rsidP="0066049B">
            <w:pPr>
              <w:jc w:val="center"/>
              <w:rPr>
                <w:lang w:val="it-CH"/>
              </w:rPr>
            </w:pPr>
            <w:r>
              <w:rPr>
                <w:lang w:val="it-CH"/>
              </w:rPr>
              <w:t xml:space="preserve">fr. </w:t>
            </w:r>
            <w:r w:rsidR="004A2CDC">
              <w:rPr>
                <w:lang w:val="it-CH"/>
              </w:rPr>
              <w:t>455'160</w:t>
            </w:r>
            <w:r w:rsidR="0066049B">
              <w:rPr>
                <w:lang w:val="it-CH"/>
              </w:rPr>
              <w:t xml:space="preserve">.- </w:t>
            </w:r>
          </w:p>
        </w:tc>
      </w:tr>
      <w:tr w:rsidR="0066049B" w:rsidTr="00432A83">
        <w:tc>
          <w:tcPr>
            <w:tcW w:w="5353" w:type="dxa"/>
          </w:tcPr>
          <w:p w:rsidR="0066049B" w:rsidRDefault="0066049B" w:rsidP="0066049B">
            <w:pPr>
              <w:rPr>
                <w:lang w:val="it-CH"/>
              </w:rPr>
            </w:pPr>
            <w:r>
              <w:rPr>
                <w:lang w:val="it-CH"/>
              </w:rPr>
              <w:t>Progetti da concludere nel periodo 2023-24</w:t>
            </w:r>
          </w:p>
        </w:tc>
        <w:tc>
          <w:tcPr>
            <w:tcW w:w="2441" w:type="dxa"/>
          </w:tcPr>
          <w:p w:rsidR="0066049B" w:rsidRDefault="00EE55CB" w:rsidP="0066049B">
            <w:pPr>
              <w:jc w:val="center"/>
              <w:rPr>
                <w:lang w:val="it-CH"/>
              </w:rPr>
            </w:pPr>
            <w:r>
              <w:rPr>
                <w:lang w:val="it-CH"/>
              </w:rPr>
              <w:t xml:space="preserve">fr. </w:t>
            </w:r>
            <w:r w:rsidR="004A2CDC">
              <w:rPr>
                <w:lang w:val="it-CH"/>
              </w:rPr>
              <w:t>449’680</w:t>
            </w:r>
            <w:r w:rsidR="0066049B">
              <w:rPr>
                <w:lang w:val="it-CH"/>
              </w:rPr>
              <w:t xml:space="preserve">.- </w:t>
            </w:r>
          </w:p>
          <w:p w:rsidR="0066049B" w:rsidRDefault="0066049B" w:rsidP="0066049B">
            <w:pPr>
              <w:jc w:val="center"/>
              <w:rPr>
                <w:lang w:val="it-CH"/>
              </w:rPr>
            </w:pPr>
          </w:p>
        </w:tc>
      </w:tr>
    </w:tbl>
    <w:p w:rsidR="0066049B" w:rsidRPr="008F0F54" w:rsidRDefault="0066049B" w:rsidP="00E86E76">
      <w:pPr>
        <w:pStyle w:val="Titolo1"/>
      </w:pPr>
      <w:bookmarkStart w:id="28" w:name="_Toc149137492"/>
      <w:bookmarkStart w:id="29" w:name="_Toc4051666"/>
      <w:bookmarkStart w:id="30" w:name="_GoBack"/>
      <w:bookmarkEnd w:id="30"/>
      <w:r w:rsidRPr="008F0F54">
        <w:t>Richiesta di credito</w:t>
      </w:r>
      <w:bookmarkEnd w:id="28"/>
      <w:r w:rsidRPr="008F0F54">
        <w:t xml:space="preserve"> </w:t>
      </w:r>
      <w:bookmarkEnd w:id="29"/>
    </w:p>
    <w:p w:rsidR="0066049B" w:rsidRDefault="0066049B" w:rsidP="008F0F54">
      <w:pPr>
        <w:pStyle w:val="StandardRisoluzionedelConsigliodiStato"/>
      </w:pPr>
      <w:r>
        <w:t xml:space="preserve">Visto l’impiego dei crediti precedenti e le notevoli ricadute positive sull’economia locale, la richiesta di credito ha come obiettivo principale il consolidamento e l’intensificazione degli sforzi a favore della qualità del paesaggio, in linea con gli indirizzi della politica cantonale in materia di valorizzazione del paesaggio. </w:t>
      </w:r>
    </w:p>
    <w:p w:rsidR="0066049B" w:rsidRDefault="0066049B" w:rsidP="008F0F54">
      <w:pPr>
        <w:pStyle w:val="StandardRisoluzionedelConsigliodiStato"/>
      </w:pPr>
      <w:r>
        <w:t xml:space="preserve">Analogamente al credito 2019, si prevede di impiegare il nuovo credito per proseguire sui </w:t>
      </w:r>
      <w:r w:rsidRPr="00541A95">
        <w:rPr>
          <w:lang w:val="it-CH"/>
        </w:rPr>
        <w:t>principali assi di intervento:</w:t>
      </w:r>
    </w:p>
    <w:p w:rsidR="0066049B" w:rsidRDefault="0066049B" w:rsidP="008F0F54">
      <w:pPr>
        <w:pStyle w:val="StandardRisoluzionedelConsigliodiStato"/>
        <w:numPr>
          <w:ilvl w:val="0"/>
          <w:numId w:val="27"/>
        </w:numPr>
        <w:ind w:left="284" w:hanging="284"/>
      </w:pPr>
      <w:r>
        <w:t>sostegno cantonale al rifacimento dei tetti in materiale tradizionale quale opere a favore del paesaggio rurale tradizionale;</w:t>
      </w:r>
    </w:p>
    <w:p w:rsidR="0066049B" w:rsidRDefault="0066049B" w:rsidP="008F0F54">
      <w:pPr>
        <w:pStyle w:val="StandardRisoluzionedelConsigliodiStato"/>
        <w:numPr>
          <w:ilvl w:val="0"/>
          <w:numId w:val="27"/>
        </w:numPr>
        <w:ind w:left="284" w:hanging="284"/>
      </w:pPr>
      <w:r>
        <w:t>sostegno alle misure di valorizzazione del paesaggio mediante contributi a progetti di paesaggio locale e comprensoriale;</w:t>
      </w:r>
    </w:p>
    <w:p w:rsidR="0066049B" w:rsidRDefault="0066049B" w:rsidP="008F0F54">
      <w:pPr>
        <w:pStyle w:val="StandardRisoluzionedelConsigliodiStato"/>
        <w:numPr>
          <w:ilvl w:val="0"/>
          <w:numId w:val="27"/>
        </w:numPr>
        <w:ind w:left="284" w:hanging="284"/>
      </w:pPr>
      <w:r>
        <w:t>misure di sostegno (nuovo) per la gestione del bene UNESCO Valli di Lodano, Busai e Soladino</w:t>
      </w:r>
      <w:r w:rsidR="00F51E58">
        <w:t>.</w:t>
      </w:r>
    </w:p>
    <w:p w:rsidR="008F0F54" w:rsidRDefault="008F0F54" w:rsidP="00260976">
      <w:pPr>
        <w:pStyle w:val="StandardRisoluzionedelConsigliodiStato"/>
        <w:ind w:left="284"/>
      </w:pPr>
    </w:p>
    <w:p w:rsidR="0066049B" w:rsidRDefault="0066049B" w:rsidP="008F0F54">
      <w:pPr>
        <w:pStyle w:val="StandardRisoluzionedelConsigliodiStato"/>
      </w:pPr>
      <w:r>
        <w:t>Si prevede la seguente ripartizione di spesa tra le tre tipologie di progetto:</w:t>
      </w:r>
    </w:p>
    <w:tbl>
      <w:tblPr>
        <w:tblStyle w:val="TableNormal"/>
        <w:tblW w:w="8648" w:type="dxa"/>
        <w:jc w:val="center"/>
        <w:tblBorders>
          <w:bottom w:val="double" w:sz="4" w:space="0" w:color="auto"/>
        </w:tblBorders>
        <w:shd w:val="clear" w:color="auto" w:fill="CED7E7"/>
        <w:tblLayout w:type="fixed"/>
        <w:tblLook w:val="04A0" w:firstRow="1" w:lastRow="0" w:firstColumn="1" w:lastColumn="0" w:noHBand="0" w:noVBand="1"/>
      </w:tblPr>
      <w:tblGrid>
        <w:gridCol w:w="5954"/>
        <w:gridCol w:w="2694"/>
      </w:tblGrid>
      <w:tr w:rsidR="0066049B" w:rsidTr="00F51E58">
        <w:trPr>
          <w:trHeight w:val="253"/>
          <w:jc w:val="center"/>
        </w:trPr>
        <w:tc>
          <w:tcPr>
            <w:tcW w:w="5954" w:type="dxa"/>
            <w:tcBorders>
              <w:bottom w:val="single" w:sz="4" w:space="0" w:color="auto"/>
            </w:tcBorders>
            <w:shd w:val="clear" w:color="auto" w:fill="auto"/>
            <w:tcMar>
              <w:top w:w="80" w:type="dxa"/>
              <w:left w:w="80" w:type="dxa"/>
              <w:bottom w:w="80" w:type="dxa"/>
              <w:right w:w="80" w:type="dxa"/>
            </w:tcMar>
          </w:tcPr>
          <w:p w:rsidR="0066049B" w:rsidRPr="00084E7F" w:rsidRDefault="0066049B" w:rsidP="00F51E58">
            <w:pPr>
              <w:pStyle w:val="Paragrafoelenco"/>
              <w:numPr>
                <w:ilvl w:val="0"/>
                <w:numId w:val="35"/>
              </w:numPr>
              <w:tabs>
                <w:tab w:val="left" w:pos="435"/>
              </w:tabs>
              <w:spacing w:before="120"/>
              <w:contextualSpacing w:val="0"/>
            </w:pPr>
            <w:r w:rsidRPr="00084E7F">
              <w:t>Sussidi per tetti tradizionali</w:t>
            </w:r>
          </w:p>
        </w:tc>
        <w:tc>
          <w:tcPr>
            <w:tcW w:w="2694" w:type="dxa"/>
            <w:tcBorders>
              <w:bottom w:val="single" w:sz="4" w:space="0" w:color="auto"/>
            </w:tcBorders>
            <w:shd w:val="clear" w:color="auto" w:fill="auto"/>
            <w:tcMar>
              <w:top w:w="80" w:type="dxa"/>
              <w:left w:w="80" w:type="dxa"/>
              <w:bottom w:w="80" w:type="dxa"/>
              <w:right w:w="80" w:type="dxa"/>
            </w:tcMar>
          </w:tcPr>
          <w:p w:rsidR="0066049B" w:rsidRPr="00C33B46" w:rsidRDefault="00EE55CB" w:rsidP="00D278F0">
            <w:pPr>
              <w:jc w:val="center"/>
              <w:rPr>
                <w:shd w:val="clear" w:color="auto" w:fill="FFFF00"/>
              </w:rPr>
            </w:pPr>
            <w:r>
              <w:t>fr.</w:t>
            </w:r>
            <w:r w:rsidRPr="00C33B46">
              <w:t xml:space="preserve"> </w:t>
            </w:r>
            <w:r>
              <w:t xml:space="preserve">     </w:t>
            </w:r>
            <w:r w:rsidR="0066049B" w:rsidRPr="00C33B46">
              <w:t>2'800'000.-</w:t>
            </w:r>
          </w:p>
        </w:tc>
      </w:tr>
      <w:tr w:rsidR="0066049B" w:rsidTr="00F51E58">
        <w:trPr>
          <w:trHeight w:val="253"/>
          <w:jc w:val="center"/>
        </w:trPr>
        <w:tc>
          <w:tcPr>
            <w:tcW w:w="5954" w:type="dxa"/>
            <w:tcBorders>
              <w:top w:val="single" w:sz="4" w:space="0" w:color="auto"/>
              <w:bottom w:val="single" w:sz="4" w:space="0" w:color="auto"/>
            </w:tcBorders>
            <w:shd w:val="clear" w:color="auto" w:fill="auto"/>
            <w:tcMar>
              <w:top w:w="80" w:type="dxa"/>
              <w:left w:w="80" w:type="dxa"/>
              <w:bottom w:w="80" w:type="dxa"/>
              <w:right w:w="80" w:type="dxa"/>
            </w:tcMar>
          </w:tcPr>
          <w:p w:rsidR="0066049B" w:rsidRDefault="0066049B" w:rsidP="00F51E58">
            <w:pPr>
              <w:pStyle w:val="Paragrafoelenco"/>
              <w:numPr>
                <w:ilvl w:val="0"/>
                <w:numId w:val="35"/>
              </w:numPr>
              <w:tabs>
                <w:tab w:val="left" w:pos="405"/>
              </w:tabs>
              <w:spacing w:before="120"/>
              <w:contextualSpacing w:val="0"/>
            </w:pPr>
            <w:r>
              <w:t>Contributi</w:t>
            </w:r>
            <w:r w:rsidR="00260976">
              <w:t xml:space="preserve"> a progetti di paesaggio (PPL e </w:t>
            </w:r>
            <w:r>
              <w:t>PPC)</w:t>
            </w:r>
          </w:p>
        </w:tc>
        <w:tc>
          <w:tcPr>
            <w:tcW w:w="2694" w:type="dxa"/>
            <w:tcBorders>
              <w:top w:val="single" w:sz="4" w:space="0" w:color="auto"/>
              <w:bottom w:val="single" w:sz="4" w:space="0" w:color="auto"/>
            </w:tcBorders>
            <w:shd w:val="clear" w:color="auto" w:fill="auto"/>
            <w:tcMar>
              <w:top w:w="80" w:type="dxa"/>
              <w:left w:w="80" w:type="dxa"/>
              <w:bottom w:w="80" w:type="dxa"/>
              <w:right w:w="80" w:type="dxa"/>
            </w:tcMar>
          </w:tcPr>
          <w:p w:rsidR="0066049B" w:rsidRPr="00C33B46" w:rsidRDefault="00EE55CB" w:rsidP="00D278F0">
            <w:pPr>
              <w:jc w:val="center"/>
            </w:pPr>
            <w:r>
              <w:t xml:space="preserve">fr.      </w:t>
            </w:r>
            <w:r w:rsidR="0066049B">
              <w:t>1'4</w:t>
            </w:r>
            <w:r w:rsidR="0066049B" w:rsidRPr="00C33B46">
              <w:t xml:space="preserve">00'000.- </w:t>
            </w:r>
          </w:p>
        </w:tc>
      </w:tr>
      <w:tr w:rsidR="0066049B" w:rsidTr="00F51E58">
        <w:trPr>
          <w:trHeight w:val="253"/>
          <w:jc w:val="center"/>
        </w:trPr>
        <w:tc>
          <w:tcPr>
            <w:tcW w:w="5954" w:type="dxa"/>
            <w:tcBorders>
              <w:top w:val="single" w:sz="4" w:space="0" w:color="auto"/>
            </w:tcBorders>
            <w:shd w:val="clear" w:color="auto" w:fill="auto"/>
            <w:tcMar>
              <w:top w:w="80" w:type="dxa"/>
              <w:left w:w="80" w:type="dxa"/>
              <w:bottom w:w="80" w:type="dxa"/>
              <w:right w:w="80" w:type="dxa"/>
            </w:tcMar>
          </w:tcPr>
          <w:p w:rsidR="0066049B" w:rsidRPr="00F51E58" w:rsidRDefault="0066049B" w:rsidP="00F51E58">
            <w:pPr>
              <w:pStyle w:val="Paragrafoelenco"/>
              <w:numPr>
                <w:ilvl w:val="0"/>
                <w:numId w:val="35"/>
              </w:numPr>
              <w:tabs>
                <w:tab w:val="left" w:pos="390"/>
              </w:tabs>
              <w:rPr>
                <w:bCs/>
              </w:rPr>
            </w:pPr>
            <w:r w:rsidRPr="00F51E58">
              <w:rPr>
                <w:bCs/>
              </w:rPr>
              <w:t>Contributi sito UNESCO Valle di Lodano</w:t>
            </w:r>
          </w:p>
        </w:tc>
        <w:tc>
          <w:tcPr>
            <w:tcW w:w="2694" w:type="dxa"/>
            <w:tcBorders>
              <w:top w:val="single" w:sz="4" w:space="0" w:color="auto"/>
            </w:tcBorders>
            <w:shd w:val="clear" w:color="auto" w:fill="auto"/>
            <w:tcMar>
              <w:top w:w="80" w:type="dxa"/>
              <w:left w:w="80" w:type="dxa"/>
              <w:bottom w:w="80" w:type="dxa"/>
              <w:right w:w="80" w:type="dxa"/>
            </w:tcMar>
          </w:tcPr>
          <w:p w:rsidR="0066049B" w:rsidRPr="00F5382B" w:rsidRDefault="00EE55CB" w:rsidP="00D278F0">
            <w:pPr>
              <w:jc w:val="center"/>
            </w:pPr>
            <w:r>
              <w:t xml:space="preserve">fr.       </w:t>
            </w:r>
            <w:r w:rsidRPr="00F5382B">
              <w:t xml:space="preserve"> </w:t>
            </w:r>
            <w:r w:rsidR="0066049B">
              <w:t>4</w:t>
            </w:r>
            <w:r w:rsidR="0066049B" w:rsidRPr="00F5382B">
              <w:t>00'000.-</w:t>
            </w:r>
          </w:p>
        </w:tc>
      </w:tr>
      <w:tr w:rsidR="0066049B" w:rsidRPr="00CB1170" w:rsidTr="00F51E58">
        <w:trPr>
          <w:trHeight w:val="253"/>
          <w:jc w:val="center"/>
        </w:trPr>
        <w:tc>
          <w:tcPr>
            <w:tcW w:w="5954" w:type="dxa"/>
            <w:tcBorders>
              <w:top w:val="single" w:sz="4" w:space="0" w:color="auto"/>
            </w:tcBorders>
            <w:shd w:val="clear" w:color="auto" w:fill="auto"/>
            <w:tcMar>
              <w:top w:w="80" w:type="dxa"/>
              <w:left w:w="80" w:type="dxa"/>
              <w:bottom w:w="80" w:type="dxa"/>
              <w:right w:w="80" w:type="dxa"/>
            </w:tcMar>
          </w:tcPr>
          <w:p w:rsidR="0066049B" w:rsidRDefault="0066049B" w:rsidP="0066049B">
            <w:r>
              <w:rPr>
                <w:b/>
                <w:bCs/>
              </w:rPr>
              <w:t>Totale</w:t>
            </w:r>
          </w:p>
        </w:tc>
        <w:tc>
          <w:tcPr>
            <w:tcW w:w="2694" w:type="dxa"/>
            <w:tcBorders>
              <w:top w:val="single" w:sz="4" w:space="0" w:color="auto"/>
            </w:tcBorders>
            <w:shd w:val="clear" w:color="auto" w:fill="auto"/>
            <w:tcMar>
              <w:top w:w="80" w:type="dxa"/>
              <w:left w:w="80" w:type="dxa"/>
              <w:bottom w:w="80" w:type="dxa"/>
              <w:right w:w="80" w:type="dxa"/>
            </w:tcMar>
          </w:tcPr>
          <w:p w:rsidR="0066049B" w:rsidRPr="00CB1170" w:rsidRDefault="00EE55CB" w:rsidP="00D278F0">
            <w:pPr>
              <w:jc w:val="center"/>
              <w:rPr>
                <w:b/>
              </w:rPr>
            </w:pPr>
            <w:r>
              <w:rPr>
                <w:b/>
              </w:rPr>
              <w:t>fr.</w:t>
            </w:r>
            <w:r w:rsidRPr="00CB1170">
              <w:rPr>
                <w:b/>
              </w:rPr>
              <w:t xml:space="preserve"> </w:t>
            </w:r>
            <w:r w:rsidR="00F51E58">
              <w:rPr>
                <w:b/>
              </w:rPr>
              <w:t xml:space="preserve">   </w:t>
            </w:r>
            <w:r w:rsidR="0066049B" w:rsidRPr="00CB1170">
              <w:rPr>
                <w:b/>
              </w:rPr>
              <w:t>4'600’000.-</w:t>
            </w:r>
          </w:p>
        </w:tc>
      </w:tr>
    </w:tbl>
    <w:p w:rsidR="00260976" w:rsidRDefault="00260976" w:rsidP="008F0F54">
      <w:pPr>
        <w:pStyle w:val="StandardRisoluzionedelConsigliodiStato"/>
      </w:pPr>
    </w:p>
    <w:p w:rsidR="0066049B" w:rsidRPr="00427D89" w:rsidRDefault="0066049B" w:rsidP="008F0F54">
      <w:pPr>
        <w:pStyle w:val="StandardRisoluzionedelConsigliodiStato"/>
        <w:rPr>
          <w:shd w:val="clear" w:color="auto" w:fill="FFFF00"/>
        </w:rPr>
      </w:pPr>
      <w:r>
        <w:t xml:space="preserve">L’andamento crescente delle domande di sussidio per rifacimento di tetti in materiale tradizionale durante l’ultimo quadriennio e le numerose manifestazioni d’interesse per tale contributo cantonale, permettono di prevedere una continuità dell’attività per i prossimi anni. Sono infatti state inoltrate diverse richieste per il 2024 e 2025, pertanto l’importo stimato è di </w:t>
      </w:r>
      <w:r w:rsidR="00EE55CB">
        <w:t>fr.</w:t>
      </w:r>
      <w:r w:rsidR="00EE55CB" w:rsidRPr="00427D89">
        <w:t xml:space="preserve"> </w:t>
      </w:r>
      <w:r w:rsidRPr="00427D89">
        <w:t>2’8</w:t>
      </w:r>
      <w:r>
        <w:t>00'000.-, allineandosi al credito 2019.</w:t>
      </w:r>
    </w:p>
    <w:p w:rsidR="0066049B" w:rsidRDefault="0066049B" w:rsidP="008F0F54">
      <w:pPr>
        <w:pStyle w:val="StandardRisoluzionedelConsigliodiStato"/>
      </w:pPr>
      <w:r>
        <w:t xml:space="preserve">Sulla base delle esperienze condotte durante gli ultimi tre quadrienni e in considerazione delle prospettive di sviluppo futuro delle iniziative di progetti di paesaggio, in particolare di PPL, si presume che le richieste di contributo cantonale rimangano nello stesso ordine di grandezza di quanto stabilito </w:t>
      </w:r>
      <w:r>
        <w:rPr>
          <w:lang w:val="it-CH"/>
        </w:rPr>
        <w:t>nell</w:t>
      </w:r>
      <w:r>
        <w:t xml:space="preserve">’ultimo quadriennio. </w:t>
      </w:r>
      <w:bookmarkStart w:id="31" w:name="_Toc4051667"/>
      <w:r>
        <w:t xml:space="preserve">Alcuni progetti rilevanti sono già stati </w:t>
      </w:r>
      <w:r w:rsidR="00F51E58">
        <w:lastRenderedPageBreak/>
        <w:t>sottoposti al DT</w:t>
      </w:r>
      <w:r>
        <w:t xml:space="preserve"> per finanziamento nel 2024 e anni seguenti. Volgendo uno sguardo al futuro si può inoltre ipotizzare nuove tipologie di progetti, tra cui interventi di riqualifica in ambito urbano e negli agglomerati, legati al tema delle isole di calore, iniziative a sostegno dei vigneti tradizionali e altro.</w:t>
      </w:r>
    </w:p>
    <w:p w:rsidR="0066049B" w:rsidRDefault="0066049B" w:rsidP="008F0F54">
      <w:pPr>
        <w:pStyle w:val="StandardRisoluzionedelConsigliodiStato"/>
      </w:pPr>
      <w:r>
        <w:t>Il Gruppo strategico faggete ha elaborato la stima dei costi per il periodo 2025-2028, che si allinea con il prossimo Accordo programmatico paesaggio - Programma parziale Patrimonio mondiale naturale (2025-2028) che il Cantone stipulerà con la Confederazione.</w:t>
      </w:r>
    </w:p>
    <w:p w:rsidR="0066049B" w:rsidRDefault="0066049B" w:rsidP="008F0F54">
      <w:pPr>
        <w:pStyle w:val="StandardRisoluzionedelConsigliodiStato"/>
      </w:pPr>
      <w:r>
        <w:t xml:space="preserve">Per la gestione del bene seriale viene stimata una spesa annua di </w:t>
      </w:r>
      <w:r w:rsidR="00EE55CB">
        <w:t xml:space="preserve">fr. </w:t>
      </w:r>
      <w:r>
        <w:t xml:space="preserve">300'000.-, suddivisa in </w:t>
      </w:r>
      <w:r w:rsidR="00EE55CB">
        <w:t xml:space="preserve">fr. </w:t>
      </w:r>
      <w:r>
        <w:t xml:space="preserve">200'000.- per progetti e </w:t>
      </w:r>
      <w:r w:rsidR="00EE55CB">
        <w:t xml:space="preserve">fr. </w:t>
      </w:r>
      <w:r>
        <w:t>100'000.- per costi fissi. La suddivisione dei costi ipotizzata è la seguente:</w:t>
      </w:r>
    </w:p>
    <w:p w:rsidR="0066049B" w:rsidRDefault="0066049B" w:rsidP="008F0F54">
      <w:pPr>
        <w:pStyle w:val="StandardRisoluzionedelConsigliodiStato"/>
        <w:numPr>
          <w:ilvl w:val="0"/>
          <w:numId w:val="28"/>
        </w:numPr>
        <w:ind w:left="284" w:hanging="284"/>
      </w:pPr>
      <w:r>
        <w:t xml:space="preserve">Confederazione </w:t>
      </w:r>
      <w:r w:rsidR="00EE55CB">
        <w:t xml:space="preserve">fr. </w:t>
      </w:r>
      <w:r>
        <w:t>150'000.- (50%) / anno</w:t>
      </w:r>
    </w:p>
    <w:p w:rsidR="0066049B" w:rsidRDefault="0066049B" w:rsidP="008F0F54">
      <w:pPr>
        <w:pStyle w:val="StandardRisoluzionedelConsigliodiStato"/>
        <w:numPr>
          <w:ilvl w:val="0"/>
          <w:numId w:val="28"/>
        </w:numPr>
        <w:ind w:left="284" w:hanging="284"/>
      </w:pPr>
      <w:r>
        <w:t xml:space="preserve">Cantone </w:t>
      </w:r>
      <w:r w:rsidR="00EE55CB">
        <w:t xml:space="preserve">fr. </w:t>
      </w:r>
      <w:r>
        <w:t>100'000.- (33%)  / anno</w:t>
      </w:r>
    </w:p>
    <w:p w:rsidR="0066049B" w:rsidRDefault="0066049B" w:rsidP="008F0F54">
      <w:pPr>
        <w:pStyle w:val="StandardRisoluzionedelConsigliodiStato"/>
        <w:numPr>
          <w:ilvl w:val="0"/>
          <w:numId w:val="28"/>
        </w:numPr>
        <w:ind w:left="284" w:hanging="284"/>
      </w:pPr>
      <w:r>
        <w:t xml:space="preserve">Enti locali, finanziamenti di terzi </w:t>
      </w:r>
      <w:r w:rsidR="00EE55CB">
        <w:t xml:space="preserve">fr. </w:t>
      </w:r>
      <w:r>
        <w:t>50'000.- (17%) / anno</w:t>
      </w:r>
    </w:p>
    <w:p w:rsidR="008F0F54" w:rsidRDefault="0066049B" w:rsidP="008F0F54">
      <w:pPr>
        <w:pStyle w:val="StandardRisoluzionedelConsigliodiStato"/>
      </w:pPr>
      <w:r>
        <w:t xml:space="preserve">Totale a carico del Cantone </w:t>
      </w:r>
      <w:r w:rsidR="00EE55CB">
        <w:t xml:space="preserve">fr. </w:t>
      </w:r>
      <w:r>
        <w:t>400'000.- per il periodo 2025-28</w:t>
      </w:r>
      <w:r w:rsidR="00F51E58">
        <w:t>.</w:t>
      </w:r>
    </w:p>
    <w:p w:rsidR="008F0F54" w:rsidRPr="008F0F54" w:rsidRDefault="0066049B" w:rsidP="008F0F54">
      <w:pPr>
        <w:pStyle w:val="Titolo1"/>
      </w:pPr>
      <w:bookmarkStart w:id="32" w:name="_Toc149137493"/>
      <w:r w:rsidRPr="008F0F54">
        <w:t>Relazione con il Piano direttore, il programma di legislatura e il piano finanziario</w:t>
      </w:r>
      <w:bookmarkEnd w:id="31"/>
      <w:bookmarkEnd w:id="32"/>
    </w:p>
    <w:p w:rsidR="0066049B" w:rsidRPr="00EE03D7" w:rsidRDefault="008F0F54" w:rsidP="00EE03D7">
      <w:pPr>
        <w:pStyle w:val="Titolo2"/>
      </w:pPr>
      <w:bookmarkStart w:id="33" w:name="_Toc4051668"/>
      <w:bookmarkStart w:id="34" w:name="_Toc149137494"/>
      <w:r w:rsidRPr="00EE03D7">
        <w:t>6</w:t>
      </w:r>
      <w:r w:rsidR="0066049B" w:rsidRPr="00EE03D7">
        <w:t>.1 Piano direttore</w:t>
      </w:r>
      <w:bookmarkEnd w:id="33"/>
      <w:bookmarkEnd w:id="34"/>
    </w:p>
    <w:p w:rsidR="0066049B" w:rsidRDefault="0066049B" w:rsidP="0066049B">
      <w:r>
        <w:t>Come accennato al capitolo 2.3, la politica cantonale del paesaggio, ancorata nella sched</w:t>
      </w:r>
      <w:r w:rsidR="00EE55CB">
        <w:t>a</w:t>
      </w:r>
      <w:r>
        <w:t xml:space="preserve"> P1-</w:t>
      </w:r>
      <w:r>
        <w:rPr>
          <w:i/>
          <w:iCs/>
        </w:rPr>
        <w:t>Paesaggio</w:t>
      </w:r>
      <w:r>
        <w:t xml:space="preserve"> del PD, definisce indirizzi e misure con i quali gli obiettivi e strumenti del presente messaggio sono pienamente in linea.</w:t>
      </w:r>
    </w:p>
    <w:p w:rsidR="0066049B" w:rsidRDefault="0066049B" w:rsidP="0066049B"/>
    <w:p w:rsidR="0066049B" w:rsidRDefault="0066049B" w:rsidP="00EE03D7">
      <w:pPr>
        <w:pStyle w:val="Titolo2"/>
      </w:pPr>
      <w:bookmarkStart w:id="35" w:name="_Toc4051669"/>
      <w:bookmarkStart w:id="36" w:name="_Toc149137495"/>
      <w:r>
        <w:t xml:space="preserve">6.2 </w:t>
      </w:r>
      <w:bookmarkEnd w:id="35"/>
      <w:r>
        <w:t>Programma di legislatura 2019-2023</w:t>
      </w:r>
      <w:bookmarkEnd w:id="36"/>
    </w:p>
    <w:p w:rsidR="0066049B" w:rsidRDefault="0066049B" w:rsidP="0066049B">
      <w:pPr>
        <w:spacing w:after="120"/>
        <w:rPr>
          <w:i/>
          <w:iCs/>
          <w:u w:val="single"/>
        </w:rPr>
      </w:pPr>
      <w:r>
        <w:rPr>
          <w:u w:val="single"/>
        </w:rPr>
        <w:t>Asse strategico 2 Sviluppo e attrattiva del Canton Ticino</w:t>
      </w:r>
    </w:p>
    <w:p w:rsidR="0066049B" w:rsidRDefault="0066049B" w:rsidP="0066049B">
      <w:r>
        <w:t xml:space="preserve">Il programma di legislatura 2019-23 riconosce, tramite l’obiettivo 10, l’esigenza di </w:t>
      </w:r>
      <w:r w:rsidRPr="00A566A6">
        <w:rPr>
          <w:i/>
        </w:rPr>
        <w:t>Riqualificare il territorio costruito, valorizzare il paesaggio, conservare il patrimonio, favorire la biodiversità</w:t>
      </w:r>
      <w:r>
        <w:t xml:space="preserve">. </w:t>
      </w:r>
    </w:p>
    <w:p w:rsidR="00027AB1" w:rsidRDefault="00027AB1" w:rsidP="0066049B">
      <w:pPr>
        <w:rPr>
          <w:sz w:val="23"/>
          <w:szCs w:val="23"/>
        </w:rPr>
      </w:pPr>
    </w:p>
    <w:p w:rsidR="0066049B" w:rsidRDefault="0066049B" w:rsidP="0066049B">
      <w:pPr>
        <w:spacing w:after="120"/>
        <w:rPr>
          <w:i/>
          <w:iCs/>
          <w:u w:val="single"/>
        </w:rPr>
      </w:pPr>
      <w:r>
        <w:rPr>
          <w:u w:val="single"/>
        </w:rPr>
        <w:t xml:space="preserve">Azione 10.4 </w:t>
      </w:r>
    </w:p>
    <w:p w:rsidR="0066049B" w:rsidRPr="00E86E76" w:rsidRDefault="0066049B" w:rsidP="0066049B">
      <w:pPr>
        <w:pStyle w:val="Default"/>
        <w:spacing w:after="120"/>
        <w:jc w:val="both"/>
        <w:rPr>
          <w:lang w:val="it-IT"/>
        </w:rPr>
      </w:pPr>
      <w:r w:rsidRPr="00E86E76">
        <w:rPr>
          <w:lang w:val="it-IT"/>
        </w:rPr>
        <w:t>La scheda prevede, tra le altre misure, quelle di:</w:t>
      </w:r>
    </w:p>
    <w:p w:rsidR="0066049B" w:rsidRDefault="0066049B" w:rsidP="0066049B">
      <w:pPr>
        <w:pStyle w:val="Default"/>
        <w:jc w:val="both"/>
        <w:rPr>
          <w:i/>
          <w:lang w:val="it-CH"/>
        </w:rPr>
      </w:pPr>
      <w:r w:rsidRPr="00794178">
        <w:rPr>
          <w:i/>
          <w:lang w:val="it-CH"/>
        </w:rPr>
        <w:t>Sostenere e sviluppare interventi di valorizzazione del paesaggio intesi a promuovere i contenuti culturali, naturali, identitari, le funzioni ecologiche e di bilanciamento climatico, la fruizione e lo svago. Gli ambiti di intervento sono il paesaggio costruito (maglia verde, rete degli spazi liberi, biodiversità in ambito urbano), quello patrimoniale (conservazione attiva di insediamenti e beni culturali protetti), il paesaggio rurale tradizionale della montagna e delle valli, le rive dei laghi e la rinaturazione dei corsi d’acqua, il recupero di territori agricoli (Valera), i biotopi, le misure a favore di singole specie floristiche e faunistiche e dell’infrastruttura ecologica.</w:t>
      </w:r>
    </w:p>
    <w:p w:rsidR="00E86E76" w:rsidRPr="00794178" w:rsidRDefault="00E86E76" w:rsidP="0066049B">
      <w:pPr>
        <w:pStyle w:val="Default"/>
        <w:jc w:val="both"/>
        <w:rPr>
          <w:i/>
          <w:lang w:val="it-IT"/>
        </w:rPr>
      </w:pPr>
    </w:p>
    <w:p w:rsidR="0066049B" w:rsidRPr="00E86E76" w:rsidRDefault="0066049B" w:rsidP="0066049B">
      <w:pPr>
        <w:rPr>
          <w:szCs w:val="24"/>
        </w:rPr>
      </w:pPr>
      <w:r w:rsidRPr="00E86E76">
        <w:rPr>
          <w:szCs w:val="24"/>
        </w:rPr>
        <w:t xml:space="preserve">Il sostegno cantonale a progetti di gestione e valorizzazione del paesaggio e sussidi per tetti in materiale tradizionale </w:t>
      </w:r>
      <w:r w:rsidR="00794178" w:rsidRPr="00E86E76">
        <w:rPr>
          <w:szCs w:val="24"/>
        </w:rPr>
        <w:t>è pertanto</w:t>
      </w:r>
      <w:r w:rsidRPr="00E86E76">
        <w:rPr>
          <w:szCs w:val="24"/>
        </w:rPr>
        <w:t xml:space="preserve"> in sintonia con </w:t>
      </w:r>
      <w:r w:rsidR="00794178" w:rsidRPr="00E86E76">
        <w:rPr>
          <w:szCs w:val="24"/>
        </w:rPr>
        <w:t xml:space="preserve">le </w:t>
      </w:r>
      <w:r w:rsidRPr="00E86E76">
        <w:rPr>
          <w:szCs w:val="24"/>
        </w:rPr>
        <w:t xml:space="preserve">strategie e </w:t>
      </w:r>
      <w:r w:rsidR="00794178" w:rsidRPr="00E86E76">
        <w:rPr>
          <w:szCs w:val="24"/>
        </w:rPr>
        <w:t xml:space="preserve">gli </w:t>
      </w:r>
      <w:r w:rsidRPr="00E86E76">
        <w:rPr>
          <w:szCs w:val="24"/>
        </w:rPr>
        <w:t xml:space="preserve">obiettivi del programma di legislatura.  </w:t>
      </w:r>
    </w:p>
    <w:p w:rsidR="0066049B" w:rsidRDefault="0066049B" w:rsidP="00EE03D7">
      <w:pPr>
        <w:pStyle w:val="Titolo2"/>
      </w:pPr>
      <w:bookmarkStart w:id="37" w:name="_Toc4051670"/>
      <w:bookmarkStart w:id="38" w:name="_Toc149137496"/>
      <w:r>
        <w:lastRenderedPageBreak/>
        <w:t>6.3 Piano finanziario</w:t>
      </w:r>
      <w:bookmarkEnd w:id="37"/>
      <w:bookmarkEnd w:id="38"/>
    </w:p>
    <w:p w:rsidR="0066049B" w:rsidRDefault="0066049B" w:rsidP="0066049B">
      <w:r>
        <w:t xml:space="preserve">La spesa computabile agli investimenti </w:t>
      </w:r>
      <w:r w:rsidRPr="00C976F9">
        <w:t xml:space="preserve">di </w:t>
      </w:r>
      <w:r w:rsidR="00027AB1">
        <w:t>fr.</w:t>
      </w:r>
      <w:r w:rsidR="00027AB1" w:rsidRPr="00C976F9">
        <w:t xml:space="preserve"> </w:t>
      </w:r>
      <w:r w:rsidRPr="00C976F9">
        <w:t>4'</w:t>
      </w:r>
      <w:r>
        <w:t>6</w:t>
      </w:r>
      <w:r w:rsidRPr="00C976F9">
        <w:t xml:space="preserve">00'000.- è prevista </w:t>
      </w:r>
      <w:r>
        <w:t>a PF</w:t>
      </w:r>
      <w:r w:rsidR="00027AB1">
        <w:t>I</w:t>
      </w:r>
      <w:r>
        <w:t xml:space="preserve"> nel settore 51, protezione del territorio, Sezione dello sviluppo territoriale</w:t>
      </w:r>
      <w:r w:rsidR="00027AB1">
        <w:t>,</w:t>
      </w:r>
      <w:r>
        <w:t xml:space="preserve"> WBS 765</w:t>
      </w:r>
      <w:r w:rsidR="00027AB1">
        <w:t xml:space="preserve"> </w:t>
      </w:r>
      <w:r>
        <w:t>55</w:t>
      </w:r>
      <w:r w:rsidR="00027AB1">
        <w:t xml:space="preserve"> </w:t>
      </w:r>
      <w:r>
        <w:t>1002.</w:t>
      </w:r>
    </w:p>
    <w:p w:rsidR="0066049B" w:rsidRDefault="0066049B" w:rsidP="0066049B"/>
    <w:p w:rsidR="0066049B" w:rsidRDefault="0066049B" w:rsidP="00EE03D7">
      <w:pPr>
        <w:pStyle w:val="Titolo2"/>
      </w:pPr>
      <w:bookmarkStart w:id="39" w:name="_Toc4051671"/>
      <w:bookmarkStart w:id="40" w:name="_Toc149137497"/>
      <w:r>
        <w:t>6.4 Gestione corrente</w:t>
      </w:r>
      <w:bookmarkEnd w:id="39"/>
      <w:bookmarkEnd w:id="40"/>
    </w:p>
    <w:p w:rsidR="0066049B" w:rsidRDefault="0066049B" w:rsidP="0066049B">
      <w:pPr>
        <w:rPr>
          <w:sz w:val="23"/>
          <w:szCs w:val="23"/>
        </w:rPr>
      </w:pPr>
      <w:r>
        <w:rPr>
          <w:sz w:val="23"/>
          <w:szCs w:val="23"/>
        </w:rPr>
        <w:t>Nessuna conseguenza.</w:t>
      </w:r>
    </w:p>
    <w:p w:rsidR="0066049B" w:rsidRDefault="0066049B" w:rsidP="0066049B">
      <w:pPr>
        <w:rPr>
          <w:sz w:val="23"/>
          <w:szCs w:val="23"/>
        </w:rPr>
      </w:pPr>
    </w:p>
    <w:p w:rsidR="0066049B" w:rsidRDefault="0066049B" w:rsidP="00F51E58">
      <w:pPr>
        <w:pStyle w:val="Titolo2"/>
        <w:tabs>
          <w:tab w:val="left" w:pos="426"/>
        </w:tabs>
      </w:pPr>
      <w:bookmarkStart w:id="41" w:name="_Toc4051672"/>
      <w:bookmarkStart w:id="42" w:name="_Toc149137498"/>
      <w:r>
        <w:t>6.5 Personale</w:t>
      </w:r>
      <w:bookmarkEnd w:id="41"/>
      <w:bookmarkEnd w:id="42"/>
    </w:p>
    <w:p w:rsidR="0066049B" w:rsidRDefault="0066049B" w:rsidP="0066049B">
      <w:r>
        <w:t>Nessuna modifica dell’effettivo del personale.</w:t>
      </w:r>
    </w:p>
    <w:p w:rsidR="0066049B" w:rsidRDefault="0066049B" w:rsidP="0066049B"/>
    <w:p w:rsidR="0066049B" w:rsidRDefault="0066049B" w:rsidP="00EE03D7">
      <w:pPr>
        <w:pStyle w:val="Titolo2"/>
      </w:pPr>
      <w:bookmarkStart w:id="43" w:name="_Toc4051673"/>
      <w:bookmarkStart w:id="44" w:name="_Toc149137499"/>
      <w:r>
        <w:t>6.6 Conseguenze finanziarie per i comuni</w:t>
      </w:r>
      <w:bookmarkEnd w:id="43"/>
      <w:bookmarkEnd w:id="44"/>
    </w:p>
    <w:p w:rsidR="008F0F54" w:rsidRDefault="0066049B" w:rsidP="0066049B">
      <w:pPr>
        <w:spacing w:after="120"/>
      </w:pPr>
      <w:r>
        <w:t>Nessuna in rapporto diretto con l’aiuto cantonale. Lo stanziamento del credito proposto con l’allegato decreto legislativo richiede l’approvazione da parte della maggioranza assoluta dei membri del Gran Cons</w:t>
      </w:r>
      <w:r w:rsidR="00C62F1A">
        <w:t>iglio (cfr. art. 5 cpv. 3 LGF).</w:t>
      </w:r>
    </w:p>
    <w:p w:rsidR="0066049B" w:rsidRPr="008F0F54" w:rsidRDefault="0066049B" w:rsidP="00543CAC">
      <w:pPr>
        <w:pStyle w:val="Titolo1"/>
      </w:pPr>
      <w:bookmarkStart w:id="45" w:name="_Toc4051674"/>
      <w:bookmarkStart w:id="46" w:name="_Toc149137500"/>
      <w:r w:rsidRPr="008F0F54">
        <w:t>Conclusioni</w:t>
      </w:r>
      <w:bookmarkEnd w:id="45"/>
      <w:bookmarkEnd w:id="46"/>
    </w:p>
    <w:p w:rsidR="0066049B" w:rsidRDefault="0066049B" w:rsidP="0066049B">
      <w:pPr>
        <w:spacing w:after="120"/>
      </w:pPr>
      <w:r>
        <w:t>Il costante sostegno finanziario cantonale</w:t>
      </w:r>
      <w:r w:rsidR="00027AB1">
        <w:t xml:space="preserve"> </w:t>
      </w:r>
      <w:r w:rsidRPr="00541A95">
        <w:rPr>
          <w:lang w:val="it-CH"/>
        </w:rPr>
        <w:t>du</w:t>
      </w:r>
      <w:r>
        <w:t>rante gli ultimi decenni ha permesso, mediante la realizzazione di numerosi progetti di paesaggio e interventi sugli edifici tradizionali (</w:t>
      </w:r>
      <w:r w:rsidRPr="00541A95">
        <w:rPr>
          <w:lang w:val="it-CH"/>
        </w:rPr>
        <w:t xml:space="preserve">sia </w:t>
      </w:r>
      <w:r>
        <w:t>rustici</w:t>
      </w:r>
      <w:r w:rsidRPr="00541A95">
        <w:rPr>
          <w:lang w:val="it-CH"/>
        </w:rPr>
        <w:t xml:space="preserve"> sia edifici siti in nuclei protetti</w:t>
      </w:r>
      <w:r>
        <w:t xml:space="preserve">), </w:t>
      </w:r>
      <w:r w:rsidRPr="00541A95">
        <w:rPr>
          <w:lang w:val="it-CH"/>
        </w:rPr>
        <w:t>di contribuire in modo</w:t>
      </w:r>
      <w:r>
        <w:t xml:space="preserve"> significativo </w:t>
      </w:r>
      <w:r w:rsidRPr="00541A95">
        <w:rPr>
          <w:lang w:val="it-CH"/>
        </w:rPr>
        <w:t xml:space="preserve">alla </w:t>
      </w:r>
      <w:r>
        <w:t>valorizzazione del paesaggio d</w:t>
      </w:r>
      <w:r w:rsidRPr="00541A95">
        <w:rPr>
          <w:lang w:val="it-CH"/>
        </w:rPr>
        <w:t>el Cantone.</w:t>
      </w:r>
    </w:p>
    <w:p w:rsidR="0066049B" w:rsidRDefault="0066049B" w:rsidP="0066049B">
      <w:pPr>
        <w:spacing w:after="120"/>
      </w:pPr>
      <w:r>
        <w:t xml:space="preserve">In particolare, sono stati realizzati interventi di recupero del paesaggio rurale tradizionale e di superfici aperte, di rifacimento di manufatti in pietra, di opere forestali, di migliorie degli ambienti naturali e di rifacimento di tetti in materiale tradizionale. </w:t>
      </w:r>
      <w:r w:rsidRPr="00541A95">
        <w:rPr>
          <w:lang w:val="it-CH"/>
        </w:rPr>
        <w:t xml:space="preserve">Gli effetti di questo impegno </w:t>
      </w:r>
      <w:r>
        <w:t xml:space="preserve">sono chiaramente visibili sul territorio e godono di apprezzamenti da parte della popolazione, degli enti locali e </w:t>
      </w:r>
      <w:r w:rsidRPr="00541A95">
        <w:rPr>
          <w:lang w:val="it-CH"/>
        </w:rPr>
        <w:t>da chi visita il Ticino.</w:t>
      </w:r>
    </w:p>
    <w:p w:rsidR="0066049B" w:rsidRDefault="0066049B" w:rsidP="0066049B">
      <w:pPr>
        <w:spacing w:after="120"/>
      </w:pPr>
      <w:r>
        <w:t>Oltre al risultato in termin</w:t>
      </w:r>
      <w:r w:rsidR="00F51E58">
        <w:t>i</w:t>
      </w:r>
      <w:r>
        <w:t xml:space="preserve"> di qualità del </w:t>
      </w:r>
      <w:r w:rsidRPr="00541A95">
        <w:rPr>
          <w:lang w:val="it-CH"/>
        </w:rPr>
        <w:t>paesaggio</w:t>
      </w:r>
      <w:r>
        <w:t xml:space="preserve">, le attività rese possibili dai contributi cantonali hanno anche generato </w:t>
      </w:r>
      <w:r w:rsidRPr="00541A95">
        <w:rPr>
          <w:lang w:val="it-CH"/>
        </w:rPr>
        <w:t xml:space="preserve">e sostenuto piccole ma significative realtà </w:t>
      </w:r>
      <w:r>
        <w:t>economiche nelle regioni periferiche del Cantone</w:t>
      </w:r>
      <w:r w:rsidRPr="00541A95">
        <w:rPr>
          <w:lang w:val="it-CH"/>
        </w:rPr>
        <w:t xml:space="preserve">, dove ha luogo la maggior parte degli interventi di valorizzazione. </w:t>
      </w:r>
      <w:r>
        <w:t xml:space="preserve">Il sostegno finanziario del Cantone è stato inoltre determinante </w:t>
      </w:r>
      <w:r w:rsidRPr="00541A95">
        <w:rPr>
          <w:lang w:val="it-CH"/>
        </w:rPr>
        <w:t xml:space="preserve">nell’attivazione di altre </w:t>
      </w:r>
      <w:r>
        <w:t>fonti di finanziamento, in particolare quelli in provenienza dalla Confederazione</w:t>
      </w:r>
      <w:r w:rsidRPr="00541A95">
        <w:rPr>
          <w:lang w:val="it-CH"/>
        </w:rPr>
        <w:t xml:space="preserve">, dal Fondo svizzero </w:t>
      </w:r>
      <w:r>
        <w:rPr>
          <w:lang w:val="it-CH"/>
        </w:rPr>
        <w:t xml:space="preserve">per il </w:t>
      </w:r>
      <w:r w:rsidRPr="00541A95">
        <w:rPr>
          <w:lang w:val="it-CH"/>
        </w:rPr>
        <w:t xml:space="preserve">paesaggio </w:t>
      </w:r>
      <w:r>
        <w:t xml:space="preserve">e da </w:t>
      </w:r>
      <w:r w:rsidRPr="00541A95">
        <w:rPr>
          <w:lang w:val="it-CH"/>
        </w:rPr>
        <w:t xml:space="preserve">altre importanti fondazioni. </w:t>
      </w:r>
    </w:p>
    <w:p w:rsidR="0066049B" w:rsidRDefault="0066049B" w:rsidP="00543CAC">
      <w:r>
        <w:t>Pertanto, sulla base delle considerazioni esposte nel presente messaggio, vi invitiamo ad accettare il disegno di decreto legislativo allegato.</w:t>
      </w:r>
    </w:p>
    <w:p w:rsidR="00543CAC" w:rsidRDefault="00543CAC" w:rsidP="00543CAC"/>
    <w:p w:rsidR="0066049B" w:rsidRDefault="0066049B" w:rsidP="00543CAC">
      <w:r>
        <w:t>Vogliate gradire, signor</w:t>
      </w:r>
      <w:r w:rsidR="00100692">
        <w:t>a</w:t>
      </w:r>
      <w:r>
        <w:t xml:space="preserve"> Presidente, signore e signori deputati, l'espressione della nostra massima stima.</w:t>
      </w:r>
    </w:p>
    <w:p w:rsidR="00FA25D5" w:rsidRDefault="00FA25D5" w:rsidP="0066049B"/>
    <w:p w:rsidR="00543CAC" w:rsidRDefault="00543CAC" w:rsidP="0066049B"/>
    <w:p w:rsidR="0066049B" w:rsidRDefault="00FA25D5" w:rsidP="00543CAC">
      <w:r>
        <w:t>Per il Consiglio di Stato</w:t>
      </w:r>
    </w:p>
    <w:p w:rsidR="00543CAC" w:rsidRDefault="00543CAC" w:rsidP="00543CAC"/>
    <w:p w:rsidR="0066049B" w:rsidRDefault="00FA25D5" w:rsidP="00543CAC">
      <w:r>
        <w:t>Il Presidente:</w:t>
      </w:r>
      <w:r w:rsidR="0066049B">
        <w:t xml:space="preserve"> Raffaele De Rosa</w:t>
      </w:r>
    </w:p>
    <w:p w:rsidR="0066049B" w:rsidRDefault="00FA25D5" w:rsidP="0066049B">
      <w:r>
        <w:t>Il Cancelliere:</w:t>
      </w:r>
      <w:r w:rsidR="0066049B">
        <w:t xml:space="preserve"> Arnoldo Coduri</w:t>
      </w:r>
    </w:p>
    <w:p w:rsidR="00543CAC" w:rsidRDefault="00543CAC" w:rsidP="0066049B"/>
    <w:p w:rsidR="00543CAC" w:rsidRDefault="00543CAC" w:rsidP="0066049B"/>
    <w:p w:rsidR="0066049B" w:rsidRPr="00697AC2" w:rsidRDefault="0066049B">
      <w:r w:rsidRPr="00697AC2">
        <w:lastRenderedPageBreak/>
        <w:t>Disegno di</w:t>
      </w:r>
    </w:p>
    <w:p w:rsidR="0066049B" w:rsidRPr="00697AC2" w:rsidRDefault="0066049B"/>
    <w:p w:rsidR="0066049B" w:rsidRPr="00697AC2" w:rsidRDefault="0066049B">
      <w:pPr>
        <w:rPr>
          <w:b/>
          <w:bCs/>
        </w:rPr>
      </w:pPr>
      <w:r w:rsidRPr="00697AC2">
        <w:rPr>
          <w:b/>
          <w:bCs/>
        </w:rPr>
        <w:t>Decreto legislativo</w:t>
      </w:r>
    </w:p>
    <w:p w:rsidR="0066049B" w:rsidRPr="00697AC2" w:rsidRDefault="0066049B">
      <w:pPr>
        <w:rPr>
          <w:b/>
          <w:bCs/>
        </w:rPr>
      </w:pPr>
      <w:r w:rsidRPr="00697AC2">
        <w:rPr>
          <w:b/>
          <w:bCs/>
        </w:rPr>
        <w:t>concernente un credito di 4'600'000 franchi per opere di</w:t>
      </w:r>
      <w:r w:rsidR="00AF4F72">
        <w:rPr>
          <w:b/>
          <w:bCs/>
        </w:rPr>
        <w:t xml:space="preserve"> valorizzazione del paesaggio, </w:t>
      </w:r>
      <w:r w:rsidRPr="00697AC2">
        <w:rPr>
          <w:b/>
          <w:bCs/>
        </w:rPr>
        <w:t>per contributi ai tetti in piode</w:t>
      </w:r>
      <w:r w:rsidR="00AF4F72">
        <w:rPr>
          <w:b/>
          <w:bCs/>
        </w:rPr>
        <w:t xml:space="preserve"> e per la </w:t>
      </w:r>
      <w:r w:rsidR="00AF4F72" w:rsidRPr="00AF4F72">
        <w:rPr>
          <w:b/>
          <w:bCs/>
          <w:szCs w:val="24"/>
        </w:rPr>
        <w:t xml:space="preserve">gestione </w:t>
      </w:r>
      <w:r w:rsidR="00AF4F72" w:rsidRPr="00AF4F72">
        <w:rPr>
          <w:b/>
          <w:szCs w:val="24"/>
        </w:rPr>
        <w:t>del bene UNESCO Valli di Lodano, Busai e Soladino</w:t>
      </w:r>
      <w:r w:rsidR="00AF4F72" w:rsidRPr="00AF4F72">
        <w:rPr>
          <w:b/>
          <w:bCs/>
          <w:szCs w:val="24"/>
        </w:rPr>
        <w:t xml:space="preserve"> </w:t>
      </w:r>
    </w:p>
    <w:p w:rsidR="0066049B" w:rsidRPr="00697AC2" w:rsidRDefault="0066049B"/>
    <w:p w:rsidR="0066049B" w:rsidRPr="00697AC2" w:rsidRDefault="0066049B">
      <w:r w:rsidRPr="00697AC2">
        <w:t xml:space="preserve">IL GRAN CONSIGLIO </w:t>
      </w:r>
    </w:p>
    <w:p w:rsidR="0066049B" w:rsidRPr="00697AC2" w:rsidRDefault="0066049B">
      <w:r w:rsidRPr="00697AC2">
        <w:t>DELLA REPUBBLICA E CANTONE TICINO</w:t>
      </w:r>
    </w:p>
    <w:p w:rsidR="0066049B" w:rsidRPr="00697AC2" w:rsidRDefault="0066049B"/>
    <w:p w:rsidR="0066049B" w:rsidRPr="00697AC2" w:rsidRDefault="0066049B">
      <w:pPr>
        <w:tabs>
          <w:tab w:val="left" w:pos="284"/>
        </w:tabs>
      </w:pPr>
      <w:r w:rsidRPr="00697AC2">
        <w:t xml:space="preserve">visto il messaggio </w:t>
      </w:r>
      <w:r w:rsidR="00D856EB">
        <w:rPr>
          <w:szCs w:val="24"/>
        </w:rPr>
        <w:t xml:space="preserve">del Consiglio di Stato n. </w:t>
      </w:r>
      <w:r w:rsidR="00FA25D5">
        <w:rPr>
          <w:szCs w:val="24"/>
          <w:lang w:val="it-CH"/>
        </w:rPr>
        <w:t xml:space="preserve">8357 </w:t>
      </w:r>
      <w:r w:rsidR="00D856EB">
        <w:rPr>
          <w:szCs w:val="24"/>
        </w:rPr>
        <w:t xml:space="preserve">del </w:t>
      </w:r>
      <w:r w:rsidR="00FA25D5">
        <w:rPr>
          <w:szCs w:val="24"/>
          <w:lang w:val="it-CH"/>
        </w:rPr>
        <w:t>15 novembre 2023</w:t>
      </w:r>
      <w:r w:rsidRPr="00697AC2">
        <w:t>,</w:t>
      </w:r>
    </w:p>
    <w:p w:rsidR="0066049B" w:rsidRPr="00697AC2" w:rsidRDefault="0066049B"/>
    <w:p w:rsidR="00D856EB" w:rsidRPr="002536E9" w:rsidRDefault="00D856EB">
      <w:pPr>
        <w:rPr>
          <w:szCs w:val="24"/>
        </w:rPr>
      </w:pPr>
      <w:r>
        <w:rPr>
          <w:szCs w:val="24"/>
        </w:rPr>
        <w:t>decreta:</w:t>
      </w:r>
    </w:p>
    <w:p w:rsidR="00D856EB" w:rsidRDefault="00D856EB" w:rsidP="00076CA0">
      <w:pPr>
        <w:tabs>
          <w:tab w:val="left" w:pos="426"/>
          <w:tab w:val="left" w:pos="4962"/>
        </w:tabs>
        <w:rPr>
          <w:b/>
          <w:bCs/>
        </w:rPr>
      </w:pPr>
    </w:p>
    <w:p w:rsidR="0066049B" w:rsidRPr="00697AC2" w:rsidRDefault="0066049B" w:rsidP="00076CA0">
      <w:pPr>
        <w:tabs>
          <w:tab w:val="left" w:pos="426"/>
          <w:tab w:val="left" w:pos="4962"/>
        </w:tabs>
        <w:rPr>
          <w:b/>
          <w:bCs/>
        </w:rPr>
      </w:pPr>
      <w:r w:rsidRPr="00697AC2">
        <w:rPr>
          <w:b/>
          <w:bCs/>
        </w:rPr>
        <w:t>Art. 1</w:t>
      </w:r>
    </w:p>
    <w:p w:rsidR="0066049B" w:rsidRPr="00697AC2" w:rsidRDefault="0066049B">
      <w:pPr>
        <w:tabs>
          <w:tab w:val="left" w:pos="426"/>
          <w:tab w:val="left" w:pos="4962"/>
        </w:tabs>
      </w:pPr>
      <w:r w:rsidRPr="00697AC2">
        <w:t xml:space="preserve">È stanziato un credito </w:t>
      </w:r>
      <w:r>
        <w:t xml:space="preserve">quadro </w:t>
      </w:r>
      <w:r w:rsidRPr="00697AC2">
        <w:t>di 4'600'000 franchi per contributi per tetti in materia</w:t>
      </w:r>
      <w:r w:rsidR="00BB18CF">
        <w:t>le</w:t>
      </w:r>
      <w:r w:rsidRPr="00697AC2">
        <w:t xml:space="preserve"> tradizionale (“tetti in piode”), per progetti di gestione e valorizzazione del paesaggio e per la gestione del bene UNESCO Val</w:t>
      </w:r>
      <w:r w:rsidR="00BB18CF">
        <w:t>li di Lodano, Busai e Soladino.</w:t>
      </w:r>
    </w:p>
    <w:p w:rsidR="0066049B" w:rsidRPr="00697AC2" w:rsidRDefault="0066049B">
      <w:pPr>
        <w:tabs>
          <w:tab w:val="left" w:pos="426"/>
          <w:tab w:val="left" w:pos="4962"/>
        </w:tabs>
      </w:pPr>
    </w:p>
    <w:p w:rsidR="0066049B" w:rsidRPr="00697AC2" w:rsidRDefault="0066049B">
      <w:pPr>
        <w:tabs>
          <w:tab w:val="left" w:pos="426"/>
          <w:tab w:val="left" w:pos="4962"/>
        </w:tabs>
      </w:pPr>
      <w:r w:rsidRPr="00697AC2">
        <w:rPr>
          <w:b/>
          <w:bCs/>
        </w:rPr>
        <w:t>Art. 2</w:t>
      </w:r>
    </w:p>
    <w:p w:rsidR="0066049B" w:rsidRPr="00697AC2" w:rsidRDefault="0066049B">
      <w:pPr>
        <w:tabs>
          <w:tab w:val="left" w:pos="284"/>
          <w:tab w:val="left" w:pos="4962"/>
        </w:tabs>
      </w:pPr>
      <w:r w:rsidRPr="00697AC2">
        <w:rPr>
          <w:vertAlign w:val="superscript"/>
        </w:rPr>
        <w:t>1</w:t>
      </w:r>
      <w:r w:rsidRPr="00697AC2">
        <w:t>Il credito è iscritto al conto degli investimenti del Dipartimento del territorio, Sezione dello sviluppo territoriale.</w:t>
      </w:r>
    </w:p>
    <w:p w:rsidR="0066049B" w:rsidRPr="00697AC2" w:rsidRDefault="0066049B">
      <w:pPr>
        <w:tabs>
          <w:tab w:val="left" w:pos="284"/>
          <w:tab w:val="left" w:pos="426"/>
          <w:tab w:val="left" w:pos="4962"/>
        </w:tabs>
      </w:pPr>
      <w:r w:rsidRPr="00697AC2">
        <w:rPr>
          <w:vertAlign w:val="superscript"/>
        </w:rPr>
        <w:t>2</w:t>
      </w:r>
      <w:r w:rsidRPr="00697AC2">
        <w:t>È data competenza al Consiglio di Stato di suddividere il credito complessivo in quote annuali in funzione dei programmi d'intervento e dell'andamento dei lavori.</w:t>
      </w:r>
    </w:p>
    <w:p w:rsidR="0066049B" w:rsidRPr="00697AC2" w:rsidRDefault="0066049B">
      <w:pPr>
        <w:tabs>
          <w:tab w:val="left" w:pos="284"/>
          <w:tab w:val="left" w:pos="426"/>
          <w:tab w:val="left" w:pos="4962"/>
        </w:tabs>
      </w:pPr>
    </w:p>
    <w:p w:rsidR="0066049B" w:rsidRPr="00697AC2" w:rsidRDefault="0066049B">
      <w:pPr>
        <w:tabs>
          <w:tab w:val="left" w:pos="284"/>
          <w:tab w:val="left" w:pos="426"/>
          <w:tab w:val="left" w:pos="4962"/>
        </w:tabs>
      </w:pPr>
      <w:r w:rsidRPr="00697AC2">
        <w:rPr>
          <w:b/>
          <w:bCs/>
        </w:rPr>
        <w:t>Art. 3</w:t>
      </w:r>
    </w:p>
    <w:p w:rsidR="00D856EB" w:rsidRDefault="00D856EB" w:rsidP="00D856EB">
      <w:pPr>
        <w:rPr>
          <w:szCs w:val="24"/>
        </w:rPr>
      </w:pPr>
      <w:r w:rsidRPr="00F75A93">
        <w:rPr>
          <w:szCs w:val="24"/>
          <w:vertAlign w:val="superscript"/>
        </w:rPr>
        <w:t>1</w:t>
      </w:r>
      <w:r>
        <w:rPr>
          <w:szCs w:val="24"/>
        </w:rPr>
        <w:t>Il presente decreto legislativo sottostà a referendum facoltativo.</w:t>
      </w:r>
    </w:p>
    <w:p w:rsidR="00B8101A" w:rsidRPr="00C51A6F" w:rsidRDefault="00D856EB" w:rsidP="00076CA0">
      <w:pPr>
        <w:rPr>
          <w:szCs w:val="24"/>
        </w:rPr>
      </w:pPr>
      <w:r w:rsidRPr="00F75A93">
        <w:rPr>
          <w:vertAlign w:val="superscript"/>
        </w:rPr>
        <w:t>2</w:t>
      </w:r>
      <w:r>
        <w:t xml:space="preserve">Esso entra in vigore </w:t>
      </w:r>
      <w:r>
        <w:rPr>
          <w:szCs w:val="24"/>
        </w:rPr>
        <w:t>immediatamente.</w:t>
      </w:r>
    </w:p>
    <w:p w:rsidR="00AA71D0" w:rsidRDefault="00AA71D0">
      <w:pPr>
        <w:tabs>
          <w:tab w:val="left" w:pos="426"/>
          <w:tab w:val="left" w:pos="4962"/>
        </w:tabs>
      </w:pPr>
    </w:p>
    <w:p w:rsidR="00AA71D0" w:rsidRDefault="00AA71D0">
      <w:pPr>
        <w:tabs>
          <w:tab w:val="left" w:pos="426"/>
          <w:tab w:val="left" w:pos="4962"/>
        </w:tabs>
      </w:pPr>
    </w:p>
    <w:p w:rsidR="00AA71D0" w:rsidRDefault="00AA71D0">
      <w:pPr>
        <w:tabs>
          <w:tab w:val="left" w:pos="426"/>
          <w:tab w:val="left" w:pos="4962"/>
        </w:tabs>
      </w:pPr>
    </w:p>
    <w:p w:rsidR="00AA71D0" w:rsidRDefault="00AA71D0" w:rsidP="00AA71D0">
      <w:pPr>
        <w:tabs>
          <w:tab w:val="left" w:pos="426"/>
          <w:tab w:val="left" w:pos="4962"/>
        </w:tabs>
      </w:pPr>
    </w:p>
    <w:p w:rsidR="00AA71D0" w:rsidRDefault="00AA71D0" w:rsidP="00AA71D0">
      <w:pPr>
        <w:tabs>
          <w:tab w:val="left" w:pos="426"/>
          <w:tab w:val="left" w:pos="4962"/>
        </w:tabs>
      </w:pPr>
    </w:p>
    <w:p w:rsidR="00C51A6F" w:rsidRDefault="00C51A6F">
      <w:r>
        <w:br w:type="page"/>
      </w:r>
    </w:p>
    <w:p w:rsidR="0066049B" w:rsidRPr="00E16281" w:rsidRDefault="0066049B" w:rsidP="00EE03D7">
      <w:pPr>
        <w:pStyle w:val="Titolo2"/>
      </w:pPr>
      <w:bookmarkStart w:id="47" w:name="_Toc4051660"/>
      <w:bookmarkStart w:id="48" w:name="_Toc149137501"/>
      <w:r w:rsidRPr="00E16281">
        <w:lastRenderedPageBreak/>
        <w:t xml:space="preserve">Allegato </w:t>
      </w:r>
      <w:r>
        <w:t>–</w:t>
      </w:r>
      <w:r w:rsidRPr="00E16281">
        <w:t xml:space="preserve"> </w:t>
      </w:r>
      <w:bookmarkEnd w:id="47"/>
      <w:r>
        <w:t>BILANCIO RETROSPETTIVO</w:t>
      </w:r>
      <w:bookmarkEnd w:id="48"/>
    </w:p>
    <w:p w:rsidR="0066049B" w:rsidRDefault="0066049B" w:rsidP="0066049B">
      <w:pPr>
        <w:rPr>
          <w:u w:color="0070C0"/>
        </w:rPr>
      </w:pPr>
      <w:bookmarkStart w:id="49" w:name="_Toc4051661"/>
    </w:p>
    <w:p w:rsidR="0066049B" w:rsidRPr="00E16281" w:rsidRDefault="0066049B" w:rsidP="0014779C">
      <w:pPr>
        <w:pStyle w:val="ProgettoStandard"/>
        <w:numPr>
          <w:ilvl w:val="0"/>
          <w:numId w:val="32"/>
        </w:numPr>
        <w:ind w:left="426" w:hanging="426"/>
        <w:rPr>
          <w:u w:color="0070C0"/>
        </w:rPr>
      </w:pPr>
      <w:r w:rsidRPr="00E16281">
        <w:rPr>
          <w:u w:color="0070C0"/>
        </w:rPr>
        <w:t>In generale</w:t>
      </w:r>
      <w:bookmarkEnd w:id="49"/>
      <w:r w:rsidRPr="00E16281">
        <w:rPr>
          <w:u w:color="0070C0"/>
        </w:rPr>
        <w:t xml:space="preserve"> </w:t>
      </w:r>
    </w:p>
    <w:p w:rsidR="0066049B" w:rsidRPr="00662BBE" w:rsidRDefault="0066049B" w:rsidP="008F0F54">
      <w:pPr>
        <w:pStyle w:val="StandardRisoluzionedelConsigliodiStato"/>
        <w:rPr>
          <w:u w:color="0070C0"/>
        </w:rPr>
      </w:pPr>
      <w:r>
        <w:rPr>
          <w:u w:color="0070C0"/>
        </w:rPr>
        <w:t xml:space="preserve">A partire dal 2012 il Cantone è stato particolarmente sollecitato nel settore della </w:t>
      </w:r>
      <w:r w:rsidRPr="008F0F54">
        <w:t>valorizzazione del paesaggio</w:t>
      </w:r>
      <w:r>
        <w:rPr>
          <w:u w:color="0070C0"/>
        </w:rPr>
        <w:t>, che si è svolta principalmente sui seguenti assi:</w:t>
      </w:r>
    </w:p>
    <w:p w:rsidR="0066049B" w:rsidRPr="002B0ACB" w:rsidRDefault="0066049B" w:rsidP="009841EA">
      <w:pPr>
        <w:pStyle w:val="Paragrafoelenco"/>
        <w:numPr>
          <w:ilvl w:val="0"/>
          <w:numId w:val="22"/>
        </w:numPr>
        <w:tabs>
          <w:tab w:val="left" w:pos="8931"/>
        </w:tabs>
        <w:spacing w:before="120" w:after="240"/>
        <w:ind w:left="851" w:right="845"/>
        <w:contextualSpacing w:val="0"/>
        <w:jc w:val="left"/>
        <w:rPr>
          <w:u w:color="0070C0"/>
        </w:rPr>
      </w:pPr>
      <w:r>
        <w:rPr>
          <w:u w:color="0070C0"/>
        </w:rPr>
        <w:t>erogazione dei sussidi per tetti in materiale tradizionale: formulazione delle decisioni di contributo, collaudo dei lavori e liquidazione;</w:t>
      </w:r>
    </w:p>
    <w:p w:rsidR="0066049B" w:rsidRDefault="0066049B" w:rsidP="009841EA">
      <w:pPr>
        <w:pStyle w:val="Paragrafoelenco"/>
        <w:numPr>
          <w:ilvl w:val="0"/>
          <w:numId w:val="22"/>
        </w:numPr>
        <w:tabs>
          <w:tab w:val="left" w:pos="8931"/>
        </w:tabs>
        <w:spacing w:before="120" w:after="240"/>
        <w:ind w:left="851" w:right="845"/>
        <w:contextualSpacing w:val="0"/>
        <w:jc w:val="left"/>
        <w:rPr>
          <w:u w:color="0070C0"/>
        </w:rPr>
      </w:pPr>
      <w:r>
        <w:rPr>
          <w:u w:color="0070C0"/>
        </w:rPr>
        <w:t>sostegno ai progetti di paesaggio locale: esame dei progetti in piattaforma paesaggio, decisione di sussidio, controllo dei lavori e liquidazioni;</w:t>
      </w:r>
    </w:p>
    <w:p w:rsidR="0066049B" w:rsidRPr="002E30AE" w:rsidRDefault="0066049B" w:rsidP="009841EA">
      <w:pPr>
        <w:pStyle w:val="Paragrafoelenco"/>
        <w:numPr>
          <w:ilvl w:val="0"/>
          <w:numId w:val="22"/>
        </w:numPr>
        <w:tabs>
          <w:tab w:val="left" w:pos="8931"/>
        </w:tabs>
        <w:spacing w:before="120" w:after="240"/>
        <w:ind w:left="851" w:right="845"/>
        <w:contextualSpacing w:val="0"/>
        <w:jc w:val="left"/>
        <w:rPr>
          <w:u w:color="0070C0"/>
        </w:rPr>
      </w:pPr>
      <w:r w:rsidRPr="002E30AE">
        <w:rPr>
          <w:u w:color="0070C0"/>
        </w:rPr>
        <w:t>sostegno e consulenza per l’elaborazione di progetti di paesaggio comprensoriale</w:t>
      </w:r>
      <w:r>
        <w:rPr>
          <w:u w:color="0070C0"/>
        </w:rPr>
        <w:t>;</w:t>
      </w:r>
    </w:p>
    <w:p w:rsidR="0066049B" w:rsidRPr="00C62F1A" w:rsidRDefault="0066049B" w:rsidP="0066049B">
      <w:pPr>
        <w:pStyle w:val="Paragrafoelenco"/>
        <w:numPr>
          <w:ilvl w:val="0"/>
          <w:numId w:val="22"/>
        </w:numPr>
        <w:tabs>
          <w:tab w:val="left" w:pos="8931"/>
        </w:tabs>
        <w:spacing w:before="120" w:after="240"/>
        <w:ind w:left="851" w:right="845"/>
        <w:contextualSpacing w:val="0"/>
        <w:jc w:val="left"/>
        <w:rPr>
          <w:u w:color="0070C0"/>
        </w:rPr>
      </w:pPr>
      <w:r>
        <w:rPr>
          <w:u w:color="0070C0"/>
        </w:rPr>
        <w:t>accompagnamento della candidatura del comparto Valli di Lodano, Busai e Soladino quale elemento dell’oggetto del Patrimonio naturale UNESCO</w:t>
      </w:r>
      <w:r w:rsidRPr="002E30AE">
        <w:rPr>
          <w:u w:color="0070C0"/>
        </w:rPr>
        <w:t xml:space="preserve"> </w:t>
      </w:r>
      <w:r>
        <w:rPr>
          <w:u w:color="0070C0"/>
        </w:rPr>
        <w:t>Antiche faggete primordiali dei Carpazi e di altre regione dell’Europa.</w:t>
      </w:r>
    </w:p>
    <w:p w:rsidR="0066049B" w:rsidRPr="0014779C" w:rsidRDefault="0066049B" w:rsidP="0014779C">
      <w:pPr>
        <w:pStyle w:val="ProgettoStandard"/>
        <w:numPr>
          <w:ilvl w:val="0"/>
          <w:numId w:val="32"/>
        </w:numPr>
        <w:ind w:left="426" w:hanging="426"/>
      </w:pPr>
      <w:bookmarkStart w:id="50" w:name="_Toc4051662"/>
      <w:r w:rsidRPr="0014779C">
        <w:t>Sussidi per tetti in materiale tradizionale</w:t>
      </w:r>
      <w:bookmarkEnd w:id="50"/>
      <w:r w:rsidRPr="0014779C">
        <w:t xml:space="preserve"> </w:t>
      </w:r>
    </w:p>
    <w:p w:rsidR="0014779C" w:rsidRPr="0014779C" w:rsidRDefault="0014779C" w:rsidP="0014779C">
      <w:pPr>
        <w:pStyle w:val="ProgettoStandard"/>
      </w:pPr>
    </w:p>
    <w:p w:rsidR="0066049B" w:rsidRDefault="0066049B" w:rsidP="0066049B">
      <w:pPr>
        <w:spacing w:after="120" w:line="276" w:lineRule="auto"/>
      </w:pPr>
      <w:r>
        <w:t xml:space="preserve">Dall’approvazione del primo credito nel 2012, 622 progetti di rifacimento di tetti in piode hanno beneficiato del sussidio cantonale di </w:t>
      </w:r>
      <w:r w:rsidR="00027AB1">
        <w:t xml:space="preserve">fr. </w:t>
      </w:r>
      <w:r>
        <w:t xml:space="preserve">200.-/mq per un ammontare complessivo di </w:t>
      </w:r>
      <w:r w:rsidR="00027AB1">
        <w:t xml:space="preserve">fr. </w:t>
      </w:r>
      <w:r>
        <w:t>9'633’000.-.</w:t>
      </w:r>
    </w:p>
    <w:p w:rsidR="0066049B" w:rsidRPr="002B7841" w:rsidRDefault="0066049B" w:rsidP="0066049B">
      <w:pPr>
        <w:spacing w:after="120" w:line="276" w:lineRule="auto"/>
        <w:rPr>
          <w:u w:color="0070C0"/>
        </w:rPr>
      </w:pPr>
      <w:r>
        <w:rPr>
          <w:u w:color="0070C0"/>
        </w:rPr>
        <w:t xml:space="preserve">Nell’ambito della rielaborazione della “Direttiva contributi tetti in materiale tradizionale” (2017) il contributo è stato esteso anche al rifacimento di tetti in coppi con metodo tradizionale. Questa misura interessa in particolare i nuclei del Sottoceneri. Contrariamente ai tetti in piode, i tetti tradizionali in coppi sono molto rari e tra il 2017 e il 2023 non è stata emessa nessuna decisione di sussidio per questo tipo di copertura. </w:t>
      </w:r>
    </w:p>
    <w:p w:rsidR="0066049B" w:rsidRDefault="0066049B" w:rsidP="0066049B">
      <w:pPr>
        <w:spacing w:after="120" w:line="276" w:lineRule="auto"/>
        <w:rPr>
          <w:u w:color="0070C0"/>
        </w:rPr>
      </w:pPr>
      <w:r>
        <w:rPr>
          <w:u w:color="0070C0"/>
        </w:rPr>
        <w:t>La ripartizione geografica dei lavori a beneficio del sussidio per i tetti in materiale tradizionale mostra che la maggior parte dei casi si trova nell’Alto Ticino, in particolare nelle Valli del Locarnese, in Valle Maggia, Valle di Blenio e Leventina (vedi cartin</w:t>
      </w:r>
      <w:r w:rsidRPr="00541A95">
        <w:rPr>
          <w:u w:color="0070C0"/>
          <w:lang w:val="it-CH"/>
        </w:rPr>
        <w:t>e</w:t>
      </w:r>
      <w:r>
        <w:rPr>
          <w:u w:color="0070C0"/>
        </w:rPr>
        <w:t xml:space="preserve"> più avanti). I casi si suddividono tra edifici siti in zona edificabile (nuclei meritevoli) e fuori della zona edificabile (rustici meritevoli di protezione situati all’interno del PUC-PEIP). Il Sottoceneri è poco rappresentato, essendo una zona dove vi sono meno rustici e </w:t>
      </w:r>
      <w:r w:rsidRPr="00541A95">
        <w:rPr>
          <w:u w:color="0070C0"/>
          <w:lang w:val="it-CH"/>
        </w:rPr>
        <w:t xml:space="preserve">dove </w:t>
      </w:r>
      <w:r>
        <w:rPr>
          <w:u w:color="0070C0"/>
        </w:rPr>
        <w:t xml:space="preserve">la copertura in piode non è parte della tradizione. Vi sono per contro alcuni casi in </w:t>
      </w:r>
      <w:r w:rsidRPr="00541A95">
        <w:rPr>
          <w:u w:color="0070C0"/>
          <w:lang w:val="it-CH"/>
        </w:rPr>
        <w:t>Valle di Muggio</w:t>
      </w:r>
      <w:r>
        <w:rPr>
          <w:u w:color="0070C0"/>
        </w:rPr>
        <w:t xml:space="preserve">, dove la copertura è stata eseguita utilizzando </w:t>
      </w:r>
      <w:r w:rsidRPr="00541A95">
        <w:rPr>
          <w:u w:color="0070C0"/>
          <w:lang w:val="it-CH"/>
        </w:rPr>
        <w:t xml:space="preserve">le tradizionali </w:t>
      </w:r>
      <w:r>
        <w:rPr>
          <w:u w:color="0070C0"/>
        </w:rPr>
        <w:t xml:space="preserve">lastre di calcare; si tratta di una tipologia più rara, tra il 2012 e il 2023 sono stati trattati 5 casi. </w:t>
      </w:r>
    </w:p>
    <w:p w:rsidR="0066049B" w:rsidRDefault="0066049B" w:rsidP="0066049B">
      <w:pPr>
        <w:spacing w:after="120" w:line="276" w:lineRule="auto"/>
      </w:pPr>
      <w:bookmarkStart w:id="51" w:name="_ftnref1"/>
      <w:r w:rsidRPr="000B6FB9">
        <w:t xml:space="preserve">Considerando che il finanziamento cantonale per il periodo considerato (2012-2023) di </w:t>
      </w:r>
      <w:r w:rsidR="00027AB1">
        <w:t xml:space="preserve">fr. </w:t>
      </w:r>
      <w:r>
        <w:t>9'633’000</w:t>
      </w:r>
      <w:r w:rsidRPr="000B6FB9">
        <w:t xml:space="preserve">.- corrisponde al 20-25% del costo totale della copertura si può stimare una cifra d’affare totale di lavori sussidiati di </w:t>
      </w:r>
      <w:r w:rsidRPr="00CF1B26">
        <w:t>38-48</w:t>
      </w:r>
      <w:r w:rsidRPr="000B6FB9">
        <w:t xml:space="preserve"> mio di franchi. </w:t>
      </w:r>
      <w:r w:rsidRPr="00541A95">
        <w:rPr>
          <w:lang w:val="it-CH"/>
        </w:rPr>
        <w:t xml:space="preserve">Si tratta di un importo di cui hanno beneficiato in genere </w:t>
      </w:r>
      <w:r>
        <w:rPr>
          <w:lang w:val="it-CH"/>
        </w:rPr>
        <w:t xml:space="preserve">piccole </w:t>
      </w:r>
      <w:r w:rsidRPr="00541A95">
        <w:rPr>
          <w:lang w:val="it-CH"/>
        </w:rPr>
        <w:t>imprese locali</w:t>
      </w:r>
      <w:r>
        <w:rPr>
          <w:lang w:val="it-CH"/>
        </w:rPr>
        <w:t>,</w:t>
      </w:r>
      <w:r w:rsidRPr="00541A95">
        <w:rPr>
          <w:lang w:val="it-CH"/>
        </w:rPr>
        <w:t xml:space="preserve"> legate al territorio. Il contributo </w:t>
      </w:r>
      <w:r>
        <w:rPr>
          <w:lang w:val="it-CH"/>
        </w:rPr>
        <w:t>per tetti in piode</w:t>
      </w:r>
      <w:r w:rsidRPr="00541A95">
        <w:rPr>
          <w:lang w:val="it-CH"/>
        </w:rPr>
        <w:t xml:space="preserve"> quindi, oltre agli effetti sul paesaggio, costituisce un sostegno importante per le imprese</w:t>
      </w:r>
      <w:r>
        <w:rPr>
          <w:lang w:val="it-CH"/>
        </w:rPr>
        <w:t xml:space="preserve"> delle valli</w:t>
      </w:r>
      <w:r w:rsidRPr="00541A95">
        <w:rPr>
          <w:lang w:val="it-CH"/>
        </w:rPr>
        <w:t xml:space="preserve">, come confermato dagli artigiani attivi in questo settore. </w:t>
      </w:r>
      <w:bookmarkEnd w:id="51"/>
    </w:p>
    <w:p w:rsidR="0066049B" w:rsidRDefault="0066049B" w:rsidP="0066049B">
      <w:pPr>
        <w:spacing w:after="120" w:line="276" w:lineRule="auto"/>
        <w:rPr>
          <w:lang w:val="it-CH"/>
        </w:rPr>
      </w:pPr>
      <w:r w:rsidRPr="00541A95">
        <w:rPr>
          <w:lang w:val="it-CH"/>
        </w:rPr>
        <w:lastRenderedPageBreak/>
        <w:t xml:space="preserve">A </w:t>
      </w:r>
      <w:r w:rsidR="006C2654">
        <w:rPr>
          <w:lang w:val="it-CH"/>
        </w:rPr>
        <w:t>circa 12</w:t>
      </w:r>
      <w:r>
        <w:rPr>
          <w:lang w:val="it-CH"/>
        </w:rPr>
        <w:t xml:space="preserve"> anni</w:t>
      </w:r>
      <w:r w:rsidRPr="00541A95">
        <w:rPr>
          <w:lang w:val="it-CH"/>
        </w:rPr>
        <w:t xml:space="preserve"> dalla reintroduzione del credito </w:t>
      </w:r>
      <w:r>
        <w:rPr>
          <w:lang w:val="it-CH"/>
        </w:rPr>
        <w:t xml:space="preserve">per </w:t>
      </w:r>
      <w:r w:rsidRPr="00541A95">
        <w:rPr>
          <w:lang w:val="it-CH"/>
        </w:rPr>
        <w:t xml:space="preserve">sussidi </w:t>
      </w:r>
      <w:r>
        <w:rPr>
          <w:lang w:val="it-CH"/>
        </w:rPr>
        <w:t>tetti in piode</w:t>
      </w:r>
      <w:r w:rsidRPr="00541A95">
        <w:rPr>
          <w:lang w:val="it-CH"/>
        </w:rPr>
        <w:t xml:space="preserve"> e nuova politica in materia di riattazione di rustici</w:t>
      </w:r>
      <w:r>
        <w:rPr>
          <w:lang w:val="it-CH"/>
        </w:rPr>
        <w:t xml:space="preserve"> (adozione del PUC PEIP nel 2012),</w:t>
      </w:r>
      <w:r w:rsidRPr="00541A95">
        <w:rPr>
          <w:lang w:val="it-CH"/>
        </w:rPr>
        <w:t xml:space="preserve"> si può affermare che i risultati nel territorio sono decisamente tangibili. </w:t>
      </w:r>
      <w:r>
        <w:rPr>
          <w:lang w:val="it-CH"/>
        </w:rPr>
        <w:t>Gli</w:t>
      </w:r>
      <w:r w:rsidRPr="00541A95">
        <w:rPr>
          <w:lang w:val="it-CH"/>
        </w:rPr>
        <w:t xml:space="preserve"> interventi recenti sui rustici denotano una buona qualità nell’esecuzione, coerente con gli obiettivi di tipo conservativo</w:t>
      </w:r>
      <w:r>
        <w:rPr>
          <w:lang w:val="it-CH"/>
        </w:rPr>
        <w:t xml:space="preserve">, grazie anche al quadro normativo chiaro. Situazione analoga per i nuclei storici </w:t>
      </w:r>
      <w:r w:rsidRPr="00541A95">
        <w:rPr>
          <w:lang w:val="it-CH"/>
        </w:rPr>
        <w:t xml:space="preserve">con obbligo di tetto in </w:t>
      </w:r>
      <w:r>
        <w:rPr>
          <w:lang w:val="it-CH"/>
        </w:rPr>
        <w:t>piode,</w:t>
      </w:r>
      <w:r w:rsidRPr="00541A95">
        <w:rPr>
          <w:lang w:val="it-CH"/>
        </w:rPr>
        <w:t xml:space="preserve"> </w:t>
      </w:r>
      <w:r>
        <w:rPr>
          <w:lang w:val="it-CH"/>
        </w:rPr>
        <w:t xml:space="preserve">che </w:t>
      </w:r>
      <w:r w:rsidRPr="00541A95">
        <w:rPr>
          <w:lang w:val="it-CH"/>
        </w:rPr>
        <w:t>presentano una copertura uni</w:t>
      </w:r>
      <w:r>
        <w:rPr>
          <w:lang w:val="it-CH"/>
        </w:rPr>
        <w:t>forme in materiale tradizionale, coerente con gli obiettivi di protezione dell’</w:t>
      </w:r>
      <w:r w:rsidRPr="0057047E">
        <w:rPr>
          <w:lang w:val="it-CH"/>
        </w:rPr>
        <w:t>Inventario federale degli insediamenti svizzeri da proteggere</w:t>
      </w:r>
      <w:r>
        <w:rPr>
          <w:lang w:val="it-CH"/>
        </w:rPr>
        <w:t>.</w:t>
      </w:r>
      <w:r w:rsidRPr="0057047E">
        <w:rPr>
          <w:lang w:val="it-CH"/>
        </w:rPr>
        <w:t xml:space="preserve"> </w:t>
      </w:r>
      <w:r w:rsidRPr="00541A95">
        <w:rPr>
          <w:lang w:val="it-CH"/>
        </w:rPr>
        <w:t xml:space="preserve">Gli incentivi finanziari ai privati hanno </w:t>
      </w:r>
      <w:r>
        <w:rPr>
          <w:lang w:val="it-CH"/>
        </w:rPr>
        <w:t>pertanto avuto</w:t>
      </w:r>
      <w:r w:rsidRPr="00541A95">
        <w:rPr>
          <w:lang w:val="it-CH"/>
        </w:rPr>
        <w:t xml:space="preserve"> successo e </w:t>
      </w:r>
      <w:r>
        <w:rPr>
          <w:lang w:val="it-CH"/>
        </w:rPr>
        <w:t>danno</w:t>
      </w:r>
      <w:r w:rsidRPr="00541A95">
        <w:rPr>
          <w:lang w:val="it-CH"/>
        </w:rPr>
        <w:t xml:space="preserve"> continuità </w:t>
      </w:r>
      <w:r>
        <w:rPr>
          <w:lang w:val="it-CH"/>
        </w:rPr>
        <w:t>alla</w:t>
      </w:r>
      <w:r w:rsidRPr="00541A95">
        <w:rPr>
          <w:lang w:val="it-CH"/>
        </w:rPr>
        <w:t xml:space="preserve"> politica messa in atto negli anni </w:t>
      </w:r>
      <w:r>
        <w:rPr>
          <w:lang w:val="it-CH"/>
        </w:rPr>
        <w:t>‘</w:t>
      </w:r>
      <w:r w:rsidRPr="00541A95">
        <w:rPr>
          <w:lang w:val="it-CH"/>
        </w:rPr>
        <w:t xml:space="preserve">80 del secolo scorso </w:t>
      </w:r>
      <w:r>
        <w:rPr>
          <w:lang w:val="it-CH"/>
        </w:rPr>
        <w:t>per la</w:t>
      </w:r>
      <w:r w:rsidRPr="00541A95">
        <w:rPr>
          <w:lang w:val="it-CH"/>
        </w:rPr>
        <w:t xml:space="preserve"> tutela del patrimonio edilizio tradizionale. </w:t>
      </w:r>
    </w:p>
    <w:p w:rsidR="0066049B" w:rsidRDefault="0066049B" w:rsidP="0066049B">
      <w:pPr>
        <w:spacing w:after="120" w:line="276" w:lineRule="auto"/>
        <w:rPr>
          <w:lang w:val="it-CH"/>
        </w:rPr>
      </w:pPr>
      <w:r>
        <w:rPr>
          <w:lang w:val="it-CH"/>
        </w:rPr>
        <w:t>Volgendo uno sguardo al futuro rileviamo che la richiesta di contributi prosegue, sia in zona edificabile, sia nel perimetro PUC PEIP. Il flusso di domande di costruzione per la riattazione e cambiamento di destinazione di edifici rurali (“rustici”) in questi ult</w:t>
      </w:r>
      <w:r w:rsidR="00BB18CF">
        <w:rPr>
          <w:lang w:val="it-CH"/>
        </w:rPr>
        <w:t>imi anni non presenta flessioni</w:t>
      </w:r>
      <w:r>
        <w:rPr>
          <w:lang w:val="it-CH"/>
        </w:rPr>
        <w:t xml:space="preserve">. </w:t>
      </w:r>
    </w:p>
    <w:p w:rsidR="0066049B" w:rsidRPr="00914040" w:rsidRDefault="0066049B" w:rsidP="0066049B">
      <w:pPr>
        <w:autoSpaceDE w:val="0"/>
        <w:autoSpaceDN w:val="0"/>
        <w:adjustRightInd w:val="0"/>
        <w:jc w:val="left"/>
        <w:rPr>
          <w:rFonts w:cs="Arial"/>
          <w:lang w:val="it-CH"/>
        </w:rPr>
      </w:pPr>
      <w:r w:rsidRPr="00914040">
        <w:rPr>
          <w:rFonts w:cs="Arial"/>
          <w:lang w:val="it-CH"/>
        </w:rPr>
        <w:t>Essendo il credito stanziato esaurito, dal mese di marzo 2023 le richieste di sussidio tetti</w:t>
      </w:r>
      <w:r>
        <w:rPr>
          <w:rFonts w:cs="Arial"/>
          <w:lang w:val="it-CH"/>
        </w:rPr>
        <w:t xml:space="preserve"> </w:t>
      </w:r>
      <w:r w:rsidRPr="00914040">
        <w:rPr>
          <w:rFonts w:cs="Arial"/>
          <w:lang w:val="it-CH"/>
        </w:rPr>
        <w:t>in piode sono registrate e sospese, in attesa di una decisione relativa al nuovo credito.</w:t>
      </w:r>
    </w:p>
    <w:p w:rsidR="0066049B" w:rsidRDefault="000009A6" w:rsidP="0066049B">
      <w:pPr>
        <w:pStyle w:val="Legenda"/>
        <w:jc w:val="both"/>
      </w:pPr>
      <w:r>
        <w:rPr>
          <w:noProof/>
          <w:bdr w:val="none" w:sz="0" w:space="0" w:color="auto"/>
        </w:rPr>
        <mc:AlternateContent>
          <mc:Choice Requires="wpg">
            <w:drawing>
              <wp:anchor distT="0" distB="0" distL="114300" distR="114300" simplePos="0" relativeHeight="251719680" behindDoc="0" locked="0" layoutInCell="1" allowOverlap="1">
                <wp:simplePos x="0" y="0"/>
                <wp:positionH relativeFrom="column">
                  <wp:posOffset>2305899</wp:posOffset>
                </wp:positionH>
                <wp:positionV relativeFrom="paragraph">
                  <wp:posOffset>121257</wp:posOffset>
                </wp:positionV>
                <wp:extent cx="3667125" cy="5182870"/>
                <wp:effectExtent l="0" t="0" r="9525" b="0"/>
                <wp:wrapNone/>
                <wp:docPr id="195" name="Gruppo 195"/>
                <wp:cNvGraphicFramePr/>
                <a:graphic xmlns:a="http://schemas.openxmlformats.org/drawingml/2006/main">
                  <a:graphicData uri="http://schemas.microsoft.com/office/word/2010/wordprocessingGroup">
                    <wpg:wgp>
                      <wpg:cNvGrpSpPr/>
                      <wpg:grpSpPr>
                        <a:xfrm>
                          <a:off x="0" y="0"/>
                          <a:ext cx="3667125" cy="5182870"/>
                          <a:chOff x="0" y="0"/>
                          <a:chExt cx="3667125" cy="5182870"/>
                        </a:xfrm>
                      </wpg:grpSpPr>
                      <pic:pic xmlns:pic="http://schemas.openxmlformats.org/drawingml/2006/picture">
                        <pic:nvPicPr>
                          <pic:cNvPr id="2061" name="Immagine 2061" descr="Tetti in piode_senza casi"/>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67125" cy="5182870"/>
                          </a:xfrm>
                          <a:prstGeom prst="rect">
                            <a:avLst/>
                          </a:prstGeom>
                          <a:noFill/>
                        </pic:spPr>
                      </pic:pic>
                      <wps:wsp>
                        <wps:cNvPr id="194" name="Rettangolo 194"/>
                        <wps:cNvSpPr/>
                        <wps:spPr>
                          <a:xfrm>
                            <a:off x="297035" y="4263317"/>
                            <a:ext cx="943521" cy="519616"/>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55422BC" id="Gruppo 195" o:spid="_x0000_s1026" style="position:absolute;margin-left:181.55pt;margin-top:9.55pt;width:288.75pt;height:408.1pt;z-index:251719680" coordsize="36671,518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">
                <v:shape id="Immagine 2061" o:spid="_x0000_s1027" type="#_x0000_t75" alt="Tetti in piode_senza casi" style="position:absolute;width:36671;height:5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">
                  <v:imagedata r:id="rId20" o:title="Tetti in piode_senza casi"/>
                  <v:path arrowok="t"/>
                </v:shape>
                <v:rect id="Rettangolo 194" o:spid="_x0000_s1028" style="position:absolute;left:2970;top:42633;width:9435;height:5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" fillcolor="window" strokecolor="window" strokeweight="2pt"/>
              </v:group>
            </w:pict>
          </mc:Fallback>
        </mc:AlternateContent>
      </w:r>
    </w:p>
    <w:p w:rsidR="0066049B" w:rsidRDefault="0066049B" w:rsidP="0066049B">
      <w:pPr>
        <w:pStyle w:val="Legenda"/>
        <w:jc w:val="both"/>
      </w:pPr>
    </w:p>
    <w:p w:rsidR="0066049B" w:rsidRDefault="0066049B" w:rsidP="0066049B">
      <w:pPr>
        <w:pStyle w:val="Legenda"/>
      </w:pPr>
      <w:r>
        <w:t xml:space="preserve">.  </w:t>
      </w: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C62F1A" w:rsidP="0066049B">
      <w:pPr>
        <w:pStyle w:val="Legenda"/>
        <w:ind w:firstLine="709"/>
        <w:jc w:val="center"/>
      </w:pPr>
      <w:r>
        <w:rPr>
          <w:noProof/>
        </w:rPr>
        <mc:AlternateContent>
          <mc:Choice Requires="wps">
            <w:drawing>
              <wp:anchor distT="45720" distB="45720" distL="114300" distR="114300" simplePos="0" relativeHeight="251695104" behindDoc="0" locked="0" layoutInCell="1" allowOverlap="1" wp14:anchorId="6E59DEE8" wp14:editId="08C94B8B">
                <wp:simplePos x="0" y="0"/>
                <wp:positionH relativeFrom="column">
                  <wp:posOffset>370205</wp:posOffset>
                </wp:positionH>
                <wp:positionV relativeFrom="paragraph">
                  <wp:posOffset>48895</wp:posOffset>
                </wp:positionV>
                <wp:extent cx="1863090" cy="1404620"/>
                <wp:effectExtent l="0" t="0" r="3810" b="1270"/>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3090" cy="1404620"/>
                        </a:xfrm>
                        <a:prstGeom prst="rect">
                          <a:avLst/>
                        </a:prstGeom>
                        <a:solidFill>
                          <a:srgbClr val="FFFFFF"/>
                        </a:solidFill>
                        <a:ln w="9525">
                          <a:noFill/>
                          <a:miter lim="800000"/>
                          <a:headEnd/>
                          <a:tailEnd/>
                        </a:ln>
                      </wps:spPr>
                      <wps:txbx>
                        <w:txbxContent>
                          <w:p w:rsidR="00E86E76" w:rsidRPr="002B7856" w:rsidRDefault="00E86E76" w:rsidP="0066049B">
                            <w:pPr>
                              <w:pStyle w:val="Legenda"/>
                            </w:pPr>
                            <w:r w:rsidRPr="00354933">
                              <w:t>Distribuzione complessiv</w:t>
                            </w:r>
                            <w:r>
                              <w:t xml:space="preserve">a dei </w:t>
                            </w:r>
                            <w:r w:rsidRPr="00354933">
                              <w:t>casi di sussidio per tetti in piode</w:t>
                            </w:r>
                            <w:r>
                              <w:t xml:space="preserve"> legati ai crediti 2011, 2016 </w:t>
                            </w:r>
                            <w:r w:rsidRPr="00354933">
                              <w:t>e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59DEE8" id="_x0000_s1029" type="#_x0000_t202" style="position:absolute;left:0;text-align:left;margin-left:29.15pt;margin-top:3.85pt;width:146.7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" stroked="f">
                <v:textbox style="mso-fit-shape-to-text:t">
                  <w:txbxContent>
                    <w:p w:rsidR="00E86E76" w:rsidRPr="002B7856" w:rsidRDefault="00E86E76" w:rsidP="0066049B">
                      <w:pPr>
                        <w:pStyle w:val="Legenda"/>
                      </w:pPr>
                      <w:r w:rsidRPr="00354933">
                        <w:t>Distribuzione complessiv</w:t>
                      </w:r>
                      <w:r>
                        <w:t xml:space="preserve">a dei </w:t>
                      </w:r>
                      <w:r w:rsidRPr="00354933">
                        <w:t>casi di sussidio per tetti in piode</w:t>
                      </w:r>
                      <w:r>
                        <w:t xml:space="preserve"> legati ai crediti 2011, 2016 </w:t>
                      </w:r>
                      <w:r w:rsidRPr="00354933">
                        <w:t>e 2019</w:t>
                      </w:r>
                    </w:p>
                  </w:txbxContent>
                </v:textbox>
                <w10:wrap type="square"/>
              </v:shape>
            </w:pict>
          </mc:Fallback>
        </mc:AlternateContent>
      </w: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0009A6" w:rsidP="0066049B">
      <w:pPr>
        <w:pStyle w:val="Legenda"/>
        <w:jc w:val="center"/>
      </w:pPr>
      <w:r w:rsidRPr="000009A6">
        <w:rPr>
          <w:rFonts w:eastAsia="Times New Roman" w:cs="Times New Roman"/>
          <w:i w:val="0"/>
          <w:noProof/>
          <w:color w:val="auto"/>
          <w:sz w:val="24"/>
          <w:bdr w:val="none" w:sz="0" w:space="0" w:color="auto"/>
        </w:rPr>
        <mc:AlternateContent>
          <mc:Choice Requires="wpg">
            <w:drawing>
              <wp:anchor distT="0" distB="0" distL="114300" distR="114300" simplePos="0" relativeHeight="251721728" behindDoc="0" locked="0" layoutInCell="1" allowOverlap="1" wp14:anchorId="11D2FF13" wp14:editId="66902603">
                <wp:simplePos x="0" y="0"/>
                <wp:positionH relativeFrom="column">
                  <wp:posOffset>3156719</wp:posOffset>
                </wp:positionH>
                <wp:positionV relativeFrom="paragraph">
                  <wp:posOffset>206245</wp:posOffset>
                </wp:positionV>
                <wp:extent cx="1061711" cy="546970"/>
                <wp:effectExtent l="0" t="0" r="5715" b="5715"/>
                <wp:wrapNone/>
                <wp:docPr id="196" name="Gruppo 196"/>
                <wp:cNvGraphicFramePr/>
                <a:graphic xmlns:a="http://schemas.openxmlformats.org/drawingml/2006/main">
                  <a:graphicData uri="http://schemas.microsoft.com/office/word/2010/wordprocessingGroup">
                    <wpg:wgp>
                      <wpg:cNvGrpSpPr/>
                      <wpg:grpSpPr>
                        <a:xfrm>
                          <a:off x="0" y="0"/>
                          <a:ext cx="1061711" cy="546970"/>
                          <a:chOff x="0" y="0"/>
                          <a:chExt cx="1061711" cy="546970"/>
                        </a:xfrm>
                      </wpg:grpSpPr>
                      <wps:wsp>
                        <wps:cNvPr id="197" name="Casella di testo 197"/>
                        <wps:cNvSpPr txBox="1"/>
                        <wps:spPr>
                          <a:xfrm>
                            <a:off x="0" y="0"/>
                            <a:ext cx="1061711" cy="546970"/>
                          </a:xfrm>
                          <a:prstGeom prst="rect">
                            <a:avLst/>
                          </a:prstGeom>
                          <a:solidFill>
                            <a:sysClr val="window" lastClr="FFFFFF"/>
                          </a:solidFill>
                          <a:ln w="6350">
                            <a:noFill/>
                          </a:ln>
                        </wps:spPr>
                        <wps:txbx>
                          <w:txbxContent>
                            <w:p w:rsidR="00E86E76" w:rsidRPr="00856A23" w:rsidRDefault="00E86E76" w:rsidP="000009A6">
                              <w:pPr>
                                <w:jc w:val="right"/>
                                <w:rPr>
                                  <w:sz w:val="20"/>
                                </w:rPr>
                              </w:pPr>
                              <w:r w:rsidRPr="00856A23">
                                <w:rPr>
                                  <w:sz w:val="20"/>
                                </w:rPr>
                                <w:t>Credito 201</w:t>
                              </w:r>
                              <w:r>
                                <w:rPr>
                                  <w:sz w:val="20"/>
                                </w:rPr>
                                <w:t>1</w:t>
                              </w:r>
                            </w:p>
                            <w:p w:rsidR="00E86E76" w:rsidRPr="00856A23" w:rsidRDefault="00E86E76" w:rsidP="000009A6">
                              <w:pPr>
                                <w:jc w:val="right"/>
                                <w:rPr>
                                  <w:sz w:val="20"/>
                                </w:rPr>
                              </w:pPr>
                              <w:r w:rsidRPr="00856A23">
                                <w:rPr>
                                  <w:sz w:val="20"/>
                                </w:rPr>
                                <w:t>Credito 2016</w:t>
                              </w:r>
                            </w:p>
                            <w:p w:rsidR="00E86E76" w:rsidRPr="00856A23" w:rsidRDefault="00E86E76" w:rsidP="000009A6">
                              <w:pPr>
                                <w:jc w:val="right"/>
                                <w:rPr>
                                  <w:sz w:val="20"/>
                                </w:rPr>
                              </w:pPr>
                              <w:r w:rsidRPr="00856A23">
                                <w:rPr>
                                  <w:sz w:val="20"/>
                                </w:rPr>
                                <w:t>Credito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 name="Ovale 198"/>
                        <wps:cNvSpPr/>
                        <wps:spPr>
                          <a:xfrm>
                            <a:off x="45929" y="75157"/>
                            <a:ext cx="104384" cy="94615"/>
                          </a:xfrm>
                          <a:prstGeom prst="ellipse">
                            <a:avLst/>
                          </a:prstGeom>
                          <a:solidFill>
                            <a:srgbClr val="FFC9F5"/>
                          </a:solidFill>
                          <a:ln w="25400" cap="flat" cmpd="sng" algn="ctr">
                            <a:solidFill>
                              <a:srgbClr val="FFC9F5"/>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Ovale 199"/>
                        <wps:cNvSpPr/>
                        <wps:spPr>
                          <a:xfrm>
                            <a:off x="50104" y="212943"/>
                            <a:ext cx="104384" cy="94704"/>
                          </a:xfrm>
                          <a:prstGeom prst="ellipse">
                            <a:avLst/>
                          </a:prstGeom>
                          <a:solidFill>
                            <a:srgbClr val="A80088"/>
                          </a:solidFill>
                          <a:ln w="25400" cap="flat" cmpd="sng" algn="ctr">
                            <a:solidFill>
                              <a:srgbClr val="A80088"/>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Ovale 200"/>
                        <wps:cNvSpPr/>
                        <wps:spPr>
                          <a:xfrm>
                            <a:off x="50104" y="363255"/>
                            <a:ext cx="104384" cy="94704"/>
                          </a:xfrm>
                          <a:prstGeom prst="ellipse">
                            <a:avLst/>
                          </a:prstGeom>
                          <a:solidFill>
                            <a:srgbClr val="7030A0"/>
                          </a:solid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D2FF13" id="Gruppo 196" o:spid="_x0000_s1030" style="position:absolute;left:0;text-align:left;margin-left:248.55pt;margin-top:16.25pt;width:83.6pt;height:43.05pt;z-index:251721728;mso-width-relative:margin;mso-height-relative:margin" coordsize="10617,5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">
                <v:shape id="Casella di testo 197" o:spid="_x0000_s1031" type="#_x0000_t202" style="position:absolute;width:10617;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" fillcolor="window" stroked="f" strokeweight=".5pt">
                  <v:textbox>
                    <w:txbxContent>
                      <w:p w:rsidR="00E86E76" w:rsidRPr="00856A23" w:rsidRDefault="00E86E76" w:rsidP="000009A6">
                        <w:pPr>
                          <w:jc w:val="right"/>
                          <w:rPr>
                            <w:sz w:val="20"/>
                          </w:rPr>
                        </w:pPr>
                        <w:r w:rsidRPr="00856A23">
                          <w:rPr>
                            <w:sz w:val="20"/>
                          </w:rPr>
                          <w:t>Credito 201</w:t>
                        </w:r>
                        <w:r>
                          <w:rPr>
                            <w:sz w:val="20"/>
                          </w:rPr>
                          <w:t>1</w:t>
                        </w:r>
                      </w:p>
                      <w:p w:rsidR="00E86E76" w:rsidRPr="00856A23" w:rsidRDefault="00E86E76" w:rsidP="000009A6">
                        <w:pPr>
                          <w:jc w:val="right"/>
                          <w:rPr>
                            <w:sz w:val="20"/>
                          </w:rPr>
                        </w:pPr>
                        <w:r w:rsidRPr="00856A23">
                          <w:rPr>
                            <w:sz w:val="20"/>
                          </w:rPr>
                          <w:t>Credito 2016</w:t>
                        </w:r>
                      </w:p>
                      <w:p w:rsidR="00E86E76" w:rsidRPr="00856A23" w:rsidRDefault="00E86E76" w:rsidP="000009A6">
                        <w:pPr>
                          <w:jc w:val="right"/>
                          <w:rPr>
                            <w:sz w:val="20"/>
                          </w:rPr>
                        </w:pPr>
                        <w:r w:rsidRPr="00856A23">
                          <w:rPr>
                            <w:sz w:val="20"/>
                          </w:rPr>
                          <w:t>Credito 2019</w:t>
                        </w:r>
                      </w:p>
                    </w:txbxContent>
                  </v:textbox>
                </v:shape>
                <v:oval id="Ovale 198" o:spid="_x0000_s1032" style="position:absolute;left:459;top:751;width:1044;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" fillcolor="#ffc9f5" strokecolor="#ffc9f5" strokeweight="2pt"/>
                <v:oval id="Ovale 199" o:spid="_x0000_s1033" style="position:absolute;left:501;top:2129;width:1043;height: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" fillcolor="#a80088" strokecolor="#a80088" strokeweight="2pt"/>
                <v:oval id="Ovale 200" o:spid="_x0000_s1034" style="position:absolute;left:501;top:3632;width:1043;height: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" fillcolor="#7030a0" strokecolor="#7030a0" strokeweight="2pt"/>
              </v:group>
            </w:pict>
          </mc:Fallback>
        </mc:AlternateContent>
      </w: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C62F1A" w:rsidP="0066049B">
      <w:pPr>
        <w:pStyle w:val="Legenda"/>
        <w:jc w:val="center"/>
      </w:pPr>
      <w:r>
        <w:rPr>
          <w:noProof/>
        </w:rPr>
        <w:lastRenderedPageBreak/>
        <mc:AlternateContent>
          <mc:Choice Requires="wps">
            <w:drawing>
              <wp:anchor distT="45720" distB="45720" distL="114300" distR="114300" simplePos="0" relativeHeight="251688960" behindDoc="0" locked="0" layoutInCell="1" allowOverlap="1" wp14:anchorId="3231B4A5" wp14:editId="37EBFBC1">
                <wp:simplePos x="0" y="0"/>
                <wp:positionH relativeFrom="column">
                  <wp:posOffset>3298190</wp:posOffset>
                </wp:positionH>
                <wp:positionV relativeFrom="paragraph">
                  <wp:posOffset>470535</wp:posOffset>
                </wp:positionV>
                <wp:extent cx="1969008" cy="1404620"/>
                <wp:effectExtent l="0" t="0" r="0" b="5715"/>
                <wp:wrapNone/>
                <wp:docPr id="26"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9008" cy="1404620"/>
                        </a:xfrm>
                        <a:prstGeom prst="rect">
                          <a:avLst/>
                        </a:prstGeom>
                        <a:solidFill>
                          <a:srgbClr val="FFFFFF"/>
                        </a:solidFill>
                        <a:ln w="9525">
                          <a:noFill/>
                          <a:miter lim="800000"/>
                          <a:headEnd/>
                          <a:tailEnd/>
                        </a:ln>
                      </wps:spPr>
                      <wps:txbx>
                        <w:txbxContent>
                          <w:p w:rsidR="00E86E76" w:rsidRPr="00ED5523" w:rsidRDefault="00E86E76" w:rsidP="0066049B">
                            <w:pPr>
                              <w:pStyle w:val="Legenda"/>
                            </w:pPr>
                            <w:r w:rsidRPr="00ED5523">
                              <w:t xml:space="preserve">Distribuzione dei casi di sussidio </w:t>
                            </w:r>
                            <w:r>
                              <w:t xml:space="preserve">per </w:t>
                            </w:r>
                            <w:r w:rsidRPr="00ED5523">
                              <w:t xml:space="preserve">tetti in piode nei distretti </w:t>
                            </w:r>
                            <w:r>
                              <w:t>di Bellinzona e Riviera; nota: alla scala scelta per la rappresentazione grafica alcuni punti risultano sovrapposti</w:t>
                            </w:r>
                          </w:p>
                          <w:p w:rsidR="00E86E76" w:rsidRDefault="00E86E76" w:rsidP="006604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31B4A5" id="_x0000_s1035" type="#_x0000_t202" style="position:absolute;left:0;text-align:left;margin-left:259.7pt;margin-top:37.05pt;width:155.05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" stroked="f">
                <v:textbox style="mso-fit-shape-to-text:t">
                  <w:txbxContent>
                    <w:p w:rsidR="00E86E76" w:rsidRPr="00ED5523" w:rsidRDefault="00E86E76" w:rsidP="0066049B">
                      <w:pPr>
                        <w:pStyle w:val="Legenda"/>
                      </w:pPr>
                      <w:r w:rsidRPr="00ED5523">
                        <w:t xml:space="preserve">Distribuzione dei casi di sussidio </w:t>
                      </w:r>
                      <w:r>
                        <w:t xml:space="preserve">per </w:t>
                      </w:r>
                      <w:r w:rsidRPr="00ED5523">
                        <w:t xml:space="preserve">tetti in piode nei distretti </w:t>
                      </w:r>
                      <w:r>
                        <w:t>di Bellinzona e Riviera; nota: alla scala scelta per la rappresentazione grafica alcuni punti risultano sovrapposti</w:t>
                      </w:r>
                    </w:p>
                    <w:p w:rsidR="00E86E76" w:rsidRDefault="00E86E76" w:rsidP="0066049B"/>
                  </w:txbxContent>
                </v:textbox>
              </v:shape>
            </w:pict>
          </mc:Fallback>
        </mc:AlternateContent>
      </w:r>
      <w:r>
        <w:rPr>
          <w:i w:val="0"/>
          <w:noProof/>
        </w:rPr>
        <w:drawing>
          <wp:anchor distT="0" distB="0" distL="114300" distR="114300" simplePos="0" relativeHeight="251660288" behindDoc="0" locked="0" layoutInCell="1" allowOverlap="1" wp14:anchorId="0696582F" wp14:editId="50C1B460">
            <wp:simplePos x="0" y="0"/>
            <wp:positionH relativeFrom="column">
              <wp:posOffset>47625</wp:posOffset>
            </wp:positionH>
            <wp:positionV relativeFrom="paragraph">
              <wp:posOffset>-69850</wp:posOffset>
            </wp:positionV>
            <wp:extent cx="2905125" cy="4801071"/>
            <wp:effectExtent l="0" t="0" r="0" b="0"/>
            <wp:wrapNone/>
            <wp:docPr id="24" name="Immagine 24" descr="C:\Users\Tspu025\AppData\Local\Microsoft\Windows\INetCache\Content.Word\Tetti in piode Riviera-Bellinzo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spu025\AppData\Local\Microsoft\Windows\INetCache\Content.Word\Tetti in piode Riviera-Bellinzona.png"/>
                    <pic:cNvPicPr>
                      <a:picLocks noChangeAspect="1" noChangeArrowheads="1"/>
                    </pic:cNvPicPr>
                  </pic:nvPicPr>
                  <pic:blipFill>
                    <a:blip r:embed="rId21" cstate="print">
                      <a:extLst>
                        <a:ext uri="{28A0092B-C50C-407E-A947-70E740481C1C}">
                          <a14:useLocalDpi xmlns:a14="http://schemas.microsoft.com/office/drawing/2010/main" val="0"/>
                        </a:ext>
                      </a:extLst>
                    </a:blip>
                    <a:srcRect r="57210"/>
                    <a:stretch>
                      <a:fillRect/>
                    </a:stretch>
                  </pic:blipFill>
                  <pic:spPr bwMode="auto">
                    <a:xfrm>
                      <a:off x="0" y="0"/>
                      <a:ext cx="2908084" cy="48059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049B">
        <w:rPr>
          <w:noProof/>
        </w:rPr>
        <mc:AlternateContent>
          <mc:Choice Requires="wps">
            <w:drawing>
              <wp:anchor distT="45720" distB="45720" distL="114300" distR="114300" simplePos="0" relativeHeight="251664384" behindDoc="0" locked="0" layoutInCell="1" allowOverlap="1" wp14:anchorId="2D63BE48" wp14:editId="66879F21">
                <wp:simplePos x="0" y="0"/>
                <wp:positionH relativeFrom="column">
                  <wp:posOffset>177685</wp:posOffset>
                </wp:positionH>
                <wp:positionV relativeFrom="paragraph">
                  <wp:posOffset>449118</wp:posOffset>
                </wp:positionV>
                <wp:extent cx="5974080" cy="1404620"/>
                <wp:effectExtent l="0" t="0" r="5080" b="8255"/>
                <wp:wrapNone/>
                <wp:docPr id="1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4080" cy="1404620"/>
                        </a:xfrm>
                        <a:prstGeom prst="rect">
                          <a:avLst/>
                        </a:prstGeom>
                        <a:solidFill>
                          <a:srgbClr val="FFFFFF"/>
                        </a:solidFill>
                        <a:ln w="9525">
                          <a:noFill/>
                          <a:miter lim="800000"/>
                          <a:headEnd/>
                          <a:tailEnd/>
                        </a:ln>
                      </wps:spPr>
                      <wps:txbx>
                        <w:txbxContent>
                          <w:p w:rsidR="00E86E76" w:rsidRDefault="00E86E76" w:rsidP="0066049B"/>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63BE48" id="_x0000_s1036" type="#_x0000_t202" style="position:absolute;left:0;text-align:left;margin-left:14pt;margin-top:35.35pt;width:470.4pt;height:110.6pt;z-index:251664384;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" stroked="f">
                <v:textbox style="mso-fit-shape-to-text:t">
                  <w:txbxContent>
                    <w:p w:rsidR="00E86E76" w:rsidRDefault="00E86E76" w:rsidP="0066049B"/>
                  </w:txbxContent>
                </v:textbox>
              </v:shape>
            </w:pict>
          </mc:Fallback>
        </mc:AlternateContent>
      </w: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pPr>
      <w:r>
        <w:rPr>
          <w:noProof/>
        </w:rPr>
        <mc:AlternateContent>
          <mc:Choice Requires="wps">
            <w:drawing>
              <wp:anchor distT="45720" distB="45720" distL="114300" distR="114300" simplePos="0" relativeHeight="251657216" behindDoc="0" locked="0" layoutInCell="1" allowOverlap="1" wp14:anchorId="7BF0A00F" wp14:editId="59394EF1">
                <wp:simplePos x="0" y="0"/>
                <wp:positionH relativeFrom="column">
                  <wp:posOffset>-102235</wp:posOffset>
                </wp:positionH>
                <wp:positionV relativeFrom="paragraph">
                  <wp:posOffset>-520700</wp:posOffset>
                </wp:positionV>
                <wp:extent cx="6123305" cy="1404620"/>
                <wp:effectExtent l="0" t="0" r="0" b="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3305" cy="1404620"/>
                        </a:xfrm>
                        <a:prstGeom prst="rect">
                          <a:avLst/>
                        </a:prstGeom>
                        <a:solidFill>
                          <a:srgbClr val="FFFFFF"/>
                        </a:solidFill>
                        <a:ln w="9525">
                          <a:noFill/>
                          <a:miter lim="800000"/>
                          <a:headEnd/>
                          <a:tailEnd/>
                        </a:ln>
                      </wps:spPr>
                      <wps:txbx>
                        <w:txbxContent>
                          <w:p w:rsidR="00E86E76" w:rsidRDefault="00E86E76" w:rsidP="006604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F0A00F" id="_x0000_s1037" type="#_x0000_t202" style="position:absolute;margin-left:-8.05pt;margin-top:-41pt;width:482.1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" stroked="f">
                <v:textbox style="mso-fit-shape-to-text:t">
                  <w:txbxContent>
                    <w:p w:rsidR="00E86E76" w:rsidRDefault="00E86E76" w:rsidP="0066049B"/>
                  </w:txbxContent>
                </v:textbox>
                <w10:wrap type="square"/>
              </v:shape>
            </w:pict>
          </mc:Fallback>
        </mc:AlternateContent>
      </w:r>
    </w:p>
    <w:p w:rsidR="0066049B" w:rsidRDefault="0066049B" w:rsidP="0066049B">
      <w:pPr>
        <w:pStyle w:val="Legenda"/>
      </w:pPr>
    </w:p>
    <w:p w:rsidR="0066049B" w:rsidRDefault="000009A6" w:rsidP="0066049B">
      <w:pPr>
        <w:pStyle w:val="Legenda"/>
        <w:jc w:val="right"/>
      </w:pPr>
      <w:r w:rsidRPr="000009A6">
        <w:rPr>
          <w:rFonts w:eastAsia="Times New Roman" w:cs="Times New Roman"/>
          <w:i w:val="0"/>
          <w:noProof/>
          <w:color w:val="auto"/>
          <w:sz w:val="24"/>
          <w:bdr w:val="none" w:sz="0" w:space="0" w:color="auto"/>
        </w:rPr>
        <mc:AlternateContent>
          <mc:Choice Requires="wpg">
            <w:drawing>
              <wp:anchor distT="0" distB="0" distL="114300" distR="114300" simplePos="0" relativeHeight="251714560" behindDoc="0" locked="0" layoutInCell="1" allowOverlap="1" wp14:anchorId="7EE6FCEE" wp14:editId="7E822C9F">
                <wp:simplePos x="0" y="0"/>
                <wp:positionH relativeFrom="column">
                  <wp:posOffset>3447928</wp:posOffset>
                </wp:positionH>
                <wp:positionV relativeFrom="paragraph">
                  <wp:posOffset>109982</wp:posOffset>
                </wp:positionV>
                <wp:extent cx="1061711" cy="546970"/>
                <wp:effectExtent l="0" t="0" r="5715" b="5715"/>
                <wp:wrapNone/>
                <wp:docPr id="2076" name="Gruppo 2076"/>
                <wp:cNvGraphicFramePr/>
                <a:graphic xmlns:a="http://schemas.openxmlformats.org/drawingml/2006/main">
                  <a:graphicData uri="http://schemas.microsoft.com/office/word/2010/wordprocessingGroup">
                    <wpg:wgp>
                      <wpg:cNvGrpSpPr/>
                      <wpg:grpSpPr>
                        <a:xfrm>
                          <a:off x="0" y="0"/>
                          <a:ext cx="1061711" cy="546970"/>
                          <a:chOff x="0" y="0"/>
                          <a:chExt cx="1061711" cy="546970"/>
                        </a:xfrm>
                      </wpg:grpSpPr>
                      <wps:wsp>
                        <wps:cNvPr id="2077" name="Casella di testo 2077"/>
                        <wps:cNvSpPr txBox="1"/>
                        <wps:spPr>
                          <a:xfrm>
                            <a:off x="0" y="0"/>
                            <a:ext cx="1061711" cy="546970"/>
                          </a:xfrm>
                          <a:prstGeom prst="rect">
                            <a:avLst/>
                          </a:prstGeom>
                          <a:solidFill>
                            <a:sysClr val="window" lastClr="FFFFFF"/>
                          </a:solidFill>
                          <a:ln w="6350">
                            <a:noFill/>
                          </a:ln>
                        </wps:spPr>
                        <wps:txbx>
                          <w:txbxContent>
                            <w:p w:rsidR="00E86E76" w:rsidRPr="00856A23" w:rsidRDefault="00E86E76" w:rsidP="000009A6">
                              <w:pPr>
                                <w:jc w:val="right"/>
                                <w:rPr>
                                  <w:sz w:val="20"/>
                                </w:rPr>
                              </w:pPr>
                              <w:r w:rsidRPr="00856A23">
                                <w:rPr>
                                  <w:sz w:val="20"/>
                                </w:rPr>
                                <w:t>Credito 201</w:t>
                              </w:r>
                              <w:r>
                                <w:rPr>
                                  <w:sz w:val="20"/>
                                </w:rPr>
                                <w:t>1</w:t>
                              </w:r>
                            </w:p>
                            <w:p w:rsidR="00E86E76" w:rsidRPr="00856A23" w:rsidRDefault="00E86E76" w:rsidP="000009A6">
                              <w:pPr>
                                <w:jc w:val="right"/>
                                <w:rPr>
                                  <w:sz w:val="20"/>
                                </w:rPr>
                              </w:pPr>
                              <w:r w:rsidRPr="00856A23">
                                <w:rPr>
                                  <w:sz w:val="20"/>
                                </w:rPr>
                                <w:t>Credito 2016</w:t>
                              </w:r>
                            </w:p>
                            <w:p w:rsidR="00E86E76" w:rsidRPr="00856A23" w:rsidRDefault="00E86E76" w:rsidP="000009A6">
                              <w:pPr>
                                <w:jc w:val="right"/>
                                <w:rPr>
                                  <w:sz w:val="20"/>
                                </w:rPr>
                              </w:pPr>
                              <w:r w:rsidRPr="00856A23">
                                <w:rPr>
                                  <w:sz w:val="20"/>
                                </w:rPr>
                                <w:t>Credito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8" name="Ovale 2078"/>
                        <wps:cNvSpPr/>
                        <wps:spPr>
                          <a:xfrm>
                            <a:off x="45929" y="75157"/>
                            <a:ext cx="104384" cy="94615"/>
                          </a:xfrm>
                          <a:prstGeom prst="ellipse">
                            <a:avLst/>
                          </a:prstGeom>
                          <a:solidFill>
                            <a:srgbClr val="FFC9F5"/>
                          </a:solidFill>
                          <a:ln w="25400" cap="flat" cmpd="sng" algn="ctr">
                            <a:solidFill>
                              <a:srgbClr val="FFC9F5"/>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9" name="Ovale 2079"/>
                        <wps:cNvSpPr/>
                        <wps:spPr>
                          <a:xfrm>
                            <a:off x="50104" y="212943"/>
                            <a:ext cx="104384" cy="94704"/>
                          </a:xfrm>
                          <a:prstGeom prst="ellipse">
                            <a:avLst/>
                          </a:prstGeom>
                          <a:solidFill>
                            <a:srgbClr val="A80088"/>
                          </a:solidFill>
                          <a:ln w="25400" cap="flat" cmpd="sng" algn="ctr">
                            <a:solidFill>
                              <a:srgbClr val="A80088"/>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Ovale 192"/>
                        <wps:cNvSpPr/>
                        <wps:spPr>
                          <a:xfrm>
                            <a:off x="50104" y="363255"/>
                            <a:ext cx="104384" cy="94704"/>
                          </a:xfrm>
                          <a:prstGeom prst="ellipse">
                            <a:avLst/>
                          </a:prstGeom>
                          <a:solidFill>
                            <a:srgbClr val="7030A0"/>
                          </a:solid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E6FCEE" id="Gruppo 2076" o:spid="_x0000_s1038" style="position:absolute;left:0;text-align:left;margin-left:271.5pt;margin-top:8.65pt;width:83.6pt;height:43.05pt;z-index:251714560;mso-width-relative:margin;mso-height-relative:margin" coordsize="10617,5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">
                <v:shape id="Casella di testo 2077" o:spid="_x0000_s1039" type="#_x0000_t202" style="position:absolute;width:10617;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" fillcolor="window" stroked="f" strokeweight=".5pt">
                  <v:textbox>
                    <w:txbxContent>
                      <w:p w:rsidR="00E86E76" w:rsidRPr="00856A23" w:rsidRDefault="00E86E76" w:rsidP="000009A6">
                        <w:pPr>
                          <w:jc w:val="right"/>
                          <w:rPr>
                            <w:sz w:val="20"/>
                          </w:rPr>
                        </w:pPr>
                        <w:r w:rsidRPr="00856A23">
                          <w:rPr>
                            <w:sz w:val="20"/>
                          </w:rPr>
                          <w:t>Credito 201</w:t>
                        </w:r>
                        <w:r>
                          <w:rPr>
                            <w:sz w:val="20"/>
                          </w:rPr>
                          <w:t>1</w:t>
                        </w:r>
                      </w:p>
                      <w:p w:rsidR="00E86E76" w:rsidRPr="00856A23" w:rsidRDefault="00E86E76" w:rsidP="000009A6">
                        <w:pPr>
                          <w:jc w:val="right"/>
                          <w:rPr>
                            <w:sz w:val="20"/>
                          </w:rPr>
                        </w:pPr>
                        <w:r w:rsidRPr="00856A23">
                          <w:rPr>
                            <w:sz w:val="20"/>
                          </w:rPr>
                          <w:t>Credito 2016</w:t>
                        </w:r>
                      </w:p>
                      <w:p w:rsidR="00E86E76" w:rsidRPr="00856A23" w:rsidRDefault="00E86E76" w:rsidP="000009A6">
                        <w:pPr>
                          <w:jc w:val="right"/>
                          <w:rPr>
                            <w:sz w:val="20"/>
                          </w:rPr>
                        </w:pPr>
                        <w:r w:rsidRPr="00856A23">
                          <w:rPr>
                            <w:sz w:val="20"/>
                          </w:rPr>
                          <w:t>Credito 2019</w:t>
                        </w:r>
                      </w:p>
                    </w:txbxContent>
                  </v:textbox>
                </v:shape>
                <v:oval id="Ovale 2078" o:spid="_x0000_s1040" style="position:absolute;left:459;top:751;width:1044;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" fillcolor="#ffc9f5" strokecolor="#ffc9f5" strokeweight="2pt"/>
                <v:oval id="Ovale 2079" o:spid="_x0000_s1041" style="position:absolute;left:501;top:2129;width:1043;height: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" fillcolor="#a80088" strokecolor="#a80088" strokeweight="2pt"/>
                <v:oval id="Ovale 192" o:spid="_x0000_s1042" style="position:absolute;left:501;top:3632;width:1043;height: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" fillcolor="#7030a0" strokecolor="#7030a0" strokeweight="2pt"/>
              </v:group>
            </w:pict>
          </mc:Fallback>
        </mc:AlternateContent>
      </w:r>
    </w:p>
    <w:p w:rsidR="0066049B" w:rsidRDefault="0066049B" w:rsidP="0066049B">
      <w:pPr>
        <w:pStyle w:val="Legenda"/>
        <w:jc w:val="right"/>
      </w:pPr>
    </w:p>
    <w:p w:rsidR="0066049B" w:rsidRDefault="0066049B" w:rsidP="0066049B">
      <w:pPr>
        <w:pStyle w:val="Legenda"/>
        <w:jc w:val="right"/>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0009A6" w:rsidP="0066049B">
      <w:pPr>
        <w:pStyle w:val="Legenda"/>
        <w:ind w:firstLine="709"/>
        <w:jc w:val="center"/>
      </w:pPr>
      <w:r>
        <w:rPr>
          <w:noProof/>
          <w:bdr w:val="none" w:sz="0" w:space="0" w:color="auto"/>
        </w:rPr>
        <mc:AlternateContent>
          <mc:Choice Requires="wps">
            <w:drawing>
              <wp:anchor distT="0" distB="0" distL="114300" distR="114300" simplePos="0" relativeHeight="251716608" behindDoc="0" locked="0" layoutInCell="1" allowOverlap="1" wp14:anchorId="32899AAA" wp14:editId="63FF35C9">
                <wp:simplePos x="0" y="0"/>
                <wp:positionH relativeFrom="column">
                  <wp:posOffset>378573</wp:posOffset>
                </wp:positionH>
                <wp:positionV relativeFrom="paragraph">
                  <wp:posOffset>143797</wp:posOffset>
                </wp:positionV>
                <wp:extent cx="943521" cy="519616"/>
                <wp:effectExtent l="0" t="0" r="28575" b="13970"/>
                <wp:wrapNone/>
                <wp:docPr id="193" name="Rettangolo 193"/>
                <wp:cNvGraphicFramePr/>
                <a:graphic xmlns:a="http://schemas.openxmlformats.org/drawingml/2006/main">
                  <a:graphicData uri="http://schemas.microsoft.com/office/word/2010/wordprocessingShape">
                    <wps:wsp>
                      <wps:cNvSpPr/>
                      <wps:spPr>
                        <a:xfrm>
                          <a:off x="0" y="0"/>
                          <a:ext cx="943521" cy="519616"/>
                        </a:xfrm>
                        <a:prstGeom prst="rect">
                          <a:avLst/>
                        </a:prstGeom>
                        <a:solidFill>
                          <a:sysClr val="window" lastClr="FFFFFF"/>
                        </a:solidFill>
                        <a:ln w="25400" cap="flat" cmpd="sng" algn="ctr">
                          <a:solidFill>
                            <a:sysClr val="window" lastClr="FFFFFF"/>
                          </a:solidFill>
                          <a:prstDash val="solid"/>
                        </a:ln>
                        <a:effectLst/>
                      </wps:spPr>
                      <wps:txbx>
                        <w:txbxContent>
                          <w:p w:rsidR="00E86E76" w:rsidRDefault="00E86E76" w:rsidP="00076C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899AAA" id="Rettangolo 193" o:spid="_x0000_s1043" style="position:absolute;left:0;text-align:left;margin-left:29.8pt;margin-top:11.3pt;width:74.3pt;height:40.9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" fillcolor="window" strokecolor="window" strokeweight="2pt">
                <v:textbox>
                  <w:txbxContent>
                    <w:p w:rsidR="00E86E76" w:rsidRDefault="00E86E76" w:rsidP="00076CA0">
                      <w:pPr>
                        <w:jc w:val="center"/>
                      </w:pPr>
                    </w:p>
                  </w:txbxContent>
                </v:textbox>
              </v:rect>
            </w:pict>
          </mc:Fallback>
        </mc:AlternateContent>
      </w:r>
    </w:p>
    <w:p w:rsidR="0066049B" w:rsidRDefault="00C62F1A" w:rsidP="0066049B">
      <w:pPr>
        <w:pStyle w:val="Legenda"/>
        <w:ind w:firstLine="709"/>
        <w:jc w:val="center"/>
      </w:pPr>
      <w:r>
        <w:rPr>
          <w:rFonts w:eastAsia="Times New Roman"/>
          <w:noProof/>
        </w:rPr>
        <w:drawing>
          <wp:anchor distT="0" distB="0" distL="114300" distR="114300" simplePos="0" relativeHeight="251689984" behindDoc="0" locked="0" layoutInCell="1" allowOverlap="1" wp14:anchorId="7325DE79" wp14:editId="0ED4AD1D">
            <wp:simplePos x="0" y="0"/>
            <wp:positionH relativeFrom="column">
              <wp:posOffset>1878965</wp:posOffset>
            </wp:positionH>
            <wp:positionV relativeFrom="paragraph">
              <wp:posOffset>105656</wp:posOffset>
            </wp:positionV>
            <wp:extent cx="4441226" cy="4206740"/>
            <wp:effectExtent l="3175" t="0" r="635" b="635"/>
            <wp:wrapNone/>
            <wp:docPr id="22" name="Immagine 22" descr="cid:fbed75c8-922b-4f11-b4b5-b0ca262919e9@t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fbed75c8-922b-4f11-b4b5-b0ca262919e9@ti.ch"/>
                    <pic:cNvPicPr>
                      <a:picLocks noChangeAspect="1" noChangeArrowheads="1"/>
                    </pic:cNvPicPr>
                  </pic:nvPicPr>
                  <pic:blipFill rotWithShape="1">
                    <a:blip r:embed="rId22" r:link="rId23">
                      <a:extLst>
                        <a:ext uri="{28A0092B-C50C-407E-A947-70E740481C1C}">
                          <a14:useLocalDpi xmlns:a14="http://schemas.microsoft.com/office/drawing/2010/main" val="0"/>
                        </a:ext>
                      </a:extLst>
                    </a:blip>
                    <a:srcRect l="20828"/>
                    <a:stretch/>
                  </pic:blipFill>
                  <pic:spPr bwMode="auto">
                    <a:xfrm rot="5400000">
                      <a:off x="0" y="0"/>
                      <a:ext cx="4441226" cy="4206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spacing w:before="0"/>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C62F1A" w:rsidP="0066049B">
      <w:pPr>
        <w:pStyle w:val="Legenda"/>
        <w:ind w:firstLine="709"/>
        <w:jc w:val="center"/>
      </w:pPr>
      <w:r>
        <w:rPr>
          <w:noProof/>
        </w:rPr>
        <mc:AlternateContent>
          <mc:Choice Requires="wps">
            <w:drawing>
              <wp:anchor distT="45720" distB="45720" distL="114300" distR="114300" simplePos="0" relativeHeight="251691008" behindDoc="0" locked="0" layoutInCell="1" allowOverlap="1" wp14:anchorId="1001ED68" wp14:editId="34FD6747">
                <wp:simplePos x="0" y="0"/>
                <wp:positionH relativeFrom="column">
                  <wp:posOffset>48260</wp:posOffset>
                </wp:positionH>
                <wp:positionV relativeFrom="paragraph">
                  <wp:posOffset>104775</wp:posOffset>
                </wp:positionV>
                <wp:extent cx="1847850" cy="484505"/>
                <wp:effectExtent l="0" t="0" r="0" b="0"/>
                <wp:wrapNone/>
                <wp:docPr id="30"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484505"/>
                        </a:xfrm>
                        <a:prstGeom prst="rect">
                          <a:avLst/>
                        </a:prstGeom>
                        <a:solidFill>
                          <a:srgbClr val="FFFFFF"/>
                        </a:solidFill>
                        <a:ln w="9525">
                          <a:noFill/>
                          <a:miter lim="800000"/>
                          <a:headEnd/>
                          <a:tailEnd/>
                        </a:ln>
                      </wps:spPr>
                      <wps:txbx>
                        <w:txbxContent>
                          <w:p w:rsidR="00E86E76" w:rsidRDefault="00E86E76" w:rsidP="0066049B">
                            <w:pPr>
                              <w:pStyle w:val="Legenda"/>
                            </w:pPr>
                            <w:r>
                              <w:t>Rifacimento tetti In Vercasca Lodrino – Comune di Riviera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1ED68" id="_x0000_s1044" type="#_x0000_t202" style="position:absolute;left:0;text-align:left;margin-left:3.8pt;margin-top:8.25pt;width:145.5pt;height:38.1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" stroked="f">
                <v:textbox>
                  <w:txbxContent>
                    <w:p w:rsidR="00E86E76" w:rsidRDefault="00E86E76" w:rsidP="0066049B">
                      <w:pPr>
                        <w:pStyle w:val="Legenda"/>
                      </w:pPr>
                      <w:r>
                        <w:t>Rifacimento tetti In Vercasca Lodrino – Comune di Riviera</w:t>
                      </w:r>
                    </w:p>
                  </w:txbxContent>
                </v:textbox>
              </v:shape>
            </w:pict>
          </mc:Fallback>
        </mc:AlternateContent>
      </w: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B102F8" w:rsidP="0066049B">
      <w:pPr>
        <w:pStyle w:val="Legenda"/>
        <w:ind w:firstLine="709"/>
        <w:jc w:val="center"/>
      </w:pPr>
      <w:r>
        <w:rPr>
          <w:noProof/>
        </w:rPr>
        <w:lastRenderedPageBreak/>
        <mc:AlternateContent>
          <mc:Choice Requires="wps">
            <w:drawing>
              <wp:anchor distT="45720" distB="45720" distL="114300" distR="114300" simplePos="0" relativeHeight="251702272" behindDoc="0" locked="0" layoutInCell="1" allowOverlap="1" wp14:anchorId="4542B479" wp14:editId="2B127261">
                <wp:simplePos x="0" y="0"/>
                <wp:positionH relativeFrom="column">
                  <wp:posOffset>733563</wp:posOffset>
                </wp:positionH>
                <wp:positionV relativeFrom="paragraph">
                  <wp:posOffset>-287586</wp:posOffset>
                </wp:positionV>
                <wp:extent cx="3401335" cy="1404620"/>
                <wp:effectExtent l="0" t="0" r="8890" b="0"/>
                <wp:wrapNone/>
                <wp:docPr id="2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335" cy="1404620"/>
                        </a:xfrm>
                        <a:prstGeom prst="rect">
                          <a:avLst/>
                        </a:prstGeom>
                        <a:solidFill>
                          <a:srgbClr val="FFFFFF"/>
                        </a:solidFill>
                        <a:ln w="9525">
                          <a:noFill/>
                          <a:miter lim="800000"/>
                          <a:headEnd/>
                          <a:tailEnd/>
                        </a:ln>
                      </wps:spPr>
                      <wps:txbx>
                        <w:txbxContent>
                          <w:p w:rsidR="00E86E76" w:rsidRPr="00ED5523" w:rsidRDefault="00E86E76" w:rsidP="0066049B">
                            <w:pPr>
                              <w:pStyle w:val="Legenda"/>
                            </w:pPr>
                            <w:r w:rsidRPr="00ED5523">
                              <w:t xml:space="preserve">Distribuzione dei casi di sussidio </w:t>
                            </w:r>
                            <w:r>
                              <w:t xml:space="preserve">per </w:t>
                            </w:r>
                            <w:r w:rsidRPr="00ED5523">
                              <w:t xml:space="preserve">tetti in piode nei distretti </w:t>
                            </w:r>
                            <w:r>
                              <w:t>di Blenio e Leventina; nota: alla scala scelta per la rappresentazione grafica alcuni punti risultano sovrapposti</w:t>
                            </w:r>
                          </w:p>
                          <w:p w:rsidR="00E86E76" w:rsidRDefault="00E86E76" w:rsidP="006604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42B479" id="_x0000_s1045" type="#_x0000_t202" style="position:absolute;left:0;text-align:left;margin-left:57.75pt;margin-top:-22.65pt;width:267.8pt;height:110.6pt;z-index:251702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" stroked="f">
                <v:textbox style="mso-fit-shape-to-text:t">
                  <w:txbxContent>
                    <w:p w:rsidR="00E86E76" w:rsidRPr="00ED5523" w:rsidRDefault="00E86E76" w:rsidP="0066049B">
                      <w:pPr>
                        <w:pStyle w:val="Legenda"/>
                      </w:pPr>
                      <w:r w:rsidRPr="00ED5523">
                        <w:t xml:space="preserve">Distribuzione dei casi di sussidio </w:t>
                      </w:r>
                      <w:r>
                        <w:t xml:space="preserve">per </w:t>
                      </w:r>
                      <w:r w:rsidRPr="00ED5523">
                        <w:t xml:space="preserve">tetti in piode nei distretti </w:t>
                      </w:r>
                      <w:r>
                        <w:t>di Blenio e Leventina; nota: alla scala scelta per la rappresentazione grafica alcuni punti risultano sovrapposti</w:t>
                      </w:r>
                    </w:p>
                    <w:p w:rsidR="00E86E76" w:rsidRDefault="00E86E76" w:rsidP="0066049B"/>
                  </w:txbxContent>
                </v:textbox>
              </v:shape>
            </w:pict>
          </mc:Fallback>
        </mc:AlternateContent>
      </w:r>
      <w:r w:rsidR="00C62F1A">
        <w:rPr>
          <w:noProof/>
        </w:rPr>
        <w:drawing>
          <wp:anchor distT="0" distB="0" distL="114300" distR="114300" simplePos="0" relativeHeight="251653119" behindDoc="0" locked="0" layoutInCell="1" allowOverlap="1">
            <wp:simplePos x="0" y="0"/>
            <wp:positionH relativeFrom="column">
              <wp:posOffset>0</wp:posOffset>
            </wp:positionH>
            <wp:positionV relativeFrom="paragraph">
              <wp:posOffset>-127000</wp:posOffset>
            </wp:positionV>
            <wp:extent cx="6022975" cy="4259238"/>
            <wp:effectExtent l="0" t="0" r="0" b="8255"/>
            <wp:wrapNone/>
            <wp:docPr id="21" name="Immagine 21" descr="Tetti in piode Blenio-Leve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tti in piode Blenio-Leventin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022975" cy="4259238"/>
                    </a:xfrm>
                    <a:prstGeom prst="rect">
                      <a:avLst/>
                    </a:prstGeom>
                    <a:noFill/>
                    <a:ln>
                      <a:noFill/>
                    </a:ln>
                  </pic:spPr>
                </pic:pic>
              </a:graphicData>
            </a:graphic>
          </wp:anchor>
        </w:drawing>
      </w:r>
    </w:p>
    <w:p w:rsidR="0066049B" w:rsidRDefault="0066049B" w:rsidP="0066049B">
      <w:pPr>
        <w:pStyle w:val="Legenda"/>
        <w:ind w:firstLine="709"/>
        <w:jc w:val="center"/>
      </w:pPr>
    </w:p>
    <w:p w:rsidR="0066049B" w:rsidRDefault="0066049B" w:rsidP="0066049B">
      <w:pPr>
        <w:pStyle w:val="Legenda"/>
        <w:ind w:firstLine="709"/>
        <w:jc w:val="center"/>
      </w:pPr>
    </w:p>
    <w:p w:rsidR="0066049B" w:rsidRDefault="0066049B" w:rsidP="0066049B">
      <w:pPr>
        <w:pStyle w:val="Legenda"/>
        <w:jc w:val="center"/>
      </w:pPr>
    </w:p>
    <w:p w:rsidR="0066049B" w:rsidRDefault="0066049B" w:rsidP="0066049B">
      <w:pPr>
        <w:pStyle w:val="Legenda"/>
        <w:jc w:val="center"/>
      </w:pPr>
    </w:p>
    <w:p w:rsidR="0066049B" w:rsidRPr="00C62F1A" w:rsidRDefault="0066049B" w:rsidP="00C62F1A">
      <w:pPr>
        <w:jc w:val="left"/>
        <w:rPr>
          <w:i/>
          <w:sz w:val="20"/>
          <w:lang w:val="it-CH"/>
        </w:rP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B102F8" w:rsidP="0066049B">
      <w:pPr>
        <w:pStyle w:val="Legenda"/>
        <w:jc w:val="center"/>
      </w:pPr>
      <w:r>
        <w:rPr>
          <w:noProof/>
          <w:bdr w:val="none" w:sz="0" w:space="0" w:color="auto"/>
        </w:rPr>
        <mc:AlternateContent>
          <mc:Choice Requires="wpg">
            <w:drawing>
              <wp:anchor distT="0" distB="0" distL="114300" distR="114300" simplePos="0" relativeHeight="251711488" behindDoc="0" locked="0" layoutInCell="1" allowOverlap="1">
                <wp:simplePos x="0" y="0"/>
                <wp:positionH relativeFrom="column">
                  <wp:posOffset>1143097</wp:posOffset>
                </wp:positionH>
                <wp:positionV relativeFrom="paragraph">
                  <wp:posOffset>185420</wp:posOffset>
                </wp:positionV>
                <wp:extent cx="1061711" cy="546970"/>
                <wp:effectExtent l="0" t="0" r="5715" b="5715"/>
                <wp:wrapNone/>
                <wp:docPr id="2073" name="Gruppo 2073"/>
                <wp:cNvGraphicFramePr/>
                <a:graphic xmlns:a="http://schemas.openxmlformats.org/drawingml/2006/main">
                  <a:graphicData uri="http://schemas.microsoft.com/office/word/2010/wordprocessingGroup">
                    <wpg:wgp>
                      <wpg:cNvGrpSpPr/>
                      <wpg:grpSpPr>
                        <a:xfrm>
                          <a:off x="0" y="0"/>
                          <a:ext cx="1061711" cy="546970"/>
                          <a:chOff x="0" y="0"/>
                          <a:chExt cx="1061711" cy="546970"/>
                        </a:xfrm>
                      </wpg:grpSpPr>
                      <wps:wsp>
                        <wps:cNvPr id="2068" name="Casella di testo 2068"/>
                        <wps:cNvSpPr txBox="1"/>
                        <wps:spPr>
                          <a:xfrm>
                            <a:off x="0" y="0"/>
                            <a:ext cx="1061711" cy="546970"/>
                          </a:xfrm>
                          <a:prstGeom prst="rect">
                            <a:avLst/>
                          </a:prstGeom>
                          <a:solidFill>
                            <a:schemeClr val="lt1"/>
                          </a:solidFill>
                          <a:ln w="6350">
                            <a:noFill/>
                          </a:ln>
                        </wps:spPr>
                        <wps:txbx>
                          <w:txbxContent>
                            <w:p w:rsidR="00E86E76" w:rsidRPr="00856A23" w:rsidRDefault="00E86E76" w:rsidP="00856A23">
                              <w:pPr>
                                <w:jc w:val="right"/>
                                <w:rPr>
                                  <w:sz w:val="20"/>
                                </w:rPr>
                              </w:pPr>
                              <w:r w:rsidRPr="00856A23">
                                <w:rPr>
                                  <w:sz w:val="20"/>
                                </w:rPr>
                                <w:t>Credito 201</w:t>
                              </w:r>
                              <w:r>
                                <w:rPr>
                                  <w:sz w:val="20"/>
                                </w:rPr>
                                <w:t>1</w:t>
                              </w:r>
                            </w:p>
                            <w:p w:rsidR="00E86E76" w:rsidRPr="00856A23" w:rsidRDefault="00E86E76" w:rsidP="00856A23">
                              <w:pPr>
                                <w:jc w:val="right"/>
                                <w:rPr>
                                  <w:sz w:val="20"/>
                                </w:rPr>
                              </w:pPr>
                              <w:r w:rsidRPr="00856A23">
                                <w:rPr>
                                  <w:sz w:val="20"/>
                                </w:rPr>
                                <w:t>Credito 2016</w:t>
                              </w:r>
                            </w:p>
                            <w:p w:rsidR="00E86E76" w:rsidRPr="00856A23" w:rsidRDefault="00E86E76" w:rsidP="00856A23">
                              <w:pPr>
                                <w:jc w:val="right"/>
                                <w:rPr>
                                  <w:sz w:val="20"/>
                                </w:rPr>
                              </w:pPr>
                              <w:r w:rsidRPr="00856A23">
                                <w:rPr>
                                  <w:sz w:val="20"/>
                                </w:rPr>
                                <w:t>Credito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9" name="Ovale 2069"/>
                        <wps:cNvSpPr/>
                        <wps:spPr>
                          <a:xfrm>
                            <a:off x="45929" y="75157"/>
                            <a:ext cx="104384" cy="94615"/>
                          </a:xfrm>
                          <a:prstGeom prst="ellipse">
                            <a:avLst/>
                          </a:prstGeom>
                          <a:solidFill>
                            <a:srgbClr val="FFC9F5"/>
                          </a:solidFill>
                          <a:ln>
                            <a:solidFill>
                              <a:srgbClr val="FFC9F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1" name="Ovale 2071"/>
                        <wps:cNvSpPr/>
                        <wps:spPr>
                          <a:xfrm>
                            <a:off x="50104" y="212943"/>
                            <a:ext cx="104384" cy="94704"/>
                          </a:xfrm>
                          <a:prstGeom prst="ellipse">
                            <a:avLst/>
                          </a:prstGeom>
                          <a:solidFill>
                            <a:srgbClr val="A80088"/>
                          </a:solidFill>
                          <a:ln w="25400" cap="flat" cmpd="sng" algn="ctr">
                            <a:solidFill>
                              <a:srgbClr val="A80088"/>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2" name="Ovale 2072"/>
                        <wps:cNvSpPr/>
                        <wps:spPr>
                          <a:xfrm>
                            <a:off x="50104" y="363255"/>
                            <a:ext cx="104384" cy="94704"/>
                          </a:xfrm>
                          <a:prstGeom prst="ellipse">
                            <a:avLst/>
                          </a:prstGeom>
                          <a:solidFill>
                            <a:srgbClr val="7030A0"/>
                          </a:solid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uppo 2073" o:spid="_x0000_s1046" style="position:absolute;left:0;text-align:left;margin-left:90pt;margin-top:14.6pt;width:83.6pt;height:43.05pt;z-index:251711488;mso-width-relative:margin;mso-height-relative:margin" coordsize="10617,5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">
                <v:shape id="Casella di testo 2068" o:spid="_x0000_s1047" type="#_x0000_t202" style="position:absolute;width:10617;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" fillcolor="white [3201]" stroked="f" strokeweight=".5pt">
                  <v:textbox>
                    <w:txbxContent>
                      <w:p w:rsidR="00E86E76" w:rsidRPr="00856A23" w:rsidRDefault="00E86E76" w:rsidP="00856A23">
                        <w:pPr>
                          <w:jc w:val="right"/>
                          <w:rPr>
                            <w:sz w:val="20"/>
                          </w:rPr>
                        </w:pPr>
                        <w:r w:rsidRPr="00856A23">
                          <w:rPr>
                            <w:sz w:val="20"/>
                          </w:rPr>
                          <w:t>Credito 201</w:t>
                        </w:r>
                        <w:r>
                          <w:rPr>
                            <w:sz w:val="20"/>
                          </w:rPr>
                          <w:t>1</w:t>
                        </w:r>
                      </w:p>
                      <w:p w:rsidR="00E86E76" w:rsidRPr="00856A23" w:rsidRDefault="00E86E76" w:rsidP="00856A23">
                        <w:pPr>
                          <w:jc w:val="right"/>
                          <w:rPr>
                            <w:sz w:val="20"/>
                          </w:rPr>
                        </w:pPr>
                        <w:r w:rsidRPr="00856A23">
                          <w:rPr>
                            <w:sz w:val="20"/>
                          </w:rPr>
                          <w:t>Credito 2016</w:t>
                        </w:r>
                      </w:p>
                      <w:p w:rsidR="00E86E76" w:rsidRPr="00856A23" w:rsidRDefault="00E86E76" w:rsidP="00856A23">
                        <w:pPr>
                          <w:jc w:val="right"/>
                          <w:rPr>
                            <w:sz w:val="20"/>
                          </w:rPr>
                        </w:pPr>
                        <w:r w:rsidRPr="00856A23">
                          <w:rPr>
                            <w:sz w:val="20"/>
                          </w:rPr>
                          <w:t>Credito 2019</w:t>
                        </w:r>
                      </w:p>
                    </w:txbxContent>
                  </v:textbox>
                </v:shape>
                <v:oval id="Ovale 2069" o:spid="_x0000_s1048" style="position:absolute;left:459;top:751;width:1044;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" fillcolor="#ffc9f5" strokecolor="#ffc9f5" strokeweight="2pt"/>
                <v:oval id="Ovale 2071" o:spid="_x0000_s1049" style="position:absolute;left:501;top:2129;width:1043;height: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" fillcolor="#a80088" strokecolor="#a80088" strokeweight="2pt"/>
                <v:oval id="Ovale 2072" o:spid="_x0000_s1050" style="position:absolute;left:501;top:3632;width:1043;height: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" fillcolor="#7030a0" strokecolor="#7030a0" strokeweight="2pt"/>
              </v:group>
            </w:pict>
          </mc:Fallback>
        </mc:AlternateContent>
      </w:r>
    </w:p>
    <w:p w:rsidR="0066049B" w:rsidRDefault="0066049B" w:rsidP="0066049B">
      <w:pPr>
        <w:pStyle w:val="Legenda"/>
        <w:jc w:val="center"/>
      </w:pPr>
    </w:p>
    <w:p w:rsidR="0066049B" w:rsidRDefault="0066049B" w:rsidP="0066049B">
      <w:pPr>
        <w:pStyle w:val="Legenda"/>
        <w:jc w:val="center"/>
      </w:pPr>
    </w:p>
    <w:p w:rsidR="0066049B" w:rsidRDefault="00B102F8" w:rsidP="0066049B">
      <w:pPr>
        <w:pStyle w:val="Legenda"/>
        <w:jc w:val="center"/>
      </w:pPr>
      <w:r>
        <w:rPr>
          <w:noProof/>
          <w:bdr w:val="none" w:sz="0" w:space="0" w:color="auto"/>
        </w:rPr>
        <mc:AlternateContent>
          <mc:Choice Requires="wps">
            <w:drawing>
              <wp:anchor distT="0" distB="0" distL="114300" distR="114300" simplePos="0" relativeHeight="251712512" behindDoc="0" locked="0" layoutInCell="1" allowOverlap="1">
                <wp:simplePos x="0" y="0"/>
                <wp:positionH relativeFrom="column">
                  <wp:posOffset>244131</wp:posOffset>
                </wp:positionH>
                <wp:positionV relativeFrom="paragraph">
                  <wp:posOffset>128913</wp:posOffset>
                </wp:positionV>
                <wp:extent cx="943521" cy="519616"/>
                <wp:effectExtent l="0" t="0" r="28575" b="13970"/>
                <wp:wrapNone/>
                <wp:docPr id="2075" name="Rettangolo 2075"/>
                <wp:cNvGraphicFramePr/>
                <a:graphic xmlns:a="http://schemas.openxmlformats.org/drawingml/2006/main">
                  <a:graphicData uri="http://schemas.microsoft.com/office/word/2010/wordprocessingShape">
                    <wps:wsp>
                      <wps:cNvSpPr/>
                      <wps:spPr>
                        <a:xfrm>
                          <a:off x="0" y="0"/>
                          <a:ext cx="943521" cy="51961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86E76" w:rsidRDefault="00E86E76" w:rsidP="00076C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tangolo 2075" o:spid="_x0000_s1051" style="position:absolute;left:0;text-align:left;margin-left:19.2pt;margin-top:10.15pt;width:74.3pt;height:40.9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" fillcolor="white [3212]" strokecolor="white [3212]" strokeweight="2pt">
                <v:textbox>
                  <w:txbxContent>
                    <w:p w:rsidR="00E86E76" w:rsidRDefault="00E86E76" w:rsidP="00076CA0">
                      <w:pPr>
                        <w:jc w:val="center"/>
                      </w:pPr>
                    </w:p>
                  </w:txbxContent>
                </v:textbox>
              </v:rect>
            </w:pict>
          </mc:Fallback>
        </mc:AlternateContent>
      </w:r>
    </w:p>
    <w:p w:rsidR="0066049B" w:rsidRDefault="0066049B" w:rsidP="0066049B">
      <w:pPr>
        <w:pStyle w:val="Legenda"/>
        <w:jc w:val="center"/>
      </w:pPr>
    </w:p>
    <w:p w:rsidR="0066049B" w:rsidRDefault="0066049B" w:rsidP="0066049B">
      <w:pPr>
        <w:pStyle w:val="Legenda"/>
        <w:jc w:val="center"/>
      </w:pPr>
    </w:p>
    <w:p w:rsidR="0066049B" w:rsidRDefault="00C62F1A" w:rsidP="0066049B">
      <w:pPr>
        <w:pStyle w:val="Legenda"/>
        <w:jc w:val="center"/>
      </w:pPr>
      <w:r>
        <w:rPr>
          <w:noProof/>
        </w:rPr>
        <w:drawing>
          <wp:anchor distT="0" distB="0" distL="114300" distR="114300" simplePos="0" relativeHeight="251692032" behindDoc="0" locked="0" layoutInCell="1" allowOverlap="1" wp14:anchorId="45E7A2B6" wp14:editId="6259F383">
            <wp:simplePos x="0" y="0"/>
            <wp:positionH relativeFrom="column">
              <wp:posOffset>276225</wp:posOffset>
            </wp:positionH>
            <wp:positionV relativeFrom="paragraph">
              <wp:posOffset>101600</wp:posOffset>
            </wp:positionV>
            <wp:extent cx="5286375" cy="3944355"/>
            <wp:effectExtent l="0" t="0" r="0" b="0"/>
            <wp:wrapNone/>
            <wp:docPr id="2060" name="Immagine 2060" descr="IMG_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383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89064" cy="3946361"/>
                    </a:xfrm>
                    <a:prstGeom prst="rect">
                      <a:avLst/>
                    </a:prstGeom>
                    <a:noFill/>
                  </pic:spPr>
                </pic:pic>
              </a:graphicData>
            </a:graphic>
            <wp14:sizeRelH relativeFrom="page">
              <wp14:pctWidth>0</wp14:pctWidth>
            </wp14:sizeRelH>
            <wp14:sizeRelV relativeFrom="page">
              <wp14:pctHeight>0</wp14:pctHeight>
            </wp14:sizeRelV>
          </wp:anchor>
        </w:drawing>
      </w: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center"/>
      </w:pPr>
    </w:p>
    <w:p w:rsidR="0066049B" w:rsidRDefault="0066049B" w:rsidP="0066049B">
      <w:pPr>
        <w:pStyle w:val="Legenda"/>
        <w:jc w:val="right"/>
      </w:pPr>
    </w:p>
    <w:p w:rsidR="0066049B" w:rsidRDefault="0066049B" w:rsidP="0066049B">
      <w:pPr>
        <w:pStyle w:val="Legenda"/>
        <w:jc w:val="right"/>
      </w:pPr>
    </w:p>
    <w:p w:rsidR="0066049B" w:rsidRDefault="0066049B" w:rsidP="0066049B">
      <w:pPr>
        <w:pStyle w:val="Legenda"/>
        <w:jc w:val="right"/>
      </w:pPr>
    </w:p>
    <w:p w:rsidR="0066049B" w:rsidRDefault="0066049B" w:rsidP="0066049B">
      <w:pPr>
        <w:pStyle w:val="Legenda"/>
        <w:jc w:val="right"/>
      </w:pPr>
    </w:p>
    <w:p w:rsidR="0066049B" w:rsidRDefault="0066049B" w:rsidP="0066049B">
      <w:pPr>
        <w:pStyle w:val="Legenda"/>
        <w:jc w:val="right"/>
      </w:pPr>
    </w:p>
    <w:p w:rsidR="0066049B" w:rsidRDefault="00C62F1A" w:rsidP="0066049B">
      <w:pPr>
        <w:pStyle w:val="Legenda"/>
        <w:jc w:val="right"/>
      </w:pPr>
      <w:r w:rsidRPr="00C62F1A">
        <w:rPr>
          <w:noProof/>
        </w:rPr>
        <mc:AlternateContent>
          <mc:Choice Requires="wps">
            <w:drawing>
              <wp:anchor distT="45720" distB="45720" distL="114300" distR="114300" simplePos="0" relativeHeight="251704320" behindDoc="0" locked="0" layoutInCell="1" allowOverlap="1" wp14:anchorId="0955AD57" wp14:editId="36E79495">
                <wp:simplePos x="0" y="0"/>
                <wp:positionH relativeFrom="column">
                  <wp:posOffset>276225</wp:posOffset>
                </wp:positionH>
                <wp:positionV relativeFrom="paragraph">
                  <wp:posOffset>153670</wp:posOffset>
                </wp:positionV>
                <wp:extent cx="4505325" cy="1404620"/>
                <wp:effectExtent l="0" t="0" r="9525" b="0"/>
                <wp:wrapNone/>
                <wp:docPr id="2066"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404620"/>
                        </a:xfrm>
                        <a:prstGeom prst="rect">
                          <a:avLst/>
                        </a:prstGeom>
                        <a:solidFill>
                          <a:srgbClr val="FFFFFF"/>
                        </a:solidFill>
                        <a:ln w="9525">
                          <a:noFill/>
                          <a:miter lim="800000"/>
                          <a:headEnd/>
                          <a:tailEnd/>
                        </a:ln>
                      </wps:spPr>
                      <wps:txbx>
                        <w:txbxContent>
                          <w:p w:rsidR="00E86E76" w:rsidRDefault="00E86E76" w:rsidP="00C62F1A">
                            <w:pPr>
                              <w:pStyle w:val="Legenda"/>
                            </w:pPr>
                            <w:r>
                              <w:t>Rifacimento tetto a Tengia – Comune di Faido</w:t>
                            </w:r>
                          </w:p>
                          <w:p w:rsidR="00E86E76" w:rsidRDefault="00E86E76" w:rsidP="00C62F1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55AD57" id="_x0000_s1052" type="#_x0000_t202" style="position:absolute;left:0;text-align:left;margin-left:21.75pt;margin-top:12.1pt;width:354.75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" stroked="f">
                <v:textbox style="mso-fit-shape-to-text:t">
                  <w:txbxContent>
                    <w:p w:rsidR="00E86E76" w:rsidRDefault="00E86E76" w:rsidP="00C62F1A">
                      <w:pPr>
                        <w:pStyle w:val="Legenda"/>
                      </w:pPr>
                      <w:r>
                        <w:t>Rifacimento tetto a Tengia – Comune di Faido</w:t>
                      </w:r>
                    </w:p>
                    <w:p w:rsidR="00E86E76" w:rsidRDefault="00E86E76" w:rsidP="00C62F1A"/>
                  </w:txbxContent>
                </v:textbox>
              </v:shape>
            </w:pict>
          </mc:Fallback>
        </mc:AlternateContent>
      </w:r>
    </w:p>
    <w:p w:rsidR="0066049B" w:rsidRDefault="0066049B" w:rsidP="0066049B">
      <w:pPr>
        <w:jc w:val="left"/>
      </w:pPr>
      <w:r>
        <w:rPr>
          <w:noProof/>
          <w:lang w:val="it-CH" w:eastAsia="it-CH"/>
        </w:rPr>
        <mc:AlternateContent>
          <mc:Choice Requires="wps">
            <w:drawing>
              <wp:anchor distT="45720" distB="45720" distL="114300" distR="114300" simplePos="0" relativeHeight="251687936" behindDoc="0" locked="0" layoutInCell="1" allowOverlap="1" wp14:anchorId="2FDFC8CD" wp14:editId="37271CA4">
                <wp:simplePos x="0" y="0"/>
                <wp:positionH relativeFrom="column">
                  <wp:posOffset>88900</wp:posOffset>
                </wp:positionH>
                <wp:positionV relativeFrom="paragraph">
                  <wp:posOffset>6350635</wp:posOffset>
                </wp:positionV>
                <wp:extent cx="4505325" cy="1404620"/>
                <wp:effectExtent l="0" t="0" r="9525" b="0"/>
                <wp:wrapNone/>
                <wp:docPr id="2054"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404620"/>
                        </a:xfrm>
                        <a:prstGeom prst="rect">
                          <a:avLst/>
                        </a:prstGeom>
                        <a:solidFill>
                          <a:srgbClr val="FFFFFF"/>
                        </a:solidFill>
                        <a:ln w="9525">
                          <a:noFill/>
                          <a:miter lim="800000"/>
                          <a:headEnd/>
                          <a:tailEnd/>
                        </a:ln>
                      </wps:spPr>
                      <wps:txbx>
                        <w:txbxContent>
                          <w:p w:rsidR="00E86E76" w:rsidRDefault="00E86E76" w:rsidP="0066049B">
                            <w:pPr>
                              <w:pStyle w:val="Legenda"/>
                            </w:pPr>
                            <w:r>
                              <w:t>Rifacimento tetto a Sobrio</w:t>
                            </w:r>
                            <w:r w:rsidRPr="00BC4D56">
                              <w:t xml:space="preserve"> </w:t>
                            </w:r>
                            <w:r>
                              <w:t>– Comune di Faido</w:t>
                            </w:r>
                          </w:p>
                          <w:p w:rsidR="00E86E76" w:rsidRDefault="00E86E76" w:rsidP="006604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DFC8CD" id="_x0000_s1053" type="#_x0000_t202" style="position:absolute;margin-left:7pt;margin-top:500.05pt;width:354.75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" stroked="f">
                <v:textbox style="mso-fit-shape-to-text:t">
                  <w:txbxContent>
                    <w:p w:rsidR="00E86E76" w:rsidRDefault="00E86E76" w:rsidP="0066049B">
                      <w:pPr>
                        <w:pStyle w:val="Legenda"/>
                      </w:pPr>
                      <w:r>
                        <w:t>Rifacimento tetto a Sobrio</w:t>
                      </w:r>
                      <w:r w:rsidRPr="00BC4D56">
                        <w:t xml:space="preserve"> </w:t>
                      </w:r>
                      <w:r>
                        <w:t>– Comune di Faido</w:t>
                      </w:r>
                    </w:p>
                    <w:p w:rsidR="00E86E76" w:rsidRDefault="00E86E76" w:rsidP="0066049B"/>
                  </w:txbxContent>
                </v:textbox>
              </v:shape>
            </w:pict>
          </mc:Fallback>
        </mc:AlternateContent>
      </w:r>
      <w:r w:rsidRPr="00F977D8">
        <w:rPr>
          <w:noProof/>
          <w:lang w:val="it-CH" w:eastAsia="it-CH"/>
        </w:rPr>
        <w:drawing>
          <wp:anchor distT="0" distB="0" distL="114300" distR="114300" simplePos="0" relativeHeight="251675648" behindDoc="0" locked="0" layoutInCell="1" allowOverlap="1" wp14:anchorId="728293F2" wp14:editId="167298FD">
            <wp:simplePos x="0" y="0"/>
            <wp:positionH relativeFrom="column">
              <wp:posOffset>89535</wp:posOffset>
            </wp:positionH>
            <wp:positionV relativeFrom="paragraph">
              <wp:posOffset>2299970</wp:posOffset>
            </wp:positionV>
            <wp:extent cx="5524500" cy="3952381"/>
            <wp:effectExtent l="0" t="0" r="0" b="0"/>
            <wp:wrapNone/>
            <wp:docPr id="2053" name="Immagin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524500" cy="3952381"/>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45720" distB="45720" distL="114300" distR="114300" simplePos="0" relativeHeight="251659264" behindDoc="0" locked="0" layoutInCell="1" allowOverlap="1" wp14:anchorId="4563CEF1" wp14:editId="2106D3C3">
                <wp:simplePos x="0" y="0"/>
                <wp:positionH relativeFrom="column">
                  <wp:posOffset>3175</wp:posOffset>
                </wp:positionH>
                <wp:positionV relativeFrom="paragraph">
                  <wp:posOffset>1740535</wp:posOffset>
                </wp:positionV>
                <wp:extent cx="4505325" cy="1404620"/>
                <wp:effectExtent l="0" t="0" r="9525" b="0"/>
                <wp:wrapNone/>
                <wp:docPr id="2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404620"/>
                        </a:xfrm>
                        <a:prstGeom prst="rect">
                          <a:avLst/>
                        </a:prstGeom>
                        <a:solidFill>
                          <a:srgbClr val="FFFFFF"/>
                        </a:solidFill>
                        <a:ln w="9525">
                          <a:noFill/>
                          <a:miter lim="800000"/>
                          <a:headEnd/>
                          <a:tailEnd/>
                        </a:ln>
                      </wps:spPr>
                      <wps:txbx>
                        <w:txbxContent>
                          <w:p w:rsidR="00E86E76" w:rsidRDefault="00E86E76" w:rsidP="0066049B">
                            <w:pPr>
                              <w:pStyle w:val="Legenda"/>
                            </w:pPr>
                            <w:r>
                              <w:t>Rifacimento tetto a Tengia</w:t>
                            </w:r>
                            <w:r w:rsidRPr="00BC4D56">
                              <w:t xml:space="preserve"> </w:t>
                            </w:r>
                            <w:r>
                              <w:t>– Comune di Faido</w:t>
                            </w:r>
                          </w:p>
                          <w:p w:rsidR="00E86E76" w:rsidRDefault="00E86E76" w:rsidP="006604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63CEF1" id="_x0000_s1054" type="#_x0000_t202" style="position:absolute;margin-left:.25pt;margin-top:137.05pt;width:354.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" stroked="f">
                <v:textbox style="mso-fit-shape-to-text:t">
                  <w:txbxContent>
                    <w:p w:rsidR="00E86E76" w:rsidRDefault="00E86E76" w:rsidP="0066049B">
                      <w:pPr>
                        <w:pStyle w:val="Legenda"/>
                      </w:pPr>
                      <w:r>
                        <w:t>Rifacimento tetto a Tengia</w:t>
                      </w:r>
                      <w:r w:rsidRPr="00BC4D56">
                        <w:t xml:space="preserve"> </w:t>
                      </w:r>
                      <w:r>
                        <w:t>– Comune di Faido</w:t>
                      </w:r>
                    </w:p>
                    <w:p w:rsidR="00E86E76" w:rsidRDefault="00E86E76" w:rsidP="0066049B"/>
                  </w:txbxContent>
                </v:textbox>
              </v:shape>
            </w:pict>
          </mc:Fallback>
        </mc:AlternateContent>
      </w:r>
      <w:r>
        <w:br w:type="page"/>
      </w:r>
    </w:p>
    <w:p w:rsidR="0066049B" w:rsidRDefault="007C649A" w:rsidP="0066049B">
      <w:pPr>
        <w:jc w:val="left"/>
      </w:pPr>
      <w:r>
        <w:rPr>
          <w:noProof/>
          <w:lang w:val="it-CH" w:eastAsia="it-CH"/>
        </w:rPr>
        <w:lastRenderedPageBreak/>
        <w:drawing>
          <wp:anchor distT="0" distB="0" distL="114300" distR="114300" simplePos="0" relativeHeight="251651070" behindDoc="0" locked="0" layoutInCell="1" allowOverlap="1">
            <wp:simplePos x="0" y="0"/>
            <wp:positionH relativeFrom="column">
              <wp:posOffset>-93673</wp:posOffset>
            </wp:positionH>
            <wp:positionV relativeFrom="paragraph">
              <wp:posOffset>-276185</wp:posOffset>
            </wp:positionV>
            <wp:extent cx="6848475" cy="4843145"/>
            <wp:effectExtent l="0" t="0" r="9525" b="0"/>
            <wp:wrapNone/>
            <wp:docPr id="2057" name="Immagine 2057" descr="Tetti in piode Locarno-Vallemagg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 name="Immagine 2057" descr="Tetti in piode Locarno-Vallemaggia"/>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848475" cy="4843145"/>
                    </a:xfrm>
                    <a:prstGeom prst="rect">
                      <a:avLst/>
                    </a:prstGeom>
                    <a:noFill/>
                  </pic:spPr>
                </pic:pic>
              </a:graphicData>
            </a:graphic>
          </wp:anchor>
        </w:drawing>
      </w:r>
    </w:p>
    <w:p w:rsidR="0066049B" w:rsidRDefault="0066049B" w:rsidP="0066049B">
      <w:pPr>
        <w:jc w:val="left"/>
      </w:pPr>
      <w:r>
        <w:rPr>
          <w:noProof/>
          <w:lang w:val="it-CH" w:eastAsia="it-CH"/>
        </w:rPr>
        <mc:AlternateContent>
          <mc:Choice Requires="wps">
            <w:drawing>
              <wp:anchor distT="45720" distB="45720" distL="114300" distR="114300" simplePos="0" relativeHeight="251679744" behindDoc="0" locked="0" layoutInCell="1" allowOverlap="1" wp14:anchorId="5D87FFC9" wp14:editId="456CBBB4">
                <wp:simplePos x="0" y="0"/>
                <wp:positionH relativeFrom="column">
                  <wp:posOffset>3611080</wp:posOffset>
                </wp:positionH>
                <wp:positionV relativeFrom="paragraph">
                  <wp:posOffset>104140</wp:posOffset>
                </wp:positionV>
                <wp:extent cx="2360930" cy="1404620"/>
                <wp:effectExtent l="0" t="0" r="0" b="0"/>
                <wp:wrapNone/>
                <wp:docPr id="20"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E86E76" w:rsidRPr="00ED5523" w:rsidRDefault="00E86E76" w:rsidP="0066049B">
                            <w:pPr>
                              <w:pStyle w:val="Legenda"/>
                            </w:pPr>
                            <w:r w:rsidRPr="00ED5523">
                              <w:t xml:space="preserve">Distribuzione dei casi di sussidio </w:t>
                            </w:r>
                            <w:r>
                              <w:t xml:space="preserve">per </w:t>
                            </w:r>
                            <w:r w:rsidRPr="00ED5523">
                              <w:t xml:space="preserve">tetti in piode nei distretti </w:t>
                            </w:r>
                            <w:r>
                              <w:t>Locarnese e Vallemaggia; nota: alla scala scelta per la rappresentazione grafica alcuni punti risultano sovrapposti</w:t>
                            </w:r>
                          </w:p>
                          <w:p w:rsidR="00E86E76" w:rsidRPr="00714ABA" w:rsidRDefault="00E86E76" w:rsidP="0066049B">
                            <w:pPr>
                              <w:rPr>
                                <w:lang w:val="it-CH"/>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D87FFC9" id="_x0000_s1055" type="#_x0000_t202" style="position:absolute;margin-left:284.35pt;margin-top:8.2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" stroked="f">
                <v:textbox style="mso-fit-shape-to-text:t">
                  <w:txbxContent>
                    <w:p w:rsidR="00E86E76" w:rsidRPr="00ED5523" w:rsidRDefault="00E86E76" w:rsidP="0066049B">
                      <w:pPr>
                        <w:pStyle w:val="Legenda"/>
                      </w:pPr>
                      <w:r w:rsidRPr="00ED5523">
                        <w:t xml:space="preserve">Distribuzione dei casi di sussidio </w:t>
                      </w:r>
                      <w:r>
                        <w:t xml:space="preserve">per </w:t>
                      </w:r>
                      <w:r w:rsidRPr="00ED5523">
                        <w:t xml:space="preserve">tetti in piode nei distretti </w:t>
                      </w:r>
                      <w:r>
                        <w:t>Locarnese e Vallemaggia; nota: alla scala scelta per la rappresentazione grafica alcuni punti risultano sovrapposti</w:t>
                      </w:r>
                    </w:p>
                    <w:p w:rsidR="00E86E76" w:rsidRPr="00714ABA" w:rsidRDefault="00E86E76" w:rsidP="0066049B">
                      <w:pPr>
                        <w:rPr>
                          <w:lang w:val="it-CH"/>
                        </w:rPr>
                      </w:pPr>
                    </w:p>
                  </w:txbxContent>
                </v:textbox>
              </v:shape>
            </w:pict>
          </mc:Fallback>
        </mc:AlternateContent>
      </w: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7C649A" w:rsidP="0066049B">
      <w:pPr>
        <w:jc w:val="left"/>
      </w:pPr>
      <w:r w:rsidRPr="007C649A">
        <w:rPr>
          <w:noProof/>
          <w:lang w:val="it-CH" w:eastAsia="it-CH"/>
        </w:rPr>
        <mc:AlternateContent>
          <mc:Choice Requires="wpg">
            <w:drawing>
              <wp:anchor distT="0" distB="0" distL="114300" distR="114300" simplePos="0" relativeHeight="251723776" behindDoc="0" locked="0" layoutInCell="1" allowOverlap="1" wp14:anchorId="78E35F63" wp14:editId="45CF54AC">
                <wp:simplePos x="0" y="0"/>
                <wp:positionH relativeFrom="column">
                  <wp:posOffset>28422</wp:posOffset>
                </wp:positionH>
                <wp:positionV relativeFrom="paragraph">
                  <wp:posOffset>93321</wp:posOffset>
                </wp:positionV>
                <wp:extent cx="1061711" cy="546970"/>
                <wp:effectExtent l="0" t="0" r="5715" b="5715"/>
                <wp:wrapNone/>
                <wp:docPr id="203" name="Gruppo 203"/>
                <wp:cNvGraphicFramePr/>
                <a:graphic xmlns:a="http://schemas.openxmlformats.org/drawingml/2006/main">
                  <a:graphicData uri="http://schemas.microsoft.com/office/word/2010/wordprocessingGroup">
                    <wpg:wgp>
                      <wpg:cNvGrpSpPr/>
                      <wpg:grpSpPr>
                        <a:xfrm>
                          <a:off x="0" y="0"/>
                          <a:ext cx="1061711" cy="546970"/>
                          <a:chOff x="0" y="0"/>
                          <a:chExt cx="1061711" cy="546970"/>
                        </a:xfrm>
                      </wpg:grpSpPr>
                      <wps:wsp>
                        <wps:cNvPr id="204" name="Casella di testo 204"/>
                        <wps:cNvSpPr txBox="1"/>
                        <wps:spPr>
                          <a:xfrm>
                            <a:off x="0" y="0"/>
                            <a:ext cx="1061711" cy="546970"/>
                          </a:xfrm>
                          <a:prstGeom prst="rect">
                            <a:avLst/>
                          </a:prstGeom>
                          <a:solidFill>
                            <a:sysClr val="window" lastClr="FFFFFF"/>
                          </a:solidFill>
                          <a:ln w="6350">
                            <a:noFill/>
                          </a:ln>
                        </wps:spPr>
                        <wps:txbx>
                          <w:txbxContent>
                            <w:p w:rsidR="00E86E76" w:rsidRPr="00856A23" w:rsidRDefault="00E86E76" w:rsidP="007C649A">
                              <w:pPr>
                                <w:jc w:val="right"/>
                                <w:rPr>
                                  <w:sz w:val="20"/>
                                </w:rPr>
                              </w:pPr>
                              <w:r w:rsidRPr="00856A23">
                                <w:rPr>
                                  <w:sz w:val="20"/>
                                </w:rPr>
                                <w:t>Credito 201</w:t>
                              </w:r>
                              <w:r>
                                <w:rPr>
                                  <w:sz w:val="20"/>
                                </w:rPr>
                                <w:t>1</w:t>
                              </w:r>
                            </w:p>
                            <w:p w:rsidR="00E86E76" w:rsidRPr="00856A23" w:rsidRDefault="00E86E76" w:rsidP="007C649A">
                              <w:pPr>
                                <w:jc w:val="right"/>
                                <w:rPr>
                                  <w:sz w:val="20"/>
                                </w:rPr>
                              </w:pPr>
                              <w:r w:rsidRPr="00856A23">
                                <w:rPr>
                                  <w:sz w:val="20"/>
                                </w:rPr>
                                <w:t>Credito 2016</w:t>
                              </w:r>
                            </w:p>
                            <w:p w:rsidR="00E86E76" w:rsidRPr="00856A23" w:rsidRDefault="00E86E76" w:rsidP="007C649A">
                              <w:pPr>
                                <w:jc w:val="right"/>
                                <w:rPr>
                                  <w:sz w:val="20"/>
                                </w:rPr>
                              </w:pPr>
                              <w:r w:rsidRPr="00856A23">
                                <w:rPr>
                                  <w:sz w:val="20"/>
                                </w:rPr>
                                <w:t>Credito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 name="Ovale 205"/>
                        <wps:cNvSpPr/>
                        <wps:spPr>
                          <a:xfrm>
                            <a:off x="45929" y="75157"/>
                            <a:ext cx="104384" cy="94615"/>
                          </a:xfrm>
                          <a:prstGeom prst="ellipse">
                            <a:avLst/>
                          </a:prstGeom>
                          <a:solidFill>
                            <a:srgbClr val="FFC9F5"/>
                          </a:solidFill>
                          <a:ln w="25400" cap="flat" cmpd="sng" algn="ctr">
                            <a:solidFill>
                              <a:srgbClr val="FFC9F5"/>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Ovale 206"/>
                        <wps:cNvSpPr/>
                        <wps:spPr>
                          <a:xfrm>
                            <a:off x="50104" y="212943"/>
                            <a:ext cx="104384" cy="94704"/>
                          </a:xfrm>
                          <a:prstGeom prst="ellipse">
                            <a:avLst/>
                          </a:prstGeom>
                          <a:solidFill>
                            <a:srgbClr val="A80088"/>
                          </a:solidFill>
                          <a:ln w="25400" cap="flat" cmpd="sng" algn="ctr">
                            <a:solidFill>
                              <a:srgbClr val="A80088"/>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Ovale 207"/>
                        <wps:cNvSpPr/>
                        <wps:spPr>
                          <a:xfrm>
                            <a:off x="50104" y="363255"/>
                            <a:ext cx="104384" cy="94704"/>
                          </a:xfrm>
                          <a:prstGeom prst="ellipse">
                            <a:avLst/>
                          </a:prstGeom>
                          <a:solidFill>
                            <a:srgbClr val="7030A0"/>
                          </a:solid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E35F63" id="Gruppo 203" o:spid="_x0000_s1056" style="position:absolute;margin-left:2.25pt;margin-top:7.35pt;width:83.6pt;height:43.05pt;z-index:251723776;mso-width-relative:margin;mso-height-relative:margin" coordsize="10617,5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">
                <v:shape id="Casella di testo 204" o:spid="_x0000_s1057" type="#_x0000_t202" style="position:absolute;width:10617;height:5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" fillcolor="window" stroked="f" strokeweight=".5pt">
                  <v:textbox>
                    <w:txbxContent>
                      <w:p w:rsidR="00E86E76" w:rsidRPr="00856A23" w:rsidRDefault="00E86E76" w:rsidP="007C649A">
                        <w:pPr>
                          <w:jc w:val="right"/>
                          <w:rPr>
                            <w:sz w:val="20"/>
                          </w:rPr>
                        </w:pPr>
                        <w:r w:rsidRPr="00856A23">
                          <w:rPr>
                            <w:sz w:val="20"/>
                          </w:rPr>
                          <w:t>Credito 201</w:t>
                        </w:r>
                        <w:r>
                          <w:rPr>
                            <w:sz w:val="20"/>
                          </w:rPr>
                          <w:t>1</w:t>
                        </w:r>
                      </w:p>
                      <w:p w:rsidR="00E86E76" w:rsidRPr="00856A23" w:rsidRDefault="00E86E76" w:rsidP="007C649A">
                        <w:pPr>
                          <w:jc w:val="right"/>
                          <w:rPr>
                            <w:sz w:val="20"/>
                          </w:rPr>
                        </w:pPr>
                        <w:r w:rsidRPr="00856A23">
                          <w:rPr>
                            <w:sz w:val="20"/>
                          </w:rPr>
                          <w:t>Credito 2016</w:t>
                        </w:r>
                      </w:p>
                      <w:p w:rsidR="00E86E76" w:rsidRPr="00856A23" w:rsidRDefault="00E86E76" w:rsidP="007C649A">
                        <w:pPr>
                          <w:jc w:val="right"/>
                          <w:rPr>
                            <w:sz w:val="20"/>
                          </w:rPr>
                        </w:pPr>
                        <w:r w:rsidRPr="00856A23">
                          <w:rPr>
                            <w:sz w:val="20"/>
                          </w:rPr>
                          <w:t>Credito 2019</w:t>
                        </w:r>
                      </w:p>
                    </w:txbxContent>
                  </v:textbox>
                </v:shape>
                <v:oval id="Ovale 205" o:spid="_x0000_s1058" style="position:absolute;left:459;top:751;width:1044;height:9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" fillcolor="#ffc9f5" strokecolor="#ffc9f5" strokeweight="2pt"/>
                <v:oval id="Ovale 206" o:spid="_x0000_s1059" style="position:absolute;left:501;top:2129;width:1043;height: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" fillcolor="#a80088" strokecolor="#a80088" strokeweight="2pt"/>
                <v:oval id="Ovale 207" o:spid="_x0000_s1060" style="position:absolute;left:501;top:3632;width:1043;height:9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" fillcolor="#7030a0" strokecolor="#7030a0" strokeweight="2pt"/>
              </v:group>
            </w:pict>
          </mc:Fallback>
        </mc:AlternateContent>
      </w:r>
    </w:p>
    <w:p w:rsidR="0066049B" w:rsidRDefault="0066049B" w:rsidP="0066049B">
      <w:pPr>
        <w:jc w:val="left"/>
      </w:pPr>
    </w:p>
    <w:p w:rsidR="0066049B" w:rsidRDefault="0066049B" w:rsidP="0066049B">
      <w:pPr>
        <w:jc w:val="left"/>
      </w:pPr>
    </w:p>
    <w:p w:rsidR="0066049B" w:rsidRDefault="007C649A" w:rsidP="0066049B">
      <w:pPr>
        <w:jc w:val="left"/>
      </w:pPr>
      <w:r>
        <w:rPr>
          <w:noProof/>
          <w:lang w:val="it-CH" w:eastAsia="it-CH"/>
        </w:rPr>
        <mc:AlternateContent>
          <mc:Choice Requires="wps">
            <w:drawing>
              <wp:anchor distT="0" distB="0" distL="114300" distR="114300" simplePos="0" relativeHeight="251652094" behindDoc="0" locked="0" layoutInCell="1" allowOverlap="1">
                <wp:simplePos x="0" y="0"/>
                <wp:positionH relativeFrom="column">
                  <wp:posOffset>261604</wp:posOffset>
                </wp:positionH>
                <wp:positionV relativeFrom="paragraph">
                  <wp:posOffset>15462</wp:posOffset>
                </wp:positionV>
                <wp:extent cx="943521" cy="519616"/>
                <wp:effectExtent l="0" t="0" r="28575" b="13970"/>
                <wp:wrapNone/>
                <wp:docPr id="201" name="Rettangolo 201"/>
                <wp:cNvGraphicFramePr/>
                <a:graphic xmlns:a="http://schemas.openxmlformats.org/drawingml/2006/main">
                  <a:graphicData uri="http://schemas.microsoft.com/office/word/2010/wordprocessingShape">
                    <wps:wsp>
                      <wps:cNvSpPr/>
                      <wps:spPr>
                        <a:xfrm>
                          <a:off x="0" y="0"/>
                          <a:ext cx="943521" cy="519616"/>
                        </a:xfrm>
                        <a:prstGeom prst="rect">
                          <a:avLst/>
                        </a:prstGeom>
                        <a:solidFill>
                          <a:sysClr val="window" lastClr="FFFFFF"/>
                        </a:solidFill>
                        <a:ln w="25400" cap="flat" cmpd="sng" algn="ctr">
                          <a:solidFill>
                            <a:sysClr val="window" lastClr="FFFFFF"/>
                          </a:solidFill>
                          <a:prstDash val="solid"/>
                        </a:ln>
                        <a:effectLst/>
                      </wps:spPr>
                      <wps:txbx>
                        <w:txbxContent>
                          <w:p w:rsidR="00E86E76" w:rsidRDefault="00E86E76" w:rsidP="00076C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tangolo 201" o:spid="_x0000_s1061" style="position:absolute;margin-left:20.6pt;margin-top:1.2pt;width:74.3pt;height:40.9pt;z-index:25165209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" fillcolor="window" strokecolor="window" strokeweight="2pt">
                <v:textbox>
                  <w:txbxContent>
                    <w:p w:rsidR="00E86E76" w:rsidRDefault="00E86E76" w:rsidP="00076CA0">
                      <w:pPr>
                        <w:jc w:val="center"/>
                      </w:pPr>
                    </w:p>
                  </w:txbxContent>
                </v:textbox>
              </v:rect>
            </w:pict>
          </mc:Fallback>
        </mc:AlternateContent>
      </w:r>
    </w:p>
    <w:p w:rsidR="0066049B" w:rsidRDefault="0066049B" w:rsidP="0066049B">
      <w:pPr>
        <w:jc w:val="left"/>
      </w:pPr>
    </w:p>
    <w:p w:rsidR="0066049B" w:rsidRDefault="0066049B" w:rsidP="0066049B">
      <w:pPr>
        <w:jc w:val="left"/>
      </w:pPr>
    </w:p>
    <w:p w:rsidR="0066049B" w:rsidRDefault="00C62F1A" w:rsidP="0066049B">
      <w:pPr>
        <w:jc w:val="left"/>
      </w:pPr>
      <w:r>
        <w:rPr>
          <w:rFonts w:ascii="Calibri" w:hAnsi="Calibri" w:cs="Calibri"/>
          <w:noProof/>
          <w:lang w:val="it-CH" w:eastAsia="it-CH"/>
        </w:rPr>
        <w:drawing>
          <wp:anchor distT="0" distB="0" distL="114300" distR="114300" simplePos="0" relativeHeight="251656192" behindDoc="0" locked="0" layoutInCell="1" allowOverlap="1" wp14:anchorId="4B154D39" wp14:editId="0B405CE0">
            <wp:simplePos x="0" y="0"/>
            <wp:positionH relativeFrom="column">
              <wp:posOffset>28576</wp:posOffset>
            </wp:positionH>
            <wp:positionV relativeFrom="paragraph">
              <wp:posOffset>153670</wp:posOffset>
            </wp:positionV>
            <wp:extent cx="4876800" cy="3654508"/>
            <wp:effectExtent l="0" t="0" r="0" b="3175"/>
            <wp:wrapNone/>
            <wp:docPr id="19" name="Immagine 19" descr="cid:image001.png@01D9065C.1715E8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7" descr="cid:image001.png@01D9065C.1715E8D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4882362" cy="365867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6049B" w:rsidRDefault="0066049B" w:rsidP="0066049B">
      <w:pPr>
        <w:jc w:val="left"/>
      </w:pPr>
    </w:p>
    <w:p w:rsidR="0066049B" w:rsidRDefault="0066049B" w:rsidP="0066049B">
      <w:pPr>
        <w:jc w:val="left"/>
      </w:pPr>
    </w:p>
    <w:p w:rsidR="0066049B" w:rsidRDefault="0066049B" w:rsidP="0066049B">
      <w:pPr>
        <w:jc w:val="left"/>
      </w:pPr>
    </w:p>
    <w:p w:rsidR="0066049B" w:rsidRDefault="0066049B" w:rsidP="0066049B">
      <w:pPr>
        <w:jc w:val="left"/>
        <w:rPr>
          <w:i/>
          <w:sz w:val="20"/>
          <w:lang w:val="it-CH"/>
        </w:rPr>
      </w:pPr>
      <w:r>
        <w:rPr>
          <w:noProof/>
          <w:lang w:val="it-CH" w:eastAsia="it-CH"/>
        </w:rPr>
        <mc:AlternateContent>
          <mc:Choice Requires="wps">
            <w:drawing>
              <wp:anchor distT="45720" distB="45720" distL="114300" distR="114300" simplePos="0" relativeHeight="251661312" behindDoc="0" locked="0" layoutInCell="1" allowOverlap="1" wp14:anchorId="7769C1A1" wp14:editId="2F362424">
                <wp:simplePos x="0" y="0"/>
                <wp:positionH relativeFrom="column">
                  <wp:posOffset>31750</wp:posOffset>
                </wp:positionH>
                <wp:positionV relativeFrom="paragraph">
                  <wp:posOffset>3192780</wp:posOffset>
                </wp:positionV>
                <wp:extent cx="4505325" cy="1404620"/>
                <wp:effectExtent l="0" t="0" r="9525" b="0"/>
                <wp:wrapNone/>
                <wp:docPr id="204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404620"/>
                        </a:xfrm>
                        <a:prstGeom prst="rect">
                          <a:avLst/>
                        </a:prstGeom>
                        <a:solidFill>
                          <a:srgbClr val="FFFFFF"/>
                        </a:solidFill>
                        <a:ln w="9525">
                          <a:noFill/>
                          <a:miter lim="800000"/>
                          <a:headEnd/>
                          <a:tailEnd/>
                        </a:ln>
                      </wps:spPr>
                      <wps:txbx>
                        <w:txbxContent>
                          <w:p w:rsidR="00E86E76" w:rsidRDefault="00E86E76" w:rsidP="0066049B">
                            <w:pPr>
                              <w:pStyle w:val="Legenda"/>
                            </w:pPr>
                            <w:r>
                              <w:t>Rifacimento tetto a Bosco Gurin</w:t>
                            </w:r>
                          </w:p>
                          <w:p w:rsidR="00E86E76" w:rsidRDefault="00E86E76" w:rsidP="006604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69C1A1" id="_x0000_s1062" type="#_x0000_t202" style="position:absolute;margin-left:2.5pt;margin-top:251.4pt;width:354.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" stroked="f">
                <v:textbox style="mso-fit-shape-to-text:t">
                  <w:txbxContent>
                    <w:p w:rsidR="00E86E76" w:rsidRDefault="00E86E76" w:rsidP="0066049B">
                      <w:pPr>
                        <w:pStyle w:val="Legenda"/>
                      </w:pPr>
                      <w:r>
                        <w:t>Rifacimento tetto a Bosco Gurin</w:t>
                      </w:r>
                    </w:p>
                    <w:p w:rsidR="00E86E76" w:rsidRDefault="00E86E76" w:rsidP="0066049B"/>
                  </w:txbxContent>
                </v:textbox>
              </v:shape>
            </w:pict>
          </mc:Fallback>
        </mc:AlternateContent>
      </w:r>
      <w:r>
        <w:br w:type="page"/>
      </w:r>
    </w:p>
    <w:p w:rsidR="0066049B" w:rsidRDefault="0066049B" w:rsidP="0066049B">
      <w:pPr>
        <w:jc w:val="left"/>
        <w:rPr>
          <w:noProof/>
          <w:lang w:val="it-CH"/>
        </w:rPr>
      </w:pPr>
      <w:r w:rsidRPr="00F13BAC">
        <w:rPr>
          <w:noProof/>
          <w:lang w:val="it-CH" w:eastAsia="it-CH"/>
        </w:rPr>
        <w:lastRenderedPageBreak/>
        <w:drawing>
          <wp:anchor distT="0" distB="0" distL="114300" distR="114300" simplePos="0" relativeHeight="251663360" behindDoc="0" locked="0" layoutInCell="1" allowOverlap="1" wp14:anchorId="3F37B6B2" wp14:editId="5768A2C7">
            <wp:simplePos x="0" y="0"/>
            <wp:positionH relativeFrom="column">
              <wp:posOffset>-53340</wp:posOffset>
            </wp:positionH>
            <wp:positionV relativeFrom="paragraph">
              <wp:posOffset>-110490</wp:posOffset>
            </wp:positionV>
            <wp:extent cx="5662595" cy="4010025"/>
            <wp:effectExtent l="0" t="0" r="0" b="0"/>
            <wp:wrapNone/>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663730" cy="4010829"/>
                    </a:xfrm>
                    <a:prstGeom prst="rect">
                      <a:avLst/>
                    </a:prstGeom>
                  </pic:spPr>
                </pic:pic>
              </a:graphicData>
            </a:graphic>
            <wp14:sizeRelH relativeFrom="page">
              <wp14:pctWidth>0</wp14:pctWidth>
            </wp14:sizeRelH>
            <wp14:sizeRelV relativeFrom="page">
              <wp14:pctHeight>0</wp14:pctHeight>
            </wp14:sizeRelV>
          </wp:anchor>
        </w:drawing>
      </w:r>
    </w:p>
    <w:p w:rsidR="0066049B" w:rsidRDefault="0066049B" w:rsidP="0066049B">
      <w:pPr>
        <w:jc w:val="left"/>
        <w:rPr>
          <w:noProof/>
          <w:lang w:val="it-CH"/>
        </w:rPr>
      </w:pPr>
    </w:p>
    <w:p w:rsidR="0066049B" w:rsidRDefault="0066049B" w:rsidP="0066049B">
      <w:pPr>
        <w:jc w:val="left"/>
        <w:rPr>
          <w:noProof/>
          <w:lang w:val="it-CH"/>
        </w:rPr>
      </w:pPr>
    </w:p>
    <w:p w:rsidR="0066049B" w:rsidRDefault="0066049B" w:rsidP="0066049B">
      <w:pPr>
        <w:jc w:val="left"/>
        <w:rPr>
          <w:noProof/>
          <w:lang w:val="it-CH"/>
        </w:rPr>
      </w:pPr>
    </w:p>
    <w:p w:rsidR="0066049B" w:rsidRDefault="0066049B" w:rsidP="00875DE3">
      <w:pPr>
        <w:jc w:val="left"/>
      </w:pPr>
      <w:r>
        <w:rPr>
          <w:noProof/>
          <w:lang w:val="it-CH" w:eastAsia="it-CH"/>
        </w:rPr>
        <mc:AlternateContent>
          <mc:Choice Requires="wps">
            <w:drawing>
              <wp:anchor distT="45720" distB="45720" distL="114300" distR="114300" simplePos="0" relativeHeight="251686912" behindDoc="0" locked="0" layoutInCell="1" allowOverlap="1" wp14:anchorId="64399D82" wp14:editId="115C6FAD">
                <wp:simplePos x="0" y="0"/>
                <wp:positionH relativeFrom="column">
                  <wp:posOffset>-53340</wp:posOffset>
                </wp:positionH>
                <wp:positionV relativeFrom="paragraph">
                  <wp:posOffset>8157210</wp:posOffset>
                </wp:positionV>
                <wp:extent cx="4505325" cy="1404620"/>
                <wp:effectExtent l="0" t="0" r="9525" b="0"/>
                <wp:wrapNone/>
                <wp:docPr id="205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404620"/>
                        </a:xfrm>
                        <a:prstGeom prst="rect">
                          <a:avLst/>
                        </a:prstGeom>
                        <a:solidFill>
                          <a:srgbClr val="FFFFFF"/>
                        </a:solidFill>
                        <a:ln w="9525">
                          <a:noFill/>
                          <a:miter lim="800000"/>
                          <a:headEnd/>
                          <a:tailEnd/>
                        </a:ln>
                      </wps:spPr>
                      <wps:txbx>
                        <w:txbxContent>
                          <w:p w:rsidR="00E86E76" w:rsidRDefault="00E86E76" w:rsidP="0066049B">
                            <w:pPr>
                              <w:pStyle w:val="Legenda"/>
                            </w:pPr>
                            <w:r>
                              <w:t>Rifacimento tetto a Linescio</w:t>
                            </w:r>
                          </w:p>
                          <w:p w:rsidR="00E86E76" w:rsidRDefault="00E86E76" w:rsidP="006604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399D82" id="_x0000_s1063" type="#_x0000_t202" style="position:absolute;margin-left:-4.2pt;margin-top:642.3pt;width:354.75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" stroked="f">
                <v:textbox style="mso-fit-shape-to-text:t">
                  <w:txbxContent>
                    <w:p w:rsidR="00E86E76" w:rsidRDefault="00E86E76" w:rsidP="0066049B">
                      <w:pPr>
                        <w:pStyle w:val="Legenda"/>
                      </w:pPr>
                      <w:r>
                        <w:t>Rifacimento tetto a Linescio</w:t>
                      </w:r>
                    </w:p>
                    <w:p w:rsidR="00E86E76" w:rsidRDefault="00E86E76" w:rsidP="0066049B"/>
                  </w:txbxContent>
                </v:textbox>
              </v:shape>
            </w:pict>
          </mc:Fallback>
        </mc:AlternateContent>
      </w:r>
      <w:r>
        <w:rPr>
          <w:noProof/>
          <w:lang w:val="it-CH" w:eastAsia="it-CH"/>
        </w:rPr>
        <w:drawing>
          <wp:anchor distT="0" distB="0" distL="114300" distR="114300" simplePos="0" relativeHeight="251655168" behindDoc="0" locked="0" layoutInCell="1" allowOverlap="1" wp14:anchorId="22350575" wp14:editId="671F2986">
            <wp:simplePos x="0" y="0"/>
            <wp:positionH relativeFrom="column">
              <wp:posOffset>-23072</wp:posOffset>
            </wp:positionH>
            <wp:positionV relativeFrom="paragraph">
              <wp:posOffset>3933190</wp:posOffset>
            </wp:positionV>
            <wp:extent cx="5632704" cy="4224528"/>
            <wp:effectExtent l="0" t="0" r="6350" b="5080"/>
            <wp:wrapNone/>
            <wp:docPr id="14" name="Immagine 14" descr="cid:5f0ecedc-a324-4a9b-90f5-a281ac6013f2@t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5f0ecedc-a324-4a9b-90f5-a281ac6013f2@ti.ch"/>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5632704" cy="4224528"/>
                    </a:xfrm>
                    <a:prstGeom prst="rect">
                      <a:avLst/>
                    </a:prstGeom>
                    <a:noFill/>
                    <a:ln>
                      <a:noFill/>
                    </a:ln>
                  </pic:spPr>
                </pic:pic>
              </a:graphicData>
            </a:graphic>
          </wp:anchor>
        </w:drawing>
      </w:r>
      <w:r>
        <w:rPr>
          <w:noProof/>
          <w:lang w:val="it-CH" w:eastAsia="it-CH"/>
        </w:rPr>
        <mc:AlternateContent>
          <mc:Choice Requires="wps">
            <w:drawing>
              <wp:anchor distT="45720" distB="45720" distL="114300" distR="114300" simplePos="0" relativeHeight="251674624" behindDoc="0" locked="0" layoutInCell="1" allowOverlap="1" wp14:anchorId="3188F995" wp14:editId="6EDBA54A">
                <wp:simplePos x="0" y="0"/>
                <wp:positionH relativeFrom="column">
                  <wp:posOffset>-101600</wp:posOffset>
                </wp:positionH>
                <wp:positionV relativeFrom="paragraph">
                  <wp:posOffset>3323590</wp:posOffset>
                </wp:positionV>
                <wp:extent cx="4505325" cy="1404620"/>
                <wp:effectExtent l="0" t="0" r="9525" b="0"/>
                <wp:wrapNone/>
                <wp:docPr id="204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404620"/>
                        </a:xfrm>
                        <a:prstGeom prst="rect">
                          <a:avLst/>
                        </a:prstGeom>
                        <a:solidFill>
                          <a:srgbClr val="FFFFFF"/>
                        </a:solidFill>
                        <a:ln w="9525">
                          <a:noFill/>
                          <a:miter lim="800000"/>
                          <a:headEnd/>
                          <a:tailEnd/>
                        </a:ln>
                      </wps:spPr>
                      <wps:txbx>
                        <w:txbxContent>
                          <w:p w:rsidR="00E86E76" w:rsidRDefault="00E86E76" w:rsidP="0066049B">
                            <w:pPr>
                              <w:pStyle w:val="Legenda"/>
                            </w:pPr>
                            <w:r>
                              <w:t>Rifacimento tetto a Rasa – Comune di Centovalli</w:t>
                            </w:r>
                          </w:p>
                          <w:p w:rsidR="00E86E76" w:rsidRDefault="00E86E76" w:rsidP="0066049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88F995" id="_x0000_s1064" type="#_x0000_t202" style="position:absolute;margin-left:-8pt;margin-top:261.7pt;width:354.7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" stroked="f">
                <v:textbox style="mso-fit-shape-to-text:t">
                  <w:txbxContent>
                    <w:p w:rsidR="00E86E76" w:rsidRDefault="00E86E76" w:rsidP="0066049B">
                      <w:pPr>
                        <w:pStyle w:val="Legenda"/>
                      </w:pPr>
                      <w:r>
                        <w:t>Rifacimento tetto a Rasa – Comune di Centovalli</w:t>
                      </w:r>
                    </w:p>
                    <w:p w:rsidR="00E86E76" w:rsidRDefault="00E86E76" w:rsidP="0066049B"/>
                  </w:txbxContent>
                </v:textbox>
              </v:shape>
            </w:pict>
          </mc:Fallback>
        </mc:AlternateContent>
      </w:r>
      <w:r>
        <w:br w:type="page"/>
      </w:r>
    </w:p>
    <w:p w:rsidR="0066049B" w:rsidRDefault="0066049B" w:rsidP="0014779C">
      <w:pPr>
        <w:pStyle w:val="ProgettoStandard"/>
        <w:numPr>
          <w:ilvl w:val="0"/>
          <w:numId w:val="32"/>
        </w:numPr>
        <w:ind w:left="426" w:hanging="426"/>
      </w:pPr>
      <w:bookmarkStart w:id="52" w:name="_Toc4051663"/>
      <w:r w:rsidRPr="00E16281">
        <w:lastRenderedPageBreak/>
        <w:t>Progetti di paesaggio locale</w:t>
      </w:r>
      <w:bookmarkEnd w:id="52"/>
    </w:p>
    <w:p w:rsidR="0014779C" w:rsidRPr="00E16281" w:rsidRDefault="0014779C" w:rsidP="0014779C">
      <w:pPr>
        <w:pStyle w:val="ProgettoStandard"/>
        <w:ind w:left="720"/>
      </w:pPr>
    </w:p>
    <w:p w:rsidR="0066049B" w:rsidRDefault="0066049B" w:rsidP="0066049B">
      <w:pPr>
        <w:rPr>
          <w:lang w:val="it-CH"/>
        </w:rPr>
      </w:pPr>
      <w:r>
        <w:t>Tra il 2008 e il 2023</w:t>
      </w:r>
      <w:r>
        <w:rPr>
          <w:lang w:val="it-CH"/>
        </w:rPr>
        <w:t>, 75 progetti di paesaggio locale sono stati ritenuti meritevoli di sostegno da parte della piattaforma paesaggio. Queste</w:t>
      </w:r>
      <w:r w:rsidRPr="00541A95">
        <w:rPr>
          <w:lang w:val="it-CH"/>
        </w:rPr>
        <w:t xml:space="preserve"> iniziative hanno fornito risultati decisamente interessanti. Menzioniamo di seguito alcuni elementi significativi:</w:t>
      </w:r>
    </w:p>
    <w:p w:rsidR="0066049B" w:rsidRPr="00541A95" w:rsidRDefault="0066049B" w:rsidP="00F51E58">
      <w:pPr>
        <w:numPr>
          <w:ilvl w:val="0"/>
          <w:numId w:val="21"/>
        </w:numPr>
        <w:spacing w:before="120"/>
        <w:ind w:left="284" w:right="-13" w:hanging="284"/>
        <w:rPr>
          <w:lang w:val="it-CH"/>
        </w:rPr>
      </w:pPr>
      <w:r>
        <w:rPr>
          <w:lang w:val="it-CH"/>
        </w:rPr>
        <w:t>i progetti permettono</w:t>
      </w:r>
      <w:r w:rsidRPr="00541A95">
        <w:rPr>
          <w:lang w:val="it-CH"/>
        </w:rPr>
        <w:t xml:space="preserve"> di affrontare le tematiche territoriali delle valli e della montagna, valorizzando la risorsa </w:t>
      </w:r>
      <w:r w:rsidRPr="00541A95">
        <w:rPr>
          <w:i/>
          <w:iCs/>
          <w:lang w:val="it-CH"/>
        </w:rPr>
        <w:t xml:space="preserve">paesaggio, </w:t>
      </w:r>
      <w:r w:rsidRPr="00541A95">
        <w:rPr>
          <w:lang w:val="it-CH"/>
        </w:rPr>
        <w:t>particolarmente significativa per il Canton Ticino</w:t>
      </w:r>
      <w:r w:rsidRPr="00541A95">
        <w:rPr>
          <w:i/>
          <w:iCs/>
          <w:lang w:val="it-CH"/>
        </w:rPr>
        <w:t xml:space="preserve">, </w:t>
      </w:r>
      <w:r w:rsidRPr="00541A95">
        <w:rPr>
          <w:lang w:val="it-CH"/>
        </w:rPr>
        <w:t>in chiave turistica ed economica;</w:t>
      </w:r>
    </w:p>
    <w:p w:rsidR="0066049B" w:rsidRPr="00541A95" w:rsidRDefault="0066049B" w:rsidP="00F51E58">
      <w:pPr>
        <w:numPr>
          <w:ilvl w:val="0"/>
          <w:numId w:val="21"/>
        </w:numPr>
        <w:spacing w:before="120"/>
        <w:ind w:left="284" w:right="-13" w:hanging="284"/>
        <w:rPr>
          <w:lang w:val="it-CH"/>
        </w:rPr>
      </w:pPr>
      <w:r w:rsidRPr="00541A95">
        <w:rPr>
          <w:lang w:val="it-CH"/>
        </w:rPr>
        <w:t xml:space="preserve">in origine i progetti erano singole iniziative </w:t>
      </w:r>
      <w:r>
        <w:rPr>
          <w:lang w:val="it-CH"/>
        </w:rPr>
        <w:t xml:space="preserve">puntuali, </w:t>
      </w:r>
      <w:r w:rsidRPr="00541A95">
        <w:rPr>
          <w:lang w:val="it-CH"/>
        </w:rPr>
        <w:t xml:space="preserve">ubicate nelle diverse parti del Cantone, con il tempo si è creata una connessione tra i progetti: si pensi ad esempio le iniziative sulla montagna </w:t>
      </w:r>
      <w:r>
        <w:rPr>
          <w:lang w:val="it-CH"/>
        </w:rPr>
        <w:t>b</w:t>
      </w:r>
      <w:r w:rsidRPr="00541A95">
        <w:rPr>
          <w:lang w:val="it-CH"/>
        </w:rPr>
        <w:t xml:space="preserve">ellinzonese </w:t>
      </w:r>
      <w:r>
        <w:rPr>
          <w:lang w:val="it-CH"/>
        </w:rPr>
        <w:t xml:space="preserve">in sponda destra </w:t>
      </w:r>
      <w:r w:rsidRPr="00541A95">
        <w:rPr>
          <w:lang w:val="it-CH"/>
        </w:rPr>
        <w:t>(Curzutt-Monte Carasso, Monda-Carasso e Alpe Arami-Gorduno), i progetti promossi dai patriziati della Vallemaggia (Avegno, Aurigeno, Lodano, Giumaglio, Cevio-Linescio</w:t>
      </w:r>
      <w:r>
        <w:rPr>
          <w:lang w:val="it-CH"/>
        </w:rPr>
        <w:t>, Cavergno</w:t>
      </w:r>
      <w:r w:rsidRPr="00541A95">
        <w:rPr>
          <w:lang w:val="it-CH"/>
        </w:rPr>
        <w:t xml:space="preserve">), oppure le iniziative svolte </w:t>
      </w:r>
      <w:r>
        <w:rPr>
          <w:lang w:val="it-CH"/>
        </w:rPr>
        <w:t>in Valle Onsernone, Val Verzasca e Val di Muggio</w:t>
      </w:r>
      <w:r w:rsidRPr="00541A95">
        <w:rPr>
          <w:lang w:val="it-CH"/>
        </w:rPr>
        <w:t>;</w:t>
      </w:r>
    </w:p>
    <w:p w:rsidR="0066049B" w:rsidRPr="00541A95" w:rsidRDefault="0066049B" w:rsidP="00F51E58">
      <w:pPr>
        <w:numPr>
          <w:ilvl w:val="0"/>
          <w:numId w:val="21"/>
        </w:numPr>
        <w:spacing w:before="120"/>
        <w:ind w:left="284" w:right="-13" w:hanging="284"/>
        <w:rPr>
          <w:lang w:val="it-CH"/>
        </w:rPr>
      </w:pPr>
      <w:r w:rsidRPr="00541A95">
        <w:rPr>
          <w:lang w:val="it-CH"/>
        </w:rPr>
        <w:t xml:space="preserve">le misure concrete di valorizzazione innescano una serie di attività economiche importanti nelle regioni periferiche e di montagna di cui beneficiano imprese di costruzione, aziende forestali e aziende agricole; vengono inoltre stimolate le competenze artigianali in settori specifici quali la realizzazione di manufatti in </w:t>
      </w:r>
      <w:r>
        <w:rPr>
          <w:lang w:val="it-CH"/>
        </w:rPr>
        <w:t>sasso con tecniche tradizionali;</w:t>
      </w:r>
    </w:p>
    <w:p w:rsidR="0066049B" w:rsidRDefault="0066049B" w:rsidP="00F51E58">
      <w:pPr>
        <w:numPr>
          <w:ilvl w:val="0"/>
          <w:numId w:val="21"/>
        </w:numPr>
        <w:spacing w:before="120"/>
        <w:ind w:left="284" w:right="-13" w:hanging="284"/>
        <w:rPr>
          <w:lang w:val="it-CH"/>
        </w:rPr>
      </w:pPr>
      <w:r w:rsidRPr="00541A95">
        <w:rPr>
          <w:lang w:val="it-CH"/>
        </w:rPr>
        <w:t xml:space="preserve">i progetti di valorizzazione rappresentano </w:t>
      </w:r>
      <w:r>
        <w:rPr>
          <w:lang w:val="it-CH"/>
        </w:rPr>
        <w:t>una componente</w:t>
      </w:r>
      <w:r w:rsidRPr="00541A95">
        <w:rPr>
          <w:lang w:val="it-CH"/>
        </w:rPr>
        <w:t xml:space="preserve"> nell’offerta turistica del Cantone che, da sempre, fa capo al suggestivo paesaggio delle valli e della montagna; tutti i progetti sono legati alla rete escursionisti</w:t>
      </w:r>
      <w:r>
        <w:rPr>
          <w:lang w:val="it-CH"/>
        </w:rPr>
        <w:t>ca</w:t>
      </w:r>
      <w:r w:rsidRPr="00541A95">
        <w:rPr>
          <w:lang w:val="it-CH"/>
        </w:rPr>
        <w:t xml:space="preserve"> e promossi tramite i </w:t>
      </w:r>
      <w:r>
        <w:rPr>
          <w:lang w:val="it-CH"/>
        </w:rPr>
        <w:t>diversi canali di comunicazione;</w:t>
      </w:r>
      <w:r w:rsidRPr="00541A95">
        <w:rPr>
          <w:lang w:val="it-CH"/>
        </w:rPr>
        <w:t xml:space="preserve"> </w:t>
      </w:r>
    </w:p>
    <w:p w:rsidR="0066049B" w:rsidRDefault="0066049B" w:rsidP="009841EA">
      <w:pPr>
        <w:pStyle w:val="Paragrafoelenco"/>
        <w:numPr>
          <w:ilvl w:val="0"/>
          <w:numId w:val="21"/>
        </w:numPr>
        <w:pBdr>
          <w:top w:val="nil"/>
          <w:left w:val="nil"/>
          <w:bottom w:val="nil"/>
          <w:right w:val="nil"/>
          <w:between w:val="nil"/>
          <w:bar w:val="nil"/>
        </w:pBdr>
        <w:spacing w:before="120"/>
        <w:ind w:left="284" w:hanging="284"/>
        <w:contextualSpacing w:val="0"/>
        <w:rPr>
          <w:lang w:val="it-CH"/>
        </w:rPr>
      </w:pPr>
      <w:r>
        <w:rPr>
          <w:lang w:val="it-CH"/>
        </w:rPr>
        <w:t>v</w:t>
      </w:r>
      <w:r w:rsidRPr="00456218">
        <w:rPr>
          <w:lang w:val="it-CH"/>
        </w:rPr>
        <w:t xml:space="preserve">i è infine da sottolineare l’importante ruolo di questi progetti per i Patriziati, i quali trovano </w:t>
      </w:r>
      <w:r>
        <w:rPr>
          <w:lang w:val="it-CH"/>
        </w:rPr>
        <w:t>nelle</w:t>
      </w:r>
      <w:r w:rsidRPr="00456218">
        <w:rPr>
          <w:lang w:val="it-CH"/>
        </w:rPr>
        <w:t xml:space="preserve"> iniziative delle opportunità per valorizzare il proprio territorio, sottoposto a profonde trasformazioni con il declino dell’attività agropastorale. In generale questi progetti consentono di limitare il deperimento di manufatti tradizionali e di contenere l’avanzata del bosco. </w:t>
      </w:r>
    </w:p>
    <w:p w:rsidR="00875DE3" w:rsidRPr="00456218" w:rsidRDefault="00875DE3" w:rsidP="00875DE3">
      <w:pPr>
        <w:pStyle w:val="Paragrafoelenco"/>
        <w:pBdr>
          <w:top w:val="nil"/>
          <w:left w:val="nil"/>
          <w:bottom w:val="nil"/>
          <w:right w:val="nil"/>
          <w:between w:val="nil"/>
          <w:bar w:val="nil"/>
        </w:pBdr>
        <w:spacing w:before="120"/>
        <w:ind w:left="284"/>
        <w:contextualSpacing w:val="0"/>
        <w:rPr>
          <w:lang w:val="it-CH"/>
        </w:rPr>
      </w:pPr>
    </w:p>
    <w:p w:rsidR="0066049B" w:rsidRDefault="0066049B" w:rsidP="0066049B">
      <w:pPr>
        <w:rPr>
          <w:lang w:val="it-CH"/>
        </w:rPr>
      </w:pPr>
      <w:r>
        <w:rPr>
          <w:lang w:val="it-CH"/>
        </w:rPr>
        <w:t>L</w:t>
      </w:r>
      <w:r w:rsidRPr="00541A95">
        <w:rPr>
          <w:lang w:val="it-CH"/>
        </w:rPr>
        <w:t>’attività della piattaforma paesaggio ha consentito uno scambio ottimale di informazioni tra i diversi servizi</w:t>
      </w:r>
      <w:r>
        <w:rPr>
          <w:lang w:val="it-CH"/>
        </w:rPr>
        <w:t xml:space="preserve"> cantonali</w:t>
      </w:r>
      <w:r w:rsidRPr="00541A95">
        <w:rPr>
          <w:lang w:val="it-CH"/>
        </w:rPr>
        <w:t xml:space="preserve"> coinvolti e una mobilitazione razionale di risorse finanziarie</w:t>
      </w:r>
      <w:r>
        <w:rPr>
          <w:lang w:val="it-CH"/>
        </w:rPr>
        <w:t>. Come illustrato nella cartina che segue, l</w:t>
      </w:r>
      <w:r w:rsidRPr="00541A95">
        <w:rPr>
          <w:lang w:val="it-CH"/>
        </w:rPr>
        <w:t xml:space="preserve">a ripartizione geografica dei progetti rivela che questi sono legati alle aree di retroterra e montagna, e più in particolare in quelle zone dove </w:t>
      </w:r>
      <w:r>
        <w:rPr>
          <w:lang w:val="it-CH"/>
        </w:rPr>
        <w:t>il venir meno</w:t>
      </w:r>
      <w:r w:rsidRPr="00541A95">
        <w:rPr>
          <w:lang w:val="it-CH"/>
        </w:rPr>
        <w:t xml:space="preserve"> dell’attività agricola ha determinato una rapida trasformazione del paesaggio e l’abbandono dei manufatti tradizionali. La concentrazione di progetti in determinate aree è inoltre da ricondurre alla presenza di enti che</w:t>
      </w:r>
      <w:r>
        <w:rPr>
          <w:lang w:val="it-CH"/>
        </w:rPr>
        <w:t>,</w:t>
      </w:r>
      <w:r w:rsidRPr="00541A95">
        <w:rPr>
          <w:lang w:val="it-CH"/>
        </w:rPr>
        <w:t xml:space="preserve"> da tempo</w:t>
      </w:r>
      <w:r>
        <w:rPr>
          <w:lang w:val="it-CH"/>
        </w:rPr>
        <w:t>,</w:t>
      </w:r>
      <w:r w:rsidRPr="00541A95">
        <w:rPr>
          <w:lang w:val="it-CH"/>
        </w:rPr>
        <w:t xml:space="preserve"> promuovono la cura del paesagg</w:t>
      </w:r>
      <w:r>
        <w:rPr>
          <w:lang w:val="it-CH"/>
        </w:rPr>
        <w:t xml:space="preserve">io tramite iniziative concrete quali, </w:t>
      </w:r>
      <w:r w:rsidRPr="00541A95">
        <w:rPr>
          <w:lang w:val="it-CH"/>
        </w:rPr>
        <w:t>ad esempio</w:t>
      </w:r>
      <w:r>
        <w:rPr>
          <w:lang w:val="it-CH"/>
        </w:rPr>
        <w:t>,</w:t>
      </w:r>
      <w:r w:rsidRPr="00541A95">
        <w:rPr>
          <w:lang w:val="it-CH"/>
        </w:rPr>
        <w:t xml:space="preserve"> il Museo etnografico della Valle di Muggio, la Fondazione Verzasca</w:t>
      </w:r>
      <w:r>
        <w:rPr>
          <w:lang w:val="it-CH"/>
        </w:rPr>
        <w:t>, la Fondazione Valle Bavona e</w:t>
      </w:r>
      <w:r w:rsidRPr="00541A95">
        <w:rPr>
          <w:lang w:val="it-CH"/>
        </w:rPr>
        <w:t xml:space="preserve"> l’</w:t>
      </w:r>
      <w:r>
        <w:t>Associazione per la protezione del patrimonio artistico e architettonico di Valmaggia</w:t>
      </w:r>
      <w:r w:rsidRPr="00541A95">
        <w:rPr>
          <w:lang w:val="it-CH"/>
        </w:rPr>
        <w:t xml:space="preserve">. </w:t>
      </w:r>
      <w:r>
        <w:rPr>
          <w:lang w:val="it-CH"/>
        </w:rPr>
        <w:t xml:space="preserve">Molto importante è il ruolo dei Patriziati, che si sono fatti promotori di progetti di valorizzazione territoriale, attribuendo una nuova funzione (paesaggistica, di svago, turistica) ai territori che con l’abbandono dell’attività agricola hanno conosciuto una forte trasformazione. Tra i Patriziati promotori di progetti di paesaggio locale citiamo quelli di Bignasco, Lodano, Cavergno, Avegno, Carasso, Cevio e Linescio, Vogorno, Orselina, Giumaglio, Aurigeno, Altanca, Cademario, Novaggio, Brione Verzasca, Campo Vallemaggia, Brontallo, Moghegno, Gambarogno e Degagna della 4 Terre (che riunisce i Patriziati di Calonico, Chiggiogna, Molare e Rossura). </w:t>
      </w:r>
    </w:p>
    <w:p w:rsidR="0066049B" w:rsidRPr="00856A23" w:rsidRDefault="00856A23" w:rsidP="00856A23">
      <w:pPr>
        <w:jc w:val="left"/>
        <w:rPr>
          <w:lang w:val="it-CH"/>
        </w:rPr>
      </w:pPr>
      <w:r>
        <w:rPr>
          <w:noProof/>
          <w:lang w:val="it-CH" w:eastAsia="it-CH"/>
        </w:rPr>
        <w:lastRenderedPageBreak/>
        <w:drawing>
          <wp:anchor distT="0" distB="0" distL="114300" distR="114300" simplePos="0" relativeHeight="251684864" behindDoc="0" locked="0" layoutInCell="1" allowOverlap="1" wp14:anchorId="7071C0AC" wp14:editId="56F9815E">
            <wp:simplePos x="0" y="0"/>
            <wp:positionH relativeFrom="column">
              <wp:posOffset>-95250</wp:posOffset>
            </wp:positionH>
            <wp:positionV relativeFrom="paragraph">
              <wp:posOffset>43180</wp:posOffset>
            </wp:positionV>
            <wp:extent cx="5400675" cy="7638339"/>
            <wp:effectExtent l="0" t="0" r="0" b="1270"/>
            <wp:wrapNone/>
            <wp:docPr id="2052" name="Immagine 2052" descr="Progetti in corso_termina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rogetti in corso_terminati"/>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00675" cy="7638339"/>
                    </a:xfrm>
                    <a:prstGeom prst="rect">
                      <a:avLst/>
                    </a:prstGeom>
                    <a:noFill/>
                  </pic:spPr>
                </pic:pic>
              </a:graphicData>
            </a:graphic>
            <wp14:sizeRelH relativeFrom="page">
              <wp14:pctWidth>0</wp14:pctWidth>
            </wp14:sizeRelH>
            <wp14:sizeRelV relativeFrom="page">
              <wp14:pctHeight>0</wp14:pctHeight>
            </wp14:sizeRelV>
          </wp:anchor>
        </w:drawing>
      </w:r>
      <w:r w:rsidR="00875DE3">
        <w:rPr>
          <w:noProof/>
          <w:lang w:val="it-CH" w:eastAsia="it-CH"/>
        </w:rPr>
        <mc:AlternateContent>
          <mc:Choice Requires="wps">
            <w:drawing>
              <wp:anchor distT="45720" distB="45720" distL="114300" distR="114300" simplePos="0" relativeHeight="251677696" behindDoc="0" locked="0" layoutInCell="1" allowOverlap="1" wp14:anchorId="7B60F1C1" wp14:editId="51276C47">
                <wp:simplePos x="0" y="0"/>
                <wp:positionH relativeFrom="column">
                  <wp:posOffset>280035</wp:posOffset>
                </wp:positionH>
                <wp:positionV relativeFrom="paragraph">
                  <wp:posOffset>7552055</wp:posOffset>
                </wp:positionV>
                <wp:extent cx="4343400" cy="1404620"/>
                <wp:effectExtent l="0" t="0" r="0" b="0"/>
                <wp:wrapSquare wrapText="bothSides"/>
                <wp:docPr id="1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1404620"/>
                        </a:xfrm>
                        <a:prstGeom prst="rect">
                          <a:avLst/>
                        </a:prstGeom>
                        <a:solidFill>
                          <a:srgbClr val="FFFFFF"/>
                        </a:solidFill>
                        <a:ln w="9525">
                          <a:noFill/>
                          <a:miter lim="800000"/>
                          <a:headEnd/>
                          <a:tailEnd/>
                        </a:ln>
                      </wps:spPr>
                      <wps:txbx>
                        <w:txbxContent>
                          <w:p w:rsidR="00E86E76" w:rsidRPr="00C65E69" w:rsidRDefault="00E86E76" w:rsidP="0066049B">
                            <w:pPr>
                              <w:pStyle w:val="Legenda"/>
                              <w:jc w:val="center"/>
                              <w:rPr>
                                <w:iCs/>
                              </w:rPr>
                            </w:pPr>
                            <w:r w:rsidRPr="00ED5523">
                              <w:t xml:space="preserve">Distribuzione </w:t>
                            </w:r>
                            <w:r>
                              <w:t>dei progetti di paesaggio locale attivati tra il 2008 e il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60F1C1" id="_x0000_s1065" type="#_x0000_t202" style="position:absolute;margin-left:22.05pt;margin-top:594.65pt;width:342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" stroked="f">
                <v:textbox style="mso-fit-shape-to-text:t">
                  <w:txbxContent>
                    <w:p w:rsidR="00E86E76" w:rsidRPr="00C65E69" w:rsidRDefault="00E86E76" w:rsidP="0066049B">
                      <w:pPr>
                        <w:pStyle w:val="Legenda"/>
                        <w:jc w:val="center"/>
                        <w:rPr>
                          <w:iCs/>
                        </w:rPr>
                      </w:pPr>
                      <w:r w:rsidRPr="00ED5523">
                        <w:t xml:space="preserve">Distribuzione </w:t>
                      </w:r>
                      <w:r>
                        <w:t>dei progetti di paesaggio locale attivati tra il 2008 e il 2023</w:t>
                      </w:r>
                    </w:p>
                  </w:txbxContent>
                </v:textbox>
                <w10:wrap type="square"/>
              </v:shape>
            </w:pict>
          </mc:Fallback>
        </mc:AlternateContent>
      </w:r>
      <w:r w:rsidR="0066049B">
        <w:rPr>
          <w:lang w:val="it-CH"/>
        </w:rPr>
        <w:br w:type="page"/>
      </w:r>
    </w:p>
    <w:p w:rsidR="0066049B" w:rsidRDefault="0066049B" w:rsidP="0066049B">
      <w:pPr>
        <w:rPr>
          <w:lang w:val="it-CH"/>
        </w:rPr>
      </w:pPr>
      <w:r>
        <w:lastRenderedPageBreak/>
        <w:t xml:space="preserve">A livello finanziario, i 75 Progetti di paesaggio locale hanno beneficiato di ca CHF 10 milioni di contributi cantonali e comportano investimenti complessivi </w:t>
      </w:r>
      <w:r>
        <w:rPr>
          <w:lang w:val="it-CH"/>
        </w:rPr>
        <w:t xml:space="preserve">di ca. </w:t>
      </w:r>
      <w:r w:rsidR="00027AB1">
        <w:rPr>
          <w:lang w:val="it-CH"/>
        </w:rPr>
        <w:t>fr. 51'000'000.-</w:t>
      </w:r>
      <w:r>
        <w:rPr>
          <w:lang w:val="it-CH"/>
        </w:rPr>
        <w:t>.</w:t>
      </w:r>
    </w:p>
    <w:p w:rsidR="0066049B" w:rsidRDefault="0066049B" w:rsidP="0066049B">
      <w:pPr>
        <w:rPr>
          <w:lang w:val="it-CH"/>
        </w:rPr>
      </w:pPr>
      <w:r>
        <w:t>Il finanziamento di questi progetti</w:t>
      </w:r>
      <w:r w:rsidRPr="00FD1ABA">
        <w:rPr>
          <w:lang w:val="it-CH"/>
        </w:rPr>
        <w:t xml:space="preserve"> avviene tramite fonti divers</w:t>
      </w:r>
      <w:r>
        <w:rPr>
          <w:lang w:val="it-CH"/>
        </w:rPr>
        <w:t>e: mezzi propri, contributi da c</w:t>
      </w:r>
      <w:r w:rsidRPr="00FD1ABA">
        <w:rPr>
          <w:lang w:val="it-CH"/>
        </w:rPr>
        <w:t xml:space="preserve">omuni, </w:t>
      </w:r>
      <w:r>
        <w:rPr>
          <w:lang w:val="it-CH"/>
        </w:rPr>
        <w:t>p</w:t>
      </w:r>
      <w:r w:rsidRPr="00A231F3">
        <w:rPr>
          <w:lang w:val="it-CH"/>
        </w:rPr>
        <w:t xml:space="preserve">atriziati, Cantone e Confederazione, contributi da </w:t>
      </w:r>
      <w:r>
        <w:rPr>
          <w:lang w:val="it-CH"/>
        </w:rPr>
        <w:t xml:space="preserve">fondi, da fondazioni e da privati, secondo la </w:t>
      </w:r>
      <w:r w:rsidRPr="00FD1ABA">
        <w:rPr>
          <w:lang w:val="it-CH"/>
        </w:rPr>
        <w:t xml:space="preserve">ripartizione </w:t>
      </w:r>
      <w:r>
        <w:rPr>
          <w:lang w:val="it-CH"/>
        </w:rPr>
        <w:t>media illustrata di seguito.</w:t>
      </w:r>
    </w:p>
    <w:p w:rsidR="0066049B" w:rsidRPr="00543627" w:rsidRDefault="0066049B" w:rsidP="0066049B">
      <w:pPr>
        <w:spacing w:after="120"/>
        <w:ind w:left="1985" w:right="566"/>
        <w:rPr>
          <w:b/>
          <w:i/>
          <w:iCs/>
          <w:sz w:val="20"/>
        </w:rPr>
      </w:pPr>
      <w:r w:rsidRPr="00543627">
        <w:rPr>
          <w:b/>
          <w:noProof/>
          <w:lang w:val="it-CH" w:eastAsia="it-CH"/>
        </w:rPr>
        <w:drawing>
          <wp:anchor distT="0" distB="0" distL="114300" distR="114300" simplePos="0" relativeHeight="251668480" behindDoc="1" locked="0" layoutInCell="1" allowOverlap="1" wp14:anchorId="3CE4C8CB" wp14:editId="2FF7DED3">
            <wp:simplePos x="0" y="0"/>
            <wp:positionH relativeFrom="column">
              <wp:posOffset>723900</wp:posOffset>
            </wp:positionH>
            <wp:positionV relativeFrom="paragraph">
              <wp:posOffset>22860</wp:posOffset>
            </wp:positionV>
            <wp:extent cx="4463415" cy="3134995"/>
            <wp:effectExtent l="0" t="0" r="0" b="8255"/>
            <wp:wrapTight wrapText="bothSides">
              <wp:wrapPolygon edited="0">
                <wp:start x="14658" y="2363"/>
                <wp:lineTo x="10878" y="4725"/>
                <wp:lineTo x="4056" y="4856"/>
                <wp:lineTo x="4056" y="5775"/>
                <wp:lineTo x="9311" y="6825"/>
                <wp:lineTo x="9311" y="7613"/>
                <wp:lineTo x="12722" y="8925"/>
                <wp:lineTo x="14566" y="8925"/>
                <wp:lineTo x="1752" y="9975"/>
                <wp:lineTo x="1752" y="11025"/>
                <wp:lineTo x="10786" y="11025"/>
                <wp:lineTo x="10510" y="12207"/>
                <wp:lineTo x="10417" y="13125"/>
                <wp:lineTo x="7099" y="13257"/>
                <wp:lineTo x="6822" y="13388"/>
                <wp:lineTo x="6822" y="15225"/>
                <wp:lineTo x="3503" y="15225"/>
                <wp:lineTo x="3503" y="16144"/>
                <wp:lineTo x="6822" y="17326"/>
                <wp:lineTo x="6822" y="21526"/>
                <wp:lineTo x="21480" y="21526"/>
                <wp:lineTo x="21480" y="13257"/>
                <wp:lineTo x="11616" y="13125"/>
                <wp:lineTo x="16594" y="11682"/>
                <wp:lineTo x="16594" y="11025"/>
                <wp:lineTo x="10786" y="11025"/>
                <wp:lineTo x="20835" y="10238"/>
                <wp:lineTo x="21111" y="9450"/>
                <wp:lineTo x="18254" y="8925"/>
                <wp:lineTo x="18438" y="8400"/>
                <wp:lineTo x="17700" y="8138"/>
                <wp:lineTo x="11155" y="6825"/>
                <wp:lineTo x="19913" y="6300"/>
                <wp:lineTo x="19913" y="5513"/>
                <wp:lineTo x="10786" y="4725"/>
                <wp:lineTo x="17424" y="3413"/>
                <wp:lineTo x="17700" y="2625"/>
                <wp:lineTo x="16410" y="2363"/>
                <wp:lineTo x="14658" y="2363"/>
              </wp:wrapPolygon>
            </wp:wrapTight>
            <wp:docPr id="4" name="Grafico 4" title="Ripartizione globale dei finanziamenti"/>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p>
    <w:p w:rsidR="0066049B" w:rsidRDefault="0066049B" w:rsidP="0066049B">
      <w:pPr>
        <w:spacing w:after="120"/>
        <w:ind w:left="1985" w:right="566"/>
        <w:rPr>
          <w:i/>
          <w:iCs/>
          <w:sz w:val="20"/>
        </w:rPr>
      </w:pPr>
    </w:p>
    <w:p w:rsidR="0066049B" w:rsidRDefault="0066049B" w:rsidP="0066049B">
      <w:pPr>
        <w:spacing w:after="120"/>
        <w:ind w:left="1985" w:right="566"/>
        <w:rPr>
          <w:i/>
          <w:iCs/>
          <w:sz w:val="20"/>
        </w:rPr>
      </w:pPr>
    </w:p>
    <w:p w:rsidR="0066049B" w:rsidRDefault="0066049B" w:rsidP="0066049B">
      <w:pPr>
        <w:spacing w:after="120"/>
        <w:ind w:left="1985" w:right="566"/>
        <w:rPr>
          <w:i/>
          <w:iCs/>
          <w:sz w:val="20"/>
        </w:rPr>
      </w:pPr>
    </w:p>
    <w:p w:rsidR="0066049B" w:rsidRDefault="0066049B" w:rsidP="0066049B">
      <w:pPr>
        <w:spacing w:after="120"/>
        <w:ind w:left="1985" w:right="566"/>
        <w:rPr>
          <w:i/>
          <w:iCs/>
          <w:sz w:val="20"/>
        </w:rPr>
      </w:pPr>
    </w:p>
    <w:p w:rsidR="0066049B" w:rsidRDefault="0066049B" w:rsidP="0066049B">
      <w:pPr>
        <w:spacing w:after="120"/>
        <w:ind w:left="1985" w:right="566"/>
        <w:rPr>
          <w:i/>
          <w:iCs/>
          <w:sz w:val="20"/>
        </w:rPr>
      </w:pPr>
    </w:p>
    <w:p w:rsidR="0066049B" w:rsidRDefault="0066049B" w:rsidP="0066049B">
      <w:pPr>
        <w:spacing w:after="120"/>
        <w:ind w:left="1985" w:right="566"/>
        <w:rPr>
          <w:i/>
          <w:iCs/>
          <w:sz w:val="20"/>
        </w:rPr>
      </w:pPr>
    </w:p>
    <w:p w:rsidR="0066049B" w:rsidRDefault="0066049B" w:rsidP="0066049B">
      <w:pPr>
        <w:spacing w:after="120"/>
        <w:ind w:left="1985" w:right="566"/>
        <w:rPr>
          <w:i/>
          <w:iCs/>
          <w:sz w:val="20"/>
        </w:rPr>
      </w:pPr>
    </w:p>
    <w:p w:rsidR="0066049B" w:rsidRDefault="0066049B" w:rsidP="0066049B">
      <w:pPr>
        <w:spacing w:after="120"/>
        <w:ind w:left="1985" w:right="566"/>
        <w:rPr>
          <w:i/>
          <w:iCs/>
          <w:sz w:val="20"/>
        </w:rPr>
      </w:pPr>
      <w:r>
        <w:rPr>
          <w:i/>
          <w:iCs/>
          <w:noProof/>
          <w:sz w:val="20"/>
          <w:lang w:val="it-CH" w:eastAsia="it-CH"/>
        </w:rPr>
        <mc:AlternateContent>
          <mc:Choice Requires="wps">
            <w:drawing>
              <wp:anchor distT="0" distB="0" distL="114300" distR="114300" simplePos="0" relativeHeight="251665408" behindDoc="0" locked="0" layoutInCell="1" allowOverlap="1" wp14:anchorId="532C1EA4" wp14:editId="5EA0592F">
                <wp:simplePos x="0" y="0"/>
                <wp:positionH relativeFrom="column">
                  <wp:posOffset>2266937</wp:posOffset>
                </wp:positionH>
                <wp:positionV relativeFrom="paragraph">
                  <wp:posOffset>112713</wp:posOffset>
                </wp:positionV>
                <wp:extent cx="2056765" cy="346710"/>
                <wp:effectExtent l="0" t="2222" r="17462" b="17463"/>
                <wp:wrapNone/>
                <wp:docPr id="12" name="Freccia curva 12"/>
                <wp:cNvGraphicFramePr/>
                <a:graphic xmlns:a="http://schemas.openxmlformats.org/drawingml/2006/main">
                  <a:graphicData uri="http://schemas.microsoft.com/office/word/2010/wordprocessingShape">
                    <wps:wsp>
                      <wps:cNvSpPr/>
                      <wps:spPr>
                        <a:xfrm rot="5400000">
                          <a:off x="0" y="0"/>
                          <a:ext cx="2056765" cy="346710"/>
                        </a:xfrm>
                        <a:prstGeom prst="bentArrow">
                          <a:avLst/>
                        </a:prstGeom>
                        <a:solidFill>
                          <a:srgbClr val="4BACC6">
                            <a:lumMod val="60000"/>
                            <a:lumOff val="40000"/>
                          </a:srgbClr>
                        </a:solidFill>
                        <a:ln w="25400" cap="flat">
                          <a:solidFill>
                            <a:srgbClr val="4BACC6">
                              <a:lumMod val="60000"/>
                              <a:lumOff val="40000"/>
                            </a:srgbClr>
                          </a:solidFill>
                          <a:prstDash val="solid"/>
                          <a:round/>
                        </a:ln>
                        <a:effectLst/>
                        <a:sp3d/>
                      </wps:spPr>
                      <wps:txbx>
                        <w:txbxContent>
                          <w:p w:rsidR="00E86E76" w:rsidRDefault="00E86E76" w:rsidP="00076CA0">
                            <w:pPr>
                              <w:jc w:val="center"/>
                            </w:pPr>
                          </w:p>
                        </w:txbxContent>
                      </wps:txbx>
                      <wps:bodyPr rot="0" spcFirstLastPara="1" vertOverflow="overflow" horzOverflow="overflow" vert="horz" wrap="square" lIns="45718" tIns="45718" rIns="45718" bIns="45718"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C1EA4" id="Freccia curva 12" o:spid="_x0000_s1066" style="position:absolute;left:0;text-align:left;margin-left:178.5pt;margin-top:8.9pt;width:161.95pt;height:27.3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56765,3467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" adj="-11796480,,5400" path="m,346710l,195024c,111250,67912,43338,151686,43338r1818402,1l1970088,r86677,86678l1970088,173355r,-43339l151686,130016v-35903,,-65008,29105,-65008,65008l86678,346710,,346710xe" fillcolor="#93cddd" strokecolor="#93cddd" strokeweight="2pt">
                <v:stroke joinstyle="round"/>
                <v:formulas/>
                <v:path arrowok="t" o:connecttype="custom" o:connectlocs="0,346710;0,195024;151686,43338;1970088,43339;1970088,0;2056765,86678;1970088,173355;1970088,130016;151686,130016;86678,195024;86678,346710;0,346710" o:connectangles="0,0,0,0,0,0,0,0,0,0,0,0" textboxrect="0,0,2056765,346710"/>
                <v:textbox inset="1.2699mm,1.2699mm,1.2699mm,1.2699mm">
                  <w:txbxContent>
                    <w:p w:rsidR="00E86E76" w:rsidRDefault="00E86E76" w:rsidP="00076CA0">
                      <w:pPr>
                        <w:jc w:val="center"/>
                      </w:pPr>
                    </w:p>
                  </w:txbxContent>
                </v:textbox>
              </v:shape>
            </w:pict>
          </mc:Fallback>
        </mc:AlternateContent>
      </w:r>
    </w:p>
    <w:p w:rsidR="0066049B" w:rsidRDefault="0066049B" w:rsidP="0066049B">
      <w:pPr>
        <w:spacing w:after="120"/>
        <w:ind w:left="1985" w:right="566"/>
        <w:rPr>
          <w:i/>
          <w:iCs/>
          <w:sz w:val="20"/>
        </w:rPr>
      </w:pPr>
    </w:p>
    <w:p w:rsidR="0066049B" w:rsidRDefault="0066049B" w:rsidP="0066049B">
      <w:pPr>
        <w:pStyle w:val="Legenda"/>
        <w:rPr>
          <w:lang w:val="it-IT"/>
        </w:rPr>
      </w:pPr>
    </w:p>
    <w:p w:rsidR="0066049B" w:rsidRDefault="0066049B" w:rsidP="0066049B">
      <w:pPr>
        <w:pStyle w:val="Legenda"/>
        <w:rPr>
          <w:lang w:val="it-IT"/>
        </w:rPr>
      </w:pPr>
    </w:p>
    <w:p w:rsidR="0066049B" w:rsidRDefault="0066049B" w:rsidP="0066049B">
      <w:pPr>
        <w:pStyle w:val="Legenda"/>
        <w:rPr>
          <w:lang w:val="it-IT"/>
        </w:rPr>
      </w:pPr>
    </w:p>
    <w:p w:rsidR="0066049B" w:rsidRDefault="0066049B" w:rsidP="0066049B">
      <w:pPr>
        <w:pStyle w:val="Legenda"/>
        <w:rPr>
          <w:lang w:val="it-IT"/>
        </w:rPr>
      </w:pPr>
    </w:p>
    <w:p w:rsidR="0066049B" w:rsidRDefault="0066049B" w:rsidP="0066049B">
      <w:pPr>
        <w:pStyle w:val="Legenda"/>
        <w:rPr>
          <w:lang w:val="it-IT"/>
        </w:rPr>
      </w:pPr>
    </w:p>
    <w:p w:rsidR="0066049B" w:rsidRDefault="0066049B" w:rsidP="0066049B">
      <w:pPr>
        <w:pStyle w:val="Legenda"/>
      </w:pPr>
      <w:r>
        <w:rPr>
          <w:lang w:val="it-IT"/>
        </w:rPr>
        <w:t>R</w:t>
      </w:r>
      <w:r>
        <w:t>ipartizione media dei finanziamenti globali dei PPL approvati dalla piattaforma paesaggio nel periodo 2008-2023.</w:t>
      </w:r>
    </w:p>
    <w:p w:rsidR="0066049B" w:rsidRPr="00097EFE" w:rsidRDefault="0066049B" w:rsidP="0066049B">
      <w:pPr>
        <w:pStyle w:val="Legenda"/>
      </w:pPr>
      <w:r>
        <w:t xml:space="preserve">* Fondo svizzero per il paesaggio, </w:t>
      </w:r>
      <w:r w:rsidRPr="00097EFE">
        <w:t>** Fondazione svizzera per la tutela del paesaggio</w:t>
      </w:r>
      <w:r>
        <w:t>.</w:t>
      </w:r>
    </w:p>
    <w:p w:rsidR="0066049B" w:rsidRDefault="0066049B" w:rsidP="0066049B">
      <w:pPr>
        <w:pStyle w:val="Paragrafoelenco"/>
        <w:spacing w:after="120"/>
        <w:ind w:left="851" w:right="566"/>
        <w:rPr>
          <w:iCs/>
        </w:rPr>
      </w:pPr>
    </w:p>
    <w:p w:rsidR="0066049B" w:rsidRDefault="0066049B" w:rsidP="0066049B"/>
    <w:p w:rsidR="0066049B" w:rsidRPr="00B35980" w:rsidRDefault="0066049B" w:rsidP="0066049B">
      <w:r w:rsidRPr="00B35980">
        <w:t xml:space="preserve">Il grafico seguente illustra la ripartizione dei contributi cantonali </w:t>
      </w:r>
      <w:r>
        <w:t xml:space="preserve">(28% del totale) dei vari servizi. </w:t>
      </w:r>
    </w:p>
    <w:p w:rsidR="0066049B" w:rsidRDefault="0066049B" w:rsidP="0066049B">
      <w:pPr>
        <w:pStyle w:val="Paragrafoelenco"/>
        <w:spacing w:after="120"/>
        <w:ind w:left="1985" w:right="566" w:hanging="1134"/>
        <w:jc w:val="center"/>
        <w:rPr>
          <w:i/>
          <w:iCs/>
          <w:sz w:val="20"/>
        </w:rPr>
      </w:pPr>
      <w:r>
        <w:rPr>
          <w:noProof/>
          <w:lang w:val="it-CH" w:eastAsia="it-CH"/>
        </w:rPr>
        <w:drawing>
          <wp:anchor distT="0" distB="0" distL="114300" distR="114300" simplePos="0" relativeHeight="251666432" behindDoc="1" locked="0" layoutInCell="1" allowOverlap="1" wp14:anchorId="488A5796" wp14:editId="7E4EE477">
            <wp:simplePos x="0" y="0"/>
            <wp:positionH relativeFrom="column">
              <wp:align>center</wp:align>
            </wp:positionH>
            <wp:positionV relativeFrom="paragraph">
              <wp:posOffset>0</wp:posOffset>
            </wp:positionV>
            <wp:extent cx="4251600" cy="2340000"/>
            <wp:effectExtent l="0" t="0" r="0" b="0"/>
            <wp:wrapTight wrapText="bothSides">
              <wp:wrapPolygon edited="0">
                <wp:start x="5420" y="3165"/>
                <wp:lineTo x="5227" y="4572"/>
                <wp:lineTo x="6388" y="5100"/>
                <wp:lineTo x="10744" y="6331"/>
                <wp:lineTo x="3678" y="7034"/>
                <wp:lineTo x="1161" y="8617"/>
                <wp:lineTo x="1258" y="9496"/>
                <wp:lineTo x="2904" y="11958"/>
                <wp:lineTo x="2904" y="13013"/>
                <wp:lineTo x="4549" y="13540"/>
                <wp:lineTo x="10744" y="14771"/>
                <wp:lineTo x="10453" y="14771"/>
                <wp:lineTo x="6388" y="17409"/>
                <wp:lineTo x="6388" y="18816"/>
                <wp:lineTo x="8421" y="18816"/>
                <wp:lineTo x="8227" y="17585"/>
                <wp:lineTo x="20713" y="16881"/>
                <wp:lineTo x="20810" y="15650"/>
                <wp:lineTo x="10744" y="14771"/>
                <wp:lineTo x="14422" y="14771"/>
                <wp:lineTo x="20906" y="13013"/>
                <wp:lineTo x="20810" y="11958"/>
                <wp:lineTo x="19938" y="9144"/>
                <wp:lineTo x="20326" y="8265"/>
                <wp:lineTo x="19164" y="7913"/>
                <wp:lineTo x="10744" y="6331"/>
                <wp:lineTo x="20906" y="5627"/>
                <wp:lineTo x="20810" y="4396"/>
                <wp:lineTo x="7066" y="3165"/>
                <wp:lineTo x="5420" y="3165"/>
              </wp:wrapPolygon>
            </wp:wrapTight>
            <wp:docPr id="2062" name="Grafico 206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p>
    <w:p w:rsidR="0066049B" w:rsidRDefault="0066049B" w:rsidP="0066049B">
      <w:pPr>
        <w:spacing w:after="120"/>
        <w:ind w:left="851" w:right="566"/>
        <w:rPr>
          <w:i/>
          <w:iCs/>
          <w:sz w:val="20"/>
        </w:rPr>
      </w:pPr>
    </w:p>
    <w:p w:rsidR="0066049B" w:rsidRDefault="0066049B" w:rsidP="0066049B">
      <w:pPr>
        <w:spacing w:after="120"/>
        <w:ind w:left="851" w:right="566"/>
        <w:rPr>
          <w:i/>
          <w:iCs/>
          <w:sz w:val="20"/>
        </w:rPr>
      </w:pPr>
    </w:p>
    <w:p w:rsidR="0066049B" w:rsidRDefault="0066049B" w:rsidP="0066049B">
      <w:pPr>
        <w:spacing w:after="120"/>
        <w:ind w:left="851" w:right="566"/>
        <w:rPr>
          <w:i/>
          <w:iCs/>
          <w:sz w:val="20"/>
        </w:rPr>
      </w:pPr>
    </w:p>
    <w:p w:rsidR="0066049B" w:rsidRDefault="0066049B" w:rsidP="0066049B">
      <w:pPr>
        <w:spacing w:after="120"/>
        <w:ind w:left="851" w:right="566"/>
        <w:rPr>
          <w:i/>
          <w:iCs/>
          <w:sz w:val="20"/>
        </w:rPr>
      </w:pPr>
    </w:p>
    <w:p w:rsidR="0066049B" w:rsidRDefault="0066049B" w:rsidP="0066049B">
      <w:pPr>
        <w:spacing w:after="120"/>
        <w:ind w:left="851" w:right="566"/>
        <w:rPr>
          <w:i/>
          <w:iCs/>
          <w:sz w:val="20"/>
        </w:rPr>
      </w:pPr>
    </w:p>
    <w:p w:rsidR="0066049B" w:rsidRDefault="0066049B" w:rsidP="0066049B">
      <w:pPr>
        <w:spacing w:after="120"/>
        <w:ind w:left="851" w:right="566"/>
        <w:rPr>
          <w:i/>
          <w:iCs/>
          <w:sz w:val="20"/>
        </w:rPr>
      </w:pPr>
    </w:p>
    <w:p w:rsidR="0066049B" w:rsidRDefault="0066049B" w:rsidP="0066049B">
      <w:pPr>
        <w:spacing w:after="120"/>
        <w:ind w:left="851" w:right="566"/>
        <w:rPr>
          <w:i/>
          <w:iCs/>
          <w:sz w:val="20"/>
        </w:rPr>
      </w:pPr>
    </w:p>
    <w:p w:rsidR="0066049B" w:rsidRDefault="0066049B" w:rsidP="0066049B">
      <w:pPr>
        <w:spacing w:after="120"/>
        <w:ind w:left="851" w:right="566"/>
        <w:rPr>
          <w:i/>
          <w:iCs/>
          <w:sz w:val="20"/>
        </w:rPr>
      </w:pPr>
    </w:p>
    <w:p w:rsidR="0066049B" w:rsidRDefault="0066049B" w:rsidP="0066049B">
      <w:pPr>
        <w:spacing w:after="120"/>
        <w:ind w:left="851" w:right="566"/>
        <w:rPr>
          <w:i/>
          <w:iCs/>
          <w:sz w:val="20"/>
        </w:rPr>
      </w:pPr>
    </w:p>
    <w:p w:rsidR="0066049B" w:rsidRDefault="0066049B" w:rsidP="0066049B">
      <w:pPr>
        <w:spacing w:after="120"/>
        <w:ind w:left="851" w:right="566"/>
        <w:rPr>
          <w:i/>
          <w:iCs/>
          <w:sz w:val="20"/>
        </w:rPr>
      </w:pPr>
    </w:p>
    <w:p w:rsidR="0066049B" w:rsidRDefault="0066049B" w:rsidP="0066049B">
      <w:pPr>
        <w:pStyle w:val="Legenda"/>
      </w:pPr>
      <w:r>
        <w:t>Ripartizione media dei finanziamenti cantonali da parte dei vari servizi per i progetti di paesaggio locale approvati dalla piattaforma paesaggio nel periodo 2008-2023.</w:t>
      </w:r>
    </w:p>
    <w:p w:rsidR="0066049B" w:rsidRDefault="0066049B" w:rsidP="0066049B">
      <w:pPr>
        <w:pStyle w:val="Paragrafoelenco"/>
        <w:spacing w:after="120"/>
        <w:ind w:left="1985" w:right="566" w:hanging="1134"/>
        <w:rPr>
          <w:i/>
          <w:iCs/>
          <w:sz w:val="20"/>
        </w:rPr>
      </w:pPr>
    </w:p>
    <w:p w:rsidR="0066049B" w:rsidRDefault="0066049B" w:rsidP="0066049B">
      <w:pPr>
        <w:rPr>
          <w:lang w:val="it-CH"/>
        </w:rPr>
      </w:pPr>
      <w:r>
        <w:rPr>
          <w:lang w:val="it-CH"/>
        </w:rPr>
        <w:lastRenderedPageBreak/>
        <w:t>Sono illustrati di seguito alcuni esempi di PPL realizzati nell’ambito del credito quadro 2019 nelle varie regioni del Cantone.</w:t>
      </w:r>
    </w:p>
    <w:p w:rsidR="0066049B" w:rsidRDefault="00875DE3" w:rsidP="0066049B">
      <w:pPr>
        <w:rPr>
          <w:lang w:val="it-CH"/>
        </w:rPr>
      </w:pPr>
      <w:r w:rsidRPr="00DD3FAA">
        <w:rPr>
          <w:noProof/>
          <w:lang w:val="it-CH" w:eastAsia="it-CH"/>
        </w:rPr>
        <w:drawing>
          <wp:anchor distT="0" distB="0" distL="114300" distR="114300" simplePos="0" relativeHeight="251669504" behindDoc="0" locked="0" layoutInCell="1" allowOverlap="1" wp14:anchorId="339F944E" wp14:editId="0C093D8B">
            <wp:simplePos x="0" y="0"/>
            <wp:positionH relativeFrom="column">
              <wp:posOffset>-19050</wp:posOffset>
            </wp:positionH>
            <wp:positionV relativeFrom="paragraph">
              <wp:posOffset>189865</wp:posOffset>
            </wp:positionV>
            <wp:extent cx="3373755" cy="4285615"/>
            <wp:effectExtent l="0" t="0" r="0" b="635"/>
            <wp:wrapNone/>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t="4662"/>
                    <a:stretch/>
                  </pic:blipFill>
                  <pic:spPr bwMode="auto">
                    <a:xfrm>
                      <a:off x="0" y="0"/>
                      <a:ext cx="3373755" cy="4285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6049B" w:rsidRDefault="0066049B" w:rsidP="0066049B">
      <w:pPr>
        <w:rPr>
          <w:lang w:val="it-CH"/>
        </w:rPr>
      </w:pPr>
    </w:p>
    <w:p w:rsidR="0066049B" w:rsidRDefault="0066049B" w:rsidP="0066049B">
      <w:pPr>
        <w:rPr>
          <w:lang w:val="it-CH"/>
        </w:rPr>
      </w:pPr>
    </w:p>
    <w:p w:rsidR="0066049B" w:rsidRDefault="0066049B" w:rsidP="0066049B">
      <w:pPr>
        <w:rPr>
          <w:lang w:val="it-CH"/>
        </w:rPr>
      </w:pPr>
    </w:p>
    <w:p w:rsidR="0066049B" w:rsidRDefault="0066049B" w:rsidP="0066049B">
      <w:pPr>
        <w:rPr>
          <w:lang w:val="it-CH"/>
        </w:rPr>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875DE3" w:rsidP="0066049B">
      <w:pPr>
        <w:pStyle w:val="Legenda"/>
      </w:pPr>
      <w:r w:rsidRPr="00BD7526">
        <w:rPr>
          <w:noProof/>
          <w:color w:val="auto"/>
        </w:rPr>
        <mc:AlternateContent>
          <mc:Choice Requires="wps">
            <w:drawing>
              <wp:anchor distT="45720" distB="45720" distL="114300" distR="114300" simplePos="0" relativeHeight="251680768" behindDoc="0" locked="0" layoutInCell="1" allowOverlap="1" wp14:anchorId="598AC2BB" wp14:editId="3B5D537B">
                <wp:simplePos x="0" y="0"/>
                <wp:positionH relativeFrom="column">
                  <wp:posOffset>3429000</wp:posOffset>
                </wp:positionH>
                <wp:positionV relativeFrom="paragraph">
                  <wp:posOffset>109220</wp:posOffset>
                </wp:positionV>
                <wp:extent cx="1371600" cy="1209675"/>
                <wp:effectExtent l="0" t="0" r="0" b="9525"/>
                <wp:wrapSquare wrapText="bothSides"/>
                <wp:docPr id="205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209675"/>
                        </a:xfrm>
                        <a:prstGeom prst="rect">
                          <a:avLst/>
                        </a:prstGeom>
                        <a:solidFill>
                          <a:srgbClr val="FFFFFF"/>
                        </a:solidFill>
                        <a:ln w="9525">
                          <a:noFill/>
                          <a:miter lim="800000"/>
                          <a:headEnd/>
                          <a:tailEnd/>
                        </a:ln>
                      </wps:spPr>
                      <wps:txbx>
                        <w:txbxContent>
                          <w:p w:rsidR="00E86E76" w:rsidRPr="00AF0DB9" w:rsidRDefault="00E86E76" w:rsidP="0066049B">
                            <w:pPr>
                              <w:pStyle w:val="Legenda"/>
                              <w:rPr>
                                <w:color w:val="auto"/>
                              </w:rPr>
                            </w:pPr>
                            <w:r w:rsidRPr="00AF0DB9">
                              <w:rPr>
                                <w:color w:val="auto"/>
                              </w:rPr>
                              <w:t>Paesaggio Val M</w:t>
                            </w:r>
                            <w:r>
                              <w:rPr>
                                <w:color w:val="auto"/>
                              </w:rPr>
                              <w:t xml:space="preserve">alvaglia  (Comune di Serravalle) </w:t>
                            </w:r>
                            <w:r>
                              <w:t>–</w:t>
                            </w:r>
                            <w:r>
                              <w:rPr>
                                <w:color w:val="auto"/>
                              </w:rPr>
                              <w:t xml:space="preserve"> Recupero di via storica a Cascina di Dandrio.</w:t>
                            </w:r>
                          </w:p>
                          <w:p w:rsidR="00E86E76" w:rsidRPr="00BD7526" w:rsidRDefault="00E86E76" w:rsidP="0066049B">
                            <w:pPr>
                              <w:rPr>
                                <w:lang w:val="it-CH"/>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8AC2BB" id="_x0000_s1067" type="#_x0000_t202" style="position:absolute;margin-left:270pt;margin-top:8.6pt;width:108pt;height:95.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" stroked="f">
                <v:textbox>
                  <w:txbxContent>
                    <w:p w:rsidR="00E86E76" w:rsidRPr="00AF0DB9" w:rsidRDefault="00E86E76" w:rsidP="0066049B">
                      <w:pPr>
                        <w:pStyle w:val="Legenda"/>
                        <w:rPr>
                          <w:color w:val="auto"/>
                        </w:rPr>
                      </w:pPr>
                      <w:r w:rsidRPr="00AF0DB9">
                        <w:rPr>
                          <w:color w:val="auto"/>
                        </w:rPr>
                        <w:t>Paesaggio Val M</w:t>
                      </w:r>
                      <w:r>
                        <w:rPr>
                          <w:color w:val="auto"/>
                        </w:rPr>
                        <w:t xml:space="preserve">alvaglia  (Comune di Serravalle) </w:t>
                      </w:r>
                      <w:r>
                        <w:t>–</w:t>
                      </w:r>
                      <w:r>
                        <w:rPr>
                          <w:color w:val="auto"/>
                        </w:rPr>
                        <w:t xml:space="preserve"> Recupero di via storica a Cascina di Dandrio.</w:t>
                      </w:r>
                    </w:p>
                    <w:p w:rsidR="00E86E76" w:rsidRPr="00BD7526" w:rsidRDefault="00E86E76" w:rsidP="0066049B">
                      <w:pPr>
                        <w:rPr>
                          <w:lang w:val="it-CH"/>
                        </w:rPr>
                      </w:pPr>
                    </w:p>
                  </w:txbxContent>
                </v:textbox>
                <w10:wrap type="square"/>
              </v:shape>
            </w:pict>
          </mc:Fallback>
        </mc:AlternateContent>
      </w: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875DE3" w:rsidP="0066049B">
      <w:pPr>
        <w:pStyle w:val="Legenda"/>
      </w:pPr>
      <w:r>
        <w:rPr>
          <w:noProof/>
        </w:rPr>
        <w:drawing>
          <wp:anchor distT="0" distB="0" distL="114300" distR="114300" simplePos="0" relativeHeight="251694080" behindDoc="0" locked="0" layoutInCell="1" allowOverlap="1">
            <wp:simplePos x="0" y="0"/>
            <wp:positionH relativeFrom="column">
              <wp:posOffset>-19050</wp:posOffset>
            </wp:positionH>
            <wp:positionV relativeFrom="paragraph">
              <wp:posOffset>87629</wp:posOffset>
            </wp:positionV>
            <wp:extent cx="4820363" cy="3324225"/>
            <wp:effectExtent l="0" t="0" r="0" b="0"/>
            <wp:wrapNone/>
            <wp:docPr id="2064" name="Immagine 2064" descr="IMG_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933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823386" cy="3326310"/>
                    </a:xfrm>
                    <a:prstGeom prst="rect">
                      <a:avLst/>
                    </a:prstGeom>
                    <a:noFill/>
                  </pic:spPr>
                </pic:pic>
              </a:graphicData>
            </a:graphic>
            <wp14:sizeRelH relativeFrom="page">
              <wp14:pctWidth>0</wp14:pctWidth>
            </wp14:sizeRelH>
            <wp14:sizeRelV relativeFrom="page">
              <wp14:pctHeight>0</wp14:pctHeight>
            </wp14:sizeRelV>
          </wp:anchor>
        </w:drawing>
      </w: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875DE3" w:rsidP="0066049B">
      <w:pPr>
        <w:pStyle w:val="Legenda"/>
      </w:pPr>
      <w:r w:rsidRPr="00BD7526">
        <w:rPr>
          <w:noProof/>
          <w:color w:val="auto"/>
        </w:rPr>
        <mc:AlternateContent>
          <mc:Choice Requires="wps">
            <w:drawing>
              <wp:anchor distT="45720" distB="45720" distL="114300" distR="114300" simplePos="0" relativeHeight="251670528" behindDoc="0" locked="0" layoutInCell="1" allowOverlap="1" wp14:anchorId="06585D78" wp14:editId="07067886">
                <wp:simplePos x="0" y="0"/>
                <wp:positionH relativeFrom="column">
                  <wp:posOffset>4817110</wp:posOffset>
                </wp:positionH>
                <wp:positionV relativeFrom="paragraph">
                  <wp:posOffset>110490</wp:posOffset>
                </wp:positionV>
                <wp:extent cx="1743075" cy="800100"/>
                <wp:effectExtent l="0" t="0" r="9525" b="0"/>
                <wp:wrapSquare wrapText="bothSides"/>
                <wp:docPr id="2056"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800100"/>
                        </a:xfrm>
                        <a:prstGeom prst="rect">
                          <a:avLst/>
                        </a:prstGeom>
                        <a:solidFill>
                          <a:srgbClr val="FFFFFF"/>
                        </a:solidFill>
                        <a:ln w="9525">
                          <a:noFill/>
                          <a:miter lim="800000"/>
                          <a:headEnd/>
                          <a:tailEnd/>
                        </a:ln>
                      </wps:spPr>
                      <wps:txbx>
                        <w:txbxContent>
                          <w:p w:rsidR="00E86E76" w:rsidRPr="00AF0DB9" w:rsidRDefault="00E86E76" w:rsidP="0066049B">
                            <w:pPr>
                              <w:pStyle w:val="Legenda"/>
                              <w:rPr>
                                <w:color w:val="auto"/>
                              </w:rPr>
                            </w:pPr>
                            <w:r w:rsidRPr="00AF0DB9">
                              <w:rPr>
                                <w:color w:val="auto"/>
                              </w:rPr>
                              <w:t xml:space="preserve">Paesaggio </w:t>
                            </w:r>
                            <w:r>
                              <w:rPr>
                                <w:color w:val="auto"/>
                              </w:rPr>
                              <w:t xml:space="preserve">Giumaglio (Comune di Maggia) </w:t>
                            </w:r>
                            <w:r>
                              <w:t>–</w:t>
                            </w:r>
                            <w:r>
                              <w:rPr>
                                <w:color w:val="auto"/>
                              </w:rPr>
                              <w:t xml:space="preserve"> Recupero conservativo nucleo di Cortone</w:t>
                            </w:r>
                          </w:p>
                          <w:p w:rsidR="00E86E76" w:rsidRPr="00BD7526" w:rsidRDefault="00E86E76" w:rsidP="0066049B">
                            <w:pPr>
                              <w:rPr>
                                <w:lang w:val="it-CH"/>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585D78" id="_x0000_s1068" type="#_x0000_t202" style="position:absolute;margin-left:379.3pt;margin-top:8.7pt;width:137.25pt;height:63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" stroked="f">
                <v:textbox>
                  <w:txbxContent>
                    <w:p w:rsidR="00E86E76" w:rsidRPr="00AF0DB9" w:rsidRDefault="00E86E76" w:rsidP="0066049B">
                      <w:pPr>
                        <w:pStyle w:val="Legenda"/>
                        <w:rPr>
                          <w:color w:val="auto"/>
                        </w:rPr>
                      </w:pPr>
                      <w:r w:rsidRPr="00AF0DB9">
                        <w:rPr>
                          <w:color w:val="auto"/>
                        </w:rPr>
                        <w:t xml:space="preserve">Paesaggio </w:t>
                      </w:r>
                      <w:r>
                        <w:rPr>
                          <w:color w:val="auto"/>
                        </w:rPr>
                        <w:t xml:space="preserve">Giumaglio (Comune di Maggia) </w:t>
                      </w:r>
                      <w:r>
                        <w:t>–</w:t>
                      </w:r>
                      <w:r>
                        <w:rPr>
                          <w:color w:val="auto"/>
                        </w:rPr>
                        <w:t xml:space="preserve"> Recupero conservativo nucleo di Cortone</w:t>
                      </w:r>
                    </w:p>
                    <w:p w:rsidR="00E86E76" w:rsidRPr="00BD7526" w:rsidRDefault="00E86E76" w:rsidP="0066049B">
                      <w:pPr>
                        <w:rPr>
                          <w:lang w:val="it-CH"/>
                        </w:rPr>
                      </w:pPr>
                    </w:p>
                  </w:txbxContent>
                </v:textbox>
                <w10:wrap type="square"/>
              </v:shape>
            </w:pict>
          </mc:Fallback>
        </mc:AlternateContent>
      </w: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875DE3" w:rsidP="0066049B">
      <w:pPr>
        <w:pStyle w:val="Legenda"/>
      </w:pPr>
      <w:r>
        <w:rPr>
          <w:noProof/>
        </w:rPr>
        <w:lastRenderedPageBreak/>
        <w:drawing>
          <wp:anchor distT="0" distB="0" distL="114300" distR="114300" simplePos="0" relativeHeight="251672576" behindDoc="0" locked="0" layoutInCell="1" allowOverlap="1" wp14:anchorId="1E4A5B70" wp14:editId="25A2985A">
            <wp:simplePos x="0" y="0"/>
            <wp:positionH relativeFrom="column">
              <wp:posOffset>29845</wp:posOffset>
            </wp:positionH>
            <wp:positionV relativeFrom="paragraph">
              <wp:posOffset>-272415</wp:posOffset>
            </wp:positionV>
            <wp:extent cx="4633472" cy="3474623"/>
            <wp:effectExtent l="0" t="0" r="0" b="0"/>
            <wp:wrapNone/>
            <wp:docPr id="2050" name="64C2DD2D-4D01-45C1-8776-F733C9A3931E" descr="69FECEED-E865-4F0E-8534-43D61F8E5C9A@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64C2DD2D-4D01-45C1-8776-F733C9A3931E" descr="69FECEED-E865-4F0E-8534-43D61F8E5C9A@hom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633472" cy="3474623"/>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Default="0066049B" w:rsidP="0066049B">
      <w:pPr>
        <w:pStyle w:val="Legenda"/>
      </w:pPr>
    </w:p>
    <w:p w:rsidR="0066049B" w:rsidRPr="001C7488" w:rsidRDefault="0066049B" w:rsidP="0066049B">
      <w:pPr>
        <w:rPr>
          <w:shd w:val="clear" w:color="auto" w:fill="FFFF00"/>
          <w:lang w:val="it-CH"/>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875DE3" w:rsidP="0066049B">
      <w:pPr>
        <w:rPr>
          <w:shd w:val="clear" w:color="auto" w:fill="FFFF00"/>
        </w:rPr>
      </w:pPr>
      <w:r w:rsidRPr="00BD7526">
        <w:rPr>
          <w:noProof/>
          <w:lang w:val="it-CH" w:eastAsia="it-CH"/>
        </w:rPr>
        <mc:AlternateContent>
          <mc:Choice Requires="wps">
            <w:drawing>
              <wp:anchor distT="45720" distB="45720" distL="114300" distR="114300" simplePos="0" relativeHeight="251671552" behindDoc="0" locked="0" layoutInCell="1" allowOverlap="1" wp14:anchorId="69BB852B" wp14:editId="59F09F9B">
                <wp:simplePos x="0" y="0"/>
                <wp:positionH relativeFrom="column">
                  <wp:posOffset>83185</wp:posOffset>
                </wp:positionH>
                <wp:positionV relativeFrom="paragraph">
                  <wp:posOffset>85090</wp:posOffset>
                </wp:positionV>
                <wp:extent cx="6858000" cy="342900"/>
                <wp:effectExtent l="0" t="0" r="0" b="0"/>
                <wp:wrapNone/>
                <wp:docPr id="2059"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FFFFFF"/>
                        </a:solidFill>
                        <a:ln w="9525">
                          <a:noFill/>
                          <a:miter lim="800000"/>
                          <a:headEnd/>
                          <a:tailEnd/>
                        </a:ln>
                      </wps:spPr>
                      <wps:txbx>
                        <w:txbxContent>
                          <w:p w:rsidR="00E86E76" w:rsidRPr="00AF0DB9" w:rsidRDefault="00E86E76" w:rsidP="0066049B">
                            <w:pPr>
                              <w:pStyle w:val="Legenda"/>
                              <w:rPr>
                                <w:color w:val="auto"/>
                              </w:rPr>
                            </w:pPr>
                            <w:r>
                              <w:rPr>
                                <w:color w:val="auto"/>
                              </w:rPr>
                              <w:t>Recupero di via storica Altanca – Piora (Comune di Quinto)</w:t>
                            </w:r>
                          </w:p>
                          <w:p w:rsidR="00E86E76" w:rsidRPr="00BD7526" w:rsidRDefault="00E86E76" w:rsidP="0066049B">
                            <w:pPr>
                              <w:rPr>
                                <w:lang w:val="it-CH"/>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BB852B" id="_x0000_s1069" type="#_x0000_t202" style="position:absolute;left:0;text-align:left;margin-left:6.55pt;margin-top:6.7pt;width:540pt;height:2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" stroked="f">
                <v:textbox>
                  <w:txbxContent>
                    <w:p w:rsidR="00E86E76" w:rsidRPr="00AF0DB9" w:rsidRDefault="00E86E76" w:rsidP="0066049B">
                      <w:pPr>
                        <w:pStyle w:val="Legenda"/>
                        <w:rPr>
                          <w:color w:val="auto"/>
                        </w:rPr>
                      </w:pPr>
                      <w:r>
                        <w:rPr>
                          <w:color w:val="auto"/>
                        </w:rPr>
                        <w:t>Recupero di via storica Altanca – Piora (Comune di Quinto)</w:t>
                      </w:r>
                    </w:p>
                    <w:p w:rsidR="00E86E76" w:rsidRPr="00BD7526" w:rsidRDefault="00E86E76" w:rsidP="0066049B">
                      <w:pPr>
                        <w:rPr>
                          <w:lang w:val="it-CH"/>
                        </w:rPr>
                      </w:pPr>
                    </w:p>
                  </w:txbxContent>
                </v:textbox>
              </v:shape>
            </w:pict>
          </mc:Fallback>
        </mc:AlternateContent>
      </w:r>
    </w:p>
    <w:p w:rsidR="0066049B" w:rsidRDefault="0066049B" w:rsidP="0066049B">
      <w:pPr>
        <w:rPr>
          <w:shd w:val="clear" w:color="auto" w:fill="FFFF00"/>
        </w:rPr>
      </w:pPr>
    </w:p>
    <w:p w:rsidR="0066049B" w:rsidRDefault="00875DE3" w:rsidP="0066049B">
      <w:pPr>
        <w:rPr>
          <w:shd w:val="clear" w:color="auto" w:fill="FFFF00"/>
        </w:rPr>
      </w:pPr>
      <w:r>
        <w:rPr>
          <w:noProof/>
          <w:shd w:val="clear" w:color="auto" w:fill="FFFF00"/>
          <w:lang w:val="it-CH" w:eastAsia="it-CH"/>
        </w:rPr>
        <w:drawing>
          <wp:anchor distT="0" distB="0" distL="114300" distR="114300" simplePos="0" relativeHeight="251682816" behindDoc="0" locked="0" layoutInCell="1" allowOverlap="1" wp14:anchorId="7F27E71B" wp14:editId="38D9E2EE">
            <wp:simplePos x="0" y="0"/>
            <wp:positionH relativeFrom="column">
              <wp:posOffset>57150</wp:posOffset>
            </wp:positionH>
            <wp:positionV relativeFrom="paragraph">
              <wp:posOffset>163830</wp:posOffset>
            </wp:positionV>
            <wp:extent cx="4017298" cy="4267200"/>
            <wp:effectExtent l="0" t="0" r="2540" b="0"/>
            <wp:wrapNone/>
            <wp:docPr id="2063" name="Immagin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9">
                      <a:extLst>
                        <a:ext uri="{28A0092B-C50C-407E-A947-70E740481C1C}">
                          <a14:useLocalDpi xmlns:a14="http://schemas.microsoft.com/office/drawing/2010/main" val="0"/>
                        </a:ext>
                      </a:extLst>
                    </a:blip>
                    <a:srcRect t="5906" b="6230"/>
                    <a:stretch/>
                  </pic:blipFill>
                  <pic:spPr bwMode="auto">
                    <a:xfrm>
                      <a:off x="0" y="0"/>
                      <a:ext cx="4022678" cy="42729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pStyle w:val="Legenda"/>
        <w:ind w:right="701"/>
      </w:pPr>
    </w:p>
    <w:p w:rsidR="0066049B" w:rsidRDefault="0066049B" w:rsidP="0066049B">
      <w:pPr>
        <w:pStyle w:val="Legenda"/>
        <w:ind w:right="701"/>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66049B" w:rsidP="0066049B">
      <w:pPr>
        <w:rPr>
          <w:shd w:val="clear" w:color="auto" w:fill="FFFF00"/>
        </w:rPr>
      </w:pPr>
    </w:p>
    <w:p w:rsidR="0066049B" w:rsidRDefault="00875DE3" w:rsidP="0066049B">
      <w:pPr>
        <w:rPr>
          <w:shd w:val="clear" w:color="auto" w:fill="FFFF00"/>
        </w:rPr>
      </w:pPr>
      <w:r w:rsidRPr="00BD7526">
        <w:rPr>
          <w:noProof/>
          <w:lang w:val="it-CH" w:eastAsia="it-CH"/>
        </w:rPr>
        <mc:AlternateContent>
          <mc:Choice Requires="wps">
            <w:drawing>
              <wp:anchor distT="45720" distB="45720" distL="114300" distR="114300" simplePos="0" relativeHeight="251678720" behindDoc="0" locked="0" layoutInCell="1" allowOverlap="1" wp14:anchorId="7144DA35" wp14:editId="79740675">
                <wp:simplePos x="0" y="0"/>
                <wp:positionH relativeFrom="column">
                  <wp:posOffset>69215</wp:posOffset>
                </wp:positionH>
                <wp:positionV relativeFrom="paragraph">
                  <wp:posOffset>41910</wp:posOffset>
                </wp:positionV>
                <wp:extent cx="6858000" cy="342900"/>
                <wp:effectExtent l="0" t="0" r="0" b="0"/>
                <wp:wrapNone/>
                <wp:docPr id="206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FFFFFF"/>
                        </a:solidFill>
                        <a:ln w="9525">
                          <a:noFill/>
                          <a:miter lim="800000"/>
                          <a:headEnd/>
                          <a:tailEnd/>
                        </a:ln>
                      </wps:spPr>
                      <wps:txbx>
                        <w:txbxContent>
                          <w:p w:rsidR="00E86E76" w:rsidRPr="00AF0DB9" w:rsidRDefault="00E86E76" w:rsidP="0066049B">
                            <w:pPr>
                              <w:pStyle w:val="Legenda"/>
                              <w:rPr>
                                <w:color w:val="auto"/>
                              </w:rPr>
                            </w:pPr>
                            <w:r>
                              <w:rPr>
                                <w:color w:val="auto"/>
                              </w:rPr>
                              <w:t>Paesaggio Monda Carasso (Comune di Bellinzona) – Recupero muro di confine</w:t>
                            </w:r>
                          </w:p>
                          <w:p w:rsidR="00E86E76" w:rsidRPr="00BD7526" w:rsidRDefault="00E86E76" w:rsidP="0066049B">
                            <w:pPr>
                              <w:rPr>
                                <w:lang w:val="it-CH"/>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44DA35" id="_x0000_s1070" type="#_x0000_t202" style="position:absolute;left:0;text-align:left;margin-left:5.45pt;margin-top:3.3pt;width:540pt;height:27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" stroked="f">
                <v:textbox>
                  <w:txbxContent>
                    <w:p w:rsidR="00E86E76" w:rsidRPr="00AF0DB9" w:rsidRDefault="00E86E76" w:rsidP="0066049B">
                      <w:pPr>
                        <w:pStyle w:val="Legenda"/>
                        <w:rPr>
                          <w:color w:val="auto"/>
                        </w:rPr>
                      </w:pPr>
                      <w:r>
                        <w:rPr>
                          <w:color w:val="auto"/>
                        </w:rPr>
                        <w:t>Paesaggio Monda Carasso (Comune di Bellinzona) – Recupero muro di confine</w:t>
                      </w:r>
                    </w:p>
                    <w:p w:rsidR="00E86E76" w:rsidRPr="00BD7526" w:rsidRDefault="00E86E76" w:rsidP="0066049B">
                      <w:pPr>
                        <w:rPr>
                          <w:lang w:val="it-CH"/>
                        </w:rPr>
                      </w:pPr>
                    </w:p>
                  </w:txbxContent>
                </v:textbox>
              </v:shape>
            </w:pict>
          </mc:Fallback>
        </mc:AlternateContent>
      </w:r>
    </w:p>
    <w:p w:rsidR="0066049B" w:rsidRDefault="0066049B" w:rsidP="0066049B">
      <w:pPr>
        <w:rPr>
          <w:shd w:val="clear" w:color="auto" w:fill="FFFF00"/>
        </w:rPr>
      </w:pPr>
    </w:p>
    <w:p w:rsidR="00D649A8" w:rsidRPr="00397B9F" w:rsidRDefault="00D649A8" w:rsidP="00D33940">
      <w:pPr>
        <w:pStyle w:val="StandardRisoluzionedelConsigliodiStato"/>
        <w:ind w:right="-1"/>
        <w:rPr>
          <w:lang w:val="it-CH"/>
        </w:rPr>
      </w:pPr>
    </w:p>
    <w:sectPr w:rsidR="00D649A8" w:rsidRPr="00397B9F" w:rsidSect="0066049B">
      <w:headerReference w:type="even" r:id="rId40"/>
      <w:headerReference w:type="default" r:id="rId41"/>
      <w:footerReference w:type="even" r:id="rId42"/>
      <w:footerReference w:type="default" r:id="rId43"/>
      <w:headerReference w:type="first" r:id="rId44"/>
      <w:footerReference w:type="first" r:id="rId4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E76" w:rsidRDefault="00E86E76" w:rsidP="00F657BF">
      <w:r>
        <w:separator/>
      </w:r>
    </w:p>
  </w:endnote>
  <w:endnote w:type="continuationSeparator" w:id="0">
    <w:p w:rsidR="00E86E76" w:rsidRDefault="00E86E7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E76" w:rsidRDefault="00E86E7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E86E76" w:rsidRPr="003D1008" w:rsidTr="0066049B">
      <w:trPr>
        <w:trHeight w:hRule="exact" w:val="737"/>
      </w:trPr>
      <w:tc>
        <w:tcPr>
          <w:tcW w:w="4695" w:type="dxa"/>
        </w:tcPr>
        <w:p w:rsidR="00E86E76" w:rsidRPr="003D1008" w:rsidRDefault="00E86E76" w:rsidP="0066049B">
          <w:pPr>
            <w:tabs>
              <w:tab w:val="center" w:pos="2382"/>
            </w:tabs>
          </w:pPr>
        </w:p>
      </w:tc>
      <w:tc>
        <w:tcPr>
          <w:tcW w:w="721" w:type="dxa"/>
        </w:tcPr>
        <w:p w:rsidR="00E86E76" w:rsidRPr="003D1008" w:rsidRDefault="00E86E76" w:rsidP="0066049B">
          <w:pPr>
            <w:jc w:val="center"/>
          </w:pPr>
          <w:r w:rsidRPr="003D1008">
            <w:rPr>
              <w:noProof/>
              <w:lang w:val="it-CH"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E86E76" w:rsidRPr="003D1008" w:rsidRDefault="00E86E76" w:rsidP="0066049B">
          <w:pPr>
            <w:jc w:val="center"/>
          </w:pPr>
          <w:r w:rsidRPr="003D1008">
            <w:rPr>
              <w:noProof/>
              <w:lang w:val="it-CH"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E86E76" w:rsidRPr="003D1008" w:rsidRDefault="00E86E76" w:rsidP="0066049B"/>
      </w:tc>
    </w:tr>
  </w:tbl>
  <w:p w:rsidR="00E86E76" w:rsidRDefault="00E86E76" w:rsidP="0066049B">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E76" w:rsidRDefault="00E86E76">
    <w:pPr>
      <w:pStyle w:val="Pidipagina"/>
      <w:jc w:val="center"/>
    </w:pPr>
  </w:p>
  <w:p w:rsidR="00E86E76" w:rsidRPr="008C6C46" w:rsidRDefault="00E86E76" w:rsidP="0066049B">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E76" w:rsidRDefault="00E86E76" w:rsidP="00F657BF">
      <w:r>
        <w:separator/>
      </w:r>
    </w:p>
  </w:footnote>
  <w:footnote w:type="continuationSeparator" w:id="0">
    <w:p w:rsidR="00E86E76" w:rsidRDefault="00E86E76" w:rsidP="00F657BF">
      <w:r>
        <w:continuationSeparator/>
      </w:r>
    </w:p>
  </w:footnote>
  <w:footnote w:id="1">
    <w:p w:rsidR="00E86E76" w:rsidRPr="00710DF0" w:rsidRDefault="00E86E76" w:rsidP="0066049B">
      <w:pPr>
        <w:pStyle w:val="Testonotaapidipagina"/>
        <w:jc w:val="left"/>
        <w:rPr>
          <w:i/>
          <w:lang w:val="it-CH"/>
        </w:rPr>
      </w:pPr>
      <w:r>
        <w:rPr>
          <w:rStyle w:val="Rimandonotaapidipagina"/>
        </w:rPr>
        <w:footnoteRef/>
      </w:r>
      <w:r>
        <w:t xml:space="preserve"> </w:t>
      </w:r>
      <w:hyperlink r:id="rId1" w:history="1">
        <w:r w:rsidRPr="00710DF0">
          <w:rPr>
            <w:rStyle w:val="Riferimentodelicato"/>
            <w:lang w:val="it-CH"/>
          </w:rPr>
          <w:t>https://m4.ti.ch/fileadmin/DT/temi/puc_paesaggi_edifici_impianti_protetti/tetti_piode/Direttiva_contributi_tetti_materiale_tradizionale.pdf</w:t>
        </w:r>
      </w:hyperlink>
      <w:r w:rsidRPr="00710DF0">
        <w:rPr>
          <w:i/>
          <w:u w:color="0070C0"/>
          <w:lang w:val="it-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6E76" w:rsidRDefault="00E86E7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E86E76" w:rsidRPr="002747E7" w:rsidTr="0066049B">
      <w:trPr>
        <w:trHeight w:val="562"/>
      </w:trPr>
      <w:sdt>
        <w:sdtPr>
          <w:rPr>
            <w:rFonts w:ascii="Gill Alt One MT Light" w:hAnsi="Gill Alt One MT Light"/>
            <w:sz w:val="16"/>
            <w:szCs w:val="16"/>
          </w:rPr>
          <w:alias w:val="CustomElements.Fields.Dipartimenti"/>
          <w:id w:val="1567676091"/>
          <w:dataBinding w:xpath="//Text[@id='CustomElements.Fields.Dipartimenti']" w:storeItemID="{4DA5B424-3A0D-4AA5-82B9-F77B52656B3B}"/>
          <w:text w:multiLine="1"/>
        </w:sdtPr>
        <w:sdtContent>
          <w:tc>
            <w:tcPr>
              <w:tcW w:w="8383" w:type="dxa"/>
              <w:tcBorders>
                <w:left w:val="single" w:sz="4" w:space="0" w:color="auto"/>
                <w:bottom w:val="single" w:sz="4" w:space="0" w:color="auto"/>
              </w:tcBorders>
              <w:tcMar>
                <w:left w:w="142" w:type="dxa"/>
              </w:tcMar>
              <w:vAlign w:val="bottom"/>
            </w:tcPr>
            <w:p w:rsidR="00E86E76" w:rsidRPr="00E8185F" w:rsidRDefault="00E86E76" w:rsidP="0066049B">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rsidR="00E86E76" w:rsidRPr="004204CB" w:rsidRDefault="00E86E76" w:rsidP="0066049B">
          <w:pPr>
            <w:pStyle w:val="Page"/>
            <w:jc w:val="right"/>
          </w:pPr>
          <w:r w:rsidRPr="004204CB">
            <w:fldChar w:fldCharType="begin"/>
          </w:r>
          <w:r w:rsidRPr="004204CB">
            <w:instrText xml:space="preserve"> PAGE   \* MERGEFORMAT </w:instrText>
          </w:r>
          <w:r w:rsidRPr="004204CB">
            <w:fldChar w:fldCharType="separate"/>
          </w:r>
          <w:r w:rsidR="00E47DF9">
            <w:rPr>
              <w:noProof/>
            </w:rPr>
            <w:t>7</w:t>
          </w:r>
          <w:r w:rsidRPr="004204CB">
            <w:fldChar w:fldCharType="end"/>
          </w:r>
          <w:r w:rsidRPr="004204CB">
            <w:t xml:space="preserve"> di </w:t>
          </w:r>
          <w:fldSimple w:instr=" NUMPAGES   \* MERGEFORMAT ">
            <w:r w:rsidR="00E47DF9">
              <w:rPr>
                <w:noProof/>
              </w:rPr>
              <w:t>26</w:t>
            </w:r>
          </w:fldSimple>
        </w:p>
      </w:tc>
    </w:tr>
    <w:tr w:rsidR="00E86E76" w:rsidRPr="009E444B" w:rsidTr="0066049B">
      <w:trPr>
        <w:trHeight w:val="334"/>
      </w:trPr>
      <w:sdt>
        <w:sdtPr>
          <w:rPr>
            <w:rFonts w:ascii="Gill Sans Display MT Pro BdCn" w:hAnsi="Gill Sans Display MT Pro BdCn"/>
            <w:sz w:val="18"/>
            <w:szCs w:val="18"/>
          </w:rPr>
          <w:alias w:val="CustomElements.Fields.Titolo2"/>
          <w:id w:val="48588533"/>
          <w:dataBinding w:xpath="//Text[@id='CustomElements.Fields.Titolo2']" w:storeItemID="{4DA5B424-3A0D-4AA5-82B9-F77B52656B3B}"/>
          <w:text w:multiLine="1"/>
        </w:sdtPr>
        <w:sdtContent>
          <w:tc>
            <w:tcPr>
              <w:tcW w:w="8383" w:type="dxa"/>
              <w:tcBorders>
                <w:left w:val="single" w:sz="4" w:space="0" w:color="auto"/>
              </w:tcBorders>
              <w:tcMar>
                <w:top w:w="0" w:type="dxa"/>
                <w:left w:w="142" w:type="dxa"/>
              </w:tcMar>
            </w:tcPr>
            <w:p w:rsidR="00E86E76" w:rsidRPr="00E8185F" w:rsidRDefault="00E86E76" w:rsidP="006C2654">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8357 del 15 novembre 2023</w:t>
              </w:r>
            </w:p>
          </w:tc>
        </w:sdtContent>
      </w:sdt>
      <w:tc>
        <w:tcPr>
          <w:tcW w:w="1710" w:type="dxa"/>
          <w:tcBorders>
            <w:top w:val="single" w:sz="4" w:space="0" w:color="auto"/>
          </w:tcBorders>
        </w:tcPr>
        <w:p w:rsidR="00E86E76" w:rsidRPr="00E043A3" w:rsidRDefault="00E86E76" w:rsidP="0066049B">
          <w:pPr>
            <w:pStyle w:val="InvisibleLine"/>
            <w:rPr>
              <w:lang w:val="de-DE"/>
            </w:rPr>
          </w:pPr>
        </w:p>
      </w:tc>
    </w:tr>
  </w:tbl>
  <w:p w:rsidR="00E86E76" w:rsidRPr="00980362" w:rsidRDefault="00E86E76" w:rsidP="0066049B">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DA5B424-3A0D-4AA5-82B9-F77B52656B3B}"/>
                            <w:text w:multiLine="1"/>
                          </w:sdtPr>
                          <w:sdtContent>
                            <w:p w:rsidR="00E86E76" w:rsidRPr="00411371" w:rsidRDefault="00E86E76" w:rsidP="0066049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71"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D894C021-BC3F-469C-8141-BD6933C535DE}"/>
                      <w:text w:multiLine="1"/>
                    </w:sdtPr>
                    <w:sdtEndPr/>
                    <w:sdtContent>
                      <w:p w14:paraId="40F50A2C" w14:textId="77777777" w:rsidR="0007601A" w:rsidRPr="00411371" w:rsidRDefault="0007601A" w:rsidP="0066049B">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E86E76" w:rsidRPr="0004624C" w:rsidTr="0066049B">
      <w:trPr>
        <w:trHeight w:val="586"/>
      </w:trPr>
      <w:tc>
        <w:tcPr>
          <w:tcW w:w="2440" w:type="pct"/>
          <w:gridSpan w:val="3"/>
          <w:tcBorders>
            <w:top w:val="nil"/>
            <w:left w:val="nil"/>
            <w:bottom w:val="single" w:sz="4" w:space="0" w:color="auto"/>
          </w:tcBorders>
          <w:vAlign w:val="bottom"/>
        </w:tcPr>
        <w:p w:rsidR="00E86E76" w:rsidRPr="003108C0" w:rsidRDefault="00E86E76" w:rsidP="0066049B">
          <w:pPr>
            <w:pStyle w:val="InvisibleLine"/>
            <w:ind w:left="150"/>
            <w:rPr>
              <w:sz w:val="16"/>
            </w:rPr>
          </w:pPr>
        </w:p>
      </w:tc>
      <w:tc>
        <w:tcPr>
          <w:tcW w:w="373" w:type="pct"/>
          <w:tcBorders>
            <w:top w:val="nil"/>
            <w:bottom w:val="single" w:sz="4" w:space="0" w:color="auto"/>
          </w:tcBorders>
          <w:vAlign w:val="bottom"/>
        </w:tcPr>
        <w:p w:rsidR="00E86E76" w:rsidRPr="003108C0" w:rsidRDefault="00E86E76" w:rsidP="0066049B">
          <w:pPr>
            <w:pStyle w:val="Level"/>
            <w:ind w:left="150"/>
            <w:rPr>
              <w:sz w:val="16"/>
            </w:rPr>
          </w:pPr>
        </w:p>
      </w:tc>
      <w:tc>
        <w:tcPr>
          <w:tcW w:w="209" w:type="pct"/>
          <w:tcBorders>
            <w:top w:val="nil"/>
            <w:bottom w:val="single" w:sz="4" w:space="0" w:color="auto"/>
          </w:tcBorders>
        </w:tcPr>
        <w:p w:rsidR="00E86E76" w:rsidRDefault="00E86E76" w:rsidP="0066049B">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339018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E86E76" w:rsidRPr="004204CB" w:rsidRDefault="00E86E76" w:rsidP="0066049B">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47DF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47DF9">
            <w:rPr>
              <w:rFonts w:asciiTheme="minorHAnsi" w:hAnsiTheme="minorHAnsi" w:cstheme="minorHAnsi"/>
              <w:noProof/>
              <w:sz w:val="24"/>
            </w:rPr>
            <w:t>26</w:t>
          </w:r>
          <w:r w:rsidRPr="004204CB">
            <w:rPr>
              <w:rFonts w:asciiTheme="minorHAnsi" w:hAnsiTheme="minorHAnsi" w:cstheme="minorHAnsi"/>
              <w:noProof/>
              <w:sz w:val="24"/>
            </w:rPr>
            <w:fldChar w:fldCharType="end"/>
          </w:r>
        </w:p>
      </w:tc>
    </w:tr>
    <w:tr w:rsidR="00E86E76" w:rsidRPr="0004624C" w:rsidTr="0066049B">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DA5B424-3A0D-4AA5-82B9-F77B52656B3B}"/>
          <w:text w:multiLine="1"/>
        </w:sdtPr>
        <w:sdtContent>
          <w:tc>
            <w:tcPr>
              <w:tcW w:w="5000" w:type="pct"/>
              <w:gridSpan w:val="6"/>
              <w:tcBorders>
                <w:left w:val="nil"/>
                <w:right w:val="nil"/>
              </w:tcBorders>
              <w:noWrap/>
              <w:tcMar>
                <w:top w:w="0" w:type="dxa"/>
              </w:tcMar>
              <w:vAlign w:val="bottom"/>
            </w:tcPr>
            <w:p w:rsidR="00E86E76" w:rsidRPr="008C03B5" w:rsidRDefault="00E86E76" w:rsidP="0066049B">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E86E76" w:rsidRPr="0004624C" w:rsidTr="0066049B">
      <w:trPr>
        <w:trHeight w:hRule="exact" w:val="306"/>
      </w:trPr>
      <w:tc>
        <w:tcPr>
          <w:tcW w:w="670" w:type="pct"/>
          <w:tcBorders>
            <w:left w:val="nil"/>
            <w:bottom w:val="nil"/>
          </w:tcBorders>
          <w:noWrap/>
          <w:tcMar>
            <w:top w:w="57" w:type="dxa"/>
            <w:left w:w="142" w:type="dxa"/>
          </w:tcMar>
        </w:tcPr>
        <w:p w:rsidR="00E86E76" w:rsidRPr="00C7320A" w:rsidRDefault="00E86E76" w:rsidP="0066049B">
          <w:pPr>
            <w:pStyle w:val="Level"/>
            <w:spacing w:before="60"/>
            <w:rPr>
              <w:rFonts w:ascii="Gill Alt One MT Light" w:hAnsi="Gill Alt One MT Light"/>
              <w:sz w:val="16"/>
            </w:rPr>
          </w:pPr>
          <w:r w:rsidRPr="00C7320A">
            <w:rPr>
              <w:rFonts w:ascii="Gill Alt One MT Light" w:hAnsi="Gill Alt One MT Light"/>
              <w:sz w:val="16"/>
            </w:rPr>
            <w:t>numero</w:t>
          </w:r>
        </w:p>
        <w:p w:rsidR="00E86E76" w:rsidRPr="00C7320A" w:rsidRDefault="00E86E76" w:rsidP="0066049B">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E86E76" w:rsidRPr="00C7320A" w:rsidRDefault="00E86E76" w:rsidP="0066049B">
          <w:pPr>
            <w:pStyle w:val="Level"/>
            <w:spacing w:before="60"/>
            <w:rPr>
              <w:rFonts w:ascii="Gill Alt One MT Light" w:hAnsi="Gill Alt One MT Light"/>
              <w:sz w:val="16"/>
            </w:rPr>
          </w:pPr>
          <w:r w:rsidRPr="00C7320A">
            <w:rPr>
              <w:rFonts w:ascii="Gill Alt One MT Light" w:hAnsi="Gill Alt One MT Light"/>
              <w:sz w:val="16"/>
            </w:rPr>
            <w:t>data</w:t>
          </w:r>
        </w:p>
        <w:p w:rsidR="00E86E76" w:rsidRPr="00C7320A" w:rsidRDefault="00E86E76" w:rsidP="0066049B">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E86E76" w:rsidRPr="00C7320A" w:rsidRDefault="00E86E76" w:rsidP="0066049B">
          <w:pPr>
            <w:pStyle w:val="Level"/>
            <w:spacing w:before="60"/>
            <w:rPr>
              <w:rFonts w:ascii="Gill Alt One MT Light" w:hAnsi="Gill Alt One MT Light"/>
              <w:sz w:val="16"/>
            </w:rPr>
          </w:pPr>
          <w:r>
            <w:rPr>
              <w:rFonts w:ascii="Gill Alt One MT Light" w:hAnsi="Gill Alt One MT Light"/>
              <w:sz w:val="16"/>
            </w:rPr>
            <w:t>competenza</w:t>
          </w:r>
        </w:p>
        <w:p w:rsidR="00E86E76" w:rsidRPr="008C03B5" w:rsidRDefault="00E86E76" w:rsidP="0066049B">
          <w:pPr>
            <w:pStyle w:val="Level"/>
            <w:spacing w:before="60" w:line="240" w:lineRule="auto"/>
            <w:rPr>
              <w:rFonts w:ascii="Gill Alt One MT Light" w:hAnsi="Gill Alt One MT Light"/>
              <w:sz w:val="16"/>
            </w:rPr>
          </w:pPr>
        </w:p>
      </w:tc>
    </w:tr>
    <w:tr w:rsidR="00E86E76" w:rsidRPr="0004624C" w:rsidTr="0066049B">
      <w:trPr>
        <w:trHeight w:hRule="exact" w:val="699"/>
      </w:trPr>
      <w:tc>
        <w:tcPr>
          <w:tcW w:w="670" w:type="pct"/>
          <w:tcBorders>
            <w:top w:val="nil"/>
            <w:left w:val="nil"/>
            <w:bottom w:val="single" w:sz="4" w:space="0" w:color="auto"/>
            <w:right w:val="nil"/>
          </w:tcBorders>
          <w:noWrap/>
          <w:tcMar>
            <w:top w:w="0" w:type="dxa"/>
          </w:tcMar>
        </w:tcPr>
        <w:p w:rsidR="00E86E76" w:rsidRPr="00BE22A2" w:rsidRDefault="00E86E76" w:rsidP="0066049B">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DA5B424-3A0D-4AA5-82B9-F77B52656B3B}"/>
              <w:text w:multiLine="1"/>
            </w:sdtPr>
            <w:sdtContent>
              <w:r>
                <w:rPr>
                  <w:rFonts w:cstheme="minorHAnsi"/>
                  <w:b/>
                  <w:sz w:val="24"/>
                  <w:szCs w:val="24"/>
                </w:rPr>
                <w:t>8357</w:t>
              </w:r>
            </w:sdtContent>
          </w:sdt>
        </w:p>
      </w:tc>
      <w:sdt>
        <w:sdtPr>
          <w:alias w:val="DocParam.Date"/>
          <w:id w:val="-464426178"/>
          <w:dataBinding w:xpath="//DateTime[@id='DocParam.Date']" w:storeItemID="{4DA5B424-3A0D-4AA5-82B9-F77B52656B3B}"/>
          <w:date w:fullDate="2023-11-15T01:00:00Z">
            <w:dateFormat w:val="d MMMM yyyy"/>
            <w:lid w:val="it-CH"/>
            <w:storeMappedDataAs w:val="dateTime"/>
            <w:calendar w:val="gregorian"/>
          </w:date>
        </w:sdtPr>
        <w:sdtContent>
          <w:tc>
            <w:tcPr>
              <w:tcW w:w="1112" w:type="pct"/>
              <w:tcBorders>
                <w:top w:val="nil"/>
                <w:left w:val="nil"/>
                <w:bottom w:val="single" w:sz="4" w:space="0" w:color="auto"/>
                <w:right w:val="nil"/>
              </w:tcBorders>
              <w:noWrap/>
              <w:tcMar>
                <w:top w:w="0" w:type="dxa"/>
              </w:tcMar>
            </w:tcPr>
            <w:p w:rsidR="00E86E76" w:rsidRPr="002A0371" w:rsidRDefault="00E86E76" w:rsidP="006C2654">
              <w:pPr>
                <w:pStyle w:val="Data"/>
              </w:pPr>
              <w:r>
                <w:rPr>
                  <w:lang w:val="it-CH"/>
                </w:rPr>
                <w:t>15 novembre 2023</w:t>
              </w:r>
            </w:p>
          </w:tc>
        </w:sdtContent>
      </w:sdt>
      <w:tc>
        <w:tcPr>
          <w:tcW w:w="3218" w:type="pct"/>
          <w:gridSpan w:val="4"/>
          <w:tcBorders>
            <w:top w:val="nil"/>
            <w:left w:val="nil"/>
            <w:bottom w:val="nil"/>
            <w:right w:val="nil"/>
          </w:tcBorders>
        </w:tcPr>
        <w:p w:rsidR="00E86E76" w:rsidRPr="00BE22A2" w:rsidRDefault="00E86E76" w:rsidP="0066049B">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DA5B424-3A0D-4AA5-82B9-F77B52656B3B}"/>
              <w:text w:multiLine="1"/>
            </w:sdtPr>
            <w:sdtContent>
              <w:r>
                <w:rPr>
                  <w:smallCaps/>
                  <w:sz w:val="23"/>
                  <w:szCs w:val="23"/>
                </w:rPr>
                <w:t>Dipartimento del territorio</w:t>
              </w:r>
            </w:sdtContent>
          </w:sdt>
        </w:p>
      </w:tc>
    </w:tr>
    <w:tr w:rsidR="00E86E76" w:rsidRPr="00C63927" w:rsidTr="0066049B">
      <w:trPr>
        <w:trHeight w:hRule="exact" w:val="198"/>
      </w:trPr>
      <w:tc>
        <w:tcPr>
          <w:tcW w:w="5000" w:type="pct"/>
          <w:gridSpan w:val="6"/>
          <w:tcBorders>
            <w:left w:val="nil"/>
            <w:bottom w:val="nil"/>
            <w:right w:val="nil"/>
          </w:tcBorders>
          <w:noWrap/>
          <w:tcMar>
            <w:top w:w="57" w:type="dxa"/>
            <w:left w:w="85" w:type="dxa"/>
            <w:bottom w:w="170" w:type="dxa"/>
          </w:tcMar>
        </w:tcPr>
        <w:p w:rsidR="00E86E76" w:rsidRPr="00C7320A" w:rsidRDefault="00E86E76" w:rsidP="0066049B">
          <w:pPr>
            <w:pStyle w:val="Level"/>
            <w:ind w:left="150"/>
            <w:rPr>
              <w:rFonts w:ascii="Gill Alt One MT Light" w:hAnsi="Gill Alt One MT Light"/>
              <w:sz w:val="16"/>
              <w:szCs w:val="16"/>
            </w:rPr>
          </w:pPr>
        </w:p>
      </w:tc>
    </w:tr>
  </w:tbl>
  <w:p w:rsidR="00E86E76" w:rsidRPr="00DA2879" w:rsidRDefault="00E86E76" w:rsidP="0066049B">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636427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DA5B424-3A0D-4AA5-82B9-F77B52656B3B}"/>
                            <w:text w:multiLine="1"/>
                          </w:sdtPr>
                          <w:sdtContent>
                            <w:p w:rsidR="00E86E76" w:rsidRPr="00411371" w:rsidRDefault="00E86E76" w:rsidP="0066049B">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72"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D894C021-BC3F-469C-8141-BD6933C535DE}"/>
                      <w:text w:multiLine="1"/>
                    </w:sdtPr>
                    <w:sdtEndPr/>
                    <w:sdtContent>
                      <w:p w14:paraId="1F738BD4" w14:textId="77777777" w:rsidR="0007601A" w:rsidRPr="00411371" w:rsidRDefault="0007601A" w:rsidP="0066049B">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25pt;height:8.6pt;visibility:visible;mso-wrap-style:square" o:bullet="t">
        <v:imagedata r:id="rId1" o:title=""/>
      </v:shape>
    </w:pict>
  </w:numPicBullet>
  <w:abstractNum w:abstractNumId="0" w15:restartNumberingAfterBreak="0">
    <w:nsid w:val="06E76F5F"/>
    <w:multiLevelType w:val="hybridMultilevel"/>
    <w:tmpl w:val="9E7EBECE"/>
    <w:styleLink w:val="Stileimportato3"/>
    <w:lvl w:ilvl="0" w:tplc="8A926784">
      <w:start w:val="1"/>
      <w:numFmt w:val="bullet"/>
      <w:lvlText w:val="-"/>
      <w:lvlJc w:val="left"/>
      <w:pPr>
        <w:ind w:left="28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9E907586">
      <w:start w:val="1"/>
      <w:numFmt w:val="bullet"/>
      <w:lvlText w:val="o"/>
      <w:lvlJc w:val="left"/>
      <w:pPr>
        <w:ind w:left="100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32AC6B24">
      <w:start w:val="1"/>
      <w:numFmt w:val="bullet"/>
      <w:lvlText w:val="▪"/>
      <w:lvlJc w:val="left"/>
      <w:pPr>
        <w:ind w:left="172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CD96A674">
      <w:start w:val="1"/>
      <w:numFmt w:val="bullet"/>
      <w:lvlText w:val="•"/>
      <w:lvlJc w:val="left"/>
      <w:pPr>
        <w:ind w:left="244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4288D8D0">
      <w:start w:val="1"/>
      <w:numFmt w:val="bullet"/>
      <w:lvlText w:val="o"/>
      <w:lvlJc w:val="left"/>
      <w:pPr>
        <w:ind w:left="316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5C2A1518">
      <w:start w:val="1"/>
      <w:numFmt w:val="bullet"/>
      <w:lvlText w:val="▪"/>
      <w:lvlJc w:val="left"/>
      <w:pPr>
        <w:ind w:left="388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883ABAB0">
      <w:start w:val="1"/>
      <w:numFmt w:val="bullet"/>
      <w:lvlText w:val="•"/>
      <w:lvlJc w:val="left"/>
      <w:pPr>
        <w:ind w:left="460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9FB20778">
      <w:start w:val="1"/>
      <w:numFmt w:val="bullet"/>
      <w:lvlText w:val="o"/>
      <w:lvlJc w:val="left"/>
      <w:pPr>
        <w:ind w:left="532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CBB44CAE">
      <w:start w:val="1"/>
      <w:numFmt w:val="bullet"/>
      <w:lvlText w:val="▪"/>
      <w:lvlJc w:val="left"/>
      <w:pPr>
        <w:ind w:left="604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C1C400B"/>
    <w:multiLevelType w:val="hybridMultilevel"/>
    <w:tmpl w:val="2AC41EE6"/>
    <w:lvl w:ilvl="0" w:tplc="7BBA2F4A">
      <w:start w:val="1"/>
      <w:numFmt w:val="bullet"/>
      <w:lvlText w:val="•"/>
      <w:lvlJc w:val="left"/>
      <w:pPr>
        <w:ind w:left="284" w:hanging="284"/>
      </w:pPr>
      <w:rPr>
        <w:rFonts w:ascii="Arial" w:eastAsia="Arial" w:hAnsi="Aria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B178E7BE">
      <w:start w:val="1"/>
      <w:numFmt w:val="bullet"/>
      <w:lvlText w:val="o"/>
      <w:lvlJc w:val="left"/>
      <w:pPr>
        <w:ind w:left="100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25F2235C">
      <w:start w:val="1"/>
      <w:numFmt w:val="bullet"/>
      <w:lvlText w:val="▪"/>
      <w:lvlJc w:val="left"/>
      <w:pPr>
        <w:ind w:left="172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F6666710">
      <w:start w:val="1"/>
      <w:numFmt w:val="bullet"/>
      <w:lvlText w:val="•"/>
      <w:lvlJc w:val="left"/>
      <w:pPr>
        <w:ind w:left="244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4BCA0A9C">
      <w:start w:val="1"/>
      <w:numFmt w:val="bullet"/>
      <w:lvlText w:val="o"/>
      <w:lvlJc w:val="left"/>
      <w:pPr>
        <w:ind w:left="316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4704DC7C">
      <w:start w:val="1"/>
      <w:numFmt w:val="bullet"/>
      <w:lvlText w:val="▪"/>
      <w:lvlJc w:val="left"/>
      <w:pPr>
        <w:ind w:left="388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0EA04D8E">
      <w:start w:val="1"/>
      <w:numFmt w:val="bullet"/>
      <w:lvlText w:val="•"/>
      <w:lvlJc w:val="left"/>
      <w:pPr>
        <w:ind w:left="460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AE963CA6">
      <w:start w:val="1"/>
      <w:numFmt w:val="bullet"/>
      <w:lvlText w:val="o"/>
      <w:lvlJc w:val="left"/>
      <w:pPr>
        <w:ind w:left="532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0D06ED7E">
      <w:start w:val="1"/>
      <w:numFmt w:val="bullet"/>
      <w:lvlText w:val="▪"/>
      <w:lvlJc w:val="left"/>
      <w:pPr>
        <w:ind w:left="6044" w:hanging="284"/>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111870C0"/>
    <w:multiLevelType w:val="multilevel"/>
    <w:tmpl w:val="5DD2A1F6"/>
    <w:lvl w:ilvl="0">
      <w:start w:val="1"/>
      <w:numFmt w:val="decimal"/>
      <w:pStyle w:val="Titolo1"/>
      <w:lvlText w:val="%1."/>
      <w:lvlJc w:val="left"/>
      <w:pPr>
        <w:ind w:left="720" w:hanging="360"/>
      </w:pPr>
      <w:rPr>
        <w:rFonts w:hint="default"/>
      </w:rPr>
    </w:lvl>
    <w:lvl w:ilvl="1">
      <w:start w:val="4"/>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CDA1A69"/>
    <w:multiLevelType w:val="hybridMultilevel"/>
    <w:tmpl w:val="B8B0ED2C"/>
    <w:styleLink w:val="Puntielenco"/>
    <w:lvl w:ilvl="0" w:tplc="677ECDDC">
      <w:start w:val="1"/>
      <w:numFmt w:val="bullet"/>
      <w:lvlText w:val="•"/>
      <w:lvlJc w:val="left"/>
      <w:pPr>
        <w:ind w:left="1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F138B4A6">
      <w:start w:val="1"/>
      <w:numFmt w:val="bullet"/>
      <w:lvlText w:val="•"/>
      <w:lvlJc w:val="left"/>
      <w:pPr>
        <w:ind w:left="7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DCE4C0A2">
      <w:start w:val="1"/>
      <w:numFmt w:val="bullet"/>
      <w:lvlText w:val="•"/>
      <w:lvlJc w:val="left"/>
      <w:pPr>
        <w:ind w:left="13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A58446E4">
      <w:start w:val="1"/>
      <w:numFmt w:val="bullet"/>
      <w:lvlText w:val="•"/>
      <w:lvlJc w:val="left"/>
      <w:pPr>
        <w:ind w:left="19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152C8582">
      <w:start w:val="1"/>
      <w:numFmt w:val="bullet"/>
      <w:lvlText w:val="•"/>
      <w:lvlJc w:val="left"/>
      <w:pPr>
        <w:ind w:left="25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0608E74">
      <w:start w:val="1"/>
      <w:numFmt w:val="bullet"/>
      <w:lvlText w:val="•"/>
      <w:lvlJc w:val="left"/>
      <w:pPr>
        <w:ind w:left="31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88C0D132">
      <w:start w:val="1"/>
      <w:numFmt w:val="bullet"/>
      <w:lvlText w:val="•"/>
      <w:lvlJc w:val="left"/>
      <w:pPr>
        <w:ind w:left="37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7508010">
      <w:start w:val="1"/>
      <w:numFmt w:val="bullet"/>
      <w:lvlText w:val="•"/>
      <w:lvlJc w:val="left"/>
      <w:pPr>
        <w:ind w:left="43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9B473D6">
      <w:start w:val="1"/>
      <w:numFmt w:val="bullet"/>
      <w:lvlText w:val="•"/>
      <w:lvlJc w:val="left"/>
      <w:pPr>
        <w:ind w:left="49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2C097F76"/>
    <w:multiLevelType w:val="hybridMultilevel"/>
    <w:tmpl w:val="1B141BEA"/>
    <w:lvl w:ilvl="0" w:tplc="963C0A00">
      <w:start w:val="7"/>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2DBD5879"/>
    <w:multiLevelType w:val="hybridMultilevel"/>
    <w:tmpl w:val="4364A282"/>
    <w:lvl w:ilvl="0" w:tplc="63648E58">
      <w:start w:val="1"/>
      <w:numFmt w:val="lowerLetter"/>
      <w:lvlText w:val="%1)"/>
      <w:lvlJc w:val="left"/>
      <w:pPr>
        <w:ind w:left="409" w:hanging="360"/>
      </w:pPr>
      <w:rPr>
        <w:rFonts w:hint="default"/>
      </w:rPr>
    </w:lvl>
    <w:lvl w:ilvl="1" w:tplc="08100019" w:tentative="1">
      <w:start w:val="1"/>
      <w:numFmt w:val="lowerLetter"/>
      <w:lvlText w:val="%2."/>
      <w:lvlJc w:val="left"/>
      <w:pPr>
        <w:ind w:left="1129" w:hanging="360"/>
      </w:pPr>
    </w:lvl>
    <w:lvl w:ilvl="2" w:tplc="0810001B" w:tentative="1">
      <w:start w:val="1"/>
      <w:numFmt w:val="lowerRoman"/>
      <w:lvlText w:val="%3."/>
      <w:lvlJc w:val="right"/>
      <w:pPr>
        <w:ind w:left="1849" w:hanging="180"/>
      </w:pPr>
    </w:lvl>
    <w:lvl w:ilvl="3" w:tplc="0810000F" w:tentative="1">
      <w:start w:val="1"/>
      <w:numFmt w:val="decimal"/>
      <w:lvlText w:val="%4."/>
      <w:lvlJc w:val="left"/>
      <w:pPr>
        <w:ind w:left="2569" w:hanging="360"/>
      </w:pPr>
    </w:lvl>
    <w:lvl w:ilvl="4" w:tplc="08100019" w:tentative="1">
      <w:start w:val="1"/>
      <w:numFmt w:val="lowerLetter"/>
      <w:lvlText w:val="%5."/>
      <w:lvlJc w:val="left"/>
      <w:pPr>
        <w:ind w:left="3289" w:hanging="360"/>
      </w:pPr>
    </w:lvl>
    <w:lvl w:ilvl="5" w:tplc="0810001B" w:tentative="1">
      <w:start w:val="1"/>
      <w:numFmt w:val="lowerRoman"/>
      <w:lvlText w:val="%6."/>
      <w:lvlJc w:val="right"/>
      <w:pPr>
        <w:ind w:left="4009" w:hanging="180"/>
      </w:pPr>
    </w:lvl>
    <w:lvl w:ilvl="6" w:tplc="0810000F" w:tentative="1">
      <w:start w:val="1"/>
      <w:numFmt w:val="decimal"/>
      <w:lvlText w:val="%7."/>
      <w:lvlJc w:val="left"/>
      <w:pPr>
        <w:ind w:left="4729" w:hanging="360"/>
      </w:pPr>
    </w:lvl>
    <w:lvl w:ilvl="7" w:tplc="08100019" w:tentative="1">
      <w:start w:val="1"/>
      <w:numFmt w:val="lowerLetter"/>
      <w:lvlText w:val="%8."/>
      <w:lvlJc w:val="left"/>
      <w:pPr>
        <w:ind w:left="5449" w:hanging="360"/>
      </w:pPr>
    </w:lvl>
    <w:lvl w:ilvl="8" w:tplc="0810001B" w:tentative="1">
      <w:start w:val="1"/>
      <w:numFmt w:val="lowerRoman"/>
      <w:lvlText w:val="%9."/>
      <w:lvlJc w:val="right"/>
      <w:pPr>
        <w:ind w:left="6169" w:hanging="180"/>
      </w:pPr>
    </w:lvl>
  </w:abstractNum>
  <w:abstractNum w:abstractNumId="10" w15:restartNumberingAfterBreak="0">
    <w:nsid w:val="2E942BA8"/>
    <w:multiLevelType w:val="hybridMultilevel"/>
    <w:tmpl w:val="29585D36"/>
    <w:styleLink w:val="Stileimportato8"/>
    <w:lvl w:ilvl="0" w:tplc="45C63978">
      <w:start w:val="1"/>
      <w:numFmt w:val="lowerLetter"/>
      <w:lvlText w:val="%1)"/>
      <w:lvlJc w:val="left"/>
      <w:pPr>
        <w:ind w:left="753" w:hanging="393"/>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1" w:tplc="15607C40">
      <w:start w:val="1"/>
      <w:numFmt w:val="lowerLetter"/>
      <w:lvlText w:val="%2."/>
      <w:lvlJc w:val="left"/>
      <w:pPr>
        <w:ind w:left="1473" w:hanging="393"/>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2" w:tplc="3D147B38">
      <w:start w:val="1"/>
      <w:numFmt w:val="lowerRoman"/>
      <w:lvlText w:val="%3."/>
      <w:lvlJc w:val="left"/>
      <w:pPr>
        <w:ind w:left="2187" w:hanging="328"/>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3" w:tplc="B394DDE8">
      <w:start w:val="1"/>
      <w:numFmt w:val="decimal"/>
      <w:lvlText w:val="%4."/>
      <w:lvlJc w:val="left"/>
      <w:pPr>
        <w:ind w:left="2913" w:hanging="393"/>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4" w:tplc="86C824EA">
      <w:start w:val="1"/>
      <w:numFmt w:val="lowerLetter"/>
      <w:lvlText w:val="%5."/>
      <w:lvlJc w:val="left"/>
      <w:pPr>
        <w:ind w:left="3633" w:hanging="393"/>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5" w:tplc="ADD430E2">
      <w:start w:val="1"/>
      <w:numFmt w:val="lowerRoman"/>
      <w:lvlText w:val="%6."/>
      <w:lvlJc w:val="left"/>
      <w:pPr>
        <w:ind w:left="4347" w:hanging="328"/>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6" w:tplc="D5B66822">
      <w:start w:val="1"/>
      <w:numFmt w:val="decimal"/>
      <w:lvlText w:val="%7."/>
      <w:lvlJc w:val="left"/>
      <w:pPr>
        <w:ind w:left="5073" w:hanging="393"/>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7" w:tplc="7A78B8AA">
      <w:start w:val="1"/>
      <w:numFmt w:val="lowerLetter"/>
      <w:lvlText w:val="%8."/>
      <w:lvlJc w:val="left"/>
      <w:pPr>
        <w:ind w:left="5793" w:hanging="393"/>
      </w:pPr>
      <w:rPr>
        <w:rFonts w:hAnsi="Arial Unicode MS"/>
        <w:i/>
        <w:iCs/>
        <w:caps w:val="0"/>
        <w:smallCaps w:val="0"/>
        <w:strike w:val="0"/>
        <w:dstrike w:val="0"/>
        <w:outline w:val="0"/>
        <w:emboss w:val="0"/>
        <w:imprint w:val="0"/>
        <w:color w:val="000000"/>
        <w:spacing w:val="0"/>
        <w:w w:val="100"/>
        <w:kern w:val="0"/>
        <w:position w:val="0"/>
        <w:highlight w:val="none"/>
        <w:vertAlign w:val="baseline"/>
      </w:rPr>
    </w:lvl>
    <w:lvl w:ilvl="8" w:tplc="D2FA4774">
      <w:start w:val="1"/>
      <w:numFmt w:val="lowerRoman"/>
      <w:lvlText w:val="%9."/>
      <w:lvlJc w:val="left"/>
      <w:pPr>
        <w:ind w:left="6507" w:hanging="328"/>
      </w:pPr>
      <w:rPr>
        <w:rFonts w:hAnsi="Arial Unicode MS"/>
        <w:i/>
        <w:iCs/>
        <w:caps w:val="0"/>
        <w:smallCaps w:val="0"/>
        <w:strike w:val="0"/>
        <w:dstrike w:val="0"/>
        <w:outline w:val="0"/>
        <w:emboss w:val="0"/>
        <w:imprint w:val="0"/>
        <w:color w:val="000000"/>
        <w:spacing w:val="0"/>
        <w:w w:val="100"/>
        <w:kern w:val="0"/>
        <w:position w:val="0"/>
        <w:highlight w:val="none"/>
        <w:vertAlign w:val="baseline"/>
      </w:rPr>
    </w:lvl>
  </w:abstractNum>
  <w:abstractNum w:abstractNumId="11" w15:restartNumberingAfterBreak="0">
    <w:nsid w:val="30420F28"/>
    <w:multiLevelType w:val="hybridMultilevel"/>
    <w:tmpl w:val="611ABCE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38BF406E"/>
    <w:multiLevelType w:val="hybridMultilevel"/>
    <w:tmpl w:val="971A5DBC"/>
    <w:numStyleLink w:val="Stileimportato6"/>
  </w:abstractNum>
  <w:abstractNum w:abstractNumId="14" w15:restartNumberingAfterBreak="0">
    <w:nsid w:val="3C0C4EE4"/>
    <w:multiLevelType w:val="hybridMultilevel"/>
    <w:tmpl w:val="AFDAE066"/>
    <w:styleLink w:val="Puntielenco0"/>
    <w:lvl w:ilvl="0" w:tplc="39C22BCC">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B08698C8">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97540EC4">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CA56E2CC">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2F7ACA8C">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FB381936">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78A83168">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AFACC806">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06A2CA06">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4A82832"/>
    <w:multiLevelType w:val="hybridMultilevel"/>
    <w:tmpl w:val="5E44E896"/>
    <w:lvl w:ilvl="0" w:tplc="7BBA2F4A">
      <w:start w:val="1"/>
      <w:numFmt w:val="bullet"/>
      <w:lvlText w:val="•"/>
      <w:lvlJc w:val="left"/>
      <w:pPr>
        <w:ind w:left="174" w:hanging="174"/>
      </w:pPr>
      <w:rPr>
        <w:rFonts w:ascii="Arial" w:eastAsia="Arial" w:hAnsi="Aria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14B6F304">
      <w:start w:val="1"/>
      <w:numFmt w:val="bullet"/>
      <w:lvlText w:val="•"/>
      <w:lvlJc w:val="left"/>
      <w:pPr>
        <w:ind w:left="7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AAFE5354">
      <w:start w:val="1"/>
      <w:numFmt w:val="bullet"/>
      <w:lvlText w:val="•"/>
      <w:lvlJc w:val="left"/>
      <w:pPr>
        <w:ind w:left="13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54BC3182">
      <w:start w:val="1"/>
      <w:numFmt w:val="bullet"/>
      <w:lvlText w:val="•"/>
      <w:lvlJc w:val="left"/>
      <w:pPr>
        <w:ind w:left="19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A0E06380">
      <w:start w:val="1"/>
      <w:numFmt w:val="bullet"/>
      <w:lvlText w:val="•"/>
      <w:lvlJc w:val="left"/>
      <w:pPr>
        <w:ind w:left="25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895E43B4">
      <w:start w:val="1"/>
      <w:numFmt w:val="bullet"/>
      <w:lvlText w:val="•"/>
      <w:lvlJc w:val="left"/>
      <w:pPr>
        <w:ind w:left="31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AAB8F036">
      <w:start w:val="1"/>
      <w:numFmt w:val="bullet"/>
      <w:lvlText w:val="•"/>
      <w:lvlJc w:val="left"/>
      <w:pPr>
        <w:ind w:left="37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F24854D8">
      <w:start w:val="1"/>
      <w:numFmt w:val="bullet"/>
      <w:lvlText w:val="•"/>
      <w:lvlJc w:val="left"/>
      <w:pPr>
        <w:ind w:left="43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5156D958">
      <w:start w:val="1"/>
      <w:numFmt w:val="bullet"/>
      <w:lvlText w:val="•"/>
      <w:lvlJc w:val="left"/>
      <w:pPr>
        <w:ind w:left="4974" w:hanging="17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9452E98"/>
    <w:multiLevelType w:val="hybridMultilevel"/>
    <w:tmpl w:val="971A5DBC"/>
    <w:styleLink w:val="Stileimportato6"/>
    <w:lvl w:ilvl="0" w:tplc="858A8304">
      <w:start w:val="1"/>
      <w:numFmt w:val="lowerLetter"/>
      <w:lvlText w:val="%1)"/>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A628E62E">
      <w:start w:val="1"/>
      <w:numFmt w:val="lowerLetter"/>
      <w:lvlText w:val="%2."/>
      <w:lvlJc w:val="left"/>
      <w:pPr>
        <w:ind w:left="1145"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0C348C86">
      <w:start w:val="1"/>
      <w:numFmt w:val="lowerRoman"/>
      <w:lvlText w:val="%3."/>
      <w:lvlJc w:val="left"/>
      <w:pPr>
        <w:ind w:left="1865" w:hanging="349"/>
      </w:pPr>
      <w:rPr>
        <w:rFonts w:hAnsi="Arial Unicode MS"/>
        <w:caps w:val="0"/>
        <w:smallCaps w:val="0"/>
        <w:strike w:val="0"/>
        <w:dstrike w:val="0"/>
        <w:outline w:val="0"/>
        <w:emboss w:val="0"/>
        <w:imprint w:val="0"/>
        <w:spacing w:val="0"/>
        <w:w w:val="100"/>
        <w:kern w:val="0"/>
        <w:position w:val="0"/>
        <w:highlight w:val="none"/>
        <w:vertAlign w:val="baseline"/>
      </w:rPr>
    </w:lvl>
    <w:lvl w:ilvl="3" w:tplc="9498F606">
      <w:start w:val="1"/>
      <w:numFmt w:val="decimal"/>
      <w:lvlText w:val="%4."/>
      <w:lvlJc w:val="left"/>
      <w:pPr>
        <w:ind w:left="2585"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C414E70C">
      <w:start w:val="1"/>
      <w:numFmt w:val="lowerLetter"/>
      <w:lvlText w:val="%5."/>
      <w:lvlJc w:val="left"/>
      <w:pPr>
        <w:ind w:left="3305"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332EEB48">
      <w:start w:val="1"/>
      <w:numFmt w:val="lowerRoman"/>
      <w:lvlText w:val="%6."/>
      <w:lvlJc w:val="left"/>
      <w:pPr>
        <w:ind w:left="4025" w:hanging="349"/>
      </w:pPr>
      <w:rPr>
        <w:rFonts w:hAnsi="Arial Unicode MS"/>
        <w:caps w:val="0"/>
        <w:smallCaps w:val="0"/>
        <w:strike w:val="0"/>
        <w:dstrike w:val="0"/>
        <w:outline w:val="0"/>
        <w:emboss w:val="0"/>
        <w:imprint w:val="0"/>
        <w:spacing w:val="0"/>
        <w:w w:val="100"/>
        <w:kern w:val="0"/>
        <w:position w:val="0"/>
        <w:highlight w:val="none"/>
        <w:vertAlign w:val="baseline"/>
      </w:rPr>
    </w:lvl>
    <w:lvl w:ilvl="6" w:tplc="E990BB7C">
      <w:start w:val="1"/>
      <w:numFmt w:val="decimal"/>
      <w:lvlText w:val="%7."/>
      <w:lvlJc w:val="left"/>
      <w:pPr>
        <w:ind w:left="4745"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05723B6C">
      <w:start w:val="1"/>
      <w:numFmt w:val="lowerLetter"/>
      <w:lvlText w:val="%8."/>
      <w:lvlJc w:val="left"/>
      <w:pPr>
        <w:ind w:left="5465"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0FC44A8C">
      <w:start w:val="1"/>
      <w:numFmt w:val="lowerRoman"/>
      <w:lvlText w:val="%9."/>
      <w:lvlJc w:val="left"/>
      <w:pPr>
        <w:ind w:left="6185" w:hanging="34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523C053D"/>
    <w:multiLevelType w:val="hybridMultilevel"/>
    <w:tmpl w:val="4BF6B01A"/>
    <w:styleLink w:val="Stileimportato7"/>
    <w:lvl w:ilvl="0" w:tplc="77AEDAB8">
      <w:start w:val="1"/>
      <w:numFmt w:val="lowerLetter"/>
      <w:lvlText w:val="%1)"/>
      <w:lvlJc w:val="left"/>
      <w:pPr>
        <w:ind w:left="7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847CF97E">
      <w:start w:val="1"/>
      <w:numFmt w:val="lowerLetter"/>
      <w:lvlText w:val="%2."/>
      <w:lvlJc w:val="left"/>
      <w:pPr>
        <w:ind w:left="147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02142862">
      <w:start w:val="1"/>
      <w:numFmt w:val="lowerRoman"/>
      <w:lvlText w:val="%3."/>
      <w:lvlJc w:val="left"/>
      <w:pPr>
        <w:ind w:left="2187" w:hanging="3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00C449E">
      <w:start w:val="1"/>
      <w:numFmt w:val="decimal"/>
      <w:lvlText w:val="%4."/>
      <w:lvlJc w:val="left"/>
      <w:pPr>
        <w:ind w:left="291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69E0D9C">
      <w:start w:val="1"/>
      <w:numFmt w:val="lowerLetter"/>
      <w:lvlText w:val="%5."/>
      <w:lvlJc w:val="left"/>
      <w:pPr>
        <w:ind w:left="363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56AABC6">
      <w:start w:val="1"/>
      <w:numFmt w:val="lowerRoman"/>
      <w:lvlText w:val="%6."/>
      <w:lvlJc w:val="left"/>
      <w:pPr>
        <w:ind w:left="4347" w:hanging="3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C3A81AC">
      <w:start w:val="1"/>
      <w:numFmt w:val="decimal"/>
      <w:lvlText w:val="%7."/>
      <w:lvlJc w:val="left"/>
      <w:pPr>
        <w:ind w:left="507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9CE74E">
      <w:start w:val="1"/>
      <w:numFmt w:val="lowerLetter"/>
      <w:lvlText w:val="%8."/>
      <w:lvlJc w:val="left"/>
      <w:pPr>
        <w:ind w:left="579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3FE1E4A">
      <w:start w:val="1"/>
      <w:numFmt w:val="lowerRoman"/>
      <w:lvlText w:val="%9."/>
      <w:lvlJc w:val="left"/>
      <w:pPr>
        <w:ind w:left="6507" w:hanging="3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0" w15:restartNumberingAfterBreak="0">
    <w:nsid w:val="53D01182"/>
    <w:multiLevelType w:val="hybridMultilevel"/>
    <w:tmpl w:val="79DA25DC"/>
    <w:lvl w:ilvl="0" w:tplc="9FF85DE4">
      <w:start w:val="4"/>
      <w:numFmt w:val="decimal"/>
      <w:lvlText w:val="%1"/>
      <w:lvlJc w:val="left"/>
      <w:pPr>
        <w:ind w:left="723" w:hanging="360"/>
      </w:pPr>
      <w:rPr>
        <w:rFonts w:hint="default"/>
      </w:rPr>
    </w:lvl>
    <w:lvl w:ilvl="1" w:tplc="08100019" w:tentative="1">
      <w:start w:val="1"/>
      <w:numFmt w:val="lowerLetter"/>
      <w:lvlText w:val="%2."/>
      <w:lvlJc w:val="left"/>
      <w:pPr>
        <w:ind w:left="1443" w:hanging="360"/>
      </w:pPr>
    </w:lvl>
    <w:lvl w:ilvl="2" w:tplc="0810001B" w:tentative="1">
      <w:start w:val="1"/>
      <w:numFmt w:val="lowerRoman"/>
      <w:lvlText w:val="%3."/>
      <w:lvlJc w:val="right"/>
      <w:pPr>
        <w:ind w:left="2163" w:hanging="180"/>
      </w:pPr>
    </w:lvl>
    <w:lvl w:ilvl="3" w:tplc="0810000F" w:tentative="1">
      <w:start w:val="1"/>
      <w:numFmt w:val="decimal"/>
      <w:lvlText w:val="%4."/>
      <w:lvlJc w:val="left"/>
      <w:pPr>
        <w:ind w:left="2883" w:hanging="360"/>
      </w:pPr>
    </w:lvl>
    <w:lvl w:ilvl="4" w:tplc="08100019" w:tentative="1">
      <w:start w:val="1"/>
      <w:numFmt w:val="lowerLetter"/>
      <w:lvlText w:val="%5."/>
      <w:lvlJc w:val="left"/>
      <w:pPr>
        <w:ind w:left="3603" w:hanging="360"/>
      </w:pPr>
    </w:lvl>
    <w:lvl w:ilvl="5" w:tplc="0810001B" w:tentative="1">
      <w:start w:val="1"/>
      <w:numFmt w:val="lowerRoman"/>
      <w:lvlText w:val="%6."/>
      <w:lvlJc w:val="right"/>
      <w:pPr>
        <w:ind w:left="4323" w:hanging="180"/>
      </w:pPr>
    </w:lvl>
    <w:lvl w:ilvl="6" w:tplc="0810000F" w:tentative="1">
      <w:start w:val="1"/>
      <w:numFmt w:val="decimal"/>
      <w:lvlText w:val="%7."/>
      <w:lvlJc w:val="left"/>
      <w:pPr>
        <w:ind w:left="5043" w:hanging="360"/>
      </w:pPr>
    </w:lvl>
    <w:lvl w:ilvl="7" w:tplc="08100019" w:tentative="1">
      <w:start w:val="1"/>
      <w:numFmt w:val="lowerLetter"/>
      <w:lvlText w:val="%8."/>
      <w:lvlJc w:val="left"/>
      <w:pPr>
        <w:ind w:left="5763" w:hanging="360"/>
      </w:pPr>
    </w:lvl>
    <w:lvl w:ilvl="8" w:tplc="0810001B" w:tentative="1">
      <w:start w:val="1"/>
      <w:numFmt w:val="lowerRoman"/>
      <w:lvlText w:val="%9."/>
      <w:lvlJc w:val="right"/>
      <w:pPr>
        <w:ind w:left="6483" w:hanging="180"/>
      </w:pPr>
    </w:lvl>
  </w:abstractNum>
  <w:abstractNum w:abstractNumId="21" w15:restartNumberingAfterBreak="0">
    <w:nsid w:val="55C105DF"/>
    <w:multiLevelType w:val="hybridMultilevel"/>
    <w:tmpl w:val="CED67890"/>
    <w:lvl w:ilvl="0" w:tplc="25F2235C">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55D33F70"/>
    <w:multiLevelType w:val="hybridMultilevel"/>
    <w:tmpl w:val="ED24005A"/>
    <w:lvl w:ilvl="0" w:tplc="3B3AA7F4">
      <w:start w:val="5"/>
      <w:numFmt w:val="decimal"/>
      <w:lvlText w:val="%1"/>
      <w:lvlJc w:val="left"/>
      <w:pPr>
        <w:ind w:left="723" w:hanging="360"/>
      </w:pPr>
      <w:rPr>
        <w:rFonts w:hint="default"/>
      </w:rPr>
    </w:lvl>
    <w:lvl w:ilvl="1" w:tplc="08100019" w:tentative="1">
      <w:start w:val="1"/>
      <w:numFmt w:val="lowerLetter"/>
      <w:lvlText w:val="%2."/>
      <w:lvlJc w:val="left"/>
      <w:pPr>
        <w:ind w:left="1443" w:hanging="360"/>
      </w:pPr>
    </w:lvl>
    <w:lvl w:ilvl="2" w:tplc="0810001B" w:tentative="1">
      <w:start w:val="1"/>
      <w:numFmt w:val="lowerRoman"/>
      <w:lvlText w:val="%3."/>
      <w:lvlJc w:val="right"/>
      <w:pPr>
        <w:ind w:left="2163" w:hanging="180"/>
      </w:pPr>
    </w:lvl>
    <w:lvl w:ilvl="3" w:tplc="0810000F" w:tentative="1">
      <w:start w:val="1"/>
      <w:numFmt w:val="decimal"/>
      <w:lvlText w:val="%4."/>
      <w:lvlJc w:val="left"/>
      <w:pPr>
        <w:ind w:left="2883" w:hanging="360"/>
      </w:pPr>
    </w:lvl>
    <w:lvl w:ilvl="4" w:tplc="08100019" w:tentative="1">
      <w:start w:val="1"/>
      <w:numFmt w:val="lowerLetter"/>
      <w:lvlText w:val="%5."/>
      <w:lvlJc w:val="left"/>
      <w:pPr>
        <w:ind w:left="3603" w:hanging="360"/>
      </w:pPr>
    </w:lvl>
    <w:lvl w:ilvl="5" w:tplc="0810001B" w:tentative="1">
      <w:start w:val="1"/>
      <w:numFmt w:val="lowerRoman"/>
      <w:lvlText w:val="%6."/>
      <w:lvlJc w:val="right"/>
      <w:pPr>
        <w:ind w:left="4323" w:hanging="180"/>
      </w:pPr>
    </w:lvl>
    <w:lvl w:ilvl="6" w:tplc="0810000F" w:tentative="1">
      <w:start w:val="1"/>
      <w:numFmt w:val="decimal"/>
      <w:lvlText w:val="%7."/>
      <w:lvlJc w:val="left"/>
      <w:pPr>
        <w:ind w:left="5043" w:hanging="360"/>
      </w:pPr>
    </w:lvl>
    <w:lvl w:ilvl="7" w:tplc="08100019" w:tentative="1">
      <w:start w:val="1"/>
      <w:numFmt w:val="lowerLetter"/>
      <w:lvlText w:val="%8."/>
      <w:lvlJc w:val="left"/>
      <w:pPr>
        <w:ind w:left="5763" w:hanging="360"/>
      </w:pPr>
    </w:lvl>
    <w:lvl w:ilvl="8" w:tplc="0810001B" w:tentative="1">
      <w:start w:val="1"/>
      <w:numFmt w:val="lowerRoman"/>
      <w:lvlText w:val="%9."/>
      <w:lvlJc w:val="right"/>
      <w:pPr>
        <w:ind w:left="6483" w:hanging="180"/>
      </w:pPr>
    </w:lvl>
  </w:abstractNum>
  <w:abstractNum w:abstractNumId="23" w15:restartNumberingAfterBreak="0">
    <w:nsid w:val="56B10CEB"/>
    <w:multiLevelType w:val="hybridMultilevel"/>
    <w:tmpl w:val="913899D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5C2C4778"/>
    <w:multiLevelType w:val="hybridMultilevel"/>
    <w:tmpl w:val="38CA0894"/>
    <w:lvl w:ilvl="0" w:tplc="77E4E94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FE027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0AB898">
      <w:start w:val="1"/>
      <w:numFmt w:val="lowerRoman"/>
      <w:lvlText w:val="%3."/>
      <w:lvlJc w:val="left"/>
      <w:pPr>
        <w:ind w:left="2160" w:hanging="284"/>
      </w:pPr>
      <w:rPr>
        <w:rFonts w:hAnsi="Arial Unicode MS"/>
        <w:caps w:val="0"/>
        <w:smallCaps w:val="0"/>
        <w:strike w:val="0"/>
        <w:dstrike w:val="0"/>
        <w:outline w:val="0"/>
        <w:emboss w:val="0"/>
        <w:imprint w:val="0"/>
        <w:spacing w:val="0"/>
        <w:w w:val="100"/>
        <w:kern w:val="0"/>
        <w:position w:val="0"/>
        <w:highlight w:val="none"/>
        <w:vertAlign w:val="baseline"/>
      </w:rPr>
    </w:lvl>
    <w:lvl w:ilvl="3" w:tplc="2BB2AA1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B72832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E406F32">
      <w:start w:val="1"/>
      <w:numFmt w:val="lowerRoman"/>
      <w:lvlText w:val="%6."/>
      <w:lvlJc w:val="left"/>
      <w:pPr>
        <w:ind w:left="4320" w:hanging="284"/>
      </w:pPr>
      <w:rPr>
        <w:rFonts w:hAnsi="Arial Unicode MS"/>
        <w:caps w:val="0"/>
        <w:smallCaps w:val="0"/>
        <w:strike w:val="0"/>
        <w:dstrike w:val="0"/>
        <w:outline w:val="0"/>
        <w:emboss w:val="0"/>
        <w:imprint w:val="0"/>
        <w:spacing w:val="0"/>
        <w:w w:val="100"/>
        <w:kern w:val="0"/>
        <w:position w:val="0"/>
        <w:highlight w:val="none"/>
        <w:vertAlign w:val="baseline"/>
      </w:rPr>
    </w:lvl>
    <w:lvl w:ilvl="6" w:tplc="4CBA0EB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0A81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0E72B2">
      <w:start w:val="1"/>
      <w:numFmt w:val="lowerRoman"/>
      <w:lvlText w:val="%9."/>
      <w:lvlJc w:val="left"/>
      <w:pPr>
        <w:ind w:left="6480"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CFD32D9"/>
    <w:multiLevelType w:val="hybridMultilevel"/>
    <w:tmpl w:val="F82C6210"/>
    <w:lvl w:ilvl="0" w:tplc="25F2235C">
      <w:start w:val="1"/>
      <w:numFmt w:val="bullet"/>
      <w:lvlText w:val="▪"/>
      <w:lvlJc w:val="left"/>
      <w:pPr>
        <w:ind w:left="720" w:hanging="360"/>
      </w:pPr>
      <w:rPr>
        <w:rFonts w:ascii="Trebuchet MS" w:eastAsia="Trebuchet MS" w:hAnsi="Trebuchet MS" w:cs="Trebuchet M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66DD741B"/>
    <w:multiLevelType w:val="hybridMultilevel"/>
    <w:tmpl w:val="1F323B62"/>
    <w:lvl w:ilvl="0" w:tplc="70C6CDB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68E4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BF6315E">
      <w:start w:val="1"/>
      <w:numFmt w:val="lowerRoman"/>
      <w:lvlText w:val="%3."/>
      <w:lvlJc w:val="left"/>
      <w:pPr>
        <w:ind w:left="2160" w:hanging="284"/>
      </w:pPr>
      <w:rPr>
        <w:rFonts w:hAnsi="Arial Unicode MS"/>
        <w:caps w:val="0"/>
        <w:smallCaps w:val="0"/>
        <w:strike w:val="0"/>
        <w:dstrike w:val="0"/>
        <w:outline w:val="0"/>
        <w:emboss w:val="0"/>
        <w:imprint w:val="0"/>
        <w:spacing w:val="0"/>
        <w:w w:val="100"/>
        <w:kern w:val="0"/>
        <w:position w:val="0"/>
        <w:highlight w:val="none"/>
        <w:vertAlign w:val="baseline"/>
      </w:rPr>
    </w:lvl>
    <w:lvl w:ilvl="3" w:tplc="5428E2C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CC1D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4F0D8CC">
      <w:start w:val="1"/>
      <w:numFmt w:val="lowerRoman"/>
      <w:lvlText w:val="%6."/>
      <w:lvlJc w:val="left"/>
      <w:pPr>
        <w:ind w:left="4320" w:hanging="284"/>
      </w:pPr>
      <w:rPr>
        <w:rFonts w:hAnsi="Arial Unicode MS"/>
        <w:caps w:val="0"/>
        <w:smallCaps w:val="0"/>
        <w:strike w:val="0"/>
        <w:dstrike w:val="0"/>
        <w:outline w:val="0"/>
        <w:emboss w:val="0"/>
        <w:imprint w:val="0"/>
        <w:spacing w:val="0"/>
        <w:w w:val="100"/>
        <w:kern w:val="0"/>
        <w:position w:val="0"/>
        <w:highlight w:val="none"/>
        <w:vertAlign w:val="baseline"/>
      </w:rPr>
    </w:lvl>
    <w:lvl w:ilvl="6" w:tplc="C32AAF2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C7C15F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536FE26">
      <w:start w:val="1"/>
      <w:numFmt w:val="lowerRoman"/>
      <w:lvlText w:val="%9."/>
      <w:lvlJc w:val="left"/>
      <w:pPr>
        <w:ind w:left="6480"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A063B45"/>
    <w:multiLevelType w:val="hybridMultilevel"/>
    <w:tmpl w:val="20B62E26"/>
    <w:lvl w:ilvl="0" w:tplc="25F2235C">
      <w:start w:val="1"/>
      <w:numFmt w:val="bullet"/>
      <w:lvlText w:val="▪"/>
      <w:lvlJc w:val="left"/>
      <w:pPr>
        <w:ind w:left="720" w:hanging="360"/>
      </w:pPr>
      <w:rPr>
        <w:rFonts w:ascii="Trebuchet MS" w:eastAsia="Trebuchet MS" w:hAnsi="Trebuchet MS" w:cs="Trebuchet M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6BA5788F"/>
    <w:multiLevelType w:val="hybridMultilevel"/>
    <w:tmpl w:val="CF546BFE"/>
    <w:lvl w:ilvl="0" w:tplc="25F2235C">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6DC276EA"/>
    <w:multiLevelType w:val="multilevel"/>
    <w:tmpl w:val="6E96F094"/>
    <w:styleLink w:val="Stileimportato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9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224" w:hanging="50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728" w:hanging="64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232" w:hanging="79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2736" w:hanging="93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3744" w:hanging="122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4320" w:hanging="14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74C743FA"/>
    <w:multiLevelType w:val="hybridMultilevel"/>
    <w:tmpl w:val="3C42291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782A3CE8"/>
    <w:multiLevelType w:val="hybridMultilevel"/>
    <w:tmpl w:val="9E7EBECE"/>
    <w:numStyleLink w:val="Stileimportato3"/>
  </w:abstractNum>
  <w:abstractNum w:abstractNumId="32" w15:restartNumberingAfterBreak="0">
    <w:nsid w:val="783559ED"/>
    <w:multiLevelType w:val="hybridMultilevel"/>
    <w:tmpl w:val="DF0C4F54"/>
    <w:lvl w:ilvl="0" w:tplc="5ACCD9C4">
      <w:start w:val="5"/>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7867596A"/>
    <w:multiLevelType w:val="hybridMultilevel"/>
    <w:tmpl w:val="0358C19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793946C9"/>
    <w:multiLevelType w:val="hybridMultilevel"/>
    <w:tmpl w:val="DF869382"/>
    <w:lvl w:ilvl="0" w:tplc="08100015">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5"/>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2"/>
  </w:num>
  <w:num w:numId="4">
    <w:abstractNumId w:val="17"/>
  </w:num>
  <w:num w:numId="5">
    <w:abstractNumId w:val="12"/>
  </w:num>
  <w:num w:numId="6">
    <w:abstractNumId w:val="6"/>
  </w:num>
  <w:num w:numId="7">
    <w:abstractNumId w:val="7"/>
  </w:num>
  <w:num w:numId="8">
    <w:abstractNumId w:val="29"/>
  </w:num>
  <w:num w:numId="9">
    <w:abstractNumId w:val="0"/>
  </w:num>
  <w:num w:numId="10">
    <w:abstractNumId w:val="4"/>
  </w:num>
  <w:num w:numId="11">
    <w:abstractNumId w:val="14"/>
  </w:num>
  <w:num w:numId="12">
    <w:abstractNumId w:val="31"/>
    <w:lvlOverride w:ilvl="0">
      <w:lvl w:ilvl="0" w:tplc="F9364398">
        <w:start w:val="1"/>
        <w:numFmt w:val="bullet"/>
        <w:lvlText w:val="-"/>
        <w:lvlJc w:val="left"/>
        <w:pPr>
          <w:ind w:left="71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80A6526">
        <w:start w:val="1"/>
        <w:numFmt w:val="bullet"/>
        <w:lvlText w:val="o"/>
        <w:lvlJc w:val="left"/>
        <w:pPr>
          <w:ind w:left="143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F461CB0">
        <w:start w:val="1"/>
        <w:numFmt w:val="bullet"/>
        <w:lvlText w:val="▪"/>
        <w:lvlJc w:val="left"/>
        <w:pPr>
          <w:ind w:left="215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0ACD492">
        <w:start w:val="1"/>
        <w:numFmt w:val="bullet"/>
        <w:lvlText w:val="•"/>
        <w:lvlJc w:val="left"/>
        <w:pPr>
          <w:ind w:left="287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47C9364">
        <w:start w:val="1"/>
        <w:numFmt w:val="bullet"/>
        <w:lvlText w:val="o"/>
        <w:lvlJc w:val="left"/>
        <w:pPr>
          <w:ind w:left="359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E5A00FC">
        <w:start w:val="1"/>
        <w:numFmt w:val="bullet"/>
        <w:lvlText w:val="▪"/>
        <w:lvlJc w:val="left"/>
        <w:pPr>
          <w:ind w:left="431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AF0721E">
        <w:start w:val="1"/>
        <w:numFmt w:val="bullet"/>
        <w:lvlText w:val="•"/>
        <w:lvlJc w:val="left"/>
        <w:pPr>
          <w:ind w:left="503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AFCAD16">
        <w:start w:val="1"/>
        <w:numFmt w:val="bullet"/>
        <w:lvlText w:val="o"/>
        <w:lvlJc w:val="left"/>
        <w:pPr>
          <w:ind w:left="575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258C806">
        <w:start w:val="1"/>
        <w:numFmt w:val="bullet"/>
        <w:lvlText w:val="▪"/>
        <w:lvlJc w:val="left"/>
        <w:pPr>
          <w:ind w:left="6474" w:hanging="357"/>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26"/>
  </w:num>
  <w:num w:numId="14">
    <w:abstractNumId w:val="24"/>
    <w:lvlOverride w:ilvl="0">
      <w:startOverride w:val="2"/>
    </w:lvlOverride>
  </w:num>
  <w:num w:numId="15">
    <w:abstractNumId w:val="16"/>
  </w:num>
  <w:num w:numId="16">
    <w:abstractNumId w:val="13"/>
  </w:num>
  <w:num w:numId="17">
    <w:abstractNumId w:val="13"/>
    <w:lvlOverride w:ilvl="0">
      <w:lvl w:ilvl="0" w:tplc="B6485D96">
        <w:start w:val="1"/>
        <w:numFmt w:val="lowerLetter"/>
        <w:lvlText w:val="%1)"/>
        <w:lvlJc w:val="left"/>
        <w:pPr>
          <w:ind w:left="426" w:hanging="426"/>
        </w:pPr>
        <w:rPr>
          <w:rFonts w:hAnsi="Arial Unicode MS"/>
          <w:caps w:val="0"/>
          <w:smallCaps w:val="0"/>
          <w:strike w:val="0"/>
          <w:dstrike w:val="0"/>
          <w:outline w:val="0"/>
          <w:emboss w:val="0"/>
          <w:imprint w:val="0"/>
          <w:color w:val="auto"/>
          <w:spacing w:val="0"/>
          <w:w w:val="100"/>
          <w:kern w:val="0"/>
          <w:position w:val="0"/>
          <w:highlight w:val="none"/>
          <w:vertAlign w:val="baseline"/>
        </w:rPr>
      </w:lvl>
    </w:lvlOverride>
    <w:lvlOverride w:ilvl="1">
      <w:lvl w:ilvl="1" w:tplc="C85E6164">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1A8C1FE">
        <w:start w:val="1"/>
        <w:numFmt w:val="lowerRoman"/>
        <w:lvlText w:val="%3."/>
        <w:lvlJc w:val="left"/>
        <w:pPr>
          <w:ind w:left="1866" w:hanging="3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8D8E258">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5D287CE">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9D006DC">
        <w:start w:val="1"/>
        <w:numFmt w:val="lowerRoman"/>
        <w:lvlText w:val="%6."/>
        <w:lvlJc w:val="left"/>
        <w:pPr>
          <w:ind w:left="4026" w:hanging="3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CC6FB56">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05A92CE">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F008328">
        <w:start w:val="1"/>
        <w:numFmt w:val="lowerRoman"/>
        <w:lvlText w:val="%9."/>
        <w:lvlJc w:val="left"/>
        <w:pPr>
          <w:ind w:left="6186" w:hanging="35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19"/>
  </w:num>
  <w:num w:numId="19">
    <w:abstractNumId w:val="10"/>
  </w:num>
  <w:num w:numId="20">
    <w:abstractNumId w:val="3"/>
  </w:num>
  <w:num w:numId="21">
    <w:abstractNumId w:val="15"/>
  </w:num>
  <w:num w:numId="22">
    <w:abstractNumId w:val="1"/>
  </w:num>
  <w:num w:numId="23">
    <w:abstractNumId w:val="11"/>
  </w:num>
  <w:num w:numId="24">
    <w:abstractNumId w:val="30"/>
  </w:num>
  <w:num w:numId="25">
    <w:abstractNumId w:val="33"/>
  </w:num>
  <w:num w:numId="26">
    <w:abstractNumId w:val="27"/>
  </w:num>
  <w:num w:numId="27">
    <w:abstractNumId w:val="28"/>
  </w:num>
  <w:num w:numId="28">
    <w:abstractNumId w:val="21"/>
  </w:num>
  <w:num w:numId="29">
    <w:abstractNumId w:val="22"/>
  </w:num>
  <w:num w:numId="30">
    <w:abstractNumId w:val="32"/>
  </w:num>
  <w:num w:numId="31">
    <w:abstractNumId w:val="20"/>
  </w:num>
  <w:num w:numId="32">
    <w:abstractNumId w:val="34"/>
  </w:num>
  <w:num w:numId="33">
    <w:abstractNumId w:val="23"/>
  </w:num>
  <w:num w:numId="34">
    <w:abstractNumId w:val="25"/>
  </w:num>
  <w:num w:numId="35">
    <w:abstractNumId w:val="9"/>
  </w:num>
  <w:num w:numId="36">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B9F"/>
    <w:rsid w:val="000009A6"/>
    <w:rsid w:val="00027AB1"/>
    <w:rsid w:val="000572F7"/>
    <w:rsid w:val="0007601A"/>
    <w:rsid w:val="00076CA0"/>
    <w:rsid w:val="000C5061"/>
    <w:rsid w:val="000C6621"/>
    <w:rsid w:val="000E2F5F"/>
    <w:rsid w:val="00100692"/>
    <w:rsid w:val="00145AE1"/>
    <w:rsid w:val="00146055"/>
    <w:rsid w:val="0014779C"/>
    <w:rsid w:val="00194570"/>
    <w:rsid w:val="00216C38"/>
    <w:rsid w:val="00220026"/>
    <w:rsid w:val="00234FA5"/>
    <w:rsid w:val="00260976"/>
    <w:rsid w:val="002B5D9F"/>
    <w:rsid w:val="002D06CA"/>
    <w:rsid w:val="002E4188"/>
    <w:rsid w:val="003123EC"/>
    <w:rsid w:val="00374EAF"/>
    <w:rsid w:val="0038713B"/>
    <w:rsid w:val="00397B9F"/>
    <w:rsid w:val="003B756D"/>
    <w:rsid w:val="00403ADB"/>
    <w:rsid w:val="00432A83"/>
    <w:rsid w:val="00487DCF"/>
    <w:rsid w:val="00490637"/>
    <w:rsid w:val="004A1B45"/>
    <w:rsid w:val="004A2CDC"/>
    <w:rsid w:val="004C2B18"/>
    <w:rsid w:val="004C6D4C"/>
    <w:rsid w:val="004D6F9D"/>
    <w:rsid w:val="004E6BC0"/>
    <w:rsid w:val="005205B2"/>
    <w:rsid w:val="00524C53"/>
    <w:rsid w:val="00543CAC"/>
    <w:rsid w:val="00572FD3"/>
    <w:rsid w:val="00591708"/>
    <w:rsid w:val="005B0E71"/>
    <w:rsid w:val="006049A1"/>
    <w:rsid w:val="00610BC1"/>
    <w:rsid w:val="00617927"/>
    <w:rsid w:val="006511DA"/>
    <w:rsid w:val="0066049B"/>
    <w:rsid w:val="006708FA"/>
    <w:rsid w:val="006C2654"/>
    <w:rsid w:val="006F76A4"/>
    <w:rsid w:val="00715A8A"/>
    <w:rsid w:val="00731B2B"/>
    <w:rsid w:val="007500B9"/>
    <w:rsid w:val="00794178"/>
    <w:rsid w:val="007A09A0"/>
    <w:rsid w:val="007C649A"/>
    <w:rsid w:val="00812C01"/>
    <w:rsid w:val="00856A23"/>
    <w:rsid w:val="008720C4"/>
    <w:rsid w:val="00875DE3"/>
    <w:rsid w:val="008845F7"/>
    <w:rsid w:val="008B63AB"/>
    <w:rsid w:val="008E5801"/>
    <w:rsid w:val="008F0F54"/>
    <w:rsid w:val="008F52AF"/>
    <w:rsid w:val="009841EA"/>
    <w:rsid w:val="009B7491"/>
    <w:rsid w:val="009C5E5A"/>
    <w:rsid w:val="009E191E"/>
    <w:rsid w:val="009E1E8C"/>
    <w:rsid w:val="009F3DD1"/>
    <w:rsid w:val="00A13F6A"/>
    <w:rsid w:val="00A318AB"/>
    <w:rsid w:val="00AA71D0"/>
    <w:rsid w:val="00AC23BC"/>
    <w:rsid w:val="00AF0268"/>
    <w:rsid w:val="00AF4F72"/>
    <w:rsid w:val="00B102F8"/>
    <w:rsid w:val="00B15286"/>
    <w:rsid w:val="00B574A3"/>
    <w:rsid w:val="00B66537"/>
    <w:rsid w:val="00B8101A"/>
    <w:rsid w:val="00BA2EBD"/>
    <w:rsid w:val="00BB18CF"/>
    <w:rsid w:val="00BD5549"/>
    <w:rsid w:val="00BF0A1F"/>
    <w:rsid w:val="00BF7358"/>
    <w:rsid w:val="00C41F5E"/>
    <w:rsid w:val="00C51A6F"/>
    <w:rsid w:val="00C62F1A"/>
    <w:rsid w:val="00C913D2"/>
    <w:rsid w:val="00C94B32"/>
    <w:rsid w:val="00CE1032"/>
    <w:rsid w:val="00D0605D"/>
    <w:rsid w:val="00D06977"/>
    <w:rsid w:val="00D278F0"/>
    <w:rsid w:val="00D33940"/>
    <w:rsid w:val="00D360EA"/>
    <w:rsid w:val="00D600FD"/>
    <w:rsid w:val="00D649A8"/>
    <w:rsid w:val="00D856EB"/>
    <w:rsid w:val="00E04433"/>
    <w:rsid w:val="00E3003F"/>
    <w:rsid w:val="00E40B6D"/>
    <w:rsid w:val="00E43280"/>
    <w:rsid w:val="00E4708A"/>
    <w:rsid w:val="00E47DF9"/>
    <w:rsid w:val="00E60036"/>
    <w:rsid w:val="00E86E76"/>
    <w:rsid w:val="00E92DCA"/>
    <w:rsid w:val="00EB088A"/>
    <w:rsid w:val="00EB14A3"/>
    <w:rsid w:val="00EB485C"/>
    <w:rsid w:val="00EE03D7"/>
    <w:rsid w:val="00EE55CB"/>
    <w:rsid w:val="00F13421"/>
    <w:rsid w:val="00F44B2A"/>
    <w:rsid w:val="00F46A94"/>
    <w:rsid w:val="00F51E58"/>
    <w:rsid w:val="00F657BF"/>
    <w:rsid w:val="00FA25D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8AEBF"/>
  <w15:docId w15:val="{6FC8F743-D751-4267-B43E-F5781C277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97B9F"/>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EE03D7"/>
    <w:pPr>
      <w:keepNext/>
      <w:keepLines/>
      <w:numPr>
        <w:numId w:val="20"/>
      </w:numPr>
      <w:pBdr>
        <w:top w:val="nil"/>
        <w:left w:val="nil"/>
        <w:bottom w:val="nil"/>
        <w:right w:val="nil"/>
        <w:between w:val="nil"/>
        <w:bar w:val="nil"/>
      </w:pBdr>
      <w:spacing w:before="480" w:after="240"/>
      <w:ind w:left="426" w:hanging="426"/>
      <w:jc w:val="left"/>
      <w:outlineLvl w:val="0"/>
    </w:pPr>
    <w:rPr>
      <w:b/>
    </w:rPr>
  </w:style>
  <w:style w:type="paragraph" w:styleId="Titolo2">
    <w:name w:val="heading 2"/>
    <w:basedOn w:val="Titolo1"/>
    <w:next w:val="Normale"/>
    <w:link w:val="Titolo2Carattere"/>
    <w:unhideWhenUsed/>
    <w:qFormat/>
    <w:rsid w:val="00EE03D7"/>
    <w:pPr>
      <w:numPr>
        <w:numId w:val="0"/>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Id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Id w:val="2"/>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EE03D7"/>
    <w:rPr>
      <w:rFonts w:ascii="Arial" w:eastAsia="Times New Roman" w:hAnsi="Arial" w:cs="Times New Roman"/>
      <w:b/>
      <w:sz w:val="24"/>
      <w:szCs w:val="20"/>
      <w:lang w:val="it-IT" w:eastAsia="it-IT"/>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EE03D7"/>
    <w:rPr>
      <w:rFonts w:ascii="Arial" w:eastAsia="Times New Roman" w:hAnsi="Arial" w:cs="Times New Roman"/>
      <w:b/>
      <w:sz w:val="24"/>
      <w:szCs w:val="20"/>
      <w:lang w:val="it-IT" w:eastAsia="it-IT"/>
    </w:rPr>
  </w:style>
  <w:style w:type="character" w:customStyle="1" w:styleId="Titolo3Carattere">
    <w:name w:val="Titolo 3 Carattere"/>
    <w:basedOn w:val="Carpredefinitoparagrafo"/>
    <w:link w:val="Titolo3"/>
    <w:uiPriority w:val="9"/>
    <w:rsid w:val="006F0D42"/>
    <w:rPr>
      <w:rFonts w:ascii="Arial" w:eastAsia="Times New Roman" w:hAnsi="Arial" w:cs="Times New Roman"/>
      <w:b/>
      <w:sz w:val="24"/>
      <w:szCs w:val="20"/>
      <w:lang w:val="it-IT" w:eastAsia="it-IT"/>
    </w:rPr>
  </w:style>
  <w:style w:type="character" w:customStyle="1" w:styleId="Titolo4Carattere">
    <w:name w:val="Titolo 4 Carattere"/>
    <w:basedOn w:val="Carpredefinitoparagrafo"/>
    <w:link w:val="Titolo4"/>
    <w:uiPriority w:val="9"/>
    <w:rsid w:val="006F0D42"/>
    <w:rPr>
      <w:rFonts w:ascii="Arial" w:eastAsia="Times New Roman" w:hAnsi="Arial" w:cs="Times New Roman"/>
      <w:b/>
      <w:sz w:val="24"/>
      <w:szCs w:val="20"/>
      <w:lang w:val="it-IT" w:eastAsia="it-IT"/>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qFormat/>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14779C"/>
    <w:pPr>
      <w:jc w:val="left"/>
    </w:pPr>
    <w:rPr>
      <w:b/>
    </w:rPr>
  </w:style>
  <w:style w:type="paragraph" w:customStyle="1" w:styleId="StandardRisoluzionedelConsigliodiStato">
    <w:name w:val="StandardRisoluzionedelConsigliodiStato"/>
    <w:basedOn w:val="Normale"/>
    <w:qFormat/>
    <w:rsid w:val="0014779C"/>
    <w:pPr>
      <w:spacing w:before="120"/>
    </w:p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table" w:styleId="Grigliatabella">
    <w:name w:val="Table Grid"/>
    <w:basedOn w:val="Tabellanormale"/>
    <w:uiPriority w:val="59"/>
    <w:rsid w:val="00397B9F"/>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F3DD1"/>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F3DD1"/>
    <w:rPr>
      <w:rFonts w:ascii="Segoe UI" w:eastAsia="Times New Roman" w:hAnsi="Segoe UI" w:cs="Segoe UI"/>
      <w:sz w:val="18"/>
      <w:szCs w:val="18"/>
      <w:lang w:val="it-IT" w:eastAsia="it-IT"/>
    </w:rPr>
  </w:style>
  <w:style w:type="character" w:styleId="Collegamentoipertestuale">
    <w:name w:val="Hyperlink"/>
    <w:uiPriority w:val="99"/>
    <w:rsid w:val="0066049B"/>
    <w:rPr>
      <w:u w:val="single"/>
    </w:rPr>
  </w:style>
  <w:style w:type="table" w:customStyle="1" w:styleId="TableNormal">
    <w:name w:val="Table Normal"/>
    <w:rsid w:val="0066049B"/>
    <w:pPr>
      <w:pBdr>
        <w:top w:val="nil"/>
        <w:left w:val="nil"/>
        <w:bottom w:val="nil"/>
        <w:right w:val="nil"/>
        <w:between w:val="nil"/>
        <w:bar w:val="nil"/>
      </w:pBdr>
      <w:jc w:val="left"/>
    </w:pPr>
    <w:rPr>
      <w:rFonts w:ascii="Times New Roman" w:eastAsia="Arial Unicode MS" w:hAnsi="Times New Roman" w:cs="Times New Roman"/>
      <w:sz w:val="20"/>
      <w:szCs w:val="20"/>
      <w:bdr w:val="nil"/>
      <w:lang w:val="it-CH" w:eastAsia="it-CH"/>
    </w:rPr>
    <w:tblPr>
      <w:tblInd w:w="0" w:type="dxa"/>
      <w:tblCellMar>
        <w:top w:w="0" w:type="dxa"/>
        <w:left w:w="0" w:type="dxa"/>
        <w:bottom w:w="0" w:type="dxa"/>
        <w:right w:w="0" w:type="dxa"/>
      </w:tblCellMar>
    </w:tblPr>
  </w:style>
  <w:style w:type="paragraph" w:customStyle="1" w:styleId="Intestazioneepidipagina">
    <w:name w:val="Intestazione e piè di pagina"/>
    <w:rsid w:val="0066049B"/>
    <w:pPr>
      <w:pBdr>
        <w:top w:val="nil"/>
        <w:left w:val="nil"/>
        <w:bottom w:val="nil"/>
        <w:right w:val="nil"/>
        <w:between w:val="nil"/>
        <w:bar w:val="nil"/>
      </w:pBdr>
      <w:tabs>
        <w:tab w:val="right" w:pos="9020"/>
      </w:tabs>
      <w:jc w:val="left"/>
    </w:pPr>
    <w:rPr>
      <w:rFonts w:ascii="Helvetica" w:eastAsia="Arial Unicode MS" w:hAnsi="Helvetica" w:cs="Arial Unicode MS"/>
      <w:color w:val="000000"/>
      <w:sz w:val="24"/>
      <w:szCs w:val="24"/>
      <w:bdr w:val="nil"/>
      <w:lang w:val="it-CH" w:eastAsia="it-CH"/>
    </w:rPr>
  </w:style>
  <w:style w:type="numbering" w:customStyle="1" w:styleId="Stileimportato1">
    <w:name w:val="Stile importato 1"/>
    <w:rsid w:val="0066049B"/>
    <w:pPr>
      <w:numPr>
        <w:numId w:val="8"/>
      </w:numPr>
    </w:pPr>
  </w:style>
  <w:style w:type="paragraph" w:styleId="Corpodeltesto2">
    <w:name w:val="Body Text 2"/>
    <w:link w:val="Corpodeltesto2Carattere"/>
    <w:rsid w:val="0066049B"/>
    <w:pPr>
      <w:pBdr>
        <w:top w:val="nil"/>
        <w:left w:val="nil"/>
        <w:bottom w:val="nil"/>
        <w:right w:val="nil"/>
        <w:between w:val="nil"/>
        <w:bar w:val="nil"/>
      </w:pBdr>
      <w:spacing w:before="120"/>
      <w:jc w:val="left"/>
    </w:pPr>
    <w:rPr>
      <w:rFonts w:ascii="Times" w:eastAsia="Arial Unicode MS" w:hAnsi="Times" w:cs="Arial Unicode MS"/>
      <w:color w:val="000000"/>
      <w:sz w:val="20"/>
      <w:szCs w:val="20"/>
      <w:u w:color="000000"/>
      <w:bdr w:val="nil"/>
      <w:lang w:val="it-IT" w:eastAsia="it-CH"/>
    </w:rPr>
  </w:style>
  <w:style w:type="character" w:customStyle="1" w:styleId="Corpodeltesto2Carattere">
    <w:name w:val="Corpo del testo 2 Carattere"/>
    <w:basedOn w:val="Carpredefinitoparagrafo"/>
    <w:link w:val="Corpodeltesto2"/>
    <w:rsid w:val="0066049B"/>
    <w:rPr>
      <w:rFonts w:ascii="Times" w:eastAsia="Arial Unicode MS" w:hAnsi="Times" w:cs="Arial Unicode MS"/>
      <w:color w:val="000000"/>
      <w:sz w:val="20"/>
      <w:szCs w:val="20"/>
      <w:u w:color="000000"/>
      <w:bdr w:val="nil"/>
      <w:lang w:val="it-IT" w:eastAsia="it-CH"/>
    </w:rPr>
  </w:style>
  <w:style w:type="numbering" w:customStyle="1" w:styleId="Stileimportato3">
    <w:name w:val="Stile importato 3"/>
    <w:rsid w:val="0066049B"/>
    <w:pPr>
      <w:numPr>
        <w:numId w:val="9"/>
      </w:numPr>
    </w:pPr>
  </w:style>
  <w:style w:type="numbering" w:customStyle="1" w:styleId="Puntielenco">
    <w:name w:val="Punti elenco"/>
    <w:rsid w:val="0066049B"/>
    <w:pPr>
      <w:numPr>
        <w:numId w:val="10"/>
      </w:numPr>
    </w:pPr>
  </w:style>
  <w:style w:type="numbering" w:customStyle="1" w:styleId="Puntielenco0">
    <w:name w:val="Punti elenco.0"/>
    <w:rsid w:val="0066049B"/>
    <w:pPr>
      <w:numPr>
        <w:numId w:val="11"/>
      </w:numPr>
    </w:pPr>
  </w:style>
  <w:style w:type="numbering" w:customStyle="1" w:styleId="Stileimportato6">
    <w:name w:val="Stile importato 6"/>
    <w:rsid w:val="0066049B"/>
    <w:pPr>
      <w:numPr>
        <w:numId w:val="15"/>
      </w:numPr>
    </w:pPr>
  </w:style>
  <w:style w:type="paragraph" w:customStyle="1" w:styleId="Default">
    <w:name w:val="Default"/>
    <w:rsid w:val="0066049B"/>
    <w:pPr>
      <w:pBdr>
        <w:top w:val="nil"/>
        <w:left w:val="nil"/>
        <w:bottom w:val="nil"/>
        <w:right w:val="nil"/>
        <w:between w:val="nil"/>
        <w:bar w:val="nil"/>
      </w:pBdr>
      <w:spacing w:before="120"/>
      <w:jc w:val="left"/>
    </w:pPr>
    <w:rPr>
      <w:rFonts w:ascii="Arial" w:eastAsia="Arial Unicode MS" w:hAnsi="Arial" w:cs="Arial Unicode MS"/>
      <w:color w:val="000000"/>
      <w:sz w:val="24"/>
      <w:szCs w:val="24"/>
      <w:u w:color="000000"/>
      <w:bdr w:val="nil"/>
      <w:lang w:val="fr-FR" w:eastAsia="it-CH"/>
    </w:rPr>
  </w:style>
  <w:style w:type="numbering" w:customStyle="1" w:styleId="Stileimportato7">
    <w:name w:val="Stile importato 7"/>
    <w:rsid w:val="0066049B"/>
    <w:pPr>
      <w:numPr>
        <w:numId w:val="18"/>
      </w:numPr>
    </w:pPr>
  </w:style>
  <w:style w:type="numbering" w:customStyle="1" w:styleId="Stileimportato8">
    <w:name w:val="Stile importato 8"/>
    <w:rsid w:val="0066049B"/>
    <w:pPr>
      <w:numPr>
        <w:numId w:val="19"/>
      </w:numPr>
    </w:pPr>
  </w:style>
  <w:style w:type="paragraph" w:customStyle="1" w:styleId="Legenda">
    <w:name w:val="Legenda"/>
    <w:basedOn w:val="Normale"/>
    <w:qFormat/>
    <w:rsid w:val="0066049B"/>
    <w:pPr>
      <w:pBdr>
        <w:top w:val="nil"/>
        <w:left w:val="nil"/>
        <w:bottom w:val="nil"/>
        <w:right w:val="nil"/>
        <w:between w:val="nil"/>
        <w:bar w:val="nil"/>
      </w:pBdr>
      <w:spacing w:before="120"/>
      <w:jc w:val="left"/>
    </w:pPr>
    <w:rPr>
      <w:rFonts w:eastAsia="Arial Unicode MS" w:cs="Arial Unicode MS"/>
      <w:i/>
      <w:color w:val="000000"/>
      <w:sz w:val="20"/>
      <w:u w:color="000000"/>
      <w:bdr w:val="nil"/>
      <w:lang w:val="it-CH" w:eastAsia="it-CH"/>
    </w:rPr>
  </w:style>
  <w:style w:type="character" w:styleId="Riferimentodelicato">
    <w:name w:val="Subtle Reference"/>
    <w:basedOn w:val="Carpredefinitoparagrafo"/>
    <w:uiPriority w:val="31"/>
    <w:qFormat/>
    <w:rsid w:val="0066049B"/>
    <w:rPr>
      <w:rFonts w:ascii="Arial" w:hAnsi="Arial"/>
      <w:i/>
      <w:caps w:val="0"/>
      <w:smallCaps w:val="0"/>
      <w:color w:val="000000" w:themeColor="text1"/>
      <w:sz w:val="18"/>
      <w:u w:val="single"/>
    </w:rPr>
  </w:style>
  <w:style w:type="paragraph" w:styleId="NormaleWeb">
    <w:name w:val="Normal (Web)"/>
    <w:basedOn w:val="Normale"/>
    <w:uiPriority w:val="99"/>
    <w:unhideWhenUsed/>
    <w:rsid w:val="0066049B"/>
    <w:pPr>
      <w:spacing w:before="100" w:beforeAutospacing="1" w:after="100" w:afterAutospacing="1"/>
      <w:jc w:val="left"/>
    </w:pPr>
    <w:rPr>
      <w:rFonts w:ascii="Times New Roman" w:hAnsi="Times New Roman"/>
      <w:szCs w:val="24"/>
      <w:u w:color="000000"/>
      <w:lang w:val="it-CH" w:eastAsia="it-CH"/>
    </w:rPr>
  </w:style>
  <w:style w:type="paragraph" w:styleId="Testonormale">
    <w:name w:val="Plain Text"/>
    <w:basedOn w:val="Normale"/>
    <w:link w:val="TestonormaleCarattere"/>
    <w:uiPriority w:val="99"/>
    <w:semiHidden/>
    <w:unhideWhenUsed/>
    <w:rsid w:val="0066049B"/>
    <w:pPr>
      <w:jc w:val="left"/>
    </w:pPr>
    <w:rPr>
      <w:rFonts w:ascii="Calibri" w:eastAsiaTheme="minorHAnsi" w:hAnsi="Calibri" w:cstheme="minorBidi"/>
      <w:sz w:val="22"/>
      <w:szCs w:val="21"/>
      <w:u w:color="000000"/>
      <w:lang w:val="it-CH" w:eastAsia="en-US"/>
    </w:rPr>
  </w:style>
  <w:style w:type="character" w:customStyle="1" w:styleId="TestonormaleCarattere">
    <w:name w:val="Testo normale Carattere"/>
    <w:basedOn w:val="Carpredefinitoparagrafo"/>
    <w:link w:val="Testonormale"/>
    <w:uiPriority w:val="99"/>
    <w:semiHidden/>
    <w:rsid w:val="0066049B"/>
    <w:rPr>
      <w:rFonts w:ascii="Calibri" w:hAnsi="Calibri"/>
      <w:szCs w:val="21"/>
      <w:u w:color="00000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14524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jpeg"/><Relationship Id="rId26" Type="http://schemas.openxmlformats.org/officeDocument/2006/relationships/image" Target="media/image11.png"/><Relationship Id="rId39" Type="http://schemas.openxmlformats.org/officeDocument/2006/relationships/image" Target="media/image20.pn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chart" Target="charts/chart1.xm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jpeg"/><Relationship Id="rId25" Type="http://schemas.openxmlformats.org/officeDocument/2006/relationships/image" Target="media/image10.jpeg"/><Relationship Id="rId33" Type="http://schemas.openxmlformats.org/officeDocument/2006/relationships/image" Target="media/image16.png"/><Relationship Id="rId38" Type="http://schemas.openxmlformats.org/officeDocument/2006/relationships/image" Target="media/image19.jpe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cid:17AFA15B-C344-4F33-BF0B-534598B754BC" TargetMode="External"/><Relationship Id="rId20" Type="http://schemas.openxmlformats.org/officeDocument/2006/relationships/image" Target="media/image6.png"/><Relationship Id="rId29" Type="http://schemas.openxmlformats.org/officeDocument/2006/relationships/image" Target="cid:image001.png@01D9065C.1715E8D0"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image" Target="media/image9.png"/><Relationship Id="rId32" Type="http://schemas.openxmlformats.org/officeDocument/2006/relationships/image" Target="cid:5f0ecedc-a324-4a9b-90f5-a281ac6013f2@ti.ch" TargetMode="External"/><Relationship Id="rId37" Type="http://schemas.openxmlformats.org/officeDocument/2006/relationships/image" Target="media/image18.jpe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2.jpeg"/><Relationship Id="rId23" Type="http://schemas.openxmlformats.org/officeDocument/2006/relationships/image" Target="cid:fbed75c8-922b-4f11-b4b5-b0ca262919e9@ti.ch" TargetMode="External"/><Relationship Id="rId28" Type="http://schemas.openxmlformats.org/officeDocument/2006/relationships/image" Target="media/image13.png"/><Relationship Id="rId36" Type="http://schemas.openxmlformats.org/officeDocument/2006/relationships/image" Target="media/image17.png"/><Relationship Id="rId10" Type="http://schemas.openxmlformats.org/officeDocument/2006/relationships/styles" Target="styles.xml"/><Relationship Id="rId19" Type="http://schemas.openxmlformats.org/officeDocument/2006/relationships/image" Target="media/image5.png"/><Relationship Id="rId31" Type="http://schemas.openxmlformats.org/officeDocument/2006/relationships/image" Target="media/image15.jpeg"/><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8.jpeg"/><Relationship Id="rId27" Type="http://schemas.openxmlformats.org/officeDocument/2006/relationships/image" Target="media/image12.png"/><Relationship Id="rId30" Type="http://schemas.openxmlformats.org/officeDocument/2006/relationships/image" Target="media/image14.png"/><Relationship Id="rId35" Type="http://schemas.openxmlformats.org/officeDocument/2006/relationships/chart" Target="charts/chart2.xml"/><Relationship Id="rId43"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2.png"/><Relationship Id="rId1" Type="http://schemas.openxmlformats.org/officeDocument/2006/relationships/image" Target="media/image21.png"/></Relationships>
</file>

<file path=word/_rels/footnotes.xml.rels><?xml version="1.0" encoding="UTF-8" standalone="yes"?>
<Relationships xmlns="http://schemas.openxmlformats.org/package/2006/relationships"><Relationship Id="rId1" Type="http://schemas.openxmlformats.org/officeDocument/2006/relationships/hyperlink" Target="https://m4.ti.ch/fileadmin/DT/temi/puc_paesaggi_edifici_impianti_protetti/tetti_piode/Direttiva_contributi_tetti_materiale_tradizionale.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4.png"/><Relationship Id="rId1" Type="http://schemas.openxmlformats.org/officeDocument/2006/relationships/image" Target="media/image23.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pt001\AppData\Local\Temp\OneOffixx\generated\21bb545a-a756-4b27-9690-859d8dba7206.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FSBELL03.ac.ti.ch\GLPiaPae\RAPPORTI\Rapporto%20PPL%202008_2018\PPL%202012_2018_Tabella%20sintetica%20finanziamenti.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FSBELL03.ac.ti.ch\GLPiaPae\RAPPORTI\Rapporto%20PPL%202008_2018\PPL%202012_2018_Tabella%20sintetica%20finanziamenti.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spPr>
            <a:ln>
              <a:solidFill>
                <a:srgbClr val="FFFFFF"/>
              </a:solidFill>
            </a:ln>
          </c:spPr>
          <c:dPt>
            <c:idx val="0"/>
            <c:bubble3D val="0"/>
            <c:spPr>
              <a:solidFill>
                <a:schemeClr val="accent5">
                  <a:lumMod val="60000"/>
                  <a:lumOff val="40000"/>
                </a:schemeClr>
              </a:solidFill>
              <a:ln>
                <a:solidFill>
                  <a:srgbClr val="FFFFFF"/>
                </a:solidFill>
              </a:ln>
            </c:spPr>
            <c:extLst>
              <c:ext xmlns:c16="http://schemas.microsoft.com/office/drawing/2014/chart" uri="{C3380CC4-5D6E-409C-BE32-E72D297353CC}">
                <c16:uniqueId val="{00000001-5DB8-45E0-9258-3E3AE481CDEF}"/>
              </c:ext>
            </c:extLst>
          </c:dPt>
          <c:dPt>
            <c:idx val="1"/>
            <c:bubble3D val="0"/>
            <c:spPr>
              <a:solidFill>
                <a:schemeClr val="accent2">
                  <a:lumMod val="60000"/>
                  <a:lumOff val="40000"/>
                </a:schemeClr>
              </a:solidFill>
              <a:ln>
                <a:solidFill>
                  <a:srgbClr val="FFFFFF"/>
                </a:solidFill>
              </a:ln>
            </c:spPr>
            <c:extLst>
              <c:ext xmlns:c16="http://schemas.microsoft.com/office/drawing/2014/chart" uri="{C3380CC4-5D6E-409C-BE32-E72D297353CC}">
                <c16:uniqueId val="{00000003-5DB8-45E0-9258-3E3AE481CDEF}"/>
              </c:ext>
            </c:extLst>
          </c:dPt>
          <c:dPt>
            <c:idx val="2"/>
            <c:bubble3D val="0"/>
            <c:spPr>
              <a:solidFill>
                <a:srgbClr val="FFFFFF">
                  <a:lumMod val="75000"/>
                </a:srgbClr>
              </a:solidFill>
              <a:ln>
                <a:solidFill>
                  <a:srgbClr val="FFFFFF"/>
                </a:solidFill>
              </a:ln>
            </c:spPr>
            <c:extLst>
              <c:ext xmlns:c16="http://schemas.microsoft.com/office/drawing/2014/chart" uri="{C3380CC4-5D6E-409C-BE32-E72D297353CC}">
                <c16:uniqueId val="{00000005-5DB8-45E0-9258-3E3AE481CDEF}"/>
              </c:ext>
            </c:extLst>
          </c:dPt>
          <c:dPt>
            <c:idx val="3"/>
            <c:bubble3D val="0"/>
            <c:spPr>
              <a:solidFill>
                <a:srgbClr val="CCFFCC"/>
              </a:solidFill>
              <a:ln>
                <a:solidFill>
                  <a:srgbClr val="FFFFFF"/>
                </a:solidFill>
              </a:ln>
            </c:spPr>
            <c:extLst>
              <c:ext xmlns:c16="http://schemas.microsoft.com/office/drawing/2014/chart" uri="{C3380CC4-5D6E-409C-BE32-E72D297353CC}">
                <c16:uniqueId val="{00000007-5DB8-45E0-9258-3E3AE481CDEF}"/>
              </c:ext>
            </c:extLst>
          </c:dPt>
          <c:dPt>
            <c:idx val="4"/>
            <c:bubble3D val="0"/>
            <c:spPr>
              <a:solidFill>
                <a:srgbClr val="9BBB59"/>
              </a:solidFill>
              <a:ln>
                <a:solidFill>
                  <a:srgbClr val="FFFFFF"/>
                </a:solidFill>
              </a:ln>
            </c:spPr>
            <c:extLst>
              <c:ext xmlns:c16="http://schemas.microsoft.com/office/drawing/2014/chart" uri="{C3380CC4-5D6E-409C-BE32-E72D297353CC}">
                <c16:uniqueId val="{00000009-5DB8-45E0-9258-3E3AE481CDEF}"/>
              </c:ext>
            </c:extLst>
          </c:dPt>
          <c:dLbls>
            <c:spPr>
              <a:noFill/>
              <a:ln>
                <a:noFill/>
              </a:ln>
              <a:effectLst/>
            </c:spPr>
            <c:txPr>
              <a:bodyPr/>
              <a:lstStyle/>
              <a:p>
                <a:pPr>
                  <a:defRPr sz="1400" b="1">
                    <a:solidFill>
                      <a:sysClr val="windowText" lastClr="000000"/>
                    </a:solidFill>
                  </a:defRPr>
                </a:pPr>
                <a:endParaRPr lang="it-CH"/>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Foglio1!$F$96:$F$101</c:f>
              <c:strCache>
                <c:ptCount val="6"/>
                <c:pt idx="0">
                  <c:v>Cantone</c:v>
                </c:pt>
                <c:pt idx="1">
                  <c:v>Confederazione</c:v>
                </c:pt>
                <c:pt idx="2">
                  <c:v>Promotori, Patriziati e Comuni</c:v>
                </c:pt>
                <c:pt idx="3">
                  <c:v>FSP*</c:v>
                </c:pt>
                <c:pt idx="4">
                  <c:v>FSTP**</c:v>
                </c:pt>
                <c:pt idx="5">
                  <c:v>Altre fonti</c:v>
                </c:pt>
              </c:strCache>
            </c:strRef>
          </c:cat>
          <c:val>
            <c:numRef>
              <c:f>Foglio1!$G$96:$G$101</c:f>
              <c:numCache>
                <c:formatCode>0%</c:formatCode>
                <c:ptCount val="6"/>
                <c:pt idx="0">
                  <c:v>0.28150478436468612</c:v>
                </c:pt>
                <c:pt idx="1">
                  <c:v>6.6340497267227572E-2</c:v>
                </c:pt>
                <c:pt idx="2">
                  <c:v>0.1667826089872341</c:v>
                </c:pt>
                <c:pt idx="3">
                  <c:v>0.1632503129374972</c:v>
                </c:pt>
                <c:pt idx="4">
                  <c:v>0.16794928632100017</c:v>
                </c:pt>
                <c:pt idx="5">
                  <c:v>0.15417251012235494</c:v>
                </c:pt>
              </c:numCache>
            </c:numRef>
          </c:val>
          <c:extLst>
            <c:ext xmlns:c16="http://schemas.microsoft.com/office/drawing/2014/chart" uri="{C3380CC4-5D6E-409C-BE32-E72D297353CC}">
              <c16:uniqueId val="{0000000A-5DB8-45E0-9258-3E3AE481CDEF}"/>
            </c:ext>
          </c:extLst>
        </c:ser>
        <c:dLbls>
          <c:showLegendKey val="0"/>
          <c:showVal val="0"/>
          <c:showCatName val="0"/>
          <c:showSerName val="0"/>
          <c:showPercent val="0"/>
          <c:showBubbleSize val="0"/>
          <c:showLeaderLines val="1"/>
        </c:dLbls>
        <c:firstSliceAng val="0"/>
      </c:pieChart>
      <c:spPr>
        <a:ln>
          <a:solidFill>
            <a:srgbClr val="FFFFFF"/>
          </a:solidFill>
        </a:ln>
      </c:spPr>
    </c:plotArea>
    <c:legend>
      <c:legendPos val="r"/>
      <c:layout/>
      <c:overlay val="0"/>
      <c:spPr>
        <a:ln>
          <a:noFill/>
        </a:ln>
      </c:spPr>
      <c:txPr>
        <a:bodyPr/>
        <a:lstStyle/>
        <a:p>
          <a:pPr>
            <a:defRPr sz="1200"/>
          </a:pPr>
          <a:endParaRPr lang="it-CH"/>
        </a:p>
      </c:txPr>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42062848262617"/>
          <c:y val="8.3731380711169062E-2"/>
          <c:w val="0.49790730898265312"/>
          <c:h val="0.82829095407660025"/>
        </c:manualLayout>
      </c:layout>
      <c:pieChart>
        <c:varyColors val="1"/>
        <c:ser>
          <c:idx val="0"/>
          <c:order val="0"/>
          <c:spPr>
            <a:ln>
              <a:solidFill>
                <a:srgbClr val="FFFFFF"/>
              </a:solidFill>
            </a:ln>
          </c:spPr>
          <c:dPt>
            <c:idx val="0"/>
            <c:bubble3D val="0"/>
            <c:spPr>
              <a:solidFill>
                <a:schemeClr val="accent5">
                  <a:lumMod val="60000"/>
                  <a:lumOff val="40000"/>
                </a:schemeClr>
              </a:solidFill>
              <a:ln>
                <a:solidFill>
                  <a:srgbClr val="FFFFFF"/>
                </a:solidFill>
              </a:ln>
            </c:spPr>
            <c:extLst>
              <c:ext xmlns:c16="http://schemas.microsoft.com/office/drawing/2014/chart" uri="{C3380CC4-5D6E-409C-BE32-E72D297353CC}">
                <c16:uniqueId val="{00000001-CAE3-4D0C-B59E-A2DBBFC937B7}"/>
              </c:ext>
            </c:extLst>
          </c:dPt>
          <c:dPt>
            <c:idx val="1"/>
            <c:bubble3D val="0"/>
            <c:spPr>
              <a:solidFill>
                <a:schemeClr val="accent5">
                  <a:lumMod val="40000"/>
                  <a:lumOff val="60000"/>
                </a:schemeClr>
              </a:solidFill>
              <a:ln>
                <a:solidFill>
                  <a:srgbClr val="FFFFFF"/>
                </a:solidFill>
              </a:ln>
            </c:spPr>
            <c:extLst>
              <c:ext xmlns:c16="http://schemas.microsoft.com/office/drawing/2014/chart" uri="{C3380CC4-5D6E-409C-BE32-E72D297353CC}">
                <c16:uniqueId val="{00000003-CAE3-4D0C-B59E-A2DBBFC937B7}"/>
              </c:ext>
            </c:extLst>
          </c:dPt>
          <c:dPt>
            <c:idx val="2"/>
            <c:bubble3D val="0"/>
            <c:spPr>
              <a:solidFill>
                <a:schemeClr val="accent5">
                  <a:lumMod val="20000"/>
                  <a:lumOff val="80000"/>
                </a:schemeClr>
              </a:solidFill>
              <a:ln>
                <a:solidFill>
                  <a:srgbClr val="FFFFFF"/>
                </a:solidFill>
              </a:ln>
            </c:spPr>
            <c:extLst>
              <c:ext xmlns:c16="http://schemas.microsoft.com/office/drawing/2014/chart" uri="{C3380CC4-5D6E-409C-BE32-E72D297353CC}">
                <c16:uniqueId val="{00000005-CAE3-4D0C-B59E-A2DBBFC937B7}"/>
              </c:ext>
            </c:extLst>
          </c:dPt>
          <c:dPt>
            <c:idx val="3"/>
            <c:bubble3D val="0"/>
            <c:spPr>
              <a:solidFill>
                <a:schemeClr val="accent3">
                  <a:lumMod val="75000"/>
                </a:schemeClr>
              </a:solidFill>
              <a:ln>
                <a:solidFill>
                  <a:srgbClr val="FFFFFF"/>
                </a:solidFill>
              </a:ln>
            </c:spPr>
            <c:extLst>
              <c:ext xmlns:c16="http://schemas.microsoft.com/office/drawing/2014/chart" uri="{C3380CC4-5D6E-409C-BE32-E72D297353CC}">
                <c16:uniqueId val="{00000007-CAE3-4D0C-B59E-A2DBBFC937B7}"/>
              </c:ext>
            </c:extLst>
          </c:dPt>
          <c:dPt>
            <c:idx val="4"/>
            <c:bubble3D val="0"/>
            <c:spPr>
              <a:solidFill>
                <a:schemeClr val="accent3">
                  <a:lumMod val="60000"/>
                  <a:lumOff val="40000"/>
                </a:schemeClr>
              </a:solidFill>
              <a:ln>
                <a:solidFill>
                  <a:srgbClr val="FFFFFF"/>
                </a:solidFill>
              </a:ln>
            </c:spPr>
            <c:extLst>
              <c:ext xmlns:c16="http://schemas.microsoft.com/office/drawing/2014/chart" uri="{C3380CC4-5D6E-409C-BE32-E72D297353CC}">
                <c16:uniqueId val="{00000009-CAE3-4D0C-B59E-A2DBBFC937B7}"/>
              </c:ext>
            </c:extLst>
          </c:dPt>
          <c:dPt>
            <c:idx val="5"/>
            <c:bubble3D val="0"/>
            <c:spPr>
              <a:solidFill>
                <a:srgbClr val="0070C0"/>
              </a:solidFill>
              <a:ln>
                <a:solidFill>
                  <a:srgbClr val="FFFFFF"/>
                </a:solidFill>
              </a:ln>
            </c:spPr>
            <c:extLst>
              <c:ext xmlns:c16="http://schemas.microsoft.com/office/drawing/2014/chart" uri="{C3380CC4-5D6E-409C-BE32-E72D297353CC}">
                <c16:uniqueId val="{0000000B-CAE3-4D0C-B59E-A2DBBFC937B7}"/>
              </c:ext>
            </c:extLst>
          </c:dPt>
          <c:dPt>
            <c:idx val="6"/>
            <c:bubble3D val="0"/>
            <c:spPr>
              <a:solidFill>
                <a:schemeClr val="bg1">
                  <a:lumMod val="75000"/>
                </a:schemeClr>
              </a:solidFill>
              <a:ln>
                <a:solidFill>
                  <a:srgbClr val="FFFFFF"/>
                </a:solidFill>
              </a:ln>
            </c:spPr>
            <c:extLst>
              <c:ext xmlns:c16="http://schemas.microsoft.com/office/drawing/2014/chart" uri="{C3380CC4-5D6E-409C-BE32-E72D297353CC}">
                <c16:uniqueId val="{0000000D-CAE3-4D0C-B59E-A2DBBFC937B7}"/>
              </c:ext>
            </c:extLst>
          </c:dPt>
          <c:dPt>
            <c:idx val="7"/>
            <c:bubble3D val="0"/>
            <c:spPr>
              <a:solidFill>
                <a:schemeClr val="bg1">
                  <a:lumMod val="65000"/>
                </a:schemeClr>
              </a:solidFill>
              <a:ln>
                <a:solidFill>
                  <a:srgbClr val="FFFFFF"/>
                </a:solidFill>
              </a:ln>
            </c:spPr>
            <c:extLst>
              <c:ext xmlns:c16="http://schemas.microsoft.com/office/drawing/2014/chart" uri="{C3380CC4-5D6E-409C-BE32-E72D297353CC}">
                <c16:uniqueId val="{0000000F-CAE3-4D0C-B59E-A2DBBFC937B7}"/>
              </c:ext>
            </c:extLst>
          </c:dPt>
          <c:dLbls>
            <c:dLbl>
              <c:idx val="2"/>
              <c:layout>
                <c:manualLayout>
                  <c:x val="-7.0862878436689869E-2"/>
                  <c:y val="-9.585003612551402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CAE3-4D0C-B59E-A2DBBFC937B7}"/>
                </c:ext>
              </c:extLst>
            </c:dLbl>
            <c:dLbl>
              <c:idx val="5"/>
              <c:layout>
                <c:manualLayout>
                  <c:x val="1.5765930540023627E-2"/>
                  <c:y val="-2.1084307136767142E-3"/>
                </c:manualLayout>
              </c:layout>
              <c:tx>
                <c:rich>
                  <a:bodyPr/>
                  <a:lstStyle/>
                  <a:p>
                    <a:r>
                      <a:rPr lang="en-US">
                        <a:solidFill>
                          <a:sysClr val="windowText" lastClr="000000"/>
                        </a:solidFill>
                      </a:rPr>
                      <a:t>1%</a:t>
                    </a:r>
                    <a:endParaRPr lang="en-US">
                      <a:solidFill>
                        <a:schemeClr val="tx1"/>
                      </a:solidFill>
                    </a:endParaRP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CAE3-4D0C-B59E-A2DBBFC937B7}"/>
                </c:ext>
              </c:extLst>
            </c:dLbl>
            <c:spPr>
              <a:noFill/>
              <a:ln>
                <a:noFill/>
              </a:ln>
              <a:effectLst/>
            </c:spPr>
            <c:txPr>
              <a:bodyPr/>
              <a:lstStyle/>
              <a:p>
                <a:pPr>
                  <a:defRPr sz="1400" b="1">
                    <a:solidFill>
                      <a:sysClr val="windowText" lastClr="000000"/>
                    </a:solidFill>
                  </a:defRPr>
                </a:pPr>
                <a:endParaRPr lang="it-CH"/>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Foglio1!$F$116:$F$123</c:f>
              <c:strCache>
                <c:ptCount val="8"/>
                <c:pt idx="0">
                  <c:v>SST </c:v>
                </c:pt>
                <c:pt idx="1">
                  <c:v>UNP</c:v>
                </c:pt>
                <c:pt idx="2">
                  <c:v>UBC</c:v>
                </c:pt>
                <c:pt idx="3">
                  <c:v>SF</c:v>
                </c:pt>
                <c:pt idx="4">
                  <c:v>SA</c:v>
                </c:pt>
                <c:pt idx="5">
                  <c:v>UCA</c:v>
                </c:pt>
                <c:pt idx="6">
                  <c:v>SEL</c:v>
                </c:pt>
                <c:pt idx="7">
                  <c:v>USE</c:v>
                </c:pt>
              </c:strCache>
            </c:strRef>
          </c:cat>
          <c:val>
            <c:numRef>
              <c:f>Foglio1!$G$116:$G$123</c:f>
              <c:numCache>
                <c:formatCode>0%</c:formatCode>
                <c:ptCount val="8"/>
                <c:pt idx="0">
                  <c:v>0.16678876069645759</c:v>
                </c:pt>
                <c:pt idx="1">
                  <c:v>0.17596946493654944</c:v>
                </c:pt>
                <c:pt idx="2">
                  <c:v>3.8973798983291161E-2</c:v>
                </c:pt>
                <c:pt idx="3">
                  <c:v>0.25078690666568942</c:v>
                </c:pt>
                <c:pt idx="4">
                  <c:v>0.14093629986214137</c:v>
                </c:pt>
                <c:pt idx="5">
                  <c:v>8.8958143811050244E-3</c:v>
                </c:pt>
                <c:pt idx="6">
                  <c:v>0.11504948261752829</c:v>
                </c:pt>
                <c:pt idx="7">
                  <c:v>0.10972347940410793</c:v>
                </c:pt>
              </c:numCache>
            </c:numRef>
          </c:val>
          <c:extLst>
            <c:ext xmlns:c16="http://schemas.microsoft.com/office/drawing/2014/chart" uri="{C3380CC4-5D6E-409C-BE32-E72D297353CC}">
              <c16:uniqueId val="{00000010-CAE3-4D0C-B59E-A2DBBFC937B7}"/>
            </c:ext>
          </c:extLst>
        </c:ser>
        <c:dLbls>
          <c:showLegendKey val="0"/>
          <c:showVal val="0"/>
          <c:showCatName val="0"/>
          <c:showSerName val="0"/>
          <c:showPercent val="0"/>
          <c:showBubbleSize val="0"/>
          <c:showLeaderLines val="1"/>
        </c:dLbls>
        <c:firstSliceAng val="0"/>
      </c:pieChart>
      <c:spPr>
        <a:noFill/>
      </c:spPr>
    </c:plotArea>
    <c:legend>
      <c:legendPos val="r"/>
      <c:layout>
        <c:manualLayout>
          <c:xMode val="edge"/>
          <c:yMode val="edge"/>
          <c:x val="0.68136467894518082"/>
          <c:y val="0.15174448735309359"/>
          <c:w val="0.30332000646378632"/>
          <c:h val="0.69651102529381281"/>
        </c:manualLayout>
      </c:layout>
      <c:overlay val="0"/>
      <c:txPr>
        <a:bodyPr/>
        <a:lstStyle/>
        <a:p>
          <a:pPr>
            <a:defRPr sz="1200"/>
          </a:pPr>
          <a:endParaRPr lang="it-CH"/>
        </a:p>
      </c:tx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Tema di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i Office">
    <a:majorFont>
      <a:latin typeface="Helvetica"/>
      <a:ea typeface="Helvetica"/>
      <a:cs typeface="Helvetica"/>
    </a:majorFont>
    <a:minorFont>
      <a:latin typeface="Helvetica"/>
      <a:ea typeface="Helvetica"/>
      <a:cs typeface="Helvetica"/>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Tema di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i Office">
    <a:majorFont>
      <a:latin typeface="Helvetica"/>
      <a:ea typeface="Helvetica"/>
      <a:cs typeface="Helvetica"/>
    </a:majorFont>
    <a:minorFont>
      <a:latin typeface="Helvetica"/>
      <a:ea typeface="Helvetica"/>
      <a:cs typeface="Helvetica"/>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1339018857</Id>
      <Width>0</Width>
      <Height>0</Height>
      <XPath>//Image[@id='Profile.Org.WappenSW']</XPath>
      <ImageHash>02f1c0cdac6aeac316213b2e7cb733a0</ImageHash>
    </ImageSizeDefinition>
    <ImageSizeDefinition>
      <Id>1636427366</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CA55C-42E6-4FED-A9A7-1FC3D9C9E293}">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36D71D46-D734-4AA0-8446-4B692036B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4EF9621B-B787-49EC-8F3F-16C2868FAC66}">
  <ds:schemaRefs>
    <ds:schemaRef ds:uri="http://schemas.microsoft.com/sharepoint/v3/contenttype/forms"/>
  </ds:schemaRefs>
</ds:datastoreItem>
</file>

<file path=customXml/itemProps6.xml><?xml version="1.0" encoding="utf-8"?>
<ds:datastoreItem xmlns:ds="http://schemas.openxmlformats.org/officeDocument/2006/customXml" ds:itemID="{55C9FBA6-A602-4F28-9663-DDE217E699DF}">
  <ds:schemaRefs>
    <ds:schemaRef ds:uri="http://schemas.microsoft.com/office/2006/metadata/properties"/>
    <ds:schemaRef ds:uri="http://purl.org/dc/terms/"/>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7.xml><?xml version="1.0" encoding="utf-8"?>
<ds:datastoreItem xmlns:ds="http://schemas.openxmlformats.org/officeDocument/2006/customXml" ds:itemID="{4DA5B424-3A0D-4AA5-82B9-F77B52656B3B}">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12921828-EDA6-459F-902F-6E8127771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21bb545a-a756-4b27-9690-859d8dba7206.dotx</Template>
  <TotalTime>48</TotalTime>
  <Pages>26</Pages>
  <Words>6363</Words>
  <Characters>36272</Characters>
  <Application>Microsoft Office Word</Application>
  <DocSecurity>0</DocSecurity>
  <Lines>302</Lines>
  <Paragraphs>85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Benaglia Patrizia / tdpt001</dc:creator>
  <cp:lastModifiedBy>Alioli Anna</cp:lastModifiedBy>
  <cp:revision>11</cp:revision>
  <cp:lastPrinted>2023-11-16T14:02:00Z</cp:lastPrinted>
  <dcterms:created xsi:type="dcterms:W3CDTF">2023-11-16T06:38:00Z</dcterms:created>
  <dcterms:modified xsi:type="dcterms:W3CDTF">2023-11-16T14:23:00Z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