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122" w:rsidRPr="00B56132" w:rsidRDefault="00186122" w:rsidP="00186122">
      <w:pPr>
        <w:spacing w:after="120" w:line="240" w:lineRule="auto"/>
        <w:rPr>
          <w:rFonts w:ascii="Arial" w:eastAsia="MS Mincho" w:hAnsi="Arial" w:cs="Arial"/>
          <w:b/>
          <w:sz w:val="23"/>
          <w:szCs w:val="23"/>
          <w:lang w:val="it-IT" w:eastAsia="it-IT"/>
        </w:rPr>
      </w:pPr>
      <w:r w:rsidRPr="00B56132">
        <w:rPr>
          <w:rFonts w:ascii="Arial" w:eastAsia="MS Mincho" w:hAnsi="Arial" w:cs="Arial"/>
          <w:b/>
          <w:sz w:val="23"/>
          <w:szCs w:val="23"/>
          <w:lang w:val="it-IT" w:eastAsia="it-IT"/>
        </w:rPr>
        <w:t>INTERPELLANZA</w:t>
      </w:r>
    </w:p>
    <w:p w:rsidR="00186122" w:rsidRPr="00B56132" w:rsidRDefault="00186122" w:rsidP="00186122">
      <w:pPr>
        <w:spacing w:after="0" w:line="240" w:lineRule="auto"/>
        <w:rPr>
          <w:rFonts w:ascii="Arial" w:eastAsia="MS Mincho" w:hAnsi="Arial" w:cs="Arial"/>
          <w:sz w:val="23"/>
          <w:szCs w:val="23"/>
          <w:lang w:val="it-IT" w:eastAsia="it-IT"/>
        </w:rPr>
      </w:pPr>
    </w:p>
    <w:p w:rsidR="00186122" w:rsidRPr="00B56132" w:rsidRDefault="00186122" w:rsidP="00186122">
      <w:pPr>
        <w:spacing w:after="0" w:line="240" w:lineRule="auto"/>
        <w:rPr>
          <w:rFonts w:ascii="Arial" w:eastAsia="MS Mincho" w:hAnsi="Arial" w:cs="Arial"/>
          <w:b/>
          <w:sz w:val="23"/>
          <w:szCs w:val="23"/>
          <w:u w:val="single"/>
          <w:lang w:val="it-IT" w:eastAsia="it-IT"/>
        </w:rPr>
      </w:pPr>
      <w:r w:rsidRPr="00B56132">
        <w:rPr>
          <w:rFonts w:ascii="Arial" w:eastAsia="MS Mincho" w:hAnsi="Arial" w:cs="Arial"/>
          <w:b/>
          <w:sz w:val="23"/>
          <w:szCs w:val="23"/>
          <w:u w:val="single"/>
          <w:lang w:val="it-IT" w:eastAsia="it-IT"/>
        </w:rPr>
        <w:t>Educazione finanziaria da sviluppare?</w:t>
      </w:r>
    </w:p>
    <w:p w:rsidR="00186122" w:rsidRPr="00B56132" w:rsidRDefault="00186122" w:rsidP="00186122">
      <w:pPr>
        <w:spacing w:after="0" w:line="240" w:lineRule="auto"/>
        <w:rPr>
          <w:rFonts w:ascii="Arial" w:eastAsia="MS Mincho" w:hAnsi="Arial" w:cs="Arial"/>
          <w:sz w:val="23"/>
          <w:szCs w:val="23"/>
          <w:lang w:val="it-IT" w:eastAsia="it-IT"/>
        </w:rPr>
      </w:pPr>
    </w:p>
    <w:p w:rsidR="00186122" w:rsidRPr="00B56132" w:rsidRDefault="00186122" w:rsidP="00186122">
      <w:pPr>
        <w:spacing w:before="120" w:after="0" w:line="240" w:lineRule="auto"/>
        <w:rPr>
          <w:rFonts w:ascii="Arial" w:eastAsia="MS Mincho" w:hAnsi="Arial" w:cs="Arial"/>
          <w:sz w:val="23"/>
          <w:szCs w:val="23"/>
          <w:lang w:val="it-IT" w:eastAsia="it-IT"/>
        </w:rPr>
      </w:pPr>
      <w:proofErr w:type="gramStart"/>
      <w:r w:rsidRPr="00B56132">
        <w:rPr>
          <w:rFonts w:ascii="Arial" w:eastAsia="MS Mincho" w:hAnsi="Arial" w:cs="Arial"/>
          <w:sz w:val="23"/>
          <w:szCs w:val="23"/>
          <w:lang w:val="it-IT" w:eastAsia="it-IT"/>
        </w:rPr>
        <w:t>del</w:t>
      </w:r>
      <w:proofErr w:type="gramEnd"/>
      <w:r w:rsidRPr="00B56132">
        <w:rPr>
          <w:rFonts w:ascii="Arial" w:eastAsia="MS Mincho" w:hAnsi="Arial" w:cs="Arial"/>
          <w:sz w:val="23"/>
          <w:szCs w:val="23"/>
          <w:lang w:val="it-IT" w:eastAsia="it-IT"/>
        </w:rPr>
        <w:t xml:space="preserve"> 21 gennaio 2019</w:t>
      </w:r>
    </w:p>
    <w:p w:rsidR="00186122" w:rsidRPr="00B56132" w:rsidRDefault="00186122" w:rsidP="00186122">
      <w:pPr>
        <w:spacing w:after="0" w:line="240" w:lineRule="auto"/>
        <w:rPr>
          <w:rFonts w:ascii="Arial" w:eastAsia="MS Mincho" w:hAnsi="Arial" w:cs="Arial"/>
          <w:sz w:val="23"/>
          <w:szCs w:val="23"/>
          <w:lang w:val="it-IT" w:eastAsia="it-IT"/>
        </w:rPr>
      </w:pPr>
    </w:p>
    <w:p w:rsidR="00186122" w:rsidRPr="00B56132" w:rsidRDefault="00186122" w:rsidP="00186122">
      <w:pPr>
        <w:spacing w:after="0" w:line="240" w:lineRule="auto"/>
        <w:rPr>
          <w:rFonts w:ascii="Arial" w:eastAsia="MS Mincho" w:hAnsi="Arial" w:cs="Arial"/>
          <w:sz w:val="23"/>
          <w:szCs w:val="23"/>
          <w:lang w:val="it-IT" w:eastAsia="it-IT"/>
        </w:rPr>
      </w:pPr>
    </w:p>
    <w:p w:rsidR="00186122" w:rsidRPr="00B56132" w:rsidRDefault="00186122" w:rsidP="00186122">
      <w:pPr>
        <w:spacing w:after="0" w:line="240" w:lineRule="auto"/>
        <w:jc w:val="both"/>
        <w:rPr>
          <w:rFonts w:ascii="Arial" w:eastAsia="MS Mincho" w:hAnsi="Arial" w:cs="Arial"/>
          <w:sz w:val="23"/>
          <w:szCs w:val="23"/>
          <w:lang w:val="it-IT" w:eastAsia="it-IT"/>
        </w:rPr>
      </w:pPr>
      <w:r w:rsidRPr="00B56132">
        <w:rPr>
          <w:rFonts w:ascii="Arial" w:eastAsia="MS Mincho" w:hAnsi="Arial" w:cs="Arial"/>
          <w:sz w:val="23"/>
          <w:szCs w:val="23"/>
          <w:lang w:val="it-IT" w:eastAsia="it-IT"/>
        </w:rPr>
        <w:t xml:space="preserve">La lettera di una lettrice pubblicata sul "Corriere del Ticino" dello scorso 9 gennaio, a firma Michela </w:t>
      </w:r>
      <w:proofErr w:type="spellStart"/>
      <w:r w:rsidRPr="00B56132">
        <w:rPr>
          <w:rFonts w:ascii="Arial" w:eastAsia="MS Mincho" w:hAnsi="Arial" w:cs="Arial"/>
          <w:sz w:val="23"/>
          <w:szCs w:val="23"/>
          <w:lang w:val="it-IT" w:eastAsia="it-IT"/>
        </w:rPr>
        <w:t>Ris</w:t>
      </w:r>
      <w:proofErr w:type="spellEnd"/>
      <w:r w:rsidRPr="00B56132">
        <w:rPr>
          <w:rFonts w:ascii="Arial" w:eastAsia="MS Mincho" w:hAnsi="Arial" w:cs="Arial"/>
          <w:sz w:val="23"/>
          <w:szCs w:val="23"/>
          <w:lang w:val="it-IT" w:eastAsia="it-IT"/>
        </w:rPr>
        <w:t xml:space="preserve">, solleva opportunamente il problema dell'educazione finanziaria dei giovani, </w:t>
      </w:r>
      <w:proofErr w:type="gramStart"/>
      <w:r w:rsidRPr="00B56132">
        <w:rPr>
          <w:rFonts w:ascii="Arial" w:eastAsia="MS Mincho" w:hAnsi="Arial" w:cs="Arial"/>
          <w:sz w:val="23"/>
          <w:szCs w:val="23"/>
          <w:lang w:val="it-IT" w:eastAsia="it-IT"/>
        </w:rPr>
        <w:t>sottolineando</w:t>
      </w:r>
      <w:proofErr w:type="gramEnd"/>
      <w:r w:rsidRPr="00B56132">
        <w:rPr>
          <w:rFonts w:ascii="Arial" w:eastAsia="MS Mincho" w:hAnsi="Arial" w:cs="Arial"/>
          <w:sz w:val="23"/>
          <w:szCs w:val="23"/>
          <w:lang w:val="it-IT" w:eastAsia="it-IT"/>
        </w:rPr>
        <w:t xml:space="preserve"> in particolare il rischio che molti di essi perdano (o non acquisiscano neppure) il senso del valore del denaro, con evidenti conseguenze negative sulla società, tra cui il rischio di aumentare massicciamente il ricorso all'assistenza pubblica.</w:t>
      </w:r>
    </w:p>
    <w:p w:rsidR="00186122" w:rsidRPr="00B56132" w:rsidRDefault="00186122" w:rsidP="00186122">
      <w:pPr>
        <w:spacing w:after="0" w:line="240" w:lineRule="auto"/>
        <w:rPr>
          <w:rFonts w:ascii="Arial" w:eastAsia="MS Mincho" w:hAnsi="Arial" w:cs="Arial"/>
          <w:sz w:val="23"/>
          <w:szCs w:val="23"/>
          <w:lang w:val="it-IT" w:eastAsia="it-IT"/>
        </w:rPr>
      </w:pPr>
    </w:p>
    <w:p w:rsidR="00186122" w:rsidRPr="00B56132" w:rsidRDefault="00186122" w:rsidP="00186122">
      <w:pPr>
        <w:spacing w:after="0" w:line="240" w:lineRule="auto"/>
        <w:rPr>
          <w:rFonts w:ascii="Arial" w:eastAsia="MS Mincho" w:hAnsi="Arial" w:cs="Arial"/>
          <w:sz w:val="23"/>
          <w:szCs w:val="23"/>
          <w:lang w:val="it-IT" w:eastAsia="it-IT"/>
        </w:rPr>
      </w:pPr>
      <w:r w:rsidRPr="00B56132">
        <w:rPr>
          <w:rFonts w:ascii="Arial" w:eastAsia="MS Mincho" w:hAnsi="Arial" w:cs="Arial"/>
          <w:sz w:val="23"/>
          <w:szCs w:val="23"/>
          <w:lang w:val="it-IT" w:eastAsia="it-IT"/>
        </w:rPr>
        <w:t>Con la presente interpellanza, il sottoscritto deputato chiede quindi al Consiglio di Stato.</w:t>
      </w:r>
    </w:p>
    <w:p w:rsidR="00186122" w:rsidRPr="00B56132" w:rsidRDefault="00186122" w:rsidP="00186122">
      <w:pPr>
        <w:numPr>
          <w:ilvl w:val="0"/>
          <w:numId w:val="3"/>
        </w:numPr>
        <w:spacing w:before="180" w:after="0" w:line="240" w:lineRule="auto"/>
        <w:ind w:left="284" w:hanging="284"/>
        <w:jc w:val="both"/>
        <w:rPr>
          <w:rFonts w:ascii="Arial" w:eastAsia="MS Mincho" w:hAnsi="Arial" w:cs="Arial"/>
          <w:sz w:val="23"/>
          <w:szCs w:val="23"/>
          <w:lang w:val="it-IT" w:eastAsia="it-IT"/>
        </w:rPr>
      </w:pPr>
      <w:proofErr w:type="gramStart"/>
      <w:r w:rsidRPr="00B56132">
        <w:rPr>
          <w:rFonts w:ascii="Arial" w:eastAsia="MS Mincho" w:hAnsi="Arial" w:cs="Arial"/>
          <w:sz w:val="23"/>
          <w:szCs w:val="23"/>
          <w:lang w:val="it-IT" w:eastAsia="it-IT"/>
        </w:rPr>
        <w:t>condivide</w:t>
      </w:r>
      <w:proofErr w:type="gramEnd"/>
      <w:r w:rsidRPr="00B56132">
        <w:rPr>
          <w:rFonts w:ascii="Arial" w:eastAsia="MS Mincho" w:hAnsi="Arial" w:cs="Arial"/>
          <w:sz w:val="23"/>
          <w:szCs w:val="23"/>
          <w:lang w:val="it-IT" w:eastAsia="it-IT"/>
        </w:rPr>
        <w:t xml:space="preserve"> questa preoccupazione, anche al fine di evitare in futuro le conseguenze paventate?</w:t>
      </w:r>
    </w:p>
    <w:p w:rsidR="00186122" w:rsidRPr="00B56132" w:rsidRDefault="00186122" w:rsidP="00186122">
      <w:pPr>
        <w:numPr>
          <w:ilvl w:val="0"/>
          <w:numId w:val="3"/>
        </w:numPr>
        <w:spacing w:before="180" w:after="0" w:line="240" w:lineRule="auto"/>
        <w:ind w:left="284" w:hanging="284"/>
        <w:jc w:val="both"/>
        <w:rPr>
          <w:rFonts w:ascii="Arial" w:eastAsia="MS Mincho" w:hAnsi="Arial" w:cs="Arial"/>
          <w:sz w:val="23"/>
          <w:szCs w:val="23"/>
          <w:lang w:val="it-IT" w:eastAsia="it-IT"/>
        </w:rPr>
      </w:pPr>
      <w:proofErr w:type="gramStart"/>
      <w:r w:rsidRPr="00B56132">
        <w:rPr>
          <w:rFonts w:ascii="Arial" w:eastAsia="MS Mincho" w:hAnsi="Arial" w:cs="Arial"/>
          <w:sz w:val="23"/>
          <w:szCs w:val="23"/>
          <w:lang w:val="it-IT" w:eastAsia="it-IT"/>
        </w:rPr>
        <w:t>se</w:t>
      </w:r>
      <w:proofErr w:type="gramEnd"/>
      <w:r w:rsidRPr="00B56132">
        <w:rPr>
          <w:rFonts w:ascii="Arial" w:eastAsia="MS Mincho" w:hAnsi="Arial" w:cs="Arial"/>
          <w:sz w:val="23"/>
          <w:szCs w:val="23"/>
          <w:lang w:val="it-IT" w:eastAsia="it-IT"/>
        </w:rPr>
        <w:t xml:space="preserve"> sì, nei programmi di insegnamento la trattazione di questo tema è prevista; se del caso, con quali modalità?</w:t>
      </w:r>
    </w:p>
    <w:p w:rsidR="00186122" w:rsidRPr="00B56132" w:rsidRDefault="00186122" w:rsidP="00186122">
      <w:pPr>
        <w:numPr>
          <w:ilvl w:val="0"/>
          <w:numId w:val="3"/>
        </w:numPr>
        <w:spacing w:before="180" w:after="0" w:line="240" w:lineRule="auto"/>
        <w:ind w:left="284" w:hanging="284"/>
        <w:jc w:val="both"/>
        <w:rPr>
          <w:rFonts w:ascii="Arial" w:eastAsia="MS Mincho" w:hAnsi="Arial" w:cs="Arial"/>
          <w:sz w:val="23"/>
          <w:szCs w:val="23"/>
          <w:lang w:val="it-IT" w:eastAsia="it-IT"/>
        </w:rPr>
      </w:pPr>
      <w:proofErr w:type="gramStart"/>
      <w:r w:rsidRPr="00B56132">
        <w:rPr>
          <w:rFonts w:ascii="Arial" w:eastAsia="MS Mincho" w:hAnsi="Arial" w:cs="Arial"/>
          <w:sz w:val="23"/>
          <w:szCs w:val="23"/>
          <w:lang w:val="it-IT" w:eastAsia="it-IT"/>
        </w:rPr>
        <w:t>se</w:t>
      </w:r>
      <w:proofErr w:type="gramEnd"/>
      <w:r w:rsidRPr="00B56132">
        <w:rPr>
          <w:rFonts w:ascii="Arial" w:eastAsia="MS Mincho" w:hAnsi="Arial" w:cs="Arial"/>
          <w:sz w:val="23"/>
          <w:szCs w:val="23"/>
          <w:lang w:val="it-IT" w:eastAsia="it-IT"/>
        </w:rPr>
        <w:t xml:space="preserve"> no, il Governo non ritiene utile, o forse perfino necessario inserirla, specie nei programmi delle scuole per apprendisti, ossia quando i giovani cominciano a disporre "autonomamente" di denaro?</w:t>
      </w:r>
    </w:p>
    <w:p w:rsidR="00186122" w:rsidRPr="00B56132" w:rsidRDefault="00186122" w:rsidP="00186122">
      <w:pPr>
        <w:spacing w:after="0" w:line="240" w:lineRule="auto"/>
        <w:jc w:val="both"/>
        <w:rPr>
          <w:rFonts w:ascii="Arial" w:eastAsia="MS Mincho" w:hAnsi="Arial" w:cs="Arial"/>
          <w:sz w:val="23"/>
          <w:szCs w:val="23"/>
          <w:lang w:val="it-IT" w:eastAsia="it-IT"/>
        </w:rPr>
      </w:pPr>
    </w:p>
    <w:p w:rsidR="00186122" w:rsidRPr="00B56132" w:rsidRDefault="00186122" w:rsidP="00186122">
      <w:pPr>
        <w:spacing w:after="0" w:line="240" w:lineRule="auto"/>
        <w:jc w:val="both"/>
        <w:rPr>
          <w:rFonts w:ascii="Arial" w:eastAsia="MS Mincho" w:hAnsi="Arial" w:cs="Arial"/>
          <w:sz w:val="23"/>
          <w:szCs w:val="23"/>
          <w:lang w:val="it-IT" w:eastAsia="it-IT"/>
        </w:rPr>
      </w:pPr>
    </w:p>
    <w:p w:rsidR="00186122" w:rsidRDefault="00186122" w:rsidP="00186122">
      <w:pPr>
        <w:spacing w:after="0" w:line="240" w:lineRule="auto"/>
        <w:jc w:val="both"/>
        <w:rPr>
          <w:rFonts w:ascii="Arial" w:eastAsia="MS Mincho" w:hAnsi="Arial" w:cs="Arial"/>
          <w:sz w:val="23"/>
          <w:szCs w:val="23"/>
          <w:lang w:val="it-IT" w:eastAsia="it-IT"/>
        </w:rPr>
      </w:pPr>
      <w:r w:rsidRPr="00B56132">
        <w:rPr>
          <w:rFonts w:ascii="Arial" w:eastAsia="MS Mincho" w:hAnsi="Arial" w:cs="Arial"/>
          <w:sz w:val="23"/>
          <w:szCs w:val="23"/>
          <w:lang w:val="it-IT" w:eastAsia="it-IT"/>
        </w:rPr>
        <w:t>Franco Celio</w:t>
      </w:r>
    </w:p>
    <w:p w:rsidR="00186122" w:rsidRPr="00B56132" w:rsidRDefault="00186122" w:rsidP="00186122">
      <w:pPr>
        <w:spacing w:after="0" w:line="240" w:lineRule="auto"/>
        <w:jc w:val="both"/>
        <w:rPr>
          <w:rFonts w:ascii="Arial" w:eastAsia="MS Mincho" w:hAnsi="Arial" w:cs="Arial"/>
          <w:sz w:val="23"/>
          <w:szCs w:val="23"/>
          <w:lang w:val="it-IT" w:eastAsia="it-IT"/>
        </w:rPr>
      </w:pPr>
    </w:p>
    <w:p w:rsidR="00DE234B" w:rsidRDefault="00DE234B">
      <w:bookmarkStart w:id="0" w:name="_GoBack"/>
      <w:bookmarkEnd w:id="0"/>
    </w:p>
    <w:sectPr w:rsidR="00DE234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11D1C6E"/>
    <w:multiLevelType w:val="hybridMultilevel"/>
    <w:tmpl w:val="375E7810"/>
    <w:lvl w:ilvl="0" w:tplc="04100001">
      <w:start w:val="1"/>
      <w:numFmt w:val="bullet"/>
      <w:lvlText w:val=""/>
      <w:lvlJc w:val="left"/>
      <w:pPr>
        <w:ind w:left="781" w:hanging="360"/>
      </w:pPr>
      <w:rPr>
        <w:rFonts w:ascii="Symbol" w:hAnsi="Symbol" w:hint="default"/>
      </w:rPr>
    </w:lvl>
    <w:lvl w:ilvl="1" w:tplc="04100003" w:tentative="1">
      <w:start w:val="1"/>
      <w:numFmt w:val="bullet"/>
      <w:lvlText w:val="o"/>
      <w:lvlJc w:val="left"/>
      <w:pPr>
        <w:ind w:left="1501" w:hanging="360"/>
      </w:pPr>
      <w:rPr>
        <w:rFonts w:ascii="Courier New" w:hAnsi="Courier New" w:cs="Courier New" w:hint="default"/>
      </w:rPr>
    </w:lvl>
    <w:lvl w:ilvl="2" w:tplc="04100005" w:tentative="1">
      <w:start w:val="1"/>
      <w:numFmt w:val="bullet"/>
      <w:lvlText w:val=""/>
      <w:lvlJc w:val="left"/>
      <w:pPr>
        <w:ind w:left="2221" w:hanging="360"/>
      </w:pPr>
      <w:rPr>
        <w:rFonts w:ascii="Wingdings" w:hAnsi="Wingdings" w:hint="default"/>
      </w:rPr>
    </w:lvl>
    <w:lvl w:ilvl="3" w:tplc="04100001" w:tentative="1">
      <w:start w:val="1"/>
      <w:numFmt w:val="bullet"/>
      <w:lvlText w:val=""/>
      <w:lvlJc w:val="left"/>
      <w:pPr>
        <w:ind w:left="2941" w:hanging="360"/>
      </w:pPr>
      <w:rPr>
        <w:rFonts w:ascii="Symbol" w:hAnsi="Symbol" w:hint="default"/>
      </w:rPr>
    </w:lvl>
    <w:lvl w:ilvl="4" w:tplc="04100003" w:tentative="1">
      <w:start w:val="1"/>
      <w:numFmt w:val="bullet"/>
      <w:lvlText w:val="o"/>
      <w:lvlJc w:val="left"/>
      <w:pPr>
        <w:ind w:left="3661" w:hanging="360"/>
      </w:pPr>
      <w:rPr>
        <w:rFonts w:ascii="Courier New" w:hAnsi="Courier New" w:cs="Courier New" w:hint="default"/>
      </w:rPr>
    </w:lvl>
    <w:lvl w:ilvl="5" w:tplc="04100005" w:tentative="1">
      <w:start w:val="1"/>
      <w:numFmt w:val="bullet"/>
      <w:lvlText w:val=""/>
      <w:lvlJc w:val="left"/>
      <w:pPr>
        <w:ind w:left="4381" w:hanging="360"/>
      </w:pPr>
      <w:rPr>
        <w:rFonts w:ascii="Wingdings" w:hAnsi="Wingdings" w:hint="default"/>
      </w:rPr>
    </w:lvl>
    <w:lvl w:ilvl="6" w:tplc="04100001" w:tentative="1">
      <w:start w:val="1"/>
      <w:numFmt w:val="bullet"/>
      <w:lvlText w:val=""/>
      <w:lvlJc w:val="left"/>
      <w:pPr>
        <w:ind w:left="5101" w:hanging="360"/>
      </w:pPr>
      <w:rPr>
        <w:rFonts w:ascii="Symbol" w:hAnsi="Symbol" w:hint="default"/>
      </w:rPr>
    </w:lvl>
    <w:lvl w:ilvl="7" w:tplc="04100003" w:tentative="1">
      <w:start w:val="1"/>
      <w:numFmt w:val="bullet"/>
      <w:lvlText w:val="o"/>
      <w:lvlJc w:val="left"/>
      <w:pPr>
        <w:ind w:left="5821" w:hanging="360"/>
      </w:pPr>
      <w:rPr>
        <w:rFonts w:ascii="Courier New" w:hAnsi="Courier New" w:cs="Courier New" w:hint="default"/>
      </w:rPr>
    </w:lvl>
    <w:lvl w:ilvl="8" w:tplc="04100005" w:tentative="1">
      <w:start w:val="1"/>
      <w:numFmt w:val="bullet"/>
      <w:lvlText w:val=""/>
      <w:lvlJc w:val="left"/>
      <w:pPr>
        <w:ind w:left="6541"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GrammaticalErrors/>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122"/>
    <w:rsid w:val="00055CFE"/>
    <w:rsid w:val="000616B6"/>
    <w:rsid w:val="000D6878"/>
    <w:rsid w:val="00186122"/>
    <w:rsid w:val="00266806"/>
    <w:rsid w:val="0040011C"/>
    <w:rsid w:val="007156B4"/>
    <w:rsid w:val="00760CF0"/>
    <w:rsid w:val="008B47BB"/>
    <w:rsid w:val="008C0E8A"/>
    <w:rsid w:val="009F59DF"/>
    <w:rsid w:val="00AA1BC6"/>
    <w:rsid w:val="00BE6E70"/>
    <w:rsid w:val="00D07728"/>
    <w:rsid w:val="00DE234B"/>
    <w:rsid w:val="00E45EA5"/>
    <w:rsid w:val="00F5084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6122"/>
    <w:pPr>
      <w:spacing w:after="200" w:line="276" w:lineRule="auto"/>
    </w:pPr>
    <w:rPr>
      <w:rFonts w:ascii="Calibri" w:eastAsia="Calibri" w:hAnsi="Calibri"/>
      <w:sz w:val="22"/>
      <w:szCs w:val="22"/>
      <w:lang w:val="de-CH"/>
    </w:rPr>
  </w:style>
  <w:style w:type="paragraph" w:styleId="Titolo1">
    <w:name w:val="heading 1"/>
    <w:basedOn w:val="Normale"/>
    <w:next w:val="Normale"/>
    <w:link w:val="Titolo1Carattere"/>
    <w:uiPriority w:val="9"/>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ar-SA"/>
    </w:rPr>
  </w:style>
  <w:style w:type="paragraph" w:styleId="Nessunaspaziatura">
    <w:name w:val="No Spacing"/>
    <w:uiPriority w:val="1"/>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rsid w:val="00E45EA5"/>
  </w:style>
  <w:style w:type="paragraph" w:styleId="Corpotesto">
    <w:name w:val="Body Text"/>
    <w:basedOn w:val="Normale"/>
    <w:link w:val="CorpotestoCarattere"/>
    <w:uiPriority w:val="99"/>
    <w:rsid w:val="00E45EA5"/>
    <w:pPr>
      <w:ind w:left="114"/>
    </w:pPr>
  </w:style>
  <w:style w:type="character" w:customStyle="1" w:styleId="CorpotestoCarattere">
    <w:name w:val="Corpo testo Carattere"/>
    <w:link w:val="Corpotesto"/>
    <w:uiPriority w:val="99"/>
    <w:rsid w:val="00E45EA5"/>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6122"/>
    <w:pPr>
      <w:spacing w:after="200" w:line="276" w:lineRule="auto"/>
    </w:pPr>
    <w:rPr>
      <w:rFonts w:ascii="Calibri" w:eastAsia="Calibri" w:hAnsi="Calibri"/>
      <w:sz w:val="22"/>
      <w:szCs w:val="22"/>
      <w:lang w:val="de-CH"/>
    </w:rPr>
  </w:style>
  <w:style w:type="paragraph" w:styleId="Titolo1">
    <w:name w:val="heading 1"/>
    <w:basedOn w:val="Normale"/>
    <w:next w:val="Normale"/>
    <w:link w:val="Titolo1Carattere"/>
    <w:uiPriority w:val="9"/>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ar-SA"/>
    </w:rPr>
  </w:style>
  <w:style w:type="paragraph" w:styleId="Nessunaspaziatura">
    <w:name w:val="No Spacing"/>
    <w:uiPriority w:val="1"/>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rsid w:val="00E45EA5"/>
  </w:style>
  <w:style w:type="paragraph" w:styleId="Corpotesto">
    <w:name w:val="Body Text"/>
    <w:basedOn w:val="Normale"/>
    <w:link w:val="CorpotestoCarattere"/>
    <w:uiPriority w:val="99"/>
    <w:rsid w:val="00E45EA5"/>
    <w:pPr>
      <w:ind w:left="114"/>
    </w:pPr>
  </w:style>
  <w:style w:type="character" w:customStyle="1" w:styleId="CorpotestoCarattere">
    <w:name w:val="Corpo testo Carattere"/>
    <w:link w:val="Corpotesto"/>
    <w:uiPriority w:val="99"/>
    <w:rsid w:val="00E45EA5"/>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881</Characters>
  <Application>Microsoft Office Word</Application>
  <DocSecurity>0</DocSecurity>
  <Lines>7</Lines>
  <Paragraphs>2</Paragraphs>
  <ScaleCrop>false</ScaleCrop>
  <Company>Amministrazione Cantonale</Company>
  <LinksUpToDate>false</LinksUpToDate>
  <CharactersWithSpaces>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 / kxgc001</cp:lastModifiedBy>
  <cp:revision>1</cp:revision>
  <dcterms:created xsi:type="dcterms:W3CDTF">2019-02-04T16:47:00Z</dcterms:created>
  <dcterms:modified xsi:type="dcterms:W3CDTF">2019-02-04T16:47:00Z</dcterms:modified>
</cp:coreProperties>
</file>