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CF776E" w:rsidRDefault="00CF776E">
      <w:pPr>
        <w:rPr>
          <w:rFonts w:ascii="Gill Sans MT" w:hAnsi="Gill Sans MT"/>
          <w:b/>
          <w:sz w:val="52"/>
          <w:szCs w:val="52"/>
        </w:rPr>
      </w:pPr>
      <w:r w:rsidRPr="00CF776E">
        <w:rPr>
          <w:rFonts w:ascii="Gill Sans MT" w:hAnsi="Gill Sans MT"/>
          <w:b/>
          <w:sz w:val="52"/>
          <w:szCs w:val="52"/>
        </w:rPr>
        <w:t>Messaggio</w:t>
      </w:r>
    </w:p>
    <w:p w:rsidR="00BF3FC3" w:rsidRDefault="00BF3FC3"/>
    <w:p w:rsidR="00BF3FC3" w:rsidRDefault="00BF3FC3"/>
    <w:p w:rsidR="00DF434B" w:rsidRDefault="00DF434B">
      <w:bookmarkStart w:id="0" w:name="_GoBack"/>
      <w:bookmarkEnd w:id="0"/>
    </w:p>
    <w:p w:rsidR="00BF3FC3" w:rsidRDefault="00BF3FC3"/>
    <w:p w:rsidR="00BF3FC3" w:rsidRDefault="00382F32">
      <w:pPr>
        <w:tabs>
          <w:tab w:val="left" w:pos="2098"/>
          <w:tab w:val="left" w:pos="4933"/>
        </w:tabs>
      </w:pPr>
      <w:r>
        <w:rPr>
          <w:b/>
          <w:sz w:val="32"/>
        </w:rPr>
        <w:t>7296</w:t>
      </w:r>
      <w:r w:rsidR="00BF3FC3">
        <w:rPr>
          <w:sz w:val="28"/>
        </w:rPr>
        <w:tab/>
      </w:r>
      <w:r>
        <w:rPr>
          <w:sz w:val="28"/>
        </w:rPr>
        <w:t>28 marzo 2017</w:t>
      </w:r>
      <w:r w:rsidR="00BF3FC3">
        <w:rPr>
          <w:sz w:val="28"/>
        </w:rPr>
        <w:tab/>
      </w:r>
      <w:r w:rsidRPr="000160E7">
        <w:rPr>
          <w:sz w:val="28"/>
          <w:szCs w:val="28"/>
        </w:rPr>
        <w:t>CANCELLERIA DELLO STATO</w:t>
      </w:r>
    </w:p>
    <w:p w:rsidR="00BF3FC3" w:rsidRDefault="00BF3FC3"/>
    <w:p w:rsidR="00FD5A47" w:rsidRDefault="00FD5A47"/>
    <w:p w:rsidR="00BF3FC3" w:rsidRDefault="00BF3FC3"/>
    <w:p w:rsidR="00382F32" w:rsidRDefault="00382F32" w:rsidP="00382F32">
      <w:pPr>
        <w:rPr>
          <w:b/>
          <w:sz w:val="28"/>
          <w:szCs w:val="28"/>
        </w:rPr>
      </w:pPr>
      <w:r>
        <w:rPr>
          <w:b/>
          <w:sz w:val="28"/>
          <w:szCs w:val="28"/>
        </w:rPr>
        <w:t xml:space="preserve">Modifica della Legge </w:t>
      </w:r>
      <w:r w:rsidRPr="008B73AF">
        <w:rPr>
          <w:b/>
          <w:sz w:val="28"/>
          <w:szCs w:val="28"/>
        </w:rPr>
        <w:t>concernente le Circoscrizioni dei Comuni, Circoli e Distretti del 25 giugno 1803</w:t>
      </w:r>
      <w:r>
        <w:rPr>
          <w:b/>
          <w:sz w:val="28"/>
          <w:szCs w:val="28"/>
        </w:rPr>
        <w:t xml:space="preserve"> per definire gli stemmi dei Distretti</w:t>
      </w:r>
    </w:p>
    <w:p w:rsidR="00BF3FC3" w:rsidRDefault="00BF3FC3"/>
    <w:p w:rsidR="00FD5A47" w:rsidRDefault="00FD5A47"/>
    <w:p w:rsidR="00BF3FC3" w:rsidRDefault="00BF3FC3"/>
    <w:p w:rsidR="00BF3FC3" w:rsidRDefault="00BF3FC3" w:rsidP="00382F32">
      <w:r>
        <w:t>Signor Presidente,</w:t>
      </w:r>
    </w:p>
    <w:p w:rsidR="00BF3FC3" w:rsidRDefault="00BF3FC3" w:rsidP="00382F32">
      <w:r>
        <w:t>signore e signori deputati,</w:t>
      </w:r>
    </w:p>
    <w:p w:rsidR="00FD5A47" w:rsidRDefault="00FD5A47" w:rsidP="00382F32"/>
    <w:p w:rsidR="00382F32" w:rsidRDefault="00382F32" w:rsidP="00382F32">
      <w:r>
        <w:t xml:space="preserve">con il presente messaggio ci pregiamo sottoporre al vostro esame un progetto di modifica della Legge </w:t>
      </w:r>
      <w:r w:rsidRPr="008B73AF">
        <w:t>concernente le Circoscrizioni dei Comuni, Circoli e Distretti del 25 giugno 1803</w:t>
      </w:r>
      <w:r>
        <w:t>, nato dalla necessità di dotare di base legale gli stemmi dei Distretti del Cantone.</w:t>
      </w:r>
    </w:p>
    <w:p w:rsidR="00382F32" w:rsidRDefault="00382F32" w:rsidP="00382F32"/>
    <w:p w:rsidR="001E3588" w:rsidRDefault="001E3588" w:rsidP="00382F32"/>
    <w:p w:rsidR="00382F32" w:rsidRDefault="00382F32" w:rsidP="00382F32"/>
    <w:p w:rsidR="00382F32" w:rsidRDefault="00382F32" w:rsidP="00382F32">
      <w:pPr>
        <w:pStyle w:val="Titolo1"/>
        <w:numPr>
          <w:ilvl w:val="0"/>
          <w:numId w:val="12"/>
        </w:numPr>
        <w:ind w:left="567" w:hanging="567"/>
      </w:pPr>
      <w:r>
        <w:t>cenno storico</w:t>
      </w:r>
    </w:p>
    <w:p w:rsidR="00382F32" w:rsidRDefault="00382F32" w:rsidP="00382F32">
      <w:r>
        <w:t xml:space="preserve">L’origine dei Distretti è individuabile negli otto baliaggi in cui era suddiviso il territorio dell’attuale Cantone in epoca moderna: si tratta di circoscrizioni politico-amministrative create tra il XV e i primi decenni del XVI secolo, governate ogni due anni e a rotazione da balivi inviati dai Cantoni confederati. In particolare, i baliaggi di Locarno, </w:t>
      </w:r>
      <w:proofErr w:type="spellStart"/>
      <w:r>
        <w:t>Vallemaggia</w:t>
      </w:r>
      <w:proofErr w:type="spellEnd"/>
      <w:r>
        <w:t xml:space="preserve">, Lugano e Mendrisio dipendevano da dodici Cantoni (vale a dire da tutti i membri della Confederazione dell’epoca, tranne Appenzello), quelli di Blenio, Riviera e Bellinzona dai tre Cantoni di Uri, Svitto e </w:t>
      </w:r>
      <w:proofErr w:type="spellStart"/>
      <w:r>
        <w:t>Nidvaldo</w:t>
      </w:r>
      <w:proofErr w:type="spellEnd"/>
      <w:r>
        <w:t xml:space="preserve">, mentre il baliaggio della </w:t>
      </w:r>
      <w:proofErr w:type="spellStart"/>
      <w:r>
        <w:t>Leventina</w:t>
      </w:r>
      <w:proofErr w:type="spellEnd"/>
      <w:r>
        <w:t xml:space="preserve"> era sottoposto unicamente al Canton Uri.</w:t>
      </w:r>
    </w:p>
    <w:p w:rsidR="00382F32" w:rsidRDefault="00382F32" w:rsidP="00382F32"/>
    <w:p w:rsidR="00382F32" w:rsidRDefault="00382F32" w:rsidP="00382F32">
      <w:r>
        <w:t xml:space="preserve">Nel 1798, sull’onda della cosiddetta Rivoluzione elvetica ispirata dalla Francia, i Cantoni sovrani dichiararono liberi i baliaggi ticinesi. Dopo l’invasione francese della Svizzera in quello stesso anno, fu proclamato uno stato unitario e centralista, la Repubblica Elvetica, nella quale i baliaggi ticinesi furono accorpati nei Cantoni di Bellinzona e di Lugano (che comprendeva anche Locarno e </w:t>
      </w:r>
      <w:proofErr w:type="spellStart"/>
      <w:r>
        <w:t>Vallemaggia</w:t>
      </w:r>
      <w:proofErr w:type="spellEnd"/>
      <w:r>
        <w:t xml:space="preserve">). Con l’Atto di Mediazione napoleonico del 1803, questi ultimi furono riuniti per formare il Cantone Ticino, la cui prima Costituzione del 19 febbraio 1803 istituì i Distretti, riprendendo l’assetto territoriale dell’epoca </w:t>
      </w:r>
      <w:proofErr w:type="spellStart"/>
      <w:r>
        <w:t>balivale</w:t>
      </w:r>
      <w:proofErr w:type="spellEnd"/>
      <w:r>
        <w:t>:</w:t>
      </w:r>
    </w:p>
    <w:p w:rsidR="00382F32" w:rsidRPr="00DC75D3" w:rsidRDefault="00382F32" w:rsidP="00382F32">
      <w:pPr>
        <w:rPr>
          <w:lang w:val="it-CH"/>
        </w:rPr>
      </w:pPr>
    </w:p>
    <w:p w:rsidR="00382F32" w:rsidRPr="001E3588" w:rsidRDefault="00382F32" w:rsidP="00382F32">
      <w:pPr>
        <w:ind w:left="1701" w:right="1700"/>
        <w:rPr>
          <w:b/>
          <w:i/>
          <w:sz w:val="22"/>
          <w:szCs w:val="22"/>
          <w:lang w:val="it-CH"/>
        </w:rPr>
      </w:pPr>
      <w:r w:rsidRPr="001E3588">
        <w:rPr>
          <w:b/>
          <w:i/>
          <w:sz w:val="22"/>
          <w:szCs w:val="22"/>
          <w:lang w:val="it-CH"/>
        </w:rPr>
        <w:t>Art. II</w:t>
      </w:r>
    </w:p>
    <w:p w:rsidR="00382F32" w:rsidRPr="00382F32" w:rsidRDefault="00382F32" w:rsidP="001E3588">
      <w:pPr>
        <w:spacing w:before="80"/>
        <w:ind w:left="1701" w:right="1701"/>
        <w:rPr>
          <w:i/>
          <w:sz w:val="22"/>
          <w:szCs w:val="22"/>
          <w:lang w:val="it-CH"/>
        </w:rPr>
      </w:pPr>
      <w:r w:rsidRPr="00382F32">
        <w:rPr>
          <w:i/>
          <w:sz w:val="22"/>
          <w:szCs w:val="22"/>
          <w:lang w:val="it-CH"/>
        </w:rPr>
        <w:t xml:space="preserve">Egli è diviso in otto Distretti, cioè Mendrisio, Lugano, Locarno, Valle Maggia, Bellinzona, Riviera, Blenio e </w:t>
      </w:r>
      <w:proofErr w:type="spellStart"/>
      <w:r w:rsidRPr="00382F32">
        <w:rPr>
          <w:i/>
          <w:sz w:val="22"/>
          <w:szCs w:val="22"/>
          <w:lang w:val="it-CH"/>
        </w:rPr>
        <w:t>Leventina</w:t>
      </w:r>
      <w:proofErr w:type="spellEnd"/>
      <w:r w:rsidRPr="00382F32">
        <w:rPr>
          <w:i/>
          <w:sz w:val="22"/>
          <w:szCs w:val="22"/>
          <w:lang w:val="it-CH"/>
        </w:rPr>
        <w:t>, Bellinzona è il Capo-luogo del Cantone.</w:t>
      </w:r>
    </w:p>
    <w:p w:rsidR="00382F32" w:rsidRPr="00382F32" w:rsidRDefault="00382F32" w:rsidP="001E3588">
      <w:pPr>
        <w:spacing w:before="80"/>
        <w:ind w:left="1701" w:right="1701"/>
        <w:rPr>
          <w:i/>
          <w:sz w:val="22"/>
          <w:szCs w:val="22"/>
          <w:lang w:val="it-CH"/>
        </w:rPr>
      </w:pPr>
      <w:r w:rsidRPr="00382F32">
        <w:rPr>
          <w:i/>
          <w:sz w:val="22"/>
          <w:szCs w:val="22"/>
          <w:lang w:val="it-CH"/>
        </w:rPr>
        <w:t>(…)</w:t>
      </w:r>
    </w:p>
    <w:p w:rsidR="00382F32" w:rsidRPr="00DC75D3" w:rsidRDefault="00382F32" w:rsidP="00382F32">
      <w:pPr>
        <w:rPr>
          <w:lang w:val="it-CH"/>
        </w:rPr>
      </w:pPr>
    </w:p>
    <w:p w:rsidR="001E3588" w:rsidRDefault="001E3588">
      <w:pPr>
        <w:jc w:val="left"/>
        <w:rPr>
          <w:lang w:val="it-CH"/>
        </w:rPr>
      </w:pPr>
      <w:r>
        <w:rPr>
          <w:lang w:val="it-CH"/>
        </w:rPr>
        <w:br w:type="page"/>
      </w:r>
    </w:p>
    <w:p w:rsidR="00382F32" w:rsidRDefault="00382F32" w:rsidP="00382F32">
      <w:pPr>
        <w:rPr>
          <w:lang w:val="it-CH"/>
        </w:rPr>
      </w:pPr>
      <w:r>
        <w:rPr>
          <w:lang w:val="it-CH"/>
        </w:rPr>
        <w:lastRenderedPageBreak/>
        <w:t>Similmente, la Costituzione cantonale del 17 dicembre 1814 recita:</w:t>
      </w:r>
    </w:p>
    <w:p w:rsidR="00382F32" w:rsidRPr="001E3588" w:rsidRDefault="00382F32" w:rsidP="00382F32">
      <w:pPr>
        <w:rPr>
          <w:sz w:val="16"/>
          <w:szCs w:val="16"/>
          <w:lang w:val="it-CH"/>
        </w:rPr>
      </w:pPr>
    </w:p>
    <w:p w:rsidR="00382F32" w:rsidRPr="001E3588" w:rsidRDefault="00382F32" w:rsidP="00382F32">
      <w:pPr>
        <w:ind w:left="1701" w:right="1700"/>
        <w:rPr>
          <w:b/>
          <w:i/>
          <w:sz w:val="22"/>
          <w:szCs w:val="22"/>
          <w:lang w:val="it-CH"/>
        </w:rPr>
      </w:pPr>
      <w:r w:rsidRPr="001E3588">
        <w:rPr>
          <w:b/>
          <w:i/>
          <w:sz w:val="22"/>
          <w:szCs w:val="22"/>
          <w:lang w:val="it-CH"/>
        </w:rPr>
        <w:t>Art. 10</w:t>
      </w:r>
    </w:p>
    <w:p w:rsidR="00382F32" w:rsidRPr="00382F32" w:rsidRDefault="00382F32" w:rsidP="001E3588">
      <w:pPr>
        <w:spacing w:before="80"/>
        <w:ind w:left="1701" w:right="1701"/>
        <w:rPr>
          <w:i/>
          <w:sz w:val="22"/>
          <w:szCs w:val="22"/>
          <w:lang w:val="it-CH"/>
        </w:rPr>
      </w:pPr>
      <w:r w:rsidRPr="00382F32">
        <w:rPr>
          <w:i/>
          <w:sz w:val="22"/>
          <w:szCs w:val="22"/>
          <w:lang w:val="it-CH"/>
        </w:rPr>
        <w:t>Il Cantone del Ticino è diviso in Distretti, e Circoli.</w:t>
      </w:r>
    </w:p>
    <w:p w:rsidR="00382F32" w:rsidRPr="00382F32" w:rsidRDefault="00382F32" w:rsidP="00382F32">
      <w:pPr>
        <w:ind w:left="1701" w:right="1700"/>
        <w:rPr>
          <w:i/>
          <w:sz w:val="22"/>
          <w:szCs w:val="22"/>
          <w:lang w:val="it-CH"/>
        </w:rPr>
      </w:pPr>
      <w:r w:rsidRPr="00382F32">
        <w:rPr>
          <w:i/>
          <w:sz w:val="22"/>
          <w:szCs w:val="22"/>
          <w:lang w:val="it-CH"/>
        </w:rPr>
        <w:t xml:space="preserve">Li Distretti sono otto, cioè: Mendrisio (col Circolo di Riva S. Vitale), Lugano, Locarno, </w:t>
      </w:r>
      <w:proofErr w:type="spellStart"/>
      <w:r w:rsidRPr="00382F32">
        <w:rPr>
          <w:i/>
          <w:sz w:val="22"/>
          <w:szCs w:val="22"/>
          <w:lang w:val="it-CH"/>
        </w:rPr>
        <w:t>Vallemaggia</w:t>
      </w:r>
      <w:proofErr w:type="spellEnd"/>
      <w:r w:rsidRPr="00382F32">
        <w:rPr>
          <w:i/>
          <w:sz w:val="22"/>
          <w:szCs w:val="22"/>
          <w:lang w:val="it-CH"/>
        </w:rPr>
        <w:t xml:space="preserve">, Bellinzona, Riviera, Blenio, </w:t>
      </w:r>
      <w:proofErr w:type="spellStart"/>
      <w:r w:rsidRPr="00382F32">
        <w:rPr>
          <w:i/>
          <w:sz w:val="22"/>
          <w:szCs w:val="22"/>
          <w:lang w:val="it-CH"/>
        </w:rPr>
        <w:t>Leventina</w:t>
      </w:r>
      <w:proofErr w:type="spellEnd"/>
      <w:r w:rsidRPr="00382F32">
        <w:rPr>
          <w:i/>
          <w:sz w:val="22"/>
          <w:szCs w:val="22"/>
          <w:lang w:val="it-CH"/>
        </w:rPr>
        <w:t>.</w:t>
      </w:r>
    </w:p>
    <w:p w:rsidR="00382F32" w:rsidRPr="00382F32" w:rsidRDefault="00382F32" w:rsidP="001E3588">
      <w:pPr>
        <w:spacing w:before="80"/>
        <w:ind w:left="1701" w:right="1701"/>
        <w:rPr>
          <w:i/>
          <w:sz w:val="22"/>
          <w:szCs w:val="22"/>
          <w:lang w:val="it-CH"/>
        </w:rPr>
      </w:pPr>
      <w:r w:rsidRPr="00382F32">
        <w:rPr>
          <w:i/>
          <w:sz w:val="22"/>
          <w:szCs w:val="22"/>
          <w:lang w:val="it-CH"/>
        </w:rPr>
        <w:t>(…)</w:t>
      </w:r>
    </w:p>
    <w:p w:rsidR="00382F32" w:rsidRPr="00DC75D3" w:rsidRDefault="00382F32" w:rsidP="00382F32">
      <w:pPr>
        <w:rPr>
          <w:lang w:val="it-CH"/>
        </w:rPr>
      </w:pPr>
    </w:p>
    <w:p w:rsidR="00382F32" w:rsidRDefault="00382F32" w:rsidP="00382F32">
      <w:pPr>
        <w:rPr>
          <w:lang w:val="it-CH"/>
        </w:rPr>
      </w:pPr>
      <w:r>
        <w:rPr>
          <w:lang w:val="it-CH"/>
        </w:rPr>
        <w:t>Quasi identico è l’articolo 14 della Costituzione del 23 luglio 1830:</w:t>
      </w:r>
    </w:p>
    <w:p w:rsidR="00382F32" w:rsidRPr="001E3588" w:rsidRDefault="00382F32" w:rsidP="00382F32">
      <w:pPr>
        <w:rPr>
          <w:sz w:val="16"/>
          <w:szCs w:val="16"/>
          <w:lang w:val="it-CH"/>
        </w:rPr>
      </w:pPr>
    </w:p>
    <w:p w:rsidR="00382F32" w:rsidRPr="001E3588" w:rsidRDefault="00382F32" w:rsidP="00382F32">
      <w:pPr>
        <w:ind w:left="1701" w:right="1700"/>
        <w:rPr>
          <w:b/>
          <w:i/>
          <w:sz w:val="22"/>
          <w:szCs w:val="22"/>
          <w:lang w:val="it-CH"/>
        </w:rPr>
      </w:pPr>
      <w:r w:rsidRPr="001E3588">
        <w:rPr>
          <w:b/>
          <w:i/>
          <w:sz w:val="22"/>
          <w:szCs w:val="22"/>
          <w:lang w:val="it-CH"/>
        </w:rPr>
        <w:t>Art. 14</w:t>
      </w:r>
    </w:p>
    <w:p w:rsidR="00382F32" w:rsidRPr="00382F32" w:rsidRDefault="00382F32" w:rsidP="001E3588">
      <w:pPr>
        <w:spacing w:before="80"/>
        <w:ind w:left="1701" w:right="1701"/>
        <w:rPr>
          <w:i/>
          <w:sz w:val="22"/>
          <w:szCs w:val="22"/>
          <w:lang w:val="it-CH"/>
        </w:rPr>
      </w:pPr>
      <w:r w:rsidRPr="00382F32">
        <w:rPr>
          <w:i/>
          <w:sz w:val="22"/>
          <w:szCs w:val="22"/>
          <w:lang w:val="it-CH"/>
        </w:rPr>
        <w:t>Il Cantone del Ticino è diviso in Distretti e in Circoli.</w:t>
      </w:r>
    </w:p>
    <w:p w:rsidR="00382F32" w:rsidRPr="00382F32" w:rsidRDefault="00382F32" w:rsidP="00382F32">
      <w:pPr>
        <w:ind w:left="1701" w:right="1700"/>
        <w:rPr>
          <w:i/>
          <w:sz w:val="22"/>
          <w:szCs w:val="22"/>
          <w:lang w:val="it-CH"/>
        </w:rPr>
      </w:pPr>
      <w:r w:rsidRPr="00382F32">
        <w:rPr>
          <w:i/>
          <w:sz w:val="22"/>
          <w:szCs w:val="22"/>
          <w:lang w:val="it-CH"/>
        </w:rPr>
        <w:t xml:space="preserve">Li Distretti sono otto; cioè Mendrisio (col Circolo di Riva San Vitale), Lugano, Locarno, </w:t>
      </w:r>
      <w:proofErr w:type="spellStart"/>
      <w:r w:rsidRPr="00382F32">
        <w:rPr>
          <w:i/>
          <w:sz w:val="22"/>
          <w:szCs w:val="22"/>
          <w:lang w:val="it-CH"/>
        </w:rPr>
        <w:t>Vallemaggia</w:t>
      </w:r>
      <w:proofErr w:type="spellEnd"/>
      <w:r w:rsidRPr="00382F32">
        <w:rPr>
          <w:i/>
          <w:sz w:val="22"/>
          <w:szCs w:val="22"/>
          <w:lang w:val="it-CH"/>
        </w:rPr>
        <w:t xml:space="preserve">, Bellinzona, Riviera, Blenio, </w:t>
      </w:r>
      <w:proofErr w:type="spellStart"/>
      <w:r w:rsidRPr="00382F32">
        <w:rPr>
          <w:i/>
          <w:sz w:val="22"/>
          <w:szCs w:val="22"/>
          <w:lang w:val="it-CH"/>
        </w:rPr>
        <w:t>Leventina</w:t>
      </w:r>
      <w:proofErr w:type="spellEnd"/>
      <w:r w:rsidRPr="00382F32">
        <w:rPr>
          <w:i/>
          <w:sz w:val="22"/>
          <w:szCs w:val="22"/>
          <w:lang w:val="it-CH"/>
        </w:rPr>
        <w:t>.</w:t>
      </w:r>
    </w:p>
    <w:p w:rsidR="00382F32" w:rsidRPr="00382F32" w:rsidRDefault="00382F32" w:rsidP="001E3588">
      <w:pPr>
        <w:spacing w:before="80"/>
        <w:ind w:left="1701" w:right="1701"/>
        <w:rPr>
          <w:i/>
          <w:sz w:val="22"/>
          <w:szCs w:val="22"/>
          <w:lang w:val="it-CH"/>
        </w:rPr>
      </w:pPr>
      <w:r w:rsidRPr="00382F32">
        <w:rPr>
          <w:i/>
          <w:sz w:val="22"/>
          <w:szCs w:val="22"/>
          <w:lang w:val="it-CH"/>
        </w:rPr>
        <w:t>(…)</w:t>
      </w:r>
    </w:p>
    <w:p w:rsidR="00382F32" w:rsidRDefault="00382F32" w:rsidP="00382F32">
      <w:pPr>
        <w:rPr>
          <w:lang w:val="it-CH"/>
        </w:rPr>
      </w:pPr>
    </w:p>
    <w:p w:rsidR="00382F32" w:rsidRDefault="00382F32" w:rsidP="00382F32">
      <w:pPr>
        <w:rPr>
          <w:lang w:val="it-CH"/>
        </w:rPr>
      </w:pPr>
      <w:r>
        <w:rPr>
          <w:lang w:val="it-CH"/>
        </w:rPr>
        <w:t>La Costituzione in vigore, del 14 dicembre 1997, non modifica quanto deciso alla nascita del Cantone:</w:t>
      </w:r>
    </w:p>
    <w:p w:rsidR="00382F32" w:rsidRPr="001E3588" w:rsidRDefault="00382F32" w:rsidP="00382F32">
      <w:pPr>
        <w:rPr>
          <w:sz w:val="16"/>
          <w:szCs w:val="16"/>
          <w:lang w:val="it-CH"/>
        </w:rPr>
      </w:pPr>
    </w:p>
    <w:p w:rsidR="00382F32" w:rsidRPr="001E3588" w:rsidRDefault="00382F32" w:rsidP="00382F32">
      <w:pPr>
        <w:ind w:left="1701" w:right="1700"/>
        <w:rPr>
          <w:b/>
          <w:i/>
          <w:iCs/>
          <w:sz w:val="22"/>
          <w:szCs w:val="22"/>
          <w:lang w:val="it-CH"/>
        </w:rPr>
      </w:pPr>
      <w:r w:rsidRPr="001E3588">
        <w:rPr>
          <w:b/>
          <w:i/>
          <w:iCs/>
          <w:sz w:val="22"/>
          <w:szCs w:val="22"/>
          <w:lang w:val="it-CH"/>
        </w:rPr>
        <w:t xml:space="preserve">Art. 21 </w:t>
      </w:r>
      <w:r w:rsidR="001E3588">
        <w:rPr>
          <w:b/>
          <w:i/>
          <w:iCs/>
          <w:sz w:val="22"/>
          <w:szCs w:val="22"/>
          <w:lang w:val="it-CH"/>
        </w:rPr>
        <w:t xml:space="preserve">- </w:t>
      </w:r>
      <w:r w:rsidRPr="001E3588">
        <w:rPr>
          <w:b/>
          <w:i/>
          <w:iCs/>
          <w:sz w:val="22"/>
          <w:szCs w:val="22"/>
          <w:lang w:val="it-CH"/>
        </w:rPr>
        <w:t>Distretti</w:t>
      </w:r>
    </w:p>
    <w:p w:rsidR="00382F32" w:rsidRPr="00382F32" w:rsidRDefault="00382F32" w:rsidP="001E3588">
      <w:pPr>
        <w:spacing w:before="80"/>
        <w:ind w:left="1701" w:right="1701"/>
        <w:rPr>
          <w:i/>
          <w:iCs/>
          <w:sz w:val="22"/>
          <w:szCs w:val="22"/>
        </w:rPr>
      </w:pPr>
      <w:r w:rsidRPr="00382F32">
        <w:rPr>
          <w:i/>
          <w:iCs/>
          <w:sz w:val="22"/>
          <w:szCs w:val="22"/>
          <w:vertAlign w:val="superscript"/>
          <w:lang w:val="it-CH"/>
        </w:rPr>
        <w:t>1</w:t>
      </w:r>
      <w:r w:rsidRPr="00382F32">
        <w:rPr>
          <w:i/>
          <w:iCs/>
          <w:sz w:val="22"/>
          <w:szCs w:val="22"/>
        </w:rPr>
        <w:t xml:space="preserve">Il Cantone è diviso in otto distretti: Mendrisio, Lugano, Locarno, </w:t>
      </w:r>
      <w:proofErr w:type="spellStart"/>
      <w:r w:rsidRPr="00382F32">
        <w:rPr>
          <w:i/>
          <w:iCs/>
          <w:sz w:val="22"/>
          <w:szCs w:val="22"/>
        </w:rPr>
        <w:t>Vallemaggia</w:t>
      </w:r>
      <w:proofErr w:type="spellEnd"/>
      <w:r w:rsidRPr="00382F32">
        <w:rPr>
          <w:i/>
          <w:iCs/>
          <w:sz w:val="22"/>
          <w:szCs w:val="22"/>
        </w:rPr>
        <w:t xml:space="preserve">, Bellinzona, Riviera, Blenio e </w:t>
      </w:r>
      <w:proofErr w:type="spellStart"/>
      <w:r w:rsidRPr="00382F32">
        <w:rPr>
          <w:i/>
          <w:iCs/>
          <w:sz w:val="22"/>
          <w:szCs w:val="22"/>
        </w:rPr>
        <w:t>Leventina</w:t>
      </w:r>
      <w:proofErr w:type="spellEnd"/>
      <w:r w:rsidRPr="00382F32">
        <w:rPr>
          <w:i/>
          <w:iCs/>
          <w:sz w:val="22"/>
          <w:szCs w:val="22"/>
        </w:rPr>
        <w:t>.</w:t>
      </w:r>
    </w:p>
    <w:p w:rsidR="00382F32" w:rsidRPr="00382F32" w:rsidRDefault="00382F32" w:rsidP="001E3588">
      <w:pPr>
        <w:spacing w:before="80"/>
        <w:ind w:left="1701" w:right="1701"/>
        <w:rPr>
          <w:i/>
          <w:iCs/>
          <w:sz w:val="22"/>
          <w:szCs w:val="22"/>
        </w:rPr>
      </w:pPr>
      <w:r w:rsidRPr="00382F32">
        <w:rPr>
          <w:i/>
          <w:iCs/>
          <w:sz w:val="22"/>
          <w:szCs w:val="22"/>
          <w:vertAlign w:val="superscript"/>
          <w:lang w:val="it-CH"/>
        </w:rPr>
        <w:t>2</w:t>
      </w:r>
      <w:r w:rsidRPr="00382F32">
        <w:rPr>
          <w:i/>
          <w:iCs/>
          <w:sz w:val="22"/>
          <w:szCs w:val="22"/>
        </w:rPr>
        <w:t>La legge ne determina l’estensione e i compiti, tenendo conto del territorio, della popolazione e del decentramento amministrativo e giudiziario.</w:t>
      </w:r>
    </w:p>
    <w:p w:rsidR="00382F32" w:rsidRPr="00927198" w:rsidRDefault="00382F32" w:rsidP="00382F32">
      <w:pPr>
        <w:ind w:right="1700"/>
        <w:rPr>
          <w:lang w:val="it-CH"/>
        </w:rPr>
      </w:pPr>
    </w:p>
    <w:p w:rsidR="00382F32" w:rsidRPr="001E3588" w:rsidRDefault="00382F32" w:rsidP="00382F32">
      <w:pPr>
        <w:rPr>
          <w:sz w:val="18"/>
          <w:szCs w:val="18"/>
        </w:rPr>
      </w:pPr>
    </w:p>
    <w:p w:rsidR="001E3588" w:rsidRPr="001E3588" w:rsidRDefault="001E3588" w:rsidP="00382F32">
      <w:pPr>
        <w:rPr>
          <w:sz w:val="18"/>
          <w:szCs w:val="18"/>
        </w:rPr>
      </w:pPr>
    </w:p>
    <w:p w:rsidR="00382F32" w:rsidRPr="00382F32" w:rsidRDefault="00382F32" w:rsidP="00382F32">
      <w:pPr>
        <w:pStyle w:val="Titolo1"/>
        <w:numPr>
          <w:ilvl w:val="0"/>
          <w:numId w:val="12"/>
        </w:numPr>
        <w:ind w:left="567" w:hanging="567"/>
      </w:pPr>
      <w:r w:rsidRPr="00382F32">
        <w:t>i distretti</w:t>
      </w:r>
    </w:p>
    <w:p w:rsidR="00382F32" w:rsidRDefault="00382F32" w:rsidP="00382F32">
      <w:pPr>
        <w:rPr>
          <w:lang w:val="it-CH"/>
        </w:rPr>
      </w:pPr>
      <w:r>
        <w:rPr>
          <w:lang w:val="it-CH"/>
        </w:rPr>
        <w:t>Come rilevava la Commissione per lo studio della revisione totale della Costituzione cantonale nel suo rapporto del 25 marzo 1986, “i Distretti non hanno mai avuto nella storia ticinese moderna una funzione politica specifica”; ciononostante, la proposta di togliere l’elencazione nominativa dei Distretti dalla nuova Costituzione fu bocciata dal Gran Consiglio nella seduta del 1</w:t>
      </w:r>
      <w:r>
        <w:rPr>
          <w:rFonts w:cs="Arial"/>
          <w:lang w:val="it-CH"/>
        </w:rPr>
        <w:t>º</w:t>
      </w:r>
      <w:r>
        <w:rPr>
          <w:lang w:val="it-CH"/>
        </w:rPr>
        <w:t xml:space="preserve"> ottobre 1997.</w:t>
      </w:r>
    </w:p>
    <w:p w:rsidR="00382F32" w:rsidRDefault="00382F32" w:rsidP="00382F32">
      <w:pPr>
        <w:rPr>
          <w:lang w:val="it-CH"/>
        </w:rPr>
      </w:pPr>
      <w:r>
        <w:rPr>
          <w:lang w:val="it-CH"/>
        </w:rPr>
        <w:t>Del resto, seppur sprovvisto di autonomia e di personalità giuridica, il Distretto è punto di riferimento per l’organizzazione giudiziaria e rappresenta un simbolo del decentramento amministrativo.</w:t>
      </w:r>
    </w:p>
    <w:p w:rsidR="00382F32" w:rsidRDefault="00382F32" w:rsidP="00382F32">
      <w:r>
        <w:rPr>
          <w:lang w:val="it-CH"/>
        </w:rPr>
        <w:t>Inoltre molti cittadini conservano un sentimento di appartenenza al proprio Distretto.</w:t>
      </w:r>
    </w:p>
    <w:p w:rsidR="00382F32" w:rsidRPr="001E3588" w:rsidRDefault="00382F32" w:rsidP="00382F32">
      <w:pPr>
        <w:rPr>
          <w:sz w:val="18"/>
          <w:szCs w:val="18"/>
        </w:rPr>
      </w:pPr>
    </w:p>
    <w:p w:rsidR="00382F32" w:rsidRPr="001E3588" w:rsidRDefault="00382F32" w:rsidP="00382F32">
      <w:pPr>
        <w:rPr>
          <w:sz w:val="18"/>
          <w:szCs w:val="18"/>
        </w:rPr>
      </w:pPr>
    </w:p>
    <w:p w:rsidR="001E3588" w:rsidRPr="001E3588" w:rsidRDefault="001E3588" w:rsidP="00382F32">
      <w:pPr>
        <w:rPr>
          <w:sz w:val="18"/>
          <w:szCs w:val="18"/>
        </w:rPr>
      </w:pPr>
    </w:p>
    <w:p w:rsidR="00382F32" w:rsidRDefault="00382F32" w:rsidP="00382F32">
      <w:pPr>
        <w:pStyle w:val="Titolo1"/>
        <w:numPr>
          <w:ilvl w:val="0"/>
          <w:numId w:val="12"/>
        </w:numPr>
        <w:ind w:left="567" w:hanging="567"/>
      </w:pPr>
      <w:r>
        <w:t>stemmi cantonali</w:t>
      </w:r>
    </w:p>
    <w:p w:rsidR="00382F32" w:rsidRDefault="00382F32" w:rsidP="00382F32">
      <w:r>
        <w:t>Lo stemma del Cantone è definito nella Costituzione, nella Legge sui colori e sigillo del Cantone del 25 maggio 1803 (la legge del Cantone più antica in vigore) e nel Decreto esecutivo concernente i colori e sigillo del Cantone del 18 aprile 1996.</w:t>
      </w:r>
    </w:p>
    <w:p w:rsidR="00382F32" w:rsidRPr="001E3588" w:rsidRDefault="00382F32" w:rsidP="00382F32">
      <w:pPr>
        <w:rPr>
          <w:sz w:val="20"/>
        </w:rPr>
      </w:pPr>
    </w:p>
    <w:p w:rsidR="00382F32" w:rsidRDefault="00382F32" w:rsidP="00382F32">
      <w:r>
        <w:t>Gli stemmi dei Comuni sono definiti nella legislazione comunale, in particolare nei regolamenti comunali; l’art. 8 della Legge organica comunale del 10 marzo 1987 attribuisce la competenza in materia all’assemblea o al consiglio comunale.</w:t>
      </w:r>
    </w:p>
    <w:p w:rsidR="00382F32" w:rsidRPr="001E3588" w:rsidRDefault="00382F32" w:rsidP="00382F32">
      <w:pPr>
        <w:rPr>
          <w:sz w:val="20"/>
        </w:rPr>
      </w:pPr>
    </w:p>
    <w:p w:rsidR="00382F32" w:rsidRDefault="00382F32" w:rsidP="00382F32">
      <w:r>
        <w:t>Invece gli stemmi dei Distretti non sono definiti in nessun atto normativo.</w:t>
      </w:r>
    </w:p>
    <w:p w:rsidR="00382F32" w:rsidRDefault="00382F32" w:rsidP="00382F32"/>
    <w:p w:rsidR="00382F32" w:rsidRDefault="00382F32" w:rsidP="00382F32">
      <w:pPr>
        <w:pStyle w:val="Titolo1"/>
      </w:pPr>
      <w:r>
        <w:lastRenderedPageBreak/>
        <w:t>IV.</w:t>
      </w:r>
      <w:r>
        <w:tab/>
        <w:t>temmi dei distretti</w:t>
      </w:r>
    </w:p>
    <w:p w:rsidR="00382F32" w:rsidRDefault="00382F32" w:rsidP="00382F32">
      <w:pPr>
        <w:rPr>
          <w:lang w:val="it-CH"/>
        </w:rPr>
      </w:pPr>
      <w:r>
        <w:t xml:space="preserve">L’Armoriale dei Comuni Ticinesi, </w:t>
      </w:r>
      <w:r>
        <w:rPr>
          <w:lang w:val="it-CH"/>
        </w:rPr>
        <w:t>edito nel 1953 dall’Istituto Araldico di Lugano,</w:t>
      </w:r>
      <w:r>
        <w:t xml:space="preserve"> frutto di oltre quindici anni di lavoro di Gastone </w:t>
      </w:r>
      <w:proofErr w:type="spellStart"/>
      <w:r>
        <w:t>Cambin</w:t>
      </w:r>
      <w:proofErr w:type="spellEnd"/>
      <w:r>
        <w:t xml:space="preserve">, importante iniziativa incoraggiata dallo Stato e uscita dai torchi </w:t>
      </w:r>
      <w:r>
        <w:rPr>
          <w:lang w:val="it-CH"/>
        </w:rPr>
        <w:t>in occasione del 150</w:t>
      </w:r>
      <w:r>
        <w:rPr>
          <w:rFonts w:cs="Arial"/>
          <w:lang w:val="it-CH"/>
        </w:rPr>
        <w:t>º</w:t>
      </w:r>
      <w:r>
        <w:rPr>
          <w:lang w:val="it-CH"/>
        </w:rPr>
        <w:t xml:space="preserve"> anniversario del Cantone, illustra graficamente gli stemmi dei Distretti e li descrive verbalmente usando i termini del linguaggio araldico e le norme proprie del blasone (</w:t>
      </w:r>
      <w:proofErr w:type="spellStart"/>
      <w:r>
        <w:rPr>
          <w:lang w:val="it-CH"/>
        </w:rPr>
        <w:t>blasonatura</w:t>
      </w:r>
      <w:proofErr w:type="spellEnd"/>
      <w:r>
        <w:rPr>
          <w:lang w:val="it-CH"/>
        </w:rPr>
        <w:t>):</w:t>
      </w:r>
    </w:p>
    <w:p w:rsidR="00382F32" w:rsidRDefault="00382F32" w:rsidP="00382F32">
      <w:pPr>
        <w:rPr>
          <w:lang w:val="it-CH"/>
        </w:rPr>
      </w:pPr>
    </w:p>
    <w:p w:rsidR="001E3588" w:rsidRDefault="001E3588" w:rsidP="00382F32">
      <w:pPr>
        <w:rPr>
          <w:lang w:val="it-CH"/>
        </w:rPr>
      </w:pPr>
    </w:p>
    <w:p w:rsidR="00382F32" w:rsidRDefault="00382F32" w:rsidP="00382F32">
      <w:pPr>
        <w:jc w:val="center"/>
        <w:rPr>
          <w:b/>
        </w:rPr>
      </w:pPr>
      <w:r>
        <w:rPr>
          <w:b/>
        </w:rPr>
        <w:t>DISTRETTO DI MENDRISIO</w:t>
      </w:r>
    </w:p>
    <w:p w:rsidR="00382F32" w:rsidRDefault="00382F32" w:rsidP="00382F32">
      <w:pPr>
        <w:jc w:val="center"/>
      </w:pPr>
      <w:r>
        <w:rPr>
          <w:noProof/>
          <w:lang w:val="it-CH" w:eastAsia="it-CH"/>
        </w:rPr>
        <w:drawing>
          <wp:inline distT="0" distB="0" distL="0" distR="0">
            <wp:extent cx="967740" cy="967740"/>
            <wp:effectExtent l="0" t="0" r="3810" b="3810"/>
            <wp:docPr id="16" name="Immagine 16" descr="stemma_mendrisio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ma_mendrisio_8x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jc w:val="center"/>
        <w:rPr>
          <w:i/>
        </w:rPr>
      </w:pPr>
      <w:r w:rsidRPr="000233CE">
        <w:rPr>
          <w:i/>
        </w:rPr>
        <w:t>d</w:t>
      </w:r>
      <w:r>
        <w:rPr>
          <w:i/>
        </w:rPr>
        <w:t>i rosso, alla croce d’argento</w:t>
      </w:r>
    </w:p>
    <w:p w:rsidR="00382F32" w:rsidRDefault="00382F32" w:rsidP="00382F32">
      <w:pPr>
        <w:jc w:val="center"/>
        <w:rPr>
          <w:i/>
        </w:rPr>
      </w:pPr>
    </w:p>
    <w:p w:rsidR="001E3588" w:rsidRPr="000233CE" w:rsidRDefault="001E3588" w:rsidP="00382F32">
      <w:pPr>
        <w:jc w:val="center"/>
        <w:rPr>
          <w:i/>
        </w:rPr>
      </w:pPr>
    </w:p>
    <w:p w:rsidR="00382F32" w:rsidRDefault="00382F32" w:rsidP="00382F32">
      <w:pPr>
        <w:rPr>
          <w:b/>
        </w:rPr>
      </w:pPr>
    </w:p>
    <w:p w:rsidR="00382F32" w:rsidRDefault="00382F32" w:rsidP="00382F32">
      <w:pPr>
        <w:jc w:val="center"/>
        <w:rPr>
          <w:b/>
        </w:rPr>
      </w:pPr>
      <w:r>
        <w:rPr>
          <w:b/>
        </w:rPr>
        <w:t>DISTRETTO DI LUGANO</w:t>
      </w:r>
    </w:p>
    <w:p w:rsidR="00382F32" w:rsidRDefault="00382F32" w:rsidP="00382F32">
      <w:pPr>
        <w:jc w:val="center"/>
        <w:rPr>
          <w:b/>
        </w:rPr>
      </w:pPr>
      <w:r>
        <w:rPr>
          <w:b/>
          <w:noProof/>
          <w:lang w:val="it-CH" w:eastAsia="it-CH"/>
        </w:rPr>
        <w:drawing>
          <wp:inline distT="0" distB="0" distL="0" distR="0">
            <wp:extent cx="967740" cy="967740"/>
            <wp:effectExtent l="0" t="0" r="3810" b="3810"/>
            <wp:docPr id="15" name="Immagine 15" descr="stemma_lugano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mma_lugano_8x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jc w:val="center"/>
        <w:rPr>
          <w:i/>
        </w:rPr>
      </w:pPr>
      <w:r>
        <w:rPr>
          <w:i/>
        </w:rPr>
        <w:t xml:space="preserve">di rosso, alla croce d’argento, accantonata dalle quattro iniziali </w:t>
      </w:r>
      <w:r>
        <w:rPr>
          <w:rFonts w:cs="Arial"/>
          <w:i/>
        </w:rPr>
        <w:t>«</w:t>
      </w:r>
      <w:r>
        <w:rPr>
          <w:i/>
        </w:rPr>
        <w:t>L, U, G, A</w:t>
      </w:r>
      <w:r>
        <w:rPr>
          <w:rFonts w:cs="Arial"/>
          <w:i/>
        </w:rPr>
        <w:t>»</w:t>
      </w:r>
      <w:r>
        <w:rPr>
          <w:i/>
        </w:rPr>
        <w:t xml:space="preserve"> del medesimo</w:t>
      </w:r>
    </w:p>
    <w:p w:rsidR="00382F32" w:rsidRDefault="00382F32" w:rsidP="00382F32">
      <w:pPr>
        <w:jc w:val="center"/>
        <w:rPr>
          <w:i/>
        </w:rPr>
      </w:pPr>
    </w:p>
    <w:p w:rsidR="001E3588" w:rsidRPr="000233CE" w:rsidRDefault="001E3588" w:rsidP="00382F32">
      <w:pPr>
        <w:jc w:val="center"/>
        <w:rPr>
          <w:i/>
        </w:rPr>
      </w:pPr>
    </w:p>
    <w:p w:rsidR="00382F32" w:rsidRDefault="00382F32" w:rsidP="00382F32">
      <w:pPr>
        <w:rPr>
          <w:b/>
        </w:rPr>
      </w:pPr>
    </w:p>
    <w:p w:rsidR="00382F32" w:rsidRDefault="00382F32" w:rsidP="00382F32">
      <w:pPr>
        <w:jc w:val="center"/>
        <w:rPr>
          <w:b/>
        </w:rPr>
      </w:pPr>
      <w:r>
        <w:rPr>
          <w:b/>
        </w:rPr>
        <w:t>DISTRETTO DI LOCARNO</w:t>
      </w:r>
    </w:p>
    <w:p w:rsidR="00382F32" w:rsidRDefault="00382F32" w:rsidP="00382F32">
      <w:pPr>
        <w:jc w:val="center"/>
        <w:rPr>
          <w:b/>
        </w:rPr>
      </w:pPr>
      <w:r>
        <w:rPr>
          <w:b/>
          <w:noProof/>
          <w:lang w:val="it-CH" w:eastAsia="it-CH"/>
        </w:rPr>
        <w:drawing>
          <wp:inline distT="0" distB="0" distL="0" distR="0">
            <wp:extent cx="967740" cy="967740"/>
            <wp:effectExtent l="0" t="0" r="3810" b="3810"/>
            <wp:docPr id="14" name="Immagine 14" descr="stemma_locarno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mma_locarno_8x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jc w:val="center"/>
        <w:rPr>
          <w:i/>
        </w:rPr>
      </w:pPr>
      <w:r>
        <w:rPr>
          <w:i/>
        </w:rPr>
        <w:t>d’azzurro, al leone d’argento</w:t>
      </w:r>
    </w:p>
    <w:p w:rsidR="00382F32" w:rsidRDefault="00382F32" w:rsidP="00382F32">
      <w:pPr>
        <w:jc w:val="center"/>
        <w:rPr>
          <w:i/>
        </w:rPr>
      </w:pPr>
    </w:p>
    <w:p w:rsidR="001E3588" w:rsidRPr="000233CE" w:rsidRDefault="001E3588" w:rsidP="00382F32">
      <w:pPr>
        <w:jc w:val="center"/>
        <w:rPr>
          <w:i/>
        </w:rPr>
      </w:pPr>
    </w:p>
    <w:p w:rsidR="00382F32" w:rsidRDefault="00382F32" w:rsidP="00382F32">
      <w:pPr>
        <w:rPr>
          <w:b/>
        </w:rPr>
      </w:pPr>
    </w:p>
    <w:p w:rsidR="00382F32" w:rsidRDefault="00382F32" w:rsidP="00382F32">
      <w:pPr>
        <w:jc w:val="center"/>
        <w:rPr>
          <w:b/>
        </w:rPr>
      </w:pPr>
      <w:r>
        <w:rPr>
          <w:b/>
        </w:rPr>
        <w:t>DISTRETTO DI VALLEMAGGIA</w:t>
      </w:r>
    </w:p>
    <w:p w:rsidR="00382F32" w:rsidRDefault="00382F32" w:rsidP="00382F32">
      <w:pPr>
        <w:jc w:val="center"/>
        <w:rPr>
          <w:b/>
        </w:rPr>
      </w:pPr>
      <w:r>
        <w:rPr>
          <w:b/>
          <w:noProof/>
          <w:lang w:val="it-CH" w:eastAsia="it-CH"/>
        </w:rPr>
        <w:drawing>
          <wp:inline distT="0" distB="0" distL="0" distR="0">
            <wp:extent cx="967740" cy="967740"/>
            <wp:effectExtent l="0" t="0" r="3810" b="3810"/>
            <wp:docPr id="13" name="Immagine 13" descr="stemma_vallemaggia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emma_vallemaggia_8x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jc w:val="center"/>
        <w:rPr>
          <w:i/>
        </w:rPr>
      </w:pPr>
      <w:r>
        <w:rPr>
          <w:i/>
        </w:rPr>
        <w:t>d’azzurro, al San Maurizio d’argento armato di tutto punto, montato su di un cavallo d’argento e portante una bandiera rossa alla croce d’argento</w:t>
      </w:r>
    </w:p>
    <w:p w:rsidR="00382F32" w:rsidRDefault="00382F32" w:rsidP="00382F32">
      <w:pPr>
        <w:jc w:val="center"/>
        <w:rPr>
          <w:i/>
        </w:rPr>
      </w:pPr>
    </w:p>
    <w:p w:rsidR="00382F32" w:rsidRDefault="00382F32" w:rsidP="00382F32">
      <w:pPr>
        <w:jc w:val="center"/>
        <w:rPr>
          <w:b/>
        </w:rPr>
      </w:pPr>
      <w:r>
        <w:rPr>
          <w:b/>
        </w:rPr>
        <w:br w:type="page"/>
      </w:r>
      <w:r>
        <w:rPr>
          <w:b/>
        </w:rPr>
        <w:lastRenderedPageBreak/>
        <w:t>DISTRETTO DI BELLINZONA</w:t>
      </w:r>
    </w:p>
    <w:p w:rsidR="00382F32" w:rsidRDefault="00382F32" w:rsidP="00382F32">
      <w:pPr>
        <w:jc w:val="center"/>
        <w:rPr>
          <w:b/>
        </w:rPr>
      </w:pPr>
      <w:r>
        <w:rPr>
          <w:b/>
          <w:noProof/>
          <w:lang w:val="it-CH" w:eastAsia="it-CH"/>
        </w:rPr>
        <w:drawing>
          <wp:inline distT="0" distB="0" distL="0" distR="0">
            <wp:extent cx="967740" cy="967740"/>
            <wp:effectExtent l="0" t="0" r="3810" b="3810"/>
            <wp:docPr id="12" name="Immagine 12" descr="stemma_bellinzona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emma_bellinzona_8x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jc w:val="center"/>
        <w:rPr>
          <w:i/>
        </w:rPr>
      </w:pPr>
      <w:r w:rsidRPr="000233CE">
        <w:rPr>
          <w:i/>
        </w:rPr>
        <w:t>di rosso, al biscione d’argento</w:t>
      </w:r>
    </w:p>
    <w:p w:rsidR="00382F32" w:rsidRDefault="00382F32" w:rsidP="00382F32">
      <w:pPr>
        <w:jc w:val="center"/>
        <w:rPr>
          <w:i/>
        </w:rPr>
      </w:pPr>
    </w:p>
    <w:p w:rsidR="001E3588" w:rsidRPr="000233CE" w:rsidRDefault="001E3588" w:rsidP="00382F32">
      <w:pPr>
        <w:jc w:val="center"/>
        <w:rPr>
          <w:i/>
        </w:rPr>
      </w:pPr>
    </w:p>
    <w:p w:rsidR="00382F32" w:rsidRDefault="00382F32" w:rsidP="00382F32">
      <w:pPr>
        <w:rPr>
          <w:b/>
        </w:rPr>
      </w:pPr>
    </w:p>
    <w:p w:rsidR="00382F32" w:rsidRDefault="00382F32" w:rsidP="00382F32">
      <w:pPr>
        <w:jc w:val="center"/>
        <w:rPr>
          <w:b/>
        </w:rPr>
      </w:pPr>
      <w:r>
        <w:rPr>
          <w:b/>
        </w:rPr>
        <w:t>DISTRETTO DI RIVIERA</w:t>
      </w:r>
    </w:p>
    <w:p w:rsidR="00382F32" w:rsidRDefault="00382F32" w:rsidP="00382F32">
      <w:pPr>
        <w:jc w:val="center"/>
        <w:rPr>
          <w:b/>
        </w:rPr>
      </w:pPr>
      <w:r>
        <w:rPr>
          <w:b/>
          <w:noProof/>
          <w:lang w:val="it-CH" w:eastAsia="it-CH"/>
        </w:rPr>
        <w:drawing>
          <wp:inline distT="0" distB="0" distL="0" distR="0">
            <wp:extent cx="967740" cy="967740"/>
            <wp:effectExtent l="0" t="0" r="3810" b="3810"/>
            <wp:docPr id="11" name="Immagine 11" descr="stemma_riviera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emma_riviera_8x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jc w:val="center"/>
        <w:rPr>
          <w:i/>
        </w:rPr>
      </w:pPr>
      <w:r>
        <w:rPr>
          <w:i/>
        </w:rPr>
        <w:t>di rosso, alla fascia ondata d’argento, accompagnata in capo da una croce</w:t>
      </w:r>
    </w:p>
    <w:p w:rsidR="00382F32" w:rsidRDefault="00382F32" w:rsidP="00382F32">
      <w:pPr>
        <w:jc w:val="center"/>
        <w:rPr>
          <w:i/>
        </w:rPr>
      </w:pPr>
      <w:r>
        <w:rPr>
          <w:i/>
        </w:rPr>
        <w:t xml:space="preserve">patente d’argento ed in punta dalla lettera </w:t>
      </w:r>
      <w:r>
        <w:rPr>
          <w:rFonts w:cs="Arial"/>
          <w:i/>
        </w:rPr>
        <w:t>«</w:t>
      </w:r>
      <w:r>
        <w:rPr>
          <w:i/>
        </w:rPr>
        <w:t>R</w:t>
      </w:r>
      <w:r>
        <w:rPr>
          <w:rFonts w:cs="Arial"/>
          <w:i/>
        </w:rPr>
        <w:t>»</w:t>
      </w:r>
      <w:r>
        <w:rPr>
          <w:i/>
        </w:rPr>
        <w:t xml:space="preserve"> del medesimo</w:t>
      </w:r>
    </w:p>
    <w:p w:rsidR="00382F32" w:rsidRDefault="00382F32" w:rsidP="00382F32">
      <w:pPr>
        <w:jc w:val="center"/>
        <w:rPr>
          <w:i/>
        </w:rPr>
      </w:pPr>
    </w:p>
    <w:p w:rsidR="001E3588" w:rsidRPr="000233CE" w:rsidRDefault="001E3588" w:rsidP="00382F32">
      <w:pPr>
        <w:jc w:val="center"/>
        <w:rPr>
          <w:i/>
        </w:rPr>
      </w:pPr>
    </w:p>
    <w:p w:rsidR="00382F32" w:rsidRDefault="00382F32" w:rsidP="00382F32">
      <w:pPr>
        <w:rPr>
          <w:b/>
        </w:rPr>
      </w:pPr>
    </w:p>
    <w:p w:rsidR="00382F32" w:rsidRDefault="00382F32" w:rsidP="00382F32">
      <w:pPr>
        <w:jc w:val="center"/>
        <w:rPr>
          <w:b/>
        </w:rPr>
      </w:pPr>
      <w:r>
        <w:rPr>
          <w:b/>
        </w:rPr>
        <w:t>DISTRETTO DI BLENIO</w:t>
      </w:r>
    </w:p>
    <w:p w:rsidR="00382F32" w:rsidRDefault="00382F32" w:rsidP="00382F32">
      <w:pPr>
        <w:jc w:val="center"/>
        <w:rPr>
          <w:b/>
        </w:rPr>
      </w:pPr>
      <w:r>
        <w:rPr>
          <w:b/>
          <w:noProof/>
          <w:lang w:val="it-CH" w:eastAsia="it-CH"/>
        </w:rPr>
        <w:drawing>
          <wp:inline distT="0" distB="0" distL="0" distR="0">
            <wp:extent cx="967740" cy="967740"/>
            <wp:effectExtent l="0" t="0" r="3810" b="3810"/>
            <wp:docPr id="10" name="Immagine 10" descr="stemma_blenio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emma_blenio_8x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jc w:val="center"/>
        <w:rPr>
          <w:i/>
        </w:rPr>
      </w:pPr>
      <w:r>
        <w:rPr>
          <w:i/>
        </w:rPr>
        <w:t xml:space="preserve">palato di rosso e d’argento, al capo d’argento carico di una </w:t>
      </w:r>
      <w:r>
        <w:rPr>
          <w:rFonts w:cs="Arial"/>
          <w:i/>
        </w:rPr>
        <w:t>«</w:t>
      </w:r>
      <w:r>
        <w:rPr>
          <w:i/>
        </w:rPr>
        <w:t>B</w:t>
      </w:r>
      <w:r>
        <w:rPr>
          <w:rFonts w:cs="Arial"/>
          <w:i/>
        </w:rPr>
        <w:t>»</w:t>
      </w:r>
      <w:r>
        <w:rPr>
          <w:i/>
        </w:rPr>
        <w:t xml:space="preserve"> di rosso</w:t>
      </w:r>
    </w:p>
    <w:p w:rsidR="00382F32" w:rsidRDefault="00382F32" w:rsidP="00382F32">
      <w:pPr>
        <w:jc w:val="center"/>
        <w:rPr>
          <w:i/>
        </w:rPr>
      </w:pPr>
    </w:p>
    <w:p w:rsidR="001E3588" w:rsidRPr="000233CE" w:rsidRDefault="001E3588" w:rsidP="00382F32">
      <w:pPr>
        <w:jc w:val="center"/>
        <w:rPr>
          <w:i/>
        </w:rPr>
      </w:pPr>
    </w:p>
    <w:p w:rsidR="00382F32" w:rsidRDefault="00382F32" w:rsidP="00382F32">
      <w:pPr>
        <w:rPr>
          <w:b/>
        </w:rPr>
      </w:pPr>
    </w:p>
    <w:p w:rsidR="00382F32" w:rsidRDefault="00382F32" w:rsidP="00382F32">
      <w:pPr>
        <w:jc w:val="center"/>
        <w:rPr>
          <w:lang w:val="it-CH"/>
        </w:rPr>
      </w:pPr>
      <w:r>
        <w:rPr>
          <w:b/>
        </w:rPr>
        <w:t>DISTRETTO DI LEVENTINA</w:t>
      </w:r>
    </w:p>
    <w:p w:rsidR="00382F32" w:rsidRPr="00CD2794" w:rsidRDefault="00382F32" w:rsidP="00382F32">
      <w:pPr>
        <w:jc w:val="center"/>
        <w:rPr>
          <w:lang w:val="it-CH"/>
        </w:rPr>
      </w:pPr>
      <w:r>
        <w:rPr>
          <w:b/>
          <w:noProof/>
          <w:lang w:val="it-CH" w:eastAsia="it-CH"/>
        </w:rPr>
        <w:drawing>
          <wp:inline distT="0" distB="0" distL="0" distR="0">
            <wp:extent cx="967740" cy="967740"/>
            <wp:effectExtent l="0" t="0" r="3810" b="3810"/>
            <wp:docPr id="9" name="Immagine 9" descr="stemma_leventina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emma_leventina_8x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jc w:val="center"/>
        <w:rPr>
          <w:i/>
          <w:lang w:val="it-CH"/>
        </w:rPr>
      </w:pPr>
      <w:r>
        <w:rPr>
          <w:i/>
          <w:lang w:val="it-CH"/>
        </w:rPr>
        <w:t xml:space="preserve">di rosso, alla croce accompagnata nel </w:t>
      </w:r>
      <w:proofErr w:type="spellStart"/>
      <w:r>
        <w:rPr>
          <w:i/>
          <w:lang w:val="it-CH"/>
        </w:rPr>
        <w:t>canton</w:t>
      </w:r>
      <w:proofErr w:type="spellEnd"/>
      <w:r>
        <w:rPr>
          <w:i/>
          <w:lang w:val="it-CH"/>
        </w:rPr>
        <w:t xml:space="preserve"> franco da una mano</w:t>
      </w:r>
    </w:p>
    <w:p w:rsidR="00382F32" w:rsidRPr="000233CE" w:rsidRDefault="00382F32" w:rsidP="00382F32">
      <w:pPr>
        <w:jc w:val="center"/>
        <w:rPr>
          <w:i/>
          <w:lang w:val="it-CH"/>
        </w:rPr>
      </w:pPr>
      <w:r>
        <w:rPr>
          <w:i/>
          <w:lang w:val="it-CH"/>
        </w:rPr>
        <w:t xml:space="preserve"> in atto di benedizione, il tutto d’argento</w:t>
      </w:r>
    </w:p>
    <w:p w:rsidR="00382F32" w:rsidRDefault="00382F32" w:rsidP="00382F32">
      <w:pPr>
        <w:rPr>
          <w:lang w:val="it-CH"/>
        </w:rPr>
      </w:pPr>
    </w:p>
    <w:p w:rsidR="001E3588" w:rsidRPr="000233CE" w:rsidRDefault="001E3588" w:rsidP="00382F32">
      <w:pPr>
        <w:rPr>
          <w:lang w:val="it-CH"/>
        </w:rPr>
      </w:pPr>
    </w:p>
    <w:p w:rsidR="00382F32" w:rsidRDefault="00382F32" w:rsidP="00382F32"/>
    <w:p w:rsidR="00382F32" w:rsidRDefault="00382F32" w:rsidP="00382F32">
      <w:pPr>
        <w:pStyle w:val="Titolo1"/>
        <w:numPr>
          <w:ilvl w:val="0"/>
          <w:numId w:val="13"/>
        </w:numPr>
        <w:tabs>
          <w:tab w:val="clear" w:pos="567"/>
          <w:tab w:val="left" w:pos="709"/>
        </w:tabs>
        <w:ind w:left="709" w:hanging="709"/>
      </w:pPr>
      <w:r>
        <w:t>modifica di legge</w:t>
      </w:r>
    </w:p>
    <w:p w:rsidR="00382F32" w:rsidRDefault="00382F32" w:rsidP="00382F32">
      <w:pPr>
        <w:rPr>
          <w:lang w:val="it-CH"/>
        </w:rPr>
      </w:pPr>
      <w:r>
        <w:rPr>
          <w:lang w:val="it-CH"/>
        </w:rPr>
        <w:t xml:space="preserve">Come scrive Gastone </w:t>
      </w:r>
      <w:proofErr w:type="spellStart"/>
      <w:r>
        <w:rPr>
          <w:lang w:val="it-CH"/>
        </w:rPr>
        <w:t>Cambin</w:t>
      </w:r>
      <w:proofErr w:type="spellEnd"/>
      <w:r>
        <w:rPr>
          <w:lang w:val="it-CH"/>
        </w:rPr>
        <w:t xml:space="preserve"> nella prefazione dell’Armoriale, “lo stemma è un simbolo di autonomia, di continuità; lo stemma è anche la bandiera che fa rivivere la tradizione, alimenta il ricordo, l’attaccamento di una gente alla propria terra; esso riunisce in sé, aumentandolo, il patrimonio storico, intellettuale, tradizionale, folcloristico di ogni popolo che, come il nostro, ne sia ricco”.</w:t>
      </w:r>
    </w:p>
    <w:p w:rsidR="00382F32" w:rsidRDefault="00382F32" w:rsidP="00382F32">
      <w:pPr>
        <w:rPr>
          <w:lang w:val="it-CH"/>
        </w:rPr>
      </w:pPr>
    </w:p>
    <w:p w:rsidR="00382F32" w:rsidRDefault="00382F32" w:rsidP="00382F32">
      <w:pPr>
        <w:rPr>
          <w:lang w:val="it-CH"/>
        </w:rPr>
      </w:pPr>
      <w:r>
        <w:rPr>
          <w:lang w:val="it-CH"/>
        </w:rPr>
        <w:lastRenderedPageBreak/>
        <w:t>Il fatto che gli stemmi dei Distretti siano gli unici segni pubblici del Cantone a non essere menzionati in atti normativi giustifica di per sé un intervento legislativo.</w:t>
      </w:r>
    </w:p>
    <w:p w:rsidR="00382F32" w:rsidRDefault="00382F32" w:rsidP="00382F32">
      <w:pPr>
        <w:rPr>
          <w:lang w:val="it-CH"/>
        </w:rPr>
      </w:pPr>
      <w:r>
        <w:rPr>
          <w:lang w:val="it-CH"/>
        </w:rPr>
        <w:t>Esistono però anche altre ragioni che rendono l’intervento opportuno: in particolare, la riproduzione dello stemma in un atto normativo permette di fissarne il disegno e di rafforzare la sua protezione giuridica.</w:t>
      </w:r>
    </w:p>
    <w:p w:rsidR="00382F32" w:rsidRDefault="00382F32" w:rsidP="00382F32">
      <w:r>
        <w:rPr>
          <w:lang w:val="it-CH"/>
        </w:rPr>
        <w:t xml:space="preserve">L’ente pubblico </w:t>
      </w:r>
      <w:r>
        <w:t>legittimato a proporre azioni in difesa degli stemmi dei Distretti è il Cantone; considerato il fatto che gli stemmi dei Distretti di Bellinzona, Locarno, Lugano e Mendrisio corrispondono a quelli dei rispettivi capoluoghi, anch’essi potranno occuparsi della loro tutela (i Comuni sono gli enti pubblici legittimati a proporre le azioni in difesa dei propri stemmi).</w:t>
      </w:r>
    </w:p>
    <w:p w:rsidR="00382F32" w:rsidRDefault="00382F32" w:rsidP="00382F32"/>
    <w:p w:rsidR="00382F32" w:rsidRPr="00581DA0" w:rsidRDefault="00382F32" w:rsidP="00382F32">
      <w:r>
        <w:t xml:space="preserve">Sia la </w:t>
      </w:r>
      <w:r w:rsidRPr="006656DA">
        <w:t>Legge federale per la protezione degli stemmi pubblici e di altri segni pubblici del 5 giugno 1931</w:t>
      </w:r>
      <w:r>
        <w:t xml:space="preserve">, sia soprattutto la nuova </w:t>
      </w:r>
      <w:r w:rsidRPr="006656DA">
        <w:t xml:space="preserve">Legge </w:t>
      </w:r>
      <w:r>
        <w:t>federale sulla protezione dello stemma della Svizzera e di altri segni pubblici del 21 giugno 2013, che entrerà in vigore il 1</w:t>
      </w:r>
      <w:r>
        <w:rPr>
          <w:rFonts w:cs="Arial"/>
        </w:rPr>
        <w:t>º</w:t>
      </w:r>
      <w:r>
        <w:t xml:space="preserve"> gennaio 2017, prescrivono che gli stemmi di Cantoni, Distretti, Circoli e Comuni siano usati soltanto dall’ente pubblico al quale si riferiscono (riservate alcune eccezioni).</w:t>
      </w:r>
    </w:p>
    <w:p w:rsidR="00382F32" w:rsidRDefault="00382F32" w:rsidP="00382F32"/>
    <w:p w:rsidR="00382F32" w:rsidRDefault="00382F32" w:rsidP="00382F32">
      <w:r>
        <w:t xml:space="preserve">La soluzione più indicata per dare una base legale agli stemmi dei Distretti è quella di inserirli nella Legge </w:t>
      </w:r>
      <w:r w:rsidRPr="008B73AF">
        <w:t>concernente le Circoscrizioni dei Comuni, Circoli e Distretti</w:t>
      </w:r>
      <w:r>
        <w:t xml:space="preserve"> </w:t>
      </w:r>
      <w:r w:rsidRPr="008B73AF">
        <w:t>del 25 giugno 1803</w:t>
      </w:r>
      <w:r>
        <w:t>, subito dopo i nomi dei Distretti.</w:t>
      </w:r>
    </w:p>
    <w:p w:rsidR="00382F32" w:rsidRDefault="00382F32" w:rsidP="00382F32"/>
    <w:p w:rsidR="00382F32" w:rsidRDefault="00382F32" w:rsidP="00382F32">
      <w:r>
        <w:t xml:space="preserve">Una legge di rilievo, non solo perché determina i confini dei Distretti, ma anche perché è </w:t>
      </w:r>
      <w:r>
        <w:rPr>
          <w:lang w:val="it-CH"/>
        </w:rPr>
        <w:t xml:space="preserve">la </w:t>
      </w:r>
      <w:r>
        <w:t>seconda legge del Cantone più antica in vigore e le sue note rappresentano la memoria storica dei cambiamenti intervenuti a livello comunale, a seguito di aggregazioni (principalmente) e di separazioni e di cambi di denominazione (in qualche caso).</w:t>
      </w:r>
    </w:p>
    <w:p w:rsidR="00382F32" w:rsidRDefault="00382F32" w:rsidP="00382F32"/>
    <w:p w:rsidR="001E3588" w:rsidRDefault="001E3588" w:rsidP="00382F32"/>
    <w:p w:rsidR="00382F32" w:rsidRDefault="00382F32" w:rsidP="00382F32"/>
    <w:p w:rsidR="00382F32" w:rsidRDefault="00382F32" w:rsidP="00382F32">
      <w:pPr>
        <w:pStyle w:val="Titolo1"/>
        <w:numPr>
          <w:ilvl w:val="0"/>
          <w:numId w:val="13"/>
        </w:numPr>
        <w:ind w:left="567" w:hanging="567"/>
      </w:pPr>
      <w:r>
        <w:t>CONSEGUENZE DI NATURA FINANZIARIA</w:t>
      </w:r>
    </w:p>
    <w:p w:rsidR="00382F32" w:rsidRDefault="00382F32" w:rsidP="00382F32">
      <w:r>
        <w:t>Il progetto non comporta conseguenze di natura finanziaria.</w:t>
      </w:r>
    </w:p>
    <w:p w:rsidR="00382F32" w:rsidRDefault="00382F32" w:rsidP="00382F32"/>
    <w:p w:rsidR="001E3588" w:rsidRDefault="001E3588" w:rsidP="00382F32"/>
    <w:p w:rsidR="00382F32" w:rsidRDefault="00382F32" w:rsidP="00382F32"/>
    <w:p w:rsidR="00382F32" w:rsidRDefault="00382F32" w:rsidP="00382F32">
      <w:pPr>
        <w:pStyle w:val="Titolo1"/>
        <w:numPr>
          <w:ilvl w:val="0"/>
          <w:numId w:val="13"/>
        </w:numPr>
        <w:ind w:left="567" w:hanging="567"/>
      </w:pPr>
      <w:r>
        <w:t>RELAZIONi CON LE LINEE DIRETTIVE E IL PIANO FINANZIARIO</w:t>
      </w:r>
    </w:p>
    <w:p w:rsidR="00382F32" w:rsidRDefault="00382F32" w:rsidP="00382F32">
      <w:r>
        <w:t>L’elaborazione di questo progetto non è contenuta nelle linee direttive.</w:t>
      </w:r>
    </w:p>
    <w:p w:rsidR="00382F32" w:rsidRDefault="00382F32" w:rsidP="00382F32"/>
    <w:p w:rsidR="001E3588" w:rsidRDefault="001E3588" w:rsidP="00382F32"/>
    <w:p w:rsidR="00382F32" w:rsidRDefault="00382F32" w:rsidP="00382F32"/>
    <w:p w:rsidR="00382F32" w:rsidRDefault="00382F32" w:rsidP="00382F32">
      <w:pPr>
        <w:pStyle w:val="Titolo1"/>
      </w:pPr>
      <w:r>
        <w:t>viii.</w:t>
      </w:r>
      <w:r>
        <w:tab/>
        <w:t>CONSEGUENZE A LIVELLO DI ENTI LOCALI e altre istituzioni</w:t>
      </w:r>
    </w:p>
    <w:p w:rsidR="00382F32" w:rsidRDefault="00382F32" w:rsidP="00382F32">
      <w:r>
        <w:t>Non ci sono conseguenze per enti locali e altre istituzioni.</w:t>
      </w:r>
    </w:p>
    <w:p w:rsidR="00382F32" w:rsidRDefault="00382F32" w:rsidP="00382F32"/>
    <w:p w:rsidR="001E3588" w:rsidRDefault="001E3588" w:rsidP="00382F32"/>
    <w:p w:rsidR="00382F32" w:rsidRDefault="00382F32" w:rsidP="00382F32"/>
    <w:p w:rsidR="00382F32" w:rsidRDefault="00382F32" w:rsidP="00382F32">
      <w:pPr>
        <w:pStyle w:val="Titolo1"/>
      </w:pPr>
      <w:r>
        <w:t>ix.</w:t>
      </w:r>
      <w:r>
        <w:tab/>
        <w:t>COMPATIBILITÀ CON il diritto federale e con il diritto cantonale</w:t>
      </w:r>
    </w:p>
    <w:p w:rsidR="00382F32" w:rsidRDefault="00382F32" w:rsidP="00382F32">
      <w:r>
        <w:t>Il progetto è compatibile con le leggi cantonali, federali e comunali.</w:t>
      </w:r>
    </w:p>
    <w:p w:rsidR="00382F32" w:rsidRDefault="00382F32" w:rsidP="00382F32"/>
    <w:p w:rsidR="001E3588" w:rsidRDefault="001E3588" w:rsidP="00382F32"/>
    <w:p w:rsidR="00382F32" w:rsidRDefault="00382F32" w:rsidP="00382F32"/>
    <w:p w:rsidR="00382F32" w:rsidRDefault="00382F32" w:rsidP="00382F32">
      <w:pPr>
        <w:pStyle w:val="Titolo1"/>
      </w:pPr>
      <w:r>
        <w:lastRenderedPageBreak/>
        <w:t>x.</w:t>
      </w:r>
      <w:r>
        <w:tab/>
        <w:t>CONCLUSIONI</w:t>
      </w:r>
    </w:p>
    <w:p w:rsidR="00382F32" w:rsidRDefault="00382F32" w:rsidP="00382F32">
      <w:r>
        <w:t>Il progetto di modifica di legge permette agli stemmi dei Distretti di essere definiti in una base legale; per le ragioni illustrate nel messaggio, il Consiglio di Stato raccomanda l’adozione del progetto.</w:t>
      </w:r>
    </w:p>
    <w:p w:rsidR="00382F32" w:rsidRDefault="00382F32" w:rsidP="00382F32"/>
    <w:p w:rsidR="00382F32" w:rsidRPr="005B3E0C" w:rsidRDefault="00382F32" w:rsidP="00382F32">
      <w:pPr>
        <w:tabs>
          <w:tab w:val="left" w:pos="284"/>
          <w:tab w:val="left" w:pos="426"/>
          <w:tab w:val="left" w:pos="4962"/>
        </w:tabs>
        <w:rPr>
          <w:szCs w:val="24"/>
        </w:rPr>
      </w:pPr>
    </w:p>
    <w:p w:rsidR="00382F32" w:rsidRPr="005B3E0C" w:rsidRDefault="00382F32" w:rsidP="00382F32">
      <w:pPr>
        <w:rPr>
          <w:szCs w:val="24"/>
        </w:rPr>
      </w:pPr>
      <w:r w:rsidRPr="005B3E0C">
        <w:rPr>
          <w:szCs w:val="24"/>
        </w:rPr>
        <w:t>Vogliate gradire, signor Presidente, signore e signori deputati, l'espressione della nostra massima stima.</w:t>
      </w:r>
    </w:p>
    <w:p w:rsidR="00382F32" w:rsidRPr="005B3E0C" w:rsidRDefault="00382F32" w:rsidP="00382F32">
      <w:pPr>
        <w:rPr>
          <w:szCs w:val="24"/>
        </w:rPr>
      </w:pPr>
    </w:p>
    <w:p w:rsidR="00382F32" w:rsidRDefault="00382F32" w:rsidP="00382F32">
      <w:pPr>
        <w:rPr>
          <w:szCs w:val="24"/>
        </w:rPr>
      </w:pPr>
    </w:p>
    <w:p w:rsidR="00382F32" w:rsidRDefault="00382F32" w:rsidP="00382F32">
      <w:pPr>
        <w:rPr>
          <w:szCs w:val="24"/>
        </w:rPr>
      </w:pPr>
    </w:p>
    <w:p w:rsidR="00382F32" w:rsidRPr="005B3E0C" w:rsidRDefault="00382F32" w:rsidP="00382F32">
      <w:pPr>
        <w:spacing w:after="120"/>
        <w:rPr>
          <w:szCs w:val="24"/>
        </w:rPr>
      </w:pPr>
      <w:r w:rsidRPr="005B3E0C">
        <w:rPr>
          <w:szCs w:val="24"/>
        </w:rPr>
        <w:t>Per il Consiglio di Stato:</w:t>
      </w:r>
    </w:p>
    <w:p w:rsidR="00382F32" w:rsidRPr="005B3E0C" w:rsidRDefault="00382F32" w:rsidP="00382F32">
      <w:pPr>
        <w:rPr>
          <w:szCs w:val="24"/>
        </w:rPr>
      </w:pPr>
      <w:r w:rsidRPr="005B3E0C">
        <w:rPr>
          <w:szCs w:val="24"/>
        </w:rPr>
        <w:t>Il Presidente, P</w:t>
      </w:r>
      <w:r>
        <w:rPr>
          <w:szCs w:val="24"/>
        </w:rPr>
        <w:t>aolo</w:t>
      </w:r>
      <w:r w:rsidRPr="005B3E0C">
        <w:rPr>
          <w:szCs w:val="24"/>
        </w:rPr>
        <w:t xml:space="preserve"> Beltraminelli</w:t>
      </w:r>
    </w:p>
    <w:p w:rsidR="00382F32" w:rsidRDefault="00382F32" w:rsidP="00382F32">
      <w:pPr>
        <w:rPr>
          <w:szCs w:val="24"/>
        </w:rPr>
      </w:pPr>
      <w:r w:rsidRPr="005B3E0C">
        <w:rPr>
          <w:szCs w:val="24"/>
        </w:rPr>
        <w:t>Il Cancelliere, A</w:t>
      </w:r>
      <w:r>
        <w:rPr>
          <w:szCs w:val="24"/>
        </w:rPr>
        <w:t>rnoldo</w:t>
      </w:r>
      <w:r w:rsidRPr="005B3E0C">
        <w:rPr>
          <w:szCs w:val="24"/>
        </w:rPr>
        <w:t xml:space="preserve"> Coduri</w:t>
      </w:r>
    </w:p>
    <w:p w:rsidR="00382F32" w:rsidRPr="005B3E0C" w:rsidRDefault="00382F32" w:rsidP="00382F32">
      <w:pPr>
        <w:rPr>
          <w:szCs w:val="24"/>
        </w:rPr>
      </w:pPr>
    </w:p>
    <w:p w:rsidR="00382F32" w:rsidRDefault="00382F32" w:rsidP="00382F32">
      <w:r>
        <w:br w:type="page"/>
      </w:r>
      <w:r>
        <w:lastRenderedPageBreak/>
        <w:t>Disegno di</w:t>
      </w:r>
    </w:p>
    <w:p w:rsidR="00382F32" w:rsidRDefault="00382F32" w:rsidP="00382F32"/>
    <w:p w:rsidR="00382F32" w:rsidRPr="00644259" w:rsidRDefault="00382F32" w:rsidP="00644259">
      <w:pPr>
        <w:spacing w:before="120"/>
        <w:rPr>
          <w:b/>
          <w:szCs w:val="24"/>
        </w:rPr>
      </w:pPr>
      <w:r w:rsidRPr="00644259">
        <w:rPr>
          <w:b/>
          <w:szCs w:val="24"/>
        </w:rPr>
        <w:t>LEGGE</w:t>
      </w:r>
    </w:p>
    <w:p w:rsidR="00382F32" w:rsidRPr="00644259" w:rsidRDefault="00382F32" w:rsidP="00644259">
      <w:pPr>
        <w:spacing w:before="120"/>
        <w:rPr>
          <w:b/>
          <w:szCs w:val="24"/>
        </w:rPr>
      </w:pPr>
      <w:r w:rsidRPr="00644259">
        <w:rPr>
          <w:b/>
          <w:szCs w:val="24"/>
        </w:rPr>
        <w:t>concernente le Circoscrizioni dei Comuni, Circoli e Distretti del 25 giugno 1803; modifica</w:t>
      </w:r>
    </w:p>
    <w:p w:rsidR="00382F32" w:rsidRDefault="00382F32" w:rsidP="00382F32"/>
    <w:p w:rsidR="00382F32" w:rsidRDefault="00382F32" w:rsidP="00382F32"/>
    <w:p w:rsidR="00382F32" w:rsidRDefault="00382F32" w:rsidP="00382F32">
      <w:r>
        <w:t>Il Gran Consiglio</w:t>
      </w:r>
    </w:p>
    <w:p w:rsidR="00382F32" w:rsidRDefault="00382F32" w:rsidP="00382F32">
      <w:r>
        <w:t>della Repubblica e Cantone Ticino</w:t>
      </w:r>
    </w:p>
    <w:p w:rsidR="00382F32" w:rsidRDefault="00382F32" w:rsidP="00382F32"/>
    <w:p w:rsidR="00382F32" w:rsidRDefault="00382F32" w:rsidP="00382F32">
      <w:r>
        <w:t xml:space="preserve">visto il messaggio </w:t>
      </w:r>
      <w:r w:rsidR="00644259">
        <w:t>28 marzo 2017 n. 7296</w:t>
      </w:r>
      <w:r>
        <w:rPr>
          <w:rFonts w:cs="Arial"/>
        </w:rPr>
        <w:t xml:space="preserve"> </w:t>
      </w:r>
      <w:r>
        <w:t>del Consiglio di Stato,</w:t>
      </w:r>
    </w:p>
    <w:p w:rsidR="00382F32" w:rsidRDefault="00382F32" w:rsidP="00382F32"/>
    <w:p w:rsidR="00382F32" w:rsidRDefault="00382F32" w:rsidP="00382F32"/>
    <w:p w:rsidR="00382F32" w:rsidRDefault="00382F32" w:rsidP="00382F32">
      <w:pPr>
        <w:rPr>
          <w:b/>
        </w:rPr>
      </w:pPr>
      <w:r>
        <w:rPr>
          <w:b/>
        </w:rPr>
        <w:t>d e c r e t a :</w:t>
      </w:r>
    </w:p>
    <w:p w:rsidR="00382F32" w:rsidRDefault="00382F32" w:rsidP="00382F32"/>
    <w:p w:rsidR="00644259" w:rsidRDefault="00644259" w:rsidP="00382F32"/>
    <w:p w:rsidR="00382F32" w:rsidRDefault="00382F32" w:rsidP="00382F32">
      <w:pPr>
        <w:rPr>
          <w:b/>
        </w:rPr>
      </w:pPr>
      <w:r>
        <w:rPr>
          <w:b/>
        </w:rPr>
        <w:t>I.</w:t>
      </w:r>
    </w:p>
    <w:p w:rsidR="00382F32" w:rsidRPr="001B2B6A" w:rsidRDefault="00382F32" w:rsidP="00644259">
      <w:pPr>
        <w:spacing w:before="120"/>
      </w:pPr>
      <w:r w:rsidRPr="001B2B6A">
        <w:t xml:space="preserve">La legge </w:t>
      </w:r>
      <w:r w:rsidRPr="00581DA0">
        <w:t xml:space="preserve">concernente le Circoscrizioni dei Comuni, Circoli e Distretti del 25 giugno 1803 </w:t>
      </w:r>
      <w:r w:rsidRPr="001B2B6A">
        <w:t>è così modificata:</w:t>
      </w:r>
    </w:p>
    <w:p w:rsidR="00382F32" w:rsidRDefault="00382F32" w:rsidP="00382F32">
      <w:pPr>
        <w:rPr>
          <w:b/>
        </w:rPr>
      </w:pPr>
    </w:p>
    <w:p w:rsidR="00382F32" w:rsidRDefault="00382F32" w:rsidP="00382F32">
      <w:pPr>
        <w:rPr>
          <w:b/>
        </w:rPr>
      </w:pPr>
    </w:p>
    <w:p w:rsidR="00382F32" w:rsidRDefault="00382F32" w:rsidP="00382F32">
      <w:pPr>
        <w:jc w:val="center"/>
        <w:rPr>
          <w:b/>
        </w:rPr>
      </w:pPr>
      <w:r>
        <w:rPr>
          <w:b/>
        </w:rPr>
        <w:t>DISTRETTO DI MENDRISIO</w:t>
      </w:r>
    </w:p>
    <w:p w:rsidR="00382F32" w:rsidRDefault="00382F32" w:rsidP="00382F32">
      <w:pPr>
        <w:jc w:val="center"/>
      </w:pPr>
      <w:r>
        <w:rPr>
          <w:noProof/>
          <w:lang w:val="it-CH" w:eastAsia="it-CH"/>
        </w:rPr>
        <w:drawing>
          <wp:inline distT="0" distB="0" distL="0" distR="0">
            <wp:extent cx="967740" cy="967740"/>
            <wp:effectExtent l="0" t="0" r="3810" b="3810"/>
            <wp:docPr id="8" name="Immagine 8" descr="stemma_mendrisio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emma_mendrisio_8x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rPr>
          <w:b/>
        </w:rPr>
      </w:pPr>
      <w:r>
        <w:rPr>
          <w:b/>
        </w:rPr>
        <w:t>(…)</w:t>
      </w:r>
    </w:p>
    <w:p w:rsidR="00382F32" w:rsidRDefault="00382F32" w:rsidP="00382F32">
      <w:pPr>
        <w:rPr>
          <w:b/>
        </w:rPr>
      </w:pPr>
    </w:p>
    <w:p w:rsidR="001E3588" w:rsidRDefault="001E3588" w:rsidP="00382F32">
      <w:pPr>
        <w:rPr>
          <w:b/>
        </w:rPr>
      </w:pPr>
    </w:p>
    <w:p w:rsidR="00382F32" w:rsidRDefault="00382F32" w:rsidP="00382F32">
      <w:pPr>
        <w:jc w:val="center"/>
        <w:rPr>
          <w:b/>
        </w:rPr>
      </w:pPr>
      <w:r>
        <w:rPr>
          <w:b/>
        </w:rPr>
        <w:t>DISTRETTO DI LUGANO</w:t>
      </w:r>
    </w:p>
    <w:p w:rsidR="00382F32" w:rsidRDefault="00382F32" w:rsidP="00382F32">
      <w:pPr>
        <w:jc w:val="center"/>
        <w:rPr>
          <w:b/>
        </w:rPr>
      </w:pPr>
      <w:r>
        <w:rPr>
          <w:b/>
          <w:noProof/>
          <w:lang w:val="it-CH" w:eastAsia="it-CH"/>
        </w:rPr>
        <w:drawing>
          <wp:inline distT="0" distB="0" distL="0" distR="0">
            <wp:extent cx="967740" cy="967740"/>
            <wp:effectExtent l="0" t="0" r="3810" b="3810"/>
            <wp:docPr id="7" name="Immagine 7" descr="stemma_lugano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temma_lugano_8x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rPr>
          <w:b/>
        </w:rPr>
      </w:pPr>
      <w:r>
        <w:rPr>
          <w:b/>
        </w:rPr>
        <w:t>(…)</w:t>
      </w:r>
    </w:p>
    <w:p w:rsidR="00382F32" w:rsidRDefault="00382F32" w:rsidP="00382F32">
      <w:pPr>
        <w:rPr>
          <w:b/>
        </w:rPr>
      </w:pPr>
    </w:p>
    <w:p w:rsidR="001E3588" w:rsidRDefault="001E3588" w:rsidP="00382F32">
      <w:pPr>
        <w:rPr>
          <w:b/>
        </w:rPr>
      </w:pPr>
    </w:p>
    <w:p w:rsidR="00382F32" w:rsidRDefault="00382F32" w:rsidP="00382F32">
      <w:pPr>
        <w:jc w:val="center"/>
        <w:rPr>
          <w:b/>
        </w:rPr>
      </w:pPr>
      <w:r>
        <w:rPr>
          <w:b/>
        </w:rPr>
        <w:t>DISTRETTO DI LOCARNO</w:t>
      </w:r>
    </w:p>
    <w:p w:rsidR="00382F32" w:rsidRDefault="00382F32" w:rsidP="00382F32">
      <w:pPr>
        <w:jc w:val="center"/>
        <w:rPr>
          <w:b/>
        </w:rPr>
      </w:pPr>
      <w:r>
        <w:rPr>
          <w:b/>
          <w:noProof/>
          <w:lang w:val="it-CH" w:eastAsia="it-CH"/>
        </w:rPr>
        <w:drawing>
          <wp:inline distT="0" distB="0" distL="0" distR="0">
            <wp:extent cx="967740" cy="967740"/>
            <wp:effectExtent l="0" t="0" r="3810" b="3810"/>
            <wp:docPr id="6" name="Immagine 6" descr="stemma_locarno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emma_locarno_8x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rPr>
          <w:b/>
        </w:rPr>
      </w:pPr>
      <w:r>
        <w:rPr>
          <w:b/>
        </w:rPr>
        <w:t>(…)</w:t>
      </w:r>
    </w:p>
    <w:p w:rsidR="00382F32" w:rsidRDefault="00382F32" w:rsidP="00382F32">
      <w:pPr>
        <w:rPr>
          <w:b/>
        </w:rPr>
      </w:pPr>
    </w:p>
    <w:p w:rsidR="00382F32" w:rsidRDefault="00382F32" w:rsidP="00382F32">
      <w:pPr>
        <w:rPr>
          <w:b/>
        </w:rPr>
      </w:pPr>
    </w:p>
    <w:p w:rsidR="001E3588" w:rsidRDefault="001E3588">
      <w:pPr>
        <w:jc w:val="left"/>
        <w:rPr>
          <w:b/>
        </w:rPr>
      </w:pPr>
      <w:r>
        <w:rPr>
          <w:b/>
        </w:rPr>
        <w:br w:type="page"/>
      </w:r>
    </w:p>
    <w:p w:rsidR="00382F32" w:rsidRDefault="00382F32" w:rsidP="00382F32">
      <w:pPr>
        <w:jc w:val="center"/>
        <w:rPr>
          <w:b/>
        </w:rPr>
      </w:pPr>
      <w:r>
        <w:rPr>
          <w:b/>
        </w:rPr>
        <w:lastRenderedPageBreak/>
        <w:t>DISTRETTO DI VALLEMAGGIA</w:t>
      </w:r>
    </w:p>
    <w:p w:rsidR="00382F32" w:rsidRDefault="00382F32" w:rsidP="00382F32">
      <w:pPr>
        <w:jc w:val="center"/>
        <w:rPr>
          <w:b/>
        </w:rPr>
      </w:pPr>
      <w:r>
        <w:rPr>
          <w:b/>
          <w:noProof/>
          <w:lang w:val="it-CH" w:eastAsia="it-CH"/>
        </w:rPr>
        <w:drawing>
          <wp:inline distT="0" distB="0" distL="0" distR="0">
            <wp:extent cx="967740" cy="967740"/>
            <wp:effectExtent l="0" t="0" r="3810" b="3810"/>
            <wp:docPr id="5" name="Immagine 5" descr="stemma_vallemaggia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emma_vallemaggia_8x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rPr>
          <w:b/>
        </w:rPr>
      </w:pPr>
      <w:r>
        <w:rPr>
          <w:b/>
        </w:rPr>
        <w:t>(…)</w:t>
      </w:r>
    </w:p>
    <w:p w:rsidR="00382F32" w:rsidRDefault="00382F32" w:rsidP="00382F32">
      <w:pPr>
        <w:rPr>
          <w:b/>
        </w:rPr>
      </w:pPr>
    </w:p>
    <w:p w:rsidR="001E3588" w:rsidRDefault="001E3588" w:rsidP="00382F32">
      <w:pPr>
        <w:rPr>
          <w:b/>
        </w:rPr>
      </w:pPr>
    </w:p>
    <w:p w:rsidR="00382F32" w:rsidRDefault="00382F32" w:rsidP="00382F32">
      <w:pPr>
        <w:jc w:val="center"/>
        <w:rPr>
          <w:b/>
        </w:rPr>
      </w:pPr>
      <w:r>
        <w:rPr>
          <w:b/>
        </w:rPr>
        <w:t>DISTRETTO DI BELLINZONA</w:t>
      </w:r>
    </w:p>
    <w:p w:rsidR="00382F32" w:rsidRDefault="00382F32" w:rsidP="00382F32">
      <w:pPr>
        <w:jc w:val="center"/>
        <w:rPr>
          <w:b/>
        </w:rPr>
      </w:pPr>
      <w:r>
        <w:rPr>
          <w:b/>
          <w:noProof/>
          <w:lang w:val="it-CH" w:eastAsia="it-CH"/>
        </w:rPr>
        <w:drawing>
          <wp:inline distT="0" distB="0" distL="0" distR="0">
            <wp:extent cx="967740" cy="967740"/>
            <wp:effectExtent l="0" t="0" r="3810" b="3810"/>
            <wp:docPr id="4" name="Immagine 4" descr="stemma_bellinzona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emma_bellinzona_8x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rPr>
          <w:b/>
        </w:rPr>
      </w:pPr>
      <w:r>
        <w:rPr>
          <w:b/>
        </w:rPr>
        <w:t>(…)</w:t>
      </w:r>
    </w:p>
    <w:p w:rsidR="00382F32" w:rsidRDefault="00382F32" w:rsidP="00382F32">
      <w:pPr>
        <w:rPr>
          <w:b/>
        </w:rPr>
      </w:pPr>
    </w:p>
    <w:p w:rsidR="001E3588" w:rsidRDefault="001E3588" w:rsidP="00382F32">
      <w:pPr>
        <w:rPr>
          <w:b/>
        </w:rPr>
      </w:pPr>
    </w:p>
    <w:p w:rsidR="00382F32" w:rsidRDefault="00382F32" w:rsidP="00382F32">
      <w:pPr>
        <w:jc w:val="center"/>
        <w:rPr>
          <w:b/>
        </w:rPr>
      </w:pPr>
      <w:r>
        <w:rPr>
          <w:b/>
        </w:rPr>
        <w:t>DISTRETTO DI RIVIERA</w:t>
      </w:r>
    </w:p>
    <w:p w:rsidR="00382F32" w:rsidRDefault="00382F32" w:rsidP="00382F32">
      <w:pPr>
        <w:jc w:val="center"/>
        <w:rPr>
          <w:b/>
        </w:rPr>
      </w:pPr>
      <w:r>
        <w:rPr>
          <w:b/>
          <w:noProof/>
          <w:lang w:val="it-CH" w:eastAsia="it-CH"/>
        </w:rPr>
        <w:drawing>
          <wp:inline distT="0" distB="0" distL="0" distR="0">
            <wp:extent cx="967740" cy="967740"/>
            <wp:effectExtent l="0" t="0" r="3810" b="3810"/>
            <wp:docPr id="3" name="Immagine 3" descr="stemma_riviera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temma_riviera_8x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rPr>
          <w:b/>
        </w:rPr>
      </w:pPr>
      <w:r>
        <w:rPr>
          <w:b/>
        </w:rPr>
        <w:t>(…)</w:t>
      </w:r>
    </w:p>
    <w:p w:rsidR="00382F32" w:rsidRDefault="00382F32" w:rsidP="00382F32">
      <w:pPr>
        <w:rPr>
          <w:b/>
        </w:rPr>
      </w:pPr>
    </w:p>
    <w:p w:rsidR="001E3588" w:rsidRDefault="001E3588" w:rsidP="00382F32">
      <w:pPr>
        <w:rPr>
          <w:b/>
        </w:rPr>
      </w:pPr>
    </w:p>
    <w:p w:rsidR="00382F32" w:rsidRDefault="00382F32" w:rsidP="00382F32">
      <w:pPr>
        <w:jc w:val="center"/>
        <w:rPr>
          <w:b/>
        </w:rPr>
      </w:pPr>
      <w:r>
        <w:rPr>
          <w:b/>
        </w:rPr>
        <w:t>DISTRETTO DI BLENIO</w:t>
      </w:r>
    </w:p>
    <w:p w:rsidR="00382F32" w:rsidRDefault="00382F32" w:rsidP="00382F32">
      <w:pPr>
        <w:jc w:val="center"/>
        <w:rPr>
          <w:b/>
        </w:rPr>
      </w:pPr>
      <w:r>
        <w:rPr>
          <w:b/>
          <w:noProof/>
          <w:lang w:val="it-CH" w:eastAsia="it-CH"/>
        </w:rPr>
        <w:drawing>
          <wp:inline distT="0" distB="0" distL="0" distR="0">
            <wp:extent cx="967740" cy="967740"/>
            <wp:effectExtent l="0" t="0" r="3810" b="3810"/>
            <wp:docPr id="2" name="Immagine 2" descr="stemma_blenio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emma_blenio_8x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rPr>
          <w:b/>
        </w:rPr>
      </w:pPr>
      <w:r>
        <w:rPr>
          <w:b/>
        </w:rPr>
        <w:t>(…)</w:t>
      </w:r>
    </w:p>
    <w:p w:rsidR="00382F32" w:rsidRDefault="00382F32" w:rsidP="00382F32">
      <w:pPr>
        <w:rPr>
          <w:b/>
        </w:rPr>
      </w:pPr>
    </w:p>
    <w:p w:rsidR="001E3588" w:rsidRDefault="001E3588" w:rsidP="00382F32">
      <w:pPr>
        <w:rPr>
          <w:b/>
        </w:rPr>
      </w:pPr>
    </w:p>
    <w:p w:rsidR="00382F32" w:rsidRDefault="00382F32" w:rsidP="00382F32">
      <w:pPr>
        <w:jc w:val="center"/>
        <w:rPr>
          <w:b/>
        </w:rPr>
      </w:pPr>
      <w:r>
        <w:rPr>
          <w:b/>
        </w:rPr>
        <w:t>DISTRETTO DI LEVENTINA</w:t>
      </w:r>
    </w:p>
    <w:p w:rsidR="00382F32" w:rsidRDefault="00382F32" w:rsidP="00382F32">
      <w:pPr>
        <w:jc w:val="center"/>
        <w:rPr>
          <w:b/>
        </w:rPr>
      </w:pPr>
      <w:r>
        <w:rPr>
          <w:b/>
          <w:noProof/>
          <w:lang w:val="it-CH" w:eastAsia="it-CH"/>
        </w:rPr>
        <w:drawing>
          <wp:inline distT="0" distB="0" distL="0" distR="0">
            <wp:extent cx="967740" cy="967740"/>
            <wp:effectExtent l="0" t="0" r="3810" b="3810"/>
            <wp:docPr id="1" name="Immagine 1" descr="stemma_leventina_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temma_leventina_8x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382F32" w:rsidRDefault="00382F32" w:rsidP="00382F32">
      <w:pPr>
        <w:rPr>
          <w:b/>
        </w:rPr>
      </w:pPr>
      <w:r>
        <w:rPr>
          <w:b/>
        </w:rPr>
        <w:t>(…)</w:t>
      </w:r>
    </w:p>
    <w:p w:rsidR="00382F32" w:rsidRPr="001E3588" w:rsidRDefault="00382F32" w:rsidP="00382F32">
      <w:pPr>
        <w:rPr>
          <w:sz w:val="20"/>
        </w:rPr>
      </w:pPr>
    </w:p>
    <w:p w:rsidR="00382F32" w:rsidRPr="001E3588" w:rsidRDefault="00382F32" w:rsidP="00382F32">
      <w:pPr>
        <w:rPr>
          <w:sz w:val="20"/>
          <w:lang w:val="it-CH"/>
        </w:rPr>
      </w:pPr>
    </w:p>
    <w:p w:rsidR="001E3588" w:rsidRPr="001E3588" w:rsidRDefault="001E3588" w:rsidP="00382F32">
      <w:pPr>
        <w:rPr>
          <w:sz w:val="20"/>
          <w:lang w:val="it-CH"/>
        </w:rPr>
      </w:pPr>
    </w:p>
    <w:p w:rsidR="00382F32" w:rsidRDefault="00382F32" w:rsidP="00382F32">
      <w:pPr>
        <w:rPr>
          <w:b/>
        </w:rPr>
      </w:pPr>
      <w:r>
        <w:rPr>
          <w:b/>
        </w:rPr>
        <w:t>II.</w:t>
      </w:r>
    </w:p>
    <w:p w:rsidR="00382F32" w:rsidRPr="00581DA0" w:rsidRDefault="00382F32" w:rsidP="00644259">
      <w:pPr>
        <w:spacing w:before="120"/>
        <w:rPr>
          <w:lang w:val="it-CH"/>
        </w:rPr>
      </w:pPr>
      <w:r w:rsidRPr="001B2B6A">
        <w:t xml:space="preserve">Trascorsi i termini per l'esercizio del diritto di referendum, </w:t>
      </w:r>
      <w:r>
        <w:t>questa</w:t>
      </w:r>
      <w:r w:rsidRPr="001B2B6A">
        <w:t xml:space="preserve"> modifica di legge è pubblicata nel B</w:t>
      </w:r>
      <w:r>
        <w:t>ollettino ufficiale delle leggi ed entra in vigore immediatamente</w:t>
      </w:r>
      <w:r>
        <w:rPr>
          <w:rFonts w:cs="Arial"/>
        </w:rPr>
        <w:t>.</w:t>
      </w:r>
    </w:p>
    <w:p w:rsidR="00522EC0" w:rsidRDefault="00522EC0" w:rsidP="00B01474">
      <w:pPr>
        <w:tabs>
          <w:tab w:val="left" w:pos="284"/>
          <w:tab w:val="left" w:pos="426"/>
          <w:tab w:val="left" w:pos="4962"/>
        </w:tabs>
        <w:rPr>
          <w:szCs w:val="24"/>
        </w:rPr>
      </w:pPr>
    </w:p>
    <w:sectPr w:rsidR="00522EC0" w:rsidSect="00DF434B">
      <w:footerReference w:type="default" r:id="rId1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602" w:rsidRDefault="009D3602">
      <w:r>
        <w:separator/>
      </w:r>
    </w:p>
  </w:endnote>
  <w:endnote w:type="continuationSeparator" w:id="0">
    <w:p w:rsidR="009D3602" w:rsidRDefault="009D3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CF776E">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602" w:rsidRDefault="009D3602">
      <w:r>
        <w:separator/>
      </w:r>
    </w:p>
  </w:footnote>
  <w:footnote w:type="continuationSeparator" w:id="0">
    <w:p w:rsidR="009D3602" w:rsidRDefault="009D36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5451274"/>
    <w:multiLevelType w:val="hybridMultilevel"/>
    <w:tmpl w:val="70B2F518"/>
    <w:lvl w:ilvl="0" w:tplc="F296FC9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400656FF"/>
    <w:multiLevelType w:val="hybridMultilevel"/>
    <w:tmpl w:val="59A0C796"/>
    <w:lvl w:ilvl="0" w:tplc="55865572">
      <w:start w:val="5"/>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9"/>
  </w:num>
  <w:num w:numId="8">
    <w:abstractNumId w:val="10"/>
  </w:num>
  <w:num w:numId="9">
    <w:abstractNumId w:val="8"/>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1E3588"/>
    <w:rsid w:val="002B3873"/>
    <w:rsid w:val="002B698B"/>
    <w:rsid w:val="0032692E"/>
    <w:rsid w:val="003362B4"/>
    <w:rsid w:val="00341CED"/>
    <w:rsid w:val="00381A93"/>
    <w:rsid w:val="00382F32"/>
    <w:rsid w:val="003C16EA"/>
    <w:rsid w:val="00435BA3"/>
    <w:rsid w:val="00452A7E"/>
    <w:rsid w:val="00483B1C"/>
    <w:rsid w:val="004B6B6F"/>
    <w:rsid w:val="00522EC0"/>
    <w:rsid w:val="0053660F"/>
    <w:rsid w:val="0059602E"/>
    <w:rsid w:val="005B03BF"/>
    <w:rsid w:val="00644259"/>
    <w:rsid w:val="006470C0"/>
    <w:rsid w:val="006E1E7D"/>
    <w:rsid w:val="0073572C"/>
    <w:rsid w:val="00747C39"/>
    <w:rsid w:val="0082115E"/>
    <w:rsid w:val="008B2EE9"/>
    <w:rsid w:val="00942AAE"/>
    <w:rsid w:val="009832AD"/>
    <w:rsid w:val="00995265"/>
    <w:rsid w:val="009D3602"/>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CF776E"/>
    <w:rsid w:val="00D54A9E"/>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97504-BAD8-464B-ABF2-084551EA9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1441</Words>
  <Characters>8032</Characters>
  <Application>Microsoft Office Word</Application>
  <DocSecurity>0</DocSecurity>
  <Lines>148</Lines>
  <Paragraphs>37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9436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2017-03-28T14:11:00Z</cp:lastPrinted>
  <dcterms:created xsi:type="dcterms:W3CDTF">2017-03-28T13:51:00Z</dcterms:created>
  <dcterms:modified xsi:type="dcterms:W3CDTF">2017-03-29T09:32:00Z</dcterms:modified>
</cp:coreProperties>
</file>