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01D5DD" w14:textId="38596933" w:rsidR="00394E43" w:rsidRPr="0023436A" w:rsidRDefault="0020481A" w:rsidP="00394E43">
      <w:pPr>
        <w:pStyle w:val="StandardRisoluzionedelConsigliodiStato"/>
        <w:ind w:right="-1"/>
        <w:rPr>
          <w:b/>
          <w:sz w:val="28"/>
          <w:szCs w:val="28"/>
        </w:rPr>
      </w:pPr>
      <w:r>
        <w:rPr>
          <w:b/>
          <w:sz w:val="28"/>
          <w:szCs w:val="28"/>
        </w:rPr>
        <w:t>Stanziamento</w:t>
      </w:r>
      <w:r w:rsidRPr="00D048E2">
        <w:rPr>
          <w:b/>
          <w:sz w:val="28"/>
          <w:szCs w:val="28"/>
        </w:rPr>
        <w:t xml:space="preserve"> </w:t>
      </w:r>
      <w:r w:rsidR="00394E43" w:rsidRPr="00D048E2">
        <w:rPr>
          <w:b/>
          <w:sz w:val="28"/>
          <w:szCs w:val="28"/>
        </w:rPr>
        <w:t xml:space="preserve">di un credito di </w:t>
      </w:r>
      <w:r w:rsidR="00E97131">
        <w:rPr>
          <w:b/>
          <w:sz w:val="28"/>
          <w:szCs w:val="28"/>
        </w:rPr>
        <w:t>662</w:t>
      </w:r>
      <w:r w:rsidR="00BE7DE0">
        <w:rPr>
          <w:b/>
          <w:sz w:val="28"/>
          <w:szCs w:val="28"/>
        </w:rPr>
        <w:t>'</w:t>
      </w:r>
      <w:r w:rsidR="00E97131">
        <w:rPr>
          <w:b/>
          <w:sz w:val="28"/>
          <w:szCs w:val="28"/>
        </w:rPr>
        <w:t>000</w:t>
      </w:r>
      <w:r w:rsidR="00BE7DE0">
        <w:rPr>
          <w:b/>
          <w:sz w:val="28"/>
          <w:szCs w:val="28"/>
        </w:rPr>
        <w:t xml:space="preserve"> franchi</w:t>
      </w:r>
      <w:r w:rsidR="00005C2E">
        <w:rPr>
          <w:b/>
          <w:sz w:val="28"/>
          <w:szCs w:val="28"/>
        </w:rPr>
        <w:t xml:space="preserve"> </w:t>
      </w:r>
      <w:r w:rsidR="00394E43" w:rsidRPr="00D048E2">
        <w:rPr>
          <w:b/>
          <w:sz w:val="28"/>
          <w:szCs w:val="28"/>
        </w:rPr>
        <w:t xml:space="preserve">a favore </w:t>
      </w:r>
      <w:r w:rsidR="00CB2EE1">
        <w:rPr>
          <w:b/>
          <w:sz w:val="28"/>
          <w:szCs w:val="28"/>
        </w:rPr>
        <w:t>del</w:t>
      </w:r>
      <w:r w:rsidR="009701B5">
        <w:rPr>
          <w:b/>
          <w:sz w:val="28"/>
          <w:szCs w:val="28"/>
        </w:rPr>
        <w:t xml:space="preserve"> Comune </w:t>
      </w:r>
      <w:r w:rsidR="00E97131">
        <w:rPr>
          <w:b/>
          <w:sz w:val="28"/>
          <w:szCs w:val="28"/>
        </w:rPr>
        <w:t>delle Centovalli</w:t>
      </w:r>
      <w:r w:rsidR="009701B5">
        <w:rPr>
          <w:b/>
          <w:sz w:val="28"/>
          <w:szCs w:val="28"/>
        </w:rPr>
        <w:t xml:space="preserve"> </w:t>
      </w:r>
      <w:r w:rsidR="003B6B52">
        <w:rPr>
          <w:b/>
          <w:sz w:val="28"/>
          <w:szCs w:val="28"/>
        </w:rPr>
        <w:t xml:space="preserve">quale sussidio </w:t>
      </w:r>
      <w:r w:rsidR="00394E43" w:rsidRPr="00D048E2">
        <w:rPr>
          <w:b/>
          <w:sz w:val="28"/>
          <w:szCs w:val="28"/>
        </w:rPr>
        <w:t xml:space="preserve">per la realizzazione </w:t>
      </w:r>
      <w:r w:rsidR="00E97131">
        <w:rPr>
          <w:b/>
          <w:sz w:val="28"/>
          <w:szCs w:val="28"/>
        </w:rPr>
        <w:t>del nuovo serbatoio per l’acqua potabile “Al Mött” e del nuovo riduttore Calezzo</w:t>
      </w:r>
    </w:p>
    <w:p w14:paraId="12766D0F" w14:textId="77777777" w:rsidR="00394E43" w:rsidRDefault="00394E43" w:rsidP="00394E43">
      <w:pPr>
        <w:pStyle w:val="StandardRisoluzionedelConsigliodiStato"/>
        <w:ind w:right="-1"/>
      </w:pPr>
    </w:p>
    <w:p w14:paraId="64428FE5" w14:textId="77777777" w:rsidR="00394E43" w:rsidRPr="00D63171" w:rsidRDefault="00394E43" w:rsidP="00394E43">
      <w:pPr>
        <w:pStyle w:val="StandardRisoluzionedelConsigliodiStato"/>
        <w:ind w:right="-1"/>
      </w:pPr>
    </w:p>
    <w:p w14:paraId="68972DEA" w14:textId="77777777" w:rsidR="00394E43" w:rsidRDefault="00394E43" w:rsidP="00394E43">
      <w:pPr>
        <w:pStyle w:val="StandardRisoluzionedelConsigliodiStato"/>
        <w:ind w:right="-1"/>
      </w:pPr>
      <w:r>
        <w:t>Signora Presidente,</w:t>
      </w:r>
    </w:p>
    <w:p w14:paraId="0AC94F2A" w14:textId="77777777" w:rsidR="00394E43" w:rsidRPr="006F2A27" w:rsidRDefault="00394E43" w:rsidP="00394E43">
      <w:pPr>
        <w:rPr>
          <w:sz w:val="24"/>
        </w:rPr>
      </w:pPr>
      <w:r w:rsidRPr="006F2A27">
        <w:rPr>
          <w:sz w:val="24"/>
        </w:rPr>
        <w:t xml:space="preserve">signore e signori </w:t>
      </w:r>
      <w:r>
        <w:rPr>
          <w:sz w:val="24"/>
        </w:rPr>
        <w:t>d</w:t>
      </w:r>
      <w:r w:rsidRPr="006F2A27">
        <w:rPr>
          <w:sz w:val="24"/>
        </w:rPr>
        <w:t>eputati,</w:t>
      </w:r>
    </w:p>
    <w:p w14:paraId="67EEB9F9" w14:textId="77777777" w:rsidR="00394E43" w:rsidRPr="006F2A27" w:rsidRDefault="00394E43" w:rsidP="00394E43">
      <w:pPr>
        <w:rPr>
          <w:sz w:val="24"/>
        </w:rPr>
      </w:pPr>
    </w:p>
    <w:p w14:paraId="4C617CBE" w14:textId="77777777" w:rsidR="00394E43" w:rsidRPr="006F2A27" w:rsidRDefault="00394E43" w:rsidP="00394E43">
      <w:pPr>
        <w:rPr>
          <w:sz w:val="24"/>
        </w:rPr>
      </w:pPr>
      <w:r w:rsidRPr="006F2A27">
        <w:rPr>
          <w:sz w:val="24"/>
        </w:rPr>
        <w:t xml:space="preserve">con il presente messaggio </w:t>
      </w:r>
      <w:r>
        <w:rPr>
          <w:sz w:val="24"/>
        </w:rPr>
        <w:t>sottoponiamo alla vostra attenzione</w:t>
      </w:r>
      <w:r w:rsidRPr="00D048E2">
        <w:rPr>
          <w:sz w:val="24"/>
        </w:rPr>
        <w:t xml:space="preserve"> la richiesta di credito sopraindicata, e vi invitiamo ad adottare l'allegato </w:t>
      </w:r>
      <w:r>
        <w:rPr>
          <w:sz w:val="24"/>
        </w:rPr>
        <w:t>disegno di decreto legislativo.</w:t>
      </w:r>
    </w:p>
    <w:p w14:paraId="52FB6575" w14:textId="2B23CB62" w:rsidR="00394E43" w:rsidRDefault="00394E43" w:rsidP="00394E43">
      <w:pPr>
        <w:rPr>
          <w:sz w:val="24"/>
        </w:rPr>
      </w:pPr>
    </w:p>
    <w:p w14:paraId="173E28D3" w14:textId="77777777" w:rsidR="00185027" w:rsidRPr="006F2A27" w:rsidRDefault="00185027" w:rsidP="00394E43">
      <w:pPr>
        <w:rPr>
          <w:sz w:val="24"/>
        </w:rPr>
      </w:pPr>
    </w:p>
    <w:p w14:paraId="11700A94" w14:textId="77777777" w:rsidR="00394E43" w:rsidRPr="002E4857" w:rsidRDefault="00394E43" w:rsidP="00394E43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>PREMESSA</w:t>
      </w:r>
    </w:p>
    <w:p w14:paraId="125297C6" w14:textId="77777777" w:rsidR="00394E43" w:rsidRPr="002E4857" w:rsidRDefault="00394E43" w:rsidP="00394E43">
      <w:pPr>
        <w:rPr>
          <w:sz w:val="24"/>
          <w:szCs w:val="24"/>
        </w:rPr>
      </w:pPr>
    </w:p>
    <w:p w14:paraId="05954FC4" w14:textId="77777777" w:rsidR="00394E43" w:rsidRPr="00D048E2" w:rsidRDefault="00394E43" w:rsidP="00394E43">
      <w:pPr>
        <w:rPr>
          <w:sz w:val="24"/>
          <w:szCs w:val="24"/>
        </w:rPr>
      </w:pPr>
      <w:r w:rsidRPr="00D048E2">
        <w:rPr>
          <w:sz w:val="24"/>
          <w:szCs w:val="24"/>
        </w:rPr>
        <w:t>La Legge sull’approvvigionamento idrico del 1994</w:t>
      </w:r>
      <w:r w:rsidR="00026DA1">
        <w:rPr>
          <w:sz w:val="24"/>
          <w:szCs w:val="24"/>
        </w:rPr>
        <w:t xml:space="preserve"> (di seguito </w:t>
      </w:r>
      <w:r w:rsidR="00026DA1" w:rsidRPr="00D048E2">
        <w:rPr>
          <w:sz w:val="24"/>
          <w:szCs w:val="24"/>
        </w:rPr>
        <w:t>LApprI)</w:t>
      </w:r>
      <w:r w:rsidRPr="00D048E2">
        <w:rPr>
          <w:sz w:val="24"/>
          <w:szCs w:val="24"/>
        </w:rPr>
        <w:t xml:space="preserve"> disciplina le opere di approvvigionamento idrico che possono beneficiare dei sussidi cantonali, in particolare quelle di interesse regionale o sovracomunale definite dal piano cantonale di approvvigionamento idrico</w:t>
      </w:r>
      <w:r w:rsidR="00005C2E">
        <w:rPr>
          <w:sz w:val="24"/>
          <w:szCs w:val="24"/>
        </w:rPr>
        <w:t xml:space="preserve"> (di seguito PCAI), secondo l’art. 20 della LApprI.</w:t>
      </w:r>
    </w:p>
    <w:p w14:paraId="4C21B498" w14:textId="77777777" w:rsidR="00394E43" w:rsidRPr="00D048E2" w:rsidRDefault="00394E43" w:rsidP="00394E43">
      <w:pPr>
        <w:rPr>
          <w:sz w:val="24"/>
          <w:szCs w:val="24"/>
        </w:rPr>
      </w:pPr>
    </w:p>
    <w:p w14:paraId="441A135F" w14:textId="160EC590" w:rsidR="00394E43" w:rsidRDefault="00394E43" w:rsidP="00394E43">
      <w:pPr>
        <w:rPr>
          <w:sz w:val="24"/>
          <w:szCs w:val="24"/>
        </w:rPr>
      </w:pPr>
      <w:r w:rsidRPr="00D923C9">
        <w:rPr>
          <w:sz w:val="24"/>
          <w:szCs w:val="24"/>
        </w:rPr>
        <w:t>L’aliquota di sussidio è definita in funzione della capacità finanziaria dei Comuni</w:t>
      </w:r>
      <w:r w:rsidR="00005C2E">
        <w:rPr>
          <w:sz w:val="24"/>
          <w:szCs w:val="24"/>
        </w:rPr>
        <w:t xml:space="preserve">, </w:t>
      </w:r>
      <w:r w:rsidR="00CC174F">
        <w:rPr>
          <w:sz w:val="24"/>
          <w:szCs w:val="24"/>
        </w:rPr>
        <w:t>ch</w:t>
      </w:r>
      <w:r w:rsidR="00005C2E">
        <w:rPr>
          <w:sz w:val="24"/>
          <w:szCs w:val="24"/>
        </w:rPr>
        <w:t>e nel caso specifico</w:t>
      </w:r>
      <w:r w:rsidR="007B30FE">
        <w:rPr>
          <w:sz w:val="24"/>
          <w:szCs w:val="24"/>
        </w:rPr>
        <w:t xml:space="preserve"> </w:t>
      </w:r>
      <w:r w:rsidR="00CC174F">
        <w:rPr>
          <w:sz w:val="24"/>
          <w:szCs w:val="24"/>
        </w:rPr>
        <w:t>de</w:t>
      </w:r>
      <w:r w:rsidR="007B30FE">
        <w:rPr>
          <w:sz w:val="24"/>
          <w:szCs w:val="24"/>
        </w:rPr>
        <w:t xml:space="preserve">l Comune </w:t>
      </w:r>
      <w:r w:rsidR="00A0247B">
        <w:rPr>
          <w:sz w:val="24"/>
          <w:szCs w:val="24"/>
        </w:rPr>
        <w:t>delle Centovalli</w:t>
      </w:r>
      <w:r w:rsidR="00005C2E">
        <w:rPr>
          <w:sz w:val="24"/>
          <w:szCs w:val="24"/>
        </w:rPr>
        <w:t xml:space="preserve"> ammonta al </w:t>
      </w:r>
      <w:r w:rsidR="00A0247B">
        <w:rPr>
          <w:sz w:val="24"/>
          <w:szCs w:val="24"/>
        </w:rPr>
        <w:t>4</w:t>
      </w:r>
      <w:r w:rsidR="00005C2E">
        <w:rPr>
          <w:sz w:val="24"/>
          <w:szCs w:val="24"/>
        </w:rPr>
        <w:t>0%</w:t>
      </w:r>
      <w:r w:rsidR="00A0247B">
        <w:rPr>
          <w:sz w:val="24"/>
          <w:szCs w:val="24"/>
        </w:rPr>
        <w:t>.</w:t>
      </w:r>
    </w:p>
    <w:p w14:paraId="3765E96C" w14:textId="77777777" w:rsidR="00A0247B" w:rsidRPr="00D048E2" w:rsidRDefault="00A0247B" w:rsidP="00394E43">
      <w:pPr>
        <w:rPr>
          <w:sz w:val="24"/>
          <w:szCs w:val="24"/>
        </w:rPr>
      </w:pPr>
    </w:p>
    <w:p w14:paraId="5BB899C4" w14:textId="77777777" w:rsidR="00394E43" w:rsidRPr="002E4857" w:rsidRDefault="00394E43" w:rsidP="00394E43">
      <w:pPr>
        <w:rPr>
          <w:sz w:val="24"/>
          <w:szCs w:val="24"/>
        </w:rPr>
      </w:pPr>
    </w:p>
    <w:p w14:paraId="53EFE39F" w14:textId="77777777" w:rsidR="00394E43" w:rsidRPr="002E4857" w:rsidRDefault="00394E43" w:rsidP="00394E43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>OGGETTO DEL PRESENTE MESSAGGIO</w:t>
      </w:r>
    </w:p>
    <w:p w14:paraId="34FC286C" w14:textId="77777777" w:rsidR="00394E43" w:rsidRPr="002E4857" w:rsidRDefault="00394E43" w:rsidP="00394E43">
      <w:pPr>
        <w:rPr>
          <w:sz w:val="24"/>
          <w:szCs w:val="24"/>
        </w:rPr>
      </w:pPr>
    </w:p>
    <w:p w14:paraId="1FBB80CE" w14:textId="77777777" w:rsidR="008417C1" w:rsidRPr="00CB2EE1" w:rsidRDefault="008417C1" w:rsidP="008417C1">
      <w:pPr>
        <w:rPr>
          <w:sz w:val="24"/>
          <w:szCs w:val="24"/>
        </w:rPr>
      </w:pPr>
      <w:r w:rsidRPr="00D048E2">
        <w:rPr>
          <w:sz w:val="24"/>
          <w:szCs w:val="24"/>
        </w:rPr>
        <w:t>Con il presente messaggio si chiede lo stanziamento di un credito</w:t>
      </w:r>
      <w:r>
        <w:rPr>
          <w:sz w:val="24"/>
          <w:szCs w:val="24"/>
        </w:rPr>
        <w:t xml:space="preserve"> complessivo</w:t>
      </w:r>
      <w:r w:rsidRPr="00D048E2">
        <w:rPr>
          <w:sz w:val="24"/>
          <w:szCs w:val="24"/>
        </w:rPr>
        <w:t xml:space="preserve"> di </w:t>
      </w:r>
      <w:r>
        <w:rPr>
          <w:sz w:val="24"/>
          <w:szCs w:val="24"/>
        </w:rPr>
        <w:t>fr. 662’000.-</w:t>
      </w:r>
      <w:r w:rsidRPr="002E4B43">
        <w:rPr>
          <w:sz w:val="24"/>
          <w:szCs w:val="24"/>
        </w:rPr>
        <w:t xml:space="preserve"> </w:t>
      </w:r>
      <w:r>
        <w:rPr>
          <w:sz w:val="24"/>
          <w:szCs w:val="24"/>
        </w:rPr>
        <w:t>quale</w:t>
      </w:r>
      <w:r w:rsidRPr="00D048E2">
        <w:rPr>
          <w:sz w:val="24"/>
          <w:szCs w:val="24"/>
        </w:rPr>
        <w:t xml:space="preserve"> sussidio</w:t>
      </w:r>
      <w:r>
        <w:rPr>
          <w:sz w:val="24"/>
          <w:szCs w:val="24"/>
        </w:rPr>
        <w:t xml:space="preserve"> per la realizzazione</w:t>
      </w:r>
      <w:r w:rsidRPr="00D048E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del nuovo serbatoio per l’acqua potabile “Al Mött” a Intragna e di un nuovo riduttore di pressione a Calezzo. </w:t>
      </w:r>
    </w:p>
    <w:p w14:paraId="5FC01436" w14:textId="77777777" w:rsidR="00394E43" w:rsidRPr="002E4857" w:rsidRDefault="00394E43" w:rsidP="00394E43">
      <w:pPr>
        <w:rPr>
          <w:sz w:val="24"/>
          <w:szCs w:val="24"/>
        </w:rPr>
      </w:pPr>
    </w:p>
    <w:p w14:paraId="66D43CF2" w14:textId="77777777" w:rsidR="00394E43" w:rsidRPr="00D048E2" w:rsidRDefault="00394E43" w:rsidP="00394E43">
      <w:pPr>
        <w:rPr>
          <w:b/>
          <w:sz w:val="24"/>
          <w:szCs w:val="24"/>
        </w:rPr>
      </w:pPr>
    </w:p>
    <w:p w14:paraId="77330E3D" w14:textId="77777777" w:rsidR="00394E43" w:rsidRDefault="00394E43" w:rsidP="00394E43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>OPERE DI APPROVVIGIONAMENTO IDRICO</w:t>
      </w:r>
    </w:p>
    <w:p w14:paraId="7CB643CD" w14:textId="77777777" w:rsidR="00D44348" w:rsidRDefault="00D44348" w:rsidP="00D44348">
      <w:pPr>
        <w:pStyle w:val="Paragrafoelenco"/>
        <w:ind w:left="567"/>
        <w:rPr>
          <w:b/>
          <w:sz w:val="24"/>
          <w:szCs w:val="24"/>
        </w:rPr>
      </w:pPr>
    </w:p>
    <w:p w14:paraId="7754033C" w14:textId="77777777" w:rsidR="001D3179" w:rsidRPr="001D3179" w:rsidRDefault="001D3179" w:rsidP="001D3179">
      <w:pPr>
        <w:rPr>
          <w:b/>
          <w:sz w:val="24"/>
          <w:szCs w:val="24"/>
        </w:rPr>
      </w:pPr>
      <w:r>
        <w:rPr>
          <w:b/>
          <w:sz w:val="24"/>
          <w:szCs w:val="24"/>
        </w:rPr>
        <w:t>Inquadramento generale</w:t>
      </w:r>
    </w:p>
    <w:p w14:paraId="6D0D070F" w14:textId="77777777" w:rsidR="004A7BD3" w:rsidRDefault="004A7BD3" w:rsidP="00394E43">
      <w:pPr>
        <w:rPr>
          <w:sz w:val="24"/>
          <w:szCs w:val="24"/>
        </w:rPr>
      </w:pPr>
    </w:p>
    <w:p w14:paraId="27D4CACE" w14:textId="64A055A3" w:rsidR="00EC01A0" w:rsidRDefault="00CC174F" w:rsidP="00EC01A0">
      <w:pPr>
        <w:rPr>
          <w:sz w:val="24"/>
          <w:szCs w:val="24"/>
        </w:rPr>
      </w:pPr>
      <w:r>
        <w:rPr>
          <w:sz w:val="24"/>
          <w:szCs w:val="24"/>
        </w:rPr>
        <w:t xml:space="preserve">L’attuale </w:t>
      </w:r>
      <w:r w:rsidR="00EC01A0">
        <w:rPr>
          <w:sz w:val="24"/>
          <w:szCs w:val="24"/>
        </w:rPr>
        <w:t xml:space="preserve">serbatoio al Mött approvvigiona la frazione di Intragna del Comune delle Centovalli. Realizzato attorno al 1930 e risanato </w:t>
      </w:r>
      <w:r>
        <w:rPr>
          <w:sz w:val="24"/>
          <w:szCs w:val="24"/>
        </w:rPr>
        <w:t>nel</w:t>
      </w:r>
      <w:r w:rsidR="00EC01A0">
        <w:rPr>
          <w:sz w:val="24"/>
          <w:szCs w:val="24"/>
        </w:rPr>
        <w:t xml:space="preserve"> 1960, si trova oggi in uno stato di non conformità e richiede interventi </w:t>
      </w:r>
      <w:r>
        <w:rPr>
          <w:sz w:val="24"/>
          <w:szCs w:val="24"/>
        </w:rPr>
        <w:t xml:space="preserve">di risanamento </w:t>
      </w:r>
      <w:r w:rsidR="00EC01A0">
        <w:rPr>
          <w:sz w:val="24"/>
          <w:szCs w:val="24"/>
        </w:rPr>
        <w:t>da realizzare al più presto.</w:t>
      </w:r>
    </w:p>
    <w:p w14:paraId="2974FA28" w14:textId="77777777" w:rsidR="00661F0D" w:rsidRPr="00661F0D" w:rsidRDefault="00661F0D" w:rsidP="00661F0D">
      <w:pPr>
        <w:rPr>
          <w:sz w:val="24"/>
          <w:szCs w:val="24"/>
        </w:rPr>
      </w:pPr>
    </w:p>
    <w:p w14:paraId="07ADA8A7" w14:textId="11FCAE84" w:rsidR="00EC01A0" w:rsidRDefault="00661F0D" w:rsidP="00661F0D">
      <w:pPr>
        <w:rPr>
          <w:sz w:val="24"/>
          <w:szCs w:val="24"/>
        </w:rPr>
      </w:pPr>
      <w:r w:rsidRPr="00661F0D">
        <w:rPr>
          <w:sz w:val="24"/>
          <w:szCs w:val="24"/>
        </w:rPr>
        <w:t xml:space="preserve">Il primo progetto di risanamento è stato presentato nel 2017 all'Ufficio della protezione delle acque e dell'approvvigionamento idrico (UPAAI), responsabile delle opere del Piano cantonale di approvvigionamento idrico delle Centovalli (PCAI-CV). L'iniziale progetto si concentrava </w:t>
      </w:r>
      <w:r w:rsidR="00CC174F">
        <w:rPr>
          <w:sz w:val="24"/>
          <w:szCs w:val="24"/>
        </w:rPr>
        <w:t xml:space="preserve">esclusivamente </w:t>
      </w:r>
      <w:r w:rsidRPr="00661F0D">
        <w:rPr>
          <w:sz w:val="24"/>
          <w:szCs w:val="24"/>
        </w:rPr>
        <w:t xml:space="preserve">sulla correzione puntuale delle non conformità individuate dal Laboratorio cantonale. </w:t>
      </w:r>
    </w:p>
    <w:p w14:paraId="2384F0FB" w14:textId="0277B6E4" w:rsidR="00661F0D" w:rsidRPr="00661F0D" w:rsidRDefault="00661F0D" w:rsidP="00661F0D">
      <w:pPr>
        <w:rPr>
          <w:sz w:val="24"/>
          <w:szCs w:val="24"/>
        </w:rPr>
      </w:pPr>
      <w:bookmarkStart w:id="0" w:name="_GoBack"/>
      <w:bookmarkEnd w:id="0"/>
      <w:r w:rsidRPr="00661F0D">
        <w:rPr>
          <w:sz w:val="24"/>
          <w:szCs w:val="24"/>
        </w:rPr>
        <w:lastRenderedPageBreak/>
        <w:t>Questo approccio è stato</w:t>
      </w:r>
      <w:r w:rsidR="00EC01A0">
        <w:rPr>
          <w:sz w:val="24"/>
          <w:szCs w:val="24"/>
        </w:rPr>
        <w:t xml:space="preserve"> inizialmente</w:t>
      </w:r>
      <w:r w:rsidRPr="00661F0D">
        <w:rPr>
          <w:sz w:val="24"/>
          <w:szCs w:val="24"/>
        </w:rPr>
        <w:t xml:space="preserve"> adottato </w:t>
      </w:r>
      <w:r w:rsidR="00EC01A0">
        <w:rPr>
          <w:sz w:val="24"/>
          <w:szCs w:val="24"/>
        </w:rPr>
        <w:t>nell’intento di contenere al massimo i costi</w:t>
      </w:r>
      <w:r w:rsidR="00CC174F">
        <w:rPr>
          <w:sz w:val="24"/>
          <w:szCs w:val="24"/>
        </w:rPr>
        <w:t>. Il</w:t>
      </w:r>
      <w:r w:rsidR="00EC01A0">
        <w:rPr>
          <w:sz w:val="24"/>
          <w:szCs w:val="24"/>
        </w:rPr>
        <w:t xml:space="preserve"> Comune delle Centovalli gestisce </w:t>
      </w:r>
      <w:r w:rsidR="00CC174F">
        <w:rPr>
          <w:sz w:val="24"/>
          <w:szCs w:val="24"/>
        </w:rPr>
        <w:t xml:space="preserve">infatti </w:t>
      </w:r>
      <w:r w:rsidR="00EC01A0">
        <w:rPr>
          <w:sz w:val="24"/>
          <w:szCs w:val="24"/>
        </w:rPr>
        <w:t xml:space="preserve">un acquedotto </w:t>
      </w:r>
      <w:r w:rsidR="00CC174F">
        <w:rPr>
          <w:sz w:val="24"/>
          <w:szCs w:val="24"/>
        </w:rPr>
        <w:t xml:space="preserve">molto </w:t>
      </w:r>
      <w:r w:rsidR="00EC01A0">
        <w:rPr>
          <w:sz w:val="24"/>
          <w:szCs w:val="24"/>
        </w:rPr>
        <w:t>esteso</w:t>
      </w:r>
      <w:r w:rsidR="002235D8">
        <w:rPr>
          <w:sz w:val="24"/>
          <w:szCs w:val="24"/>
        </w:rPr>
        <w:t>,</w:t>
      </w:r>
      <w:r w:rsidRPr="00661F0D">
        <w:rPr>
          <w:sz w:val="24"/>
          <w:szCs w:val="24"/>
        </w:rPr>
        <w:t xml:space="preserve"> </w:t>
      </w:r>
      <w:r w:rsidR="002235D8">
        <w:rPr>
          <w:sz w:val="24"/>
          <w:szCs w:val="24"/>
        </w:rPr>
        <w:t>costituito</w:t>
      </w:r>
      <w:r w:rsidR="002235D8" w:rsidRPr="00661F0D">
        <w:rPr>
          <w:sz w:val="24"/>
          <w:szCs w:val="24"/>
        </w:rPr>
        <w:t xml:space="preserve"> </w:t>
      </w:r>
      <w:r w:rsidRPr="00661F0D">
        <w:rPr>
          <w:sz w:val="24"/>
          <w:szCs w:val="24"/>
        </w:rPr>
        <w:t xml:space="preserve">da </w:t>
      </w:r>
      <w:r w:rsidR="00CC174F">
        <w:rPr>
          <w:sz w:val="24"/>
          <w:szCs w:val="24"/>
        </w:rPr>
        <w:t>numerose</w:t>
      </w:r>
      <w:r w:rsidR="00CC174F" w:rsidRPr="00661F0D">
        <w:rPr>
          <w:sz w:val="24"/>
          <w:szCs w:val="24"/>
        </w:rPr>
        <w:t xml:space="preserve"> </w:t>
      </w:r>
      <w:r w:rsidRPr="00661F0D">
        <w:rPr>
          <w:sz w:val="24"/>
          <w:szCs w:val="24"/>
        </w:rPr>
        <w:t xml:space="preserve">infrastrutture datate che richiedono consistenti investimenti per </w:t>
      </w:r>
      <w:r w:rsidR="002235D8">
        <w:rPr>
          <w:sz w:val="24"/>
          <w:szCs w:val="24"/>
        </w:rPr>
        <w:t>essere adeguate</w:t>
      </w:r>
      <w:r w:rsidR="002235D8" w:rsidRPr="00661F0D">
        <w:rPr>
          <w:sz w:val="24"/>
          <w:szCs w:val="24"/>
        </w:rPr>
        <w:t xml:space="preserve"> </w:t>
      </w:r>
      <w:r w:rsidRPr="00661F0D">
        <w:rPr>
          <w:sz w:val="24"/>
          <w:szCs w:val="24"/>
        </w:rPr>
        <w:t>all</w:t>
      </w:r>
      <w:r w:rsidR="002235D8">
        <w:rPr>
          <w:sz w:val="24"/>
          <w:szCs w:val="24"/>
        </w:rPr>
        <w:t>o stato della tecnica</w:t>
      </w:r>
      <w:r w:rsidRPr="00661F0D">
        <w:rPr>
          <w:sz w:val="24"/>
          <w:szCs w:val="24"/>
        </w:rPr>
        <w:t>.</w:t>
      </w:r>
    </w:p>
    <w:p w14:paraId="3E1D92CB" w14:textId="77777777" w:rsidR="00661F0D" w:rsidRPr="00661F0D" w:rsidRDefault="00661F0D" w:rsidP="00661F0D">
      <w:pPr>
        <w:rPr>
          <w:sz w:val="24"/>
          <w:szCs w:val="24"/>
        </w:rPr>
      </w:pPr>
    </w:p>
    <w:p w14:paraId="0F9545C6" w14:textId="5DF03D83" w:rsidR="00510A85" w:rsidRDefault="00661F0D" w:rsidP="00661F0D">
      <w:pPr>
        <w:rPr>
          <w:sz w:val="24"/>
          <w:szCs w:val="24"/>
        </w:rPr>
      </w:pPr>
      <w:r w:rsidRPr="00661F0D">
        <w:rPr>
          <w:sz w:val="24"/>
          <w:szCs w:val="24"/>
        </w:rPr>
        <w:t>Durante la revisione del progetto, l'UPAAI ha condotto un sopralluogo per esaminare le problematiche e valutare l'efficacia delle soluzioni proposte.</w:t>
      </w:r>
      <w:r w:rsidR="002235D8">
        <w:rPr>
          <w:sz w:val="24"/>
          <w:szCs w:val="24"/>
        </w:rPr>
        <w:t xml:space="preserve"> Tale </w:t>
      </w:r>
      <w:r w:rsidR="002235D8" w:rsidRPr="00661F0D">
        <w:rPr>
          <w:sz w:val="24"/>
          <w:szCs w:val="24"/>
        </w:rPr>
        <w:t xml:space="preserve">sopralluogo ha evidenziato la </w:t>
      </w:r>
      <w:r w:rsidR="002235D8">
        <w:rPr>
          <w:sz w:val="24"/>
          <w:szCs w:val="24"/>
        </w:rPr>
        <w:t>gravità</w:t>
      </w:r>
      <w:r w:rsidR="002235D8" w:rsidRPr="00661F0D">
        <w:rPr>
          <w:sz w:val="24"/>
          <w:szCs w:val="24"/>
        </w:rPr>
        <w:t xml:space="preserve"> della situazione</w:t>
      </w:r>
      <w:r w:rsidR="002235D8">
        <w:rPr>
          <w:sz w:val="24"/>
          <w:szCs w:val="24"/>
        </w:rPr>
        <w:t xml:space="preserve">, ma anche </w:t>
      </w:r>
      <w:r w:rsidRPr="00661F0D">
        <w:rPr>
          <w:sz w:val="24"/>
          <w:szCs w:val="24"/>
        </w:rPr>
        <w:t xml:space="preserve">che </w:t>
      </w:r>
      <w:r w:rsidR="002235D8">
        <w:rPr>
          <w:sz w:val="24"/>
          <w:szCs w:val="24"/>
        </w:rPr>
        <w:t>l</w:t>
      </w:r>
      <w:r w:rsidRPr="00661F0D">
        <w:rPr>
          <w:sz w:val="24"/>
          <w:szCs w:val="24"/>
        </w:rPr>
        <w:t xml:space="preserve">e misure </w:t>
      </w:r>
      <w:r w:rsidR="002235D8">
        <w:rPr>
          <w:sz w:val="24"/>
          <w:szCs w:val="24"/>
        </w:rPr>
        <w:t xml:space="preserve">ventilate </w:t>
      </w:r>
      <w:r w:rsidRPr="00661F0D">
        <w:rPr>
          <w:sz w:val="24"/>
          <w:szCs w:val="24"/>
        </w:rPr>
        <w:t>avrebbero risolto solo temporaneamente le non conformità</w:t>
      </w:r>
      <w:r w:rsidR="002235D8">
        <w:rPr>
          <w:sz w:val="24"/>
          <w:szCs w:val="24"/>
        </w:rPr>
        <w:t xml:space="preserve">. </w:t>
      </w:r>
    </w:p>
    <w:p w14:paraId="2EB397F9" w14:textId="77777777" w:rsidR="006C5DE5" w:rsidRDefault="006C5DE5" w:rsidP="00661F0D">
      <w:pPr>
        <w:rPr>
          <w:sz w:val="24"/>
          <w:szCs w:val="24"/>
        </w:rPr>
      </w:pPr>
    </w:p>
    <w:p w14:paraId="3AD9EF1E" w14:textId="426804C1" w:rsidR="00661F0D" w:rsidRDefault="00661F0D" w:rsidP="00661F0D">
      <w:pPr>
        <w:rPr>
          <w:sz w:val="24"/>
          <w:szCs w:val="24"/>
        </w:rPr>
      </w:pPr>
      <w:r w:rsidRPr="00661F0D">
        <w:rPr>
          <w:sz w:val="24"/>
          <w:szCs w:val="24"/>
        </w:rPr>
        <w:t xml:space="preserve">L'unica vasca disponibile, priva di riserva antincendio e con un volume di 120 mc, presenta gravi </w:t>
      </w:r>
      <w:r w:rsidR="00CE4B8F">
        <w:rPr>
          <w:sz w:val="24"/>
          <w:szCs w:val="24"/>
        </w:rPr>
        <w:t>fessure</w:t>
      </w:r>
      <w:r w:rsidRPr="00661F0D">
        <w:rPr>
          <w:sz w:val="24"/>
          <w:szCs w:val="24"/>
        </w:rPr>
        <w:t>, con radici penetrat</w:t>
      </w:r>
      <w:r w:rsidR="00CE4B8F">
        <w:rPr>
          <w:sz w:val="24"/>
          <w:szCs w:val="24"/>
        </w:rPr>
        <w:t>e</w:t>
      </w:r>
      <w:r w:rsidRPr="00661F0D">
        <w:rPr>
          <w:sz w:val="24"/>
          <w:szCs w:val="24"/>
        </w:rPr>
        <w:t xml:space="preserve"> all'interno</w:t>
      </w:r>
      <w:r w:rsidR="00510A85">
        <w:rPr>
          <w:sz w:val="24"/>
          <w:szCs w:val="24"/>
        </w:rPr>
        <w:t xml:space="preserve"> che causano</w:t>
      </w:r>
      <w:r w:rsidR="00CE4B8F">
        <w:rPr>
          <w:sz w:val="24"/>
          <w:szCs w:val="24"/>
        </w:rPr>
        <w:t xml:space="preserve"> </w:t>
      </w:r>
      <w:r w:rsidR="00173A72" w:rsidRPr="00661F0D">
        <w:rPr>
          <w:sz w:val="24"/>
          <w:szCs w:val="24"/>
        </w:rPr>
        <w:t>perdite d'acqua</w:t>
      </w:r>
      <w:r w:rsidR="00173A72">
        <w:rPr>
          <w:sz w:val="24"/>
          <w:szCs w:val="24"/>
        </w:rPr>
        <w:t xml:space="preserve"> e </w:t>
      </w:r>
      <w:r w:rsidR="00510A85">
        <w:rPr>
          <w:sz w:val="24"/>
          <w:szCs w:val="24"/>
        </w:rPr>
        <w:t>rischi d</w:t>
      </w:r>
      <w:r w:rsidR="00CE4B8F">
        <w:rPr>
          <w:sz w:val="24"/>
          <w:szCs w:val="24"/>
        </w:rPr>
        <w:t xml:space="preserve">i </w:t>
      </w:r>
      <w:r w:rsidRPr="00661F0D">
        <w:rPr>
          <w:sz w:val="24"/>
          <w:szCs w:val="24"/>
        </w:rPr>
        <w:t>contamin</w:t>
      </w:r>
      <w:r w:rsidR="00173A72">
        <w:rPr>
          <w:sz w:val="24"/>
          <w:szCs w:val="24"/>
        </w:rPr>
        <w:t>azion</w:t>
      </w:r>
      <w:r w:rsidR="00510A85">
        <w:rPr>
          <w:sz w:val="24"/>
          <w:szCs w:val="24"/>
        </w:rPr>
        <w:t>e</w:t>
      </w:r>
      <w:r w:rsidRPr="00661F0D">
        <w:rPr>
          <w:sz w:val="24"/>
          <w:szCs w:val="24"/>
        </w:rPr>
        <w:t xml:space="preserve">. </w:t>
      </w:r>
    </w:p>
    <w:p w14:paraId="55B72C90" w14:textId="77777777" w:rsidR="00661F0D" w:rsidRPr="00661F0D" w:rsidRDefault="00661F0D" w:rsidP="00661F0D">
      <w:pPr>
        <w:rPr>
          <w:sz w:val="24"/>
          <w:szCs w:val="24"/>
        </w:rPr>
      </w:pPr>
    </w:p>
    <w:p w14:paraId="6F3561E8" w14:textId="4A7DD237" w:rsidR="00661F0D" w:rsidRDefault="00661F0D" w:rsidP="00661F0D">
      <w:pPr>
        <w:rPr>
          <w:sz w:val="24"/>
          <w:szCs w:val="24"/>
        </w:rPr>
      </w:pPr>
      <w:r w:rsidRPr="00661F0D">
        <w:rPr>
          <w:sz w:val="24"/>
          <w:szCs w:val="24"/>
        </w:rPr>
        <w:t xml:space="preserve">In considerazione di ciò, l'UPAAI ha consigliato al </w:t>
      </w:r>
      <w:r w:rsidR="008417C1">
        <w:rPr>
          <w:sz w:val="24"/>
          <w:szCs w:val="24"/>
        </w:rPr>
        <w:t>c</w:t>
      </w:r>
      <w:r w:rsidRPr="00661F0D">
        <w:rPr>
          <w:sz w:val="24"/>
          <w:szCs w:val="24"/>
        </w:rPr>
        <w:t xml:space="preserve">omune di </w:t>
      </w:r>
      <w:r w:rsidR="00510A85">
        <w:rPr>
          <w:sz w:val="24"/>
          <w:szCs w:val="24"/>
        </w:rPr>
        <w:t>valutare</w:t>
      </w:r>
      <w:r w:rsidR="00510A85" w:rsidRPr="00661F0D">
        <w:rPr>
          <w:sz w:val="24"/>
          <w:szCs w:val="24"/>
        </w:rPr>
        <w:t xml:space="preserve"> </w:t>
      </w:r>
      <w:r w:rsidRPr="00661F0D">
        <w:rPr>
          <w:sz w:val="24"/>
          <w:szCs w:val="24"/>
        </w:rPr>
        <w:t xml:space="preserve">la possibilità di ricostruire completamente il serbatoio. Questa proposta </w:t>
      </w:r>
      <w:r w:rsidR="00510A85">
        <w:rPr>
          <w:sz w:val="24"/>
          <w:szCs w:val="24"/>
        </w:rPr>
        <w:t>è</w:t>
      </w:r>
      <w:r w:rsidRPr="00661F0D">
        <w:rPr>
          <w:sz w:val="24"/>
          <w:szCs w:val="24"/>
        </w:rPr>
        <w:t xml:space="preserve"> fondata sul</w:t>
      </w:r>
      <w:r w:rsidR="005E6E8D">
        <w:rPr>
          <w:sz w:val="24"/>
          <w:szCs w:val="24"/>
        </w:rPr>
        <w:t xml:space="preserve">la constatazione </w:t>
      </w:r>
      <w:r w:rsidRPr="00661F0D">
        <w:rPr>
          <w:sz w:val="24"/>
          <w:szCs w:val="24"/>
        </w:rPr>
        <w:t xml:space="preserve">che </w:t>
      </w:r>
      <w:r w:rsidR="00173A72">
        <w:rPr>
          <w:sz w:val="24"/>
          <w:szCs w:val="24"/>
        </w:rPr>
        <w:t>il maggior</w:t>
      </w:r>
      <w:r w:rsidR="005E6E8D">
        <w:rPr>
          <w:sz w:val="24"/>
          <w:szCs w:val="24"/>
        </w:rPr>
        <w:t xml:space="preserve"> costo </w:t>
      </w:r>
      <w:r w:rsidR="00510A85">
        <w:rPr>
          <w:sz w:val="24"/>
          <w:szCs w:val="24"/>
        </w:rPr>
        <w:t>causato da</w:t>
      </w:r>
      <w:r w:rsidR="00510A85" w:rsidRPr="00661F0D">
        <w:rPr>
          <w:sz w:val="24"/>
          <w:szCs w:val="24"/>
        </w:rPr>
        <w:t xml:space="preserve"> </w:t>
      </w:r>
      <w:r w:rsidRPr="00661F0D">
        <w:rPr>
          <w:sz w:val="24"/>
          <w:szCs w:val="24"/>
        </w:rPr>
        <w:t xml:space="preserve">una </w:t>
      </w:r>
      <w:r w:rsidR="00510A85" w:rsidRPr="00661F0D">
        <w:rPr>
          <w:sz w:val="24"/>
          <w:szCs w:val="24"/>
        </w:rPr>
        <w:t xml:space="preserve">nuova </w:t>
      </w:r>
      <w:r w:rsidRPr="00661F0D">
        <w:rPr>
          <w:sz w:val="24"/>
          <w:szCs w:val="24"/>
        </w:rPr>
        <w:t>struttura sarebbe stato ampiamente ripagato in termini di sicurezza e</w:t>
      </w:r>
      <w:r w:rsidR="005E6E8D">
        <w:rPr>
          <w:sz w:val="24"/>
          <w:szCs w:val="24"/>
        </w:rPr>
        <w:t xml:space="preserve"> di</w:t>
      </w:r>
      <w:r w:rsidRPr="00661F0D">
        <w:rPr>
          <w:sz w:val="24"/>
          <w:szCs w:val="24"/>
        </w:rPr>
        <w:t xml:space="preserve"> integrazione nel contesto sovracomunale </w:t>
      </w:r>
      <w:r w:rsidR="00521949">
        <w:rPr>
          <w:sz w:val="24"/>
          <w:szCs w:val="24"/>
        </w:rPr>
        <w:t>che accomuna il</w:t>
      </w:r>
      <w:r w:rsidR="006C5DE5">
        <w:rPr>
          <w:sz w:val="24"/>
          <w:szCs w:val="24"/>
        </w:rPr>
        <w:t xml:space="preserve"> PCAI-CV e </w:t>
      </w:r>
      <w:r w:rsidR="00521949">
        <w:rPr>
          <w:sz w:val="24"/>
          <w:szCs w:val="24"/>
        </w:rPr>
        <w:t>i</w:t>
      </w:r>
      <w:r w:rsidR="006C5DE5">
        <w:rPr>
          <w:sz w:val="24"/>
          <w:szCs w:val="24"/>
        </w:rPr>
        <w:t xml:space="preserve">l </w:t>
      </w:r>
      <w:r w:rsidR="00521949">
        <w:rPr>
          <w:sz w:val="24"/>
          <w:szCs w:val="24"/>
        </w:rPr>
        <w:t xml:space="preserve">limitrofo </w:t>
      </w:r>
      <w:r w:rsidR="006C5DE5">
        <w:rPr>
          <w:sz w:val="24"/>
          <w:szCs w:val="24"/>
        </w:rPr>
        <w:t>PCAI del Locarnese (di seguito PCAI-LOC).</w:t>
      </w:r>
    </w:p>
    <w:p w14:paraId="6DF9FA10" w14:textId="77777777" w:rsidR="006C5DE5" w:rsidRPr="00661F0D" w:rsidRDefault="006C5DE5" w:rsidP="00661F0D">
      <w:pPr>
        <w:rPr>
          <w:sz w:val="24"/>
          <w:szCs w:val="24"/>
        </w:rPr>
      </w:pPr>
    </w:p>
    <w:p w14:paraId="29FB3086" w14:textId="36C13A6F" w:rsidR="006C5DE5" w:rsidRDefault="00CE4B8F" w:rsidP="00661F0D">
      <w:pPr>
        <w:rPr>
          <w:sz w:val="24"/>
          <w:szCs w:val="24"/>
        </w:rPr>
      </w:pPr>
      <w:r>
        <w:rPr>
          <w:sz w:val="24"/>
          <w:szCs w:val="24"/>
        </w:rPr>
        <w:t xml:space="preserve">Le opere </w:t>
      </w:r>
      <w:r w:rsidR="0039253F">
        <w:rPr>
          <w:sz w:val="24"/>
          <w:szCs w:val="24"/>
        </w:rPr>
        <w:t xml:space="preserve">oggetto del presente </w:t>
      </w:r>
      <w:r w:rsidR="008417C1">
        <w:rPr>
          <w:sz w:val="24"/>
          <w:szCs w:val="24"/>
        </w:rPr>
        <w:t>m</w:t>
      </w:r>
      <w:r w:rsidR="0039253F">
        <w:rPr>
          <w:sz w:val="24"/>
          <w:szCs w:val="24"/>
        </w:rPr>
        <w:t xml:space="preserve">essaggio </w:t>
      </w:r>
      <w:r>
        <w:rPr>
          <w:sz w:val="24"/>
          <w:szCs w:val="24"/>
        </w:rPr>
        <w:t xml:space="preserve">sono </w:t>
      </w:r>
      <w:r w:rsidR="00661F0D" w:rsidRPr="00661F0D">
        <w:rPr>
          <w:sz w:val="24"/>
          <w:szCs w:val="24"/>
        </w:rPr>
        <w:t xml:space="preserve">parte integrante del PCAI-CV approvato dal Consiglio di Stato con </w:t>
      </w:r>
      <w:r w:rsidR="008417C1">
        <w:rPr>
          <w:sz w:val="24"/>
          <w:szCs w:val="24"/>
        </w:rPr>
        <w:t>r</w:t>
      </w:r>
      <w:r w:rsidR="00661F0D" w:rsidRPr="00661F0D">
        <w:rPr>
          <w:sz w:val="24"/>
          <w:szCs w:val="24"/>
        </w:rPr>
        <w:t xml:space="preserve">isoluzione 4354 del 13 settembre 2023. </w:t>
      </w:r>
    </w:p>
    <w:p w14:paraId="24815022" w14:textId="77777777" w:rsidR="006C5DE5" w:rsidRDefault="006C5DE5" w:rsidP="00661F0D">
      <w:pPr>
        <w:rPr>
          <w:sz w:val="24"/>
          <w:szCs w:val="24"/>
        </w:rPr>
      </w:pPr>
    </w:p>
    <w:p w14:paraId="0FEBFED2" w14:textId="78D6F279" w:rsidR="00661F0D" w:rsidRDefault="0039253F" w:rsidP="00661F0D">
      <w:pPr>
        <w:rPr>
          <w:sz w:val="24"/>
          <w:szCs w:val="24"/>
        </w:rPr>
      </w:pPr>
      <w:r>
        <w:rPr>
          <w:sz w:val="24"/>
          <w:szCs w:val="24"/>
        </w:rPr>
        <w:t>L’</w:t>
      </w:r>
      <w:r w:rsidRPr="00661F0D">
        <w:rPr>
          <w:sz w:val="24"/>
          <w:szCs w:val="24"/>
        </w:rPr>
        <w:t xml:space="preserve">8 novembre 2021 </w:t>
      </w:r>
      <w:r>
        <w:rPr>
          <w:sz w:val="24"/>
          <w:szCs w:val="24"/>
        </w:rPr>
        <w:t>i</w:t>
      </w:r>
      <w:r w:rsidR="00661F0D" w:rsidRPr="00661F0D">
        <w:rPr>
          <w:sz w:val="24"/>
          <w:szCs w:val="24"/>
        </w:rPr>
        <w:t xml:space="preserve">l legislativo del Comune delle Centovalli ha </w:t>
      </w:r>
      <w:r w:rsidR="0008476A">
        <w:rPr>
          <w:sz w:val="24"/>
          <w:szCs w:val="24"/>
        </w:rPr>
        <w:t>ratificato</w:t>
      </w:r>
      <w:r w:rsidR="0008476A" w:rsidRPr="00661F0D">
        <w:rPr>
          <w:sz w:val="24"/>
          <w:szCs w:val="24"/>
        </w:rPr>
        <w:t xml:space="preserve"> </w:t>
      </w:r>
      <w:r w:rsidR="00CE4B8F">
        <w:rPr>
          <w:sz w:val="24"/>
          <w:szCs w:val="24"/>
        </w:rPr>
        <w:t>lo stanziamento</w:t>
      </w:r>
      <w:r w:rsidR="00661F0D" w:rsidRPr="00661F0D">
        <w:rPr>
          <w:sz w:val="24"/>
          <w:szCs w:val="24"/>
        </w:rPr>
        <w:t xml:space="preserve"> del </w:t>
      </w:r>
      <w:r w:rsidR="00CE4B8F">
        <w:rPr>
          <w:sz w:val="24"/>
          <w:szCs w:val="24"/>
        </w:rPr>
        <w:t>credito</w:t>
      </w:r>
      <w:r w:rsidR="00661F0D" w:rsidRPr="00661F0D">
        <w:rPr>
          <w:sz w:val="24"/>
          <w:szCs w:val="24"/>
        </w:rPr>
        <w:t xml:space="preserve"> per l'esecuzione delle opere, co</w:t>
      </w:r>
      <w:r w:rsidR="00CE4B8F">
        <w:rPr>
          <w:sz w:val="24"/>
          <w:szCs w:val="24"/>
        </w:rPr>
        <w:t xml:space="preserve">n riferimento al </w:t>
      </w:r>
      <w:r w:rsidR="008417C1">
        <w:rPr>
          <w:sz w:val="24"/>
          <w:szCs w:val="24"/>
        </w:rPr>
        <w:t>messaggio m</w:t>
      </w:r>
      <w:r w:rsidR="00661F0D" w:rsidRPr="00661F0D">
        <w:rPr>
          <w:sz w:val="24"/>
          <w:szCs w:val="24"/>
        </w:rPr>
        <w:t>unicipale MM 228/2021.</w:t>
      </w:r>
    </w:p>
    <w:p w14:paraId="6B9B894A" w14:textId="77777777" w:rsidR="003544E5" w:rsidRDefault="003544E5" w:rsidP="00394E43">
      <w:pPr>
        <w:rPr>
          <w:b/>
          <w:sz w:val="24"/>
          <w:szCs w:val="24"/>
        </w:rPr>
      </w:pPr>
    </w:p>
    <w:p w14:paraId="48EED544" w14:textId="77777777" w:rsidR="00005C2E" w:rsidRDefault="001D3179" w:rsidP="00394E43">
      <w:pPr>
        <w:rPr>
          <w:b/>
          <w:sz w:val="24"/>
          <w:szCs w:val="24"/>
        </w:rPr>
      </w:pPr>
      <w:r w:rsidRPr="001D3179">
        <w:rPr>
          <w:b/>
          <w:sz w:val="24"/>
          <w:szCs w:val="24"/>
        </w:rPr>
        <w:t xml:space="preserve">Esecuzione </w:t>
      </w:r>
      <w:r w:rsidR="00005C2E">
        <w:rPr>
          <w:b/>
          <w:sz w:val="24"/>
          <w:szCs w:val="24"/>
        </w:rPr>
        <w:t>delle opere</w:t>
      </w:r>
    </w:p>
    <w:p w14:paraId="0D787570" w14:textId="77777777" w:rsidR="0008476A" w:rsidRDefault="0008476A" w:rsidP="00394E43">
      <w:pPr>
        <w:rPr>
          <w:b/>
          <w:sz w:val="24"/>
          <w:szCs w:val="24"/>
        </w:rPr>
      </w:pPr>
    </w:p>
    <w:p w14:paraId="613DF418" w14:textId="68711C29" w:rsidR="00661F0D" w:rsidRPr="00661F0D" w:rsidRDefault="00661F0D" w:rsidP="00661F0D">
      <w:pPr>
        <w:rPr>
          <w:sz w:val="24"/>
          <w:szCs w:val="24"/>
        </w:rPr>
      </w:pPr>
      <w:r w:rsidRPr="00661F0D">
        <w:rPr>
          <w:sz w:val="24"/>
          <w:szCs w:val="24"/>
        </w:rPr>
        <w:t xml:space="preserve">Il presente </w:t>
      </w:r>
      <w:r w:rsidR="008417C1">
        <w:rPr>
          <w:sz w:val="24"/>
          <w:szCs w:val="24"/>
        </w:rPr>
        <w:t>m</w:t>
      </w:r>
      <w:r w:rsidR="00CE4B8F">
        <w:rPr>
          <w:sz w:val="24"/>
          <w:szCs w:val="24"/>
        </w:rPr>
        <w:t>essaggio</w:t>
      </w:r>
      <w:r w:rsidRPr="00661F0D">
        <w:rPr>
          <w:sz w:val="24"/>
          <w:szCs w:val="24"/>
        </w:rPr>
        <w:t xml:space="preserve"> </w:t>
      </w:r>
      <w:r w:rsidR="00CE4B8F">
        <w:rPr>
          <w:sz w:val="24"/>
          <w:szCs w:val="24"/>
        </w:rPr>
        <w:t xml:space="preserve">ha potuto essere sottoposto al </w:t>
      </w:r>
      <w:r w:rsidRPr="00661F0D">
        <w:rPr>
          <w:sz w:val="24"/>
          <w:szCs w:val="24"/>
        </w:rPr>
        <w:t xml:space="preserve">Gran Consiglio solo dopo </w:t>
      </w:r>
      <w:r w:rsidR="00CE4B8F">
        <w:rPr>
          <w:sz w:val="24"/>
          <w:szCs w:val="24"/>
        </w:rPr>
        <w:t xml:space="preserve">la recente </w:t>
      </w:r>
      <w:r w:rsidRPr="00661F0D">
        <w:rPr>
          <w:sz w:val="24"/>
          <w:szCs w:val="24"/>
        </w:rPr>
        <w:t xml:space="preserve">adozione dell'aggiornamento del </w:t>
      </w:r>
      <w:r w:rsidR="00CE4B8F">
        <w:rPr>
          <w:sz w:val="24"/>
          <w:szCs w:val="24"/>
        </w:rPr>
        <w:t>PCAI-CV</w:t>
      </w:r>
      <w:r w:rsidRPr="00661F0D">
        <w:rPr>
          <w:sz w:val="24"/>
          <w:szCs w:val="24"/>
        </w:rPr>
        <w:t>.</w:t>
      </w:r>
    </w:p>
    <w:p w14:paraId="20CA3595" w14:textId="77777777" w:rsidR="00661F0D" w:rsidRPr="00661F0D" w:rsidRDefault="00661F0D" w:rsidP="00661F0D">
      <w:pPr>
        <w:rPr>
          <w:sz w:val="24"/>
          <w:szCs w:val="24"/>
        </w:rPr>
      </w:pPr>
    </w:p>
    <w:p w14:paraId="08764815" w14:textId="17A76AE2" w:rsidR="00420F39" w:rsidRDefault="00661F0D" w:rsidP="00661F0D">
      <w:pPr>
        <w:rPr>
          <w:sz w:val="24"/>
          <w:szCs w:val="24"/>
        </w:rPr>
      </w:pPr>
      <w:r w:rsidRPr="00661F0D">
        <w:rPr>
          <w:sz w:val="24"/>
          <w:szCs w:val="24"/>
        </w:rPr>
        <w:t xml:space="preserve">Considerata l'urgente necessità di avviare i lavori per garantire la qualità dell'acqua potabile, è essenziale che i lavori abbiano inizio durante l'inverno del 2023, molto probabilmente prima dell'approvazione di questo </w:t>
      </w:r>
      <w:r w:rsidR="008417C1">
        <w:rPr>
          <w:sz w:val="24"/>
          <w:szCs w:val="24"/>
        </w:rPr>
        <w:t>m</w:t>
      </w:r>
      <w:r w:rsidR="00CE4B8F">
        <w:rPr>
          <w:sz w:val="24"/>
          <w:szCs w:val="24"/>
        </w:rPr>
        <w:t>essaggio</w:t>
      </w:r>
      <w:r w:rsidRPr="00661F0D">
        <w:rPr>
          <w:sz w:val="24"/>
          <w:szCs w:val="24"/>
        </w:rPr>
        <w:t xml:space="preserve">. Riconoscendo l'urgenza della situazione, la Sezione della </w:t>
      </w:r>
      <w:r w:rsidR="00BE7DE0">
        <w:rPr>
          <w:sz w:val="24"/>
          <w:szCs w:val="24"/>
        </w:rPr>
        <w:t>p</w:t>
      </w:r>
      <w:r w:rsidRPr="00661F0D">
        <w:rPr>
          <w:sz w:val="24"/>
          <w:szCs w:val="24"/>
        </w:rPr>
        <w:t>rotezione dell'</w:t>
      </w:r>
      <w:r w:rsidR="00BE7DE0">
        <w:rPr>
          <w:sz w:val="24"/>
          <w:szCs w:val="24"/>
        </w:rPr>
        <w:t>a</w:t>
      </w:r>
      <w:r w:rsidRPr="00661F0D">
        <w:rPr>
          <w:sz w:val="24"/>
          <w:szCs w:val="24"/>
        </w:rPr>
        <w:t>ria, dell'</w:t>
      </w:r>
      <w:r w:rsidR="00BE7DE0">
        <w:rPr>
          <w:sz w:val="24"/>
          <w:szCs w:val="24"/>
        </w:rPr>
        <w:t>acqua e del s</w:t>
      </w:r>
      <w:r w:rsidRPr="00661F0D">
        <w:rPr>
          <w:sz w:val="24"/>
          <w:szCs w:val="24"/>
        </w:rPr>
        <w:t xml:space="preserve">uolo (SPAAS), nell'ambito delle sue competenze, ha concesso l'autorizzazione all'inizio dei lavori con la </w:t>
      </w:r>
      <w:r w:rsidR="008417C1">
        <w:rPr>
          <w:sz w:val="24"/>
          <w:szCs w:val="24"/>
        </w:rPr>
        <w:t>d</w:t>
      </w:r>
      <w:r w:rsidRPr="00661F0D">
        <w:rPr>
          <w:sz w:val="24"/>
          <w:szCs w:val="24"/>
        </w:rPr>
        <w:t xml:space="preserve">ecisione </w:t>
      </w:r>
      <w:r w:rsidR="00173A72">
        <w:rPr>
          <w:sz w:val="24"/>
          <w:szCs w:val="24"/>
        </w:rPr>
        <w:t>no.</w:t>
      </w:r>
      <w:r w:rsidRPr="00661F0D">
        <w:rPr>
          <w:sz w:val="24"/>
          <w:szCs w:val="24"/>
        </w:rPr>
        <w:t xml:space="preserve"> 95 del 28 settembre 2023.</w:t>
      </w:r>
    </w:p>
    <w:p w14:paraId="7D061856" w14:textId="77777777" w:rsidR="0000384D" w:rsidRDefault="0000384D" w:rsidP="00394E43">
      <w:pPr>
        <w:rPr>
          <w:b/>
          <w:sz w:val="24"/>
          <w:szCs w:val="24"/>
        </w:rPr>
      </w:pPr>
    </w:p>
    <w:p w14:paraId="6DE08D35" w14:textId="77777777" w:rsidR="00394E43" w:rsidRDefault="00ED3B4A" w:rsidP="00394E43">
      <w:pPr>
        <w:rPr>
          <w:b/>
          <w:sz w:val="24"/>
          <w:szCs w:val="24"/>
        </w:rPr>
      </w:pPr>
      <w:r>
        <w:rPr>
          <w:b/>
          <w:sz w:val="24"/>
          <w:szCs w:val="24"/>
        </w:rPr>
        <w:t>Descrizione dell’opera</w:t>
      </w:r>
    </w:p>
    <w:p w14:paraId="5A960EBB" w14:textId="77777777" w:rsidR="0008476A" w:rsidRPr="006F1DB4" w:rsidRDefault="0008476A" w:rsidP="00394E43">
      <w:pPr>
        <w:rPr>
          <w:b/>
          <w:sz w:val="24"/>
          <w:szCs w:val="24"/>
        </w:rPr>
      </w:pPr>
    </w:p>
    <w:p w14:paraId="49C00C1A" w14:textId="44258867" w:rsidR="00394E43" w:rsidRDefault="009310B8" w:rsidP="00394E43">
      <w:pPr>
        <w:rPr>
          <w:sz w:val="24"/>
          <w:szCs w:val="24"/>
        </w:rPr>
      </w:pPr>
      <w:r w:rsidRPr="009310B8">
        <w:rPr>
          <w:sz w:val="24"/>
          <w:szCs w:val="24"/>
        </w:rPr>
        <w:t xml:space="preserve">Di seguito </w:t>
      </w:r>
      <w:r w:rsidR="0008476A">
        <w:rPr>
          <w:sz w:val="24"/>
          <w:szCs w:val="24"/>
        </w:rPr>
        <w:t>l’elenco de</w:t>
      </w:r>
      <w:r>
        <w:rPr>
          <w:sz w:val="24"/>
          <w:szCs w:val="24"/>
        </w:rPr>
        <w:t xml:space="preserve">i principali dati tecnici </w:t>
      </w:r>
      <w:r w:rsidR="000F565E">
        <w:rPr>
          <w:sz w:val="24"/>
          <w:szCs w:val="24"/>
        </w:rPr>
        <w:t>dell</w:t>
      </w:r>
      <w:r w:rsidR="00B34FFD">
        <w:rPr>
          <w:sz w:val="24"/>
          <w:szCs w:val="24"/>
        </w:rPr>
        <w:t>e opere</w:t>
      </w:r>
      <w:r>
        <w:rPr>
          <w:sz w:val="24"/>
          <w:szCs w:val="24"/>
        </w:rPr>
        <w:t xml:space="preserve"> oggetto del </w:t>
      </w:r>
      <w:r w:rsidR="008417C1">
        <w:rPr>
          <w:sz w:val="24"/>
          <w:szCs w:val="24"/>
        </w:rPr>
        <w:t>m</w:t>
      </w:r>
      <w:r>
        <w:rPr>
          <w:sz w:val="24"/>
          <w:szCs w:val="24"/>
        </w:rPr>
        <w:t>essaggio</w:t>
      </w:r>
      <w:r w:rsidR="00966FC0">
        <w:rPr>
          <w:sz w:val="24"/>
          <w:szCs w:val="24"/>
        </w:rPr>
        <w:t>, rappresentat</w:t>
      </w:r>
      <w:r w:rsidR="00B34FFD">
        <w:rPr>
          <w:sz w:val="24"/>
          <w:szCs w:val="24"/>
        </w:rPr>
        <w:t>e</w:t>
      </w:r>
      <w:r w:rsidR="00966FC0">
        <w:rPr>
          <w:sz w:val="24"/>
          <w:szCs w:val="24"/>
        </w:rPr>
        <w:t xml:space="preserve"> nella planimetria allegata</w:t>
      </w:r>
      <w:r>
        <w:rPr>
          <w:sz w:val="24"/>
          <w:szCs w:val="24"/>
        </w:rPr>
        <w:t>.</w:t>
      </w:r>
    </w:p>
    <w:p w14:paraId="679D180F" w14:textId="77777777" w:rsidR="009310B8" w:rsidRPr="009310B8" w:rsidRDefault="009310B8" w:rsidP="00394E43">
      <w:pPr>
        <w:rPr>
          <w:sz w:val="24"/>
          <w:szCs w:val="24"/>
        </w:rPr>
      </w:pPr>
    </w:p>
    <w:p w14:paraId="10B0F6C1" w14:textId="77777777" w:rsidR="006F1DB4" w:rsidRPr="009310B8" w:rsidRDefault="00685F02" w:rsidP="00394E4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Nuovo serbatoio al Mött</w:t>
      </w:r>
    </w:p>
    <w:p w14:paraId="6FF714E4" w14:textId="77777777" w:rsidR="009310B8" w:rsidRDefault="009310B8" w:rsidP="00394E43">
      <w:pPr>
        <w:rPr>
          <w:sz w:val="24"/>
          <w:szCs w:val="24"/>
        </w:rPr>
      </w:pPr>
    </w:p>
    <w:p w14:paraId="74E9534E" w14:textId="77777777" w:rsidR="009310B8" w:rsidRPr="00966FC0" w:rsidRDefault="009310B8" w:rsidP="00966FC0">
      <w:pPr>
        <w:pStyle w:val="Paragrafoelenco"/>
        <w:numPr>
          <w:ilvl w:val="0"/>
          <w:numId w:val="22"/>
        </w:numPr>
        <w:rPr>
          <w:sz w:val="24"/>
          <w:szCs w:val="24"/>
        </w:rPr>
      </w:pPr>
      <w:r w:rsidRPr="00966FC0">
        <w:rPr>
          <w:sz w:val="24"/>
          <w:szCs w:val="24"/>
        </w:rPr>
        <w:t xml:space="preserve">Periodo di esecuzione: </w:t>
      </w:r>
      <w:r w:rsidR="001125DE">
        <w:rPr>
          <w:sz w:val="24"/>
          <w:szCs w:val="24"/>
        </w:rPr>
        <w:t>i</w:t>
      </w:r>
      <w:r w:rsidR="00ED3B4A">
        <w:rPr>
          <w:sz w:val="24"/>
          <w:szCs w:val="24"/>
        </w:rPr>
        <w:t>nverno 2023</w:t>
      </w:r>
    </w:p>
    <w:p w14:paraId="362DC781" w14:textId="77777777" w:rsidR="009310B8" w:rsidRDefault="009310B8" w:rsidP="00966FC0">
      <w:pPr>
        <w:pStyle w:val="Paragrafoelenco"/>
        <w:numPr>
          <w:ilvl w:val="0"/>
          <w:numId w:val="22"/>
        </w:numPr>
        <w:rPr>
          <w:sz w:val="24"/>
          <w:szCs w:val="24"/>
        </w:rPr>
      </w:pPr>
      <w:r w:rsidRPr="00966FC0">
        <w:rPr>
          <w:sz w:val="24"/>
          <w:szCs w:val="24"/>
        </w:rPr>
        <w:t xml:space="preserve">Stato: </w:t>
      </w:r>
      <w:r w:rsidR="00ED3B4A">
        <w:rPr>
          <w:sz w:val="24"/>
          <w:szCs w:val="24"/>
        </w:rPr>
        <w:t>i lavori non sono ancora iniziati</w:t>
      </w:r>
    </w:p>
    <w:p w14:paraId="154B768F" w14:textId="77777777" w:rsidR="001125DE" w:rsidRPr="00966FC0" w:rsidRDefault="001125DE" w:rsidP="00966FC0">
      <w:pPr>
        <w:pStyle w:val="Paragrafoelenco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Autorizzazione all’inizio dei lavori per motivi di urgenza sanitaria: 28 settembre 2023</w:t>
      </w:r>
    </w:p>
    <w:p w14:paraId="577193BD" w14:textId="2BA76075" w:rsidR="004041A5" w:rsidRDefault="004041A5" w:rsidP="00966FC0">
      <w:pPr>
        <w:pStyle w:val="Paragrafoelenco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Volume totale: 300 mc</w:t>
      </w:r>
      <w:r w:rsidR="00BC3E7D">
        <w:rPr>
          <w:sz w:val="24"/>
          <w:szCs w:val="24"/>
        </w:rPr>
        <w:t>, così suddivisi:</w:t>
      </w:r>
    </w:p>
    <w:p w14:paraId="00AF9FCC" w14:textId="77777777" w:rsidR="001125DE" w:rsidRDefault="001125DE" w:rsidP="004041A5">
      <w:pPr>
        <w:pStyle w:val="Paragrafoelenco"/>
        <w:numPr>
          <w:ilvl w:val="1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Volume di accumulo: 100 mc</w:t>
      </w:r>
    </w:p>
    <w:p w14:paraId="6C921399" w14:textId="77777777" w:rsidR="001125DE" w:rsidRDefault="001125DE" w:rsidP="004041A5">
      <w:pPr>
        <w:pStyle w:val="Paragrafoelenco"/>
        <w:numPr>
          <w:ilvl w:val="1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Volume antincendio: 200</w:t>
      </w:r>
      <w:r w:rsidR="00173A72">
        <w:rPr>
          <w:sz w:val="24"/>
          <w:szCs w:val="24"/>
        </w:rPr>
        <w:t xml:space="preserve"> </w:t>
      </w:r>
      <w:r>
        <w:rPr>
          <w:sz w:val="24"/>
          <w:szCs w:val="24"/>
        </w:rPr>
        <w:t>mc</w:t>
      </w:r>
    </w:p>
    <w:p w14:paraId="02A03513" w14:textId="5500ED3E" w:rsidR="00B85140" w:rsidRDefault="00B85140" w:rsidP="00966FC0">
      <w:pPr>
        <w:pStyle w:val="Paragrafoelenco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Numero di vasche: 2</w:t>
      </w:r>
    </w:p>
    <w:p w14:paraId="3B06C128" w14:textId="29858731" w:rsidR="009310B8" w:rsidRPr="00966FC0" w:rsidRDefault="009310B8" w:rsidP="00966FC0">
      <w:pPr>
        <w:pStyle w:val="Paragrafoelenco"/>
        <w:numPr>
          <w:ilvl w:val="0"/>
          <w:numId w:val="22"/>
        </w:numPr>
        <w:rPr>
          <w:sz w:val="24"/>
          <w:szCs w:val="24"/>
        </w:rPr>
      </w:pPr>
      <w:r w:rsidRPr="00966FC0">
        <w:rPr>
          <w:sz w:val="24"/>
          <w:szCs w:val="24"/>
        </w:rPr>
        <w:t xml:space="preserve">Scopo dell’opera: </w:t>
      </w:r>
      <w:r w:rsidR="001125DE">
        <w:rPr>
          <w:sz w:val="24"/>
          <w:szCs w:val="24"/>
        </w:rPr>
        <w:t xml:space="preserve">accumulo dell’acqua potabile per Intragna e Golino, </w:t>
      </w:r>
      <w:r w:rsidR="00ED3B4A">
        <w:rPr>
          <w:sz w:val="24"/>
          <w:szCs w:val="24"/>
        </w:rPr>
        <w:t>collegamento idraulico tra i Comuni di Terre di Pedemonte e di Centovalli</w:t>
      </w:r>
      <w:r w:rsidRPr="00966FC0">
        <w:rPr>
          <w:sz w:val="24"/>
          <w:szCs w:val="24"/>
        </w:rPr>
        <w:t>.</w:t>
      </w:r>
    </w:p>
    <w:p w14:paraId="0D2CE231" w14:textId="77777777" w:rsidR="00394E43" w:rsidRPr="00CC7880" w:rsidRDefault="00394E43" w:rsidP="00394E43">
      <w:pPr>
        <w:rPr>
          <w:sz w:val="24"/>
          <w:szCs w:val="24"/>
        </w:rPr>
      </w:pPr>
    </w:p>
    <w:p w14:paraId="0DEE304B" w14:textId="77777777" w:rsidR="00CC7880" w:rsidRPr="008828C3" w:rsidRDefault="00CA6820">
      <w:pPr>
        <w:rPr>
          <w:sz w:val="24"/>
          <w:szCs w:val="24"/>
          <w:u w:val="single"/>
        </w:rPr>
      </w:pPr>
      <w:r w:rsidRPr="008828C3">
        <w:rPr>
          <w:sz w:val="24"/>
          <w:szCs w:val="24"/>
          <w:u w:val="single"/>
        </w:rPr>
        <w:t>Nuovo riduttore di pressione Calezzo</w:t>
      </w:r>
    </w:p>
    <w:p w14:paraId="05BF7375" w14:textId="77777777" w:rsidR="00CC7880" w:rsidRDefault="00CC7880">
      <w:pPr>
        <w:rPr>
          <w:sz w:val="24"/>
          <w:szCs w:val="24"/>
        </w:rPr>
      </w:pPr>
    </w:p>
    <w:p w14:paraId="1CBD0A8D" w14:textId="77777777" w:rsidR="00CA6820" w:rsidRPr="00966FC0" w:rsidRDefault="00CA6820" w:rsidP="00CA6820">
      <w:pPr>
        <w:pStyle w:val="Paragrafoelenco"/>
        <w:numPr>
          <w:ilvl w:val="0"/>
          <w:numId w:val="22"/>
        </w:numPr>
        <w:rPr>
          <w:sz w:val="24"/>
          <w:szCs w:val="24"/>
        </w:rPr>
      </w:pPr>
      <w:r w:rsidRPr="00966FC0">
        <w:rPr>
          <w:sz w:val="24"/>
          <w:szCs w:val="24"/>
        </w:rPr>
        <w:t xml:space="preserve">Periodo di esecuzione: </w:t>
      </w:r>
      <w:r>
        <w:rPr>
          <w:sz w:val="24"/>
          <w:szCs w:val="24"/>
        </w:rPr>
        <w:t>inverno 2023</w:t>
      </w:r>
    </w:p>
    <w:p w14:paraId="1B4A7BCC" w14:textId="77777777" w:rsidR="00CA6820" w:rsidRDefault="00CA6820" w:rsidP="00CA6820">
      <w:pPr>
        <w:pStyle w:val="Paragrafoelenco"/>
        <w:numPr>
          <w:ilvl w:val="0"/>
          <w:numId w:val="22"/>
        </w:numPr>
        <w:rPr>
          <w:sz w:val="24"/>
          <w:szCs w:val="24"/>
        </w:rPr>
      </w:pPr>
      <w:r w:rsidRPr="00966FC0">
        <w:rPr>
          <w:sz w:val="24"/>
          <w:szCs w:val="24"/>
        </w:rPr>
        <w:t xml:space="preserve">Stato: </w:t>
      </w:r>
      <w:r>
        <w:rPr>
          <w:sz w:val="24"/>
          <w:szCs w:val="24"/>
        </w:rPr>
        <w:t>i lavori non sono ancora iniziati</w:t>
      </w:r>
    </w:p>
    <w:p w14:paraId="0B02F9F5" w14:textId="77777777" w:rsidR="00DA6E7D" w:rsidRDefault="00CA6820" w:rsidP="00BB3E3D">
      <w:pPr>
        <w:pStyle w:val="Paragrafoelenco"/>
        <w:numPr>
          <w:ilvl w:val="0"/>
          <w:numId w:val="22"/>
        </w:numPr>
        <w:rPr>
          <w:sz w:val="24"/>
          <w:szCs w:val="24"/>
        </w:rPr>
      </w:pPr>
      <w:r w:rsidRPr="00DA6E7D">
        <w:rPr>
          <w:sz w:val="24"/>
          <w:szCs w:val="24"/>
        </w:rPr>
        <w:t xml:space="preserve">Autorizzazione all’inizio dei lavori per motivi di urgenza sanitaria: </w:t>
      </w:r>
      <w:r w:rsidR="00DA6E7D">
        <w:rPr>
          <w:sz w:val="24"/>
          <w:szCs w:val="24"/>
        </w:rPr>
        <w:t>28 settembre 2023</w:t>
      </w:r>
    </w:p>
    <w:p w14:paraId="162F06FC" w14:textId="77777777" w:rsidR="00CA6820" w:rsidRPr="00DA6E7D" w:rsidRDefault="00CA6820" w:rsidP="00BB3E3D">
      <w:pPr>
        <w:pStyle w:val="Paragrafoelenco"/>
        <w:numPr>
          <w:ilvl w:val="0"/>
          <w:numId w:val="22"/>
        </w:numPr>
        <w:rPr>
          <w:sz w:val="24"/>
          <w:szCs w:val="24"/>
        </w:rPr>
      </w:pPr>
      <w:r w:rsidRPr="00DA6E7D">
        <w:rPr>
          <w:sz w:val="24"/>
          <w:szCs w:val="24"/>
        </w:rPr>
        <w:t>Scopo dell’opera: corretto funzionamento idraulico dell’adduzione dal serbatoio Calezzo al serbatoio al Mött</w:t>
      </w:r>
    </w:p>
    <w:p w14:paraId="252BB2E3" w14:textId="77777777" w:rsidR="00CC7880" w:rsidRDefault="00CC7880">
      <w:pPr>
        <w:rPr>
          <w:sz w:val="24"/>
          <w:szCs w:val="24"/>
        </w:rPr>
      </w:pPr>
    </w:p>
    <w:p w14:paraId="187A70EE" w14:textId="3590035F" w:rsidR="004B6BAB" w:rsidRDefault="00661F0D" w:rsidP="00661F0D">
      <w:pPr>
        <w:rPr>
          <w:sz w:val="24"/>
          <w:szCs w:val="24"/>
        </w:rPr>
      </w:pPr>
      <w:r w:rsidRPr="00661F0D">
        <w:rPr>
          <w:sz w:val="24"/>
          <w:szCs w:val="24"/>
        </w:rPr>
        <w:t xml:space="preserve">Il nuovo serbatoio, </w:t>
      </w:r>
      <w:r w:rsidR="00CB6D02">
        <w:rPr>
          <w:sz w:val="24"/>
          <w:szCs w:val="24"/>
        </w:rPr>
        <w:t>che sarà ricostruito</w:t>
      </w:r>
      <w:r w:rsidR="00CB6D02" w:rsidRPr="00661F0D">
        <w:rPr>
          <w:sz w:val="24"/>
          <w:szCs w:val="24"/>
        </w:rPr>
        <w:t xml:space="preserve"> </w:t>
      </w:r>
      <w:r w:rsidRPr="00661F0D">
        <w:rPr>
          <w:sz w:val="24"/>
          <w:szCs w:val="24"/>
        </w:rPr>
        <w:t xml:space="preserve">nella sua attuale posizione, è stato progettato secondo </w:t>
      </w:r>
      <w:r w:rsidR="004B6BAB">
        <w:rPr>
          <w:sz w:val="24"/>
          <w:szCs w:val="24"/>
        </w:rPr>
        <w:t xml:space="preserve">lo </w:t>
      </w:r>
      <w:r w:rsidRPr="00661F0D">
        <w:rPr>
          <w:sz w:val="24"/>
          <w:szCs w:val="24"/>
        </w:rPr>
        <w:t xml:space="preserve">standard </w:t>
      </w:r>
      <w:r w:rsidR="004B6BAB">
        <w:rPr>
          <w:sz w:val="24"/>
          <w:szCs w:val="24"/>
        </w:rPr>
        <w:t>della tecnica</w:t>
      </w:r>
      <w:r w:rsidRPr="00661F0D">
        <w:rPr>
          <w:sz w:val="24"/>
          <w:szCs w:val="24"/>
        </w:rPr>
        <w:t xml:space="preserve">. Dispone di due vasche indipendenti per agevolare la manutenzione senza causare interruzioni nel servizio, insieme a un locale di manovra asciutto completamente separato dalle vasche. Sarà equipaggiato con un sistema di telegestione per il monitoraggio </w:t>
      </w:r>
      <w:r w:rsidR="00CB6D02">
        <w:rPr>
          <w:sz w:val="24"/>
          <w:szCs w:val="24"/>
        </w:rPr>
        <w:t xml:space="preserve">in </w:t>
      </w:r>
      <w:r w:rsidRPr="00661F0D">
        <w:rPr>
          <w:sz w:val="24"/>
          <w:szCs w:val="24"/>
        </w:rPr>
        <w:t xml:space="preserve">continuo dei suoi parametri e per </w:t>
      </w:r>
      <w:r w:rsidR="00CB6D02">
        <w:rPr>
          <w:sz w:val="24"/>
          <w:szCs w:val="24"/>
        </w:rPr>
        <w:t>regolare</w:t>
      </w:r>
      <w:r w:rsidR="00CB6D02" w:rsidRPr="00661F0D">
        <w:rPr>
          <w:sz w:val="24"/>
          <w:szCs w:val="24"/>
        </w:rPr>
        <w:t xml:space="preserve"> </w:t>
      </w:r>
      <w:r w:rsidRPr="00661F0D">
        <w:rPr>
          <w:sz w:val="24"/>
          <w:szCs w:val="24"/>
        </w:rPr>
        <w:t>lo scambio d'acqua con il serbatoio di Cavigliano e con il futuro campo di pozzi nella zona di Comunella a Cavigliano</w:t>
      </w:r>
      <w:r w:rsidR="004B6BAB">
        <w:rPr>
          <w:sz w:val="24"/>
          <w:szCs w:val="24"/>
        </w:rPr>
        <w:t>.</w:t>
      </w:r>
      <w:r w:rsidRPr="00661F0D">
        <w:rPr>
          <w:sz w:val="24"/>
          <w:szCs w:val="24"/>
        </w:rPr>
        <w:t xml:space="preserve"> </w:t>
      </w:r>
    </w:p>
    <w:p w14:paraId="2C4B125C" w14:textId="77777777" w:rsidR="004B6BAB" w:rsidRDefault="004B6BAB" w:rsidP="00661F0D">
      <w:pPr>
        <w:rPr>
          <w:sz w:val="24"/>
          <w:szCs w:val="24"/>
        </w:rPr>
      </w:pPr>
    </w:p>
    <w:p w14:paraId="570C1A3A" w14:textId="70DE2867" w:rsidR="00661F0D" w:rsidRPr="00661F0D" w:rsidRDefault="00661F0D" w:rsidP="00661F0D">
      <w:pPr>
        <w:rPr>
          <w:sz w:val="24"/>
          <w:szCs w:val="24"/>
        </w:rPr>
      </w:pPr>
      <w:r w:rsidRPr="00661F0D">
        <w:rPr>
          <w:sz w:val="24"/>
          <w:szCs w:val="24"/>
        </w:rPr>
        <w:t xml:space="preserve">La </w:t>
      </w:r>
      <w:r w:rsidR="002955A5">
        <w:rPr>
          <w:sz w:val="24"/>
          <w:szCs w:val="24"/>
        </w:rPr>
        <w:t>struttura è concepita</w:t>
      </w:r>
      <w:r w:rsidRPr="00661F0D">
        <w:rPr>
          <w:sz w:val="24"/>
          <w:szCs w:val="24"/>
        </w:rPr>
        <w:t xml:space="preserve"> per assolvere pienamente alla sua funzione a livello sovracomunale, non limitandosi soltanto all'area di Intragna. Questa ottimizzazione consent</w:t>
      </w:r>
      <w:r w:rsidR="00173A72">
        <w:rPr>
          <w:sz w:val="24"/>
          <w:szCs w:val="24"/>
        </w:rPr>
        <w:t>irà</w:t>
      </w:r>
      <w:r w:rsidR="002955A5">
        <w:rPr>
          <w:sz w:val="24"/>
          <w:szCs w:val="24"/>
        </w:rPr>
        <w:t xml:space="preserve"> anche </w:t>
      </w:r>
      <w:r w:rsidRPr="00661F0D">
        <w:rPr>
          <w:sz w:val="24"/>
          <w:szCs w:val="24"/>
        </w:rPr>
        <w:t xml:space="preserve">di abbandonare </w:t>
      </w:r>
      <w:r w:rsidR="00173A72">
        <w:rPr>
          <w:sz w:val="24"/>
          <w:szCs w:val="24"/>
        </w:rPr>
        <w:t xml:space="preserve">in futuro </w:t>
      </w:r>
      <w:r w:rsidRPr="00661F0D">
        <w:rPr>
          <w:sz w:val="24"/>
          <w:szCs w:val="24"/>
        </w:rPr>
        <w:t>il serbatoio di Golino, il quale richieder</w:t>
      </w:r>
      <w:r w:rsidR="00173A72">
        <w:rPr>
          <w:sz w:val="24"/>
          <w:szCs w:val="24"/>
        </w:rPr>
        <w:t>à</w:t>
      </w:r>
      <w:r w:rsidRPr="00661F0D">
        <w:rPr>
          <w:sz w:val="24"/>
          <w:szCs w:val="24"/>
        </w:rPr>
        <w:t xml:space="preserve"> presto </w:t>
      </w:r>
      <w:r w:rsidR="00CB6D02">
        <w:rPr>
          <w:sz w:val="24"/>
          <w:szCs w:val="24"/>
        </w:rPr>
        <w:t xml:space="preserve">importanti </w:t>
      </w:r>
      <w:r w:rsidRPr="00661F0D">
        <w:rPr>
          <w:sz w:val="24"/>
          <w:szCs w:val="24"/>
        </w:rPr>
        <w:t>interventi di risanamento.</w:t>
      </w:r>
    </w:p>
    <w:p w14:paraId="065715DD" w14:textId="77777777" w:rsidR="00661F0D" w:rsidRPr="00661F0D" w:rsidRDefault="00661F0D" w:rsidP="00661F0D">
      <w:pPr>
        <w:rPr>
          <w:sz w:val="24"/>
          <w:szCs w:val="24"/>
        </w:rPr>
      </w:pPr>
    </w:p>
    <w:p w14:paraId="55EE7D40" w14:textId="26A973CE" w:rsidR="00661F0D" w:rsidRPr="00661F0D" w:rsidRDefault="002955A5" w:rsidP="00661F0D">
      <w:pPr>
        <w:rPr>
          <w:sz w:val="24"/>
          <w:szCs w:val="24"/>
        </w:rPr>
      </w:pPr>
      <w:r>
        <w:rPr>
          <w:sz w:val="24"/>
          <w:szCs w:val="24"/>
        </w:rPr>
        <w:t>La disponibilità</w:t>
      </w:r>
      <w:r w:rsidR="00661F0D" w:rsidRPr="00661F0D">
        <w:rPr>
          <w:sz w:val="24"/>
          <w:szCs w:val="24"/>
        </w:rPr>
        <w:t xml:space="preserve"> di una riserva antincendio di 200 </w:t>
      </w:r>
      <w:r w:rsidR="00173A72">
        <w:rPr>
          <w:sz w:val="24"/>
          <w:szCs w:val="24"/>
        </w:rPr>
        <w:t>mc</w:t>
      </w:r>
      <w:r w:rsidR="00661F0D" w:rsidRPr="00661F0D">
        <w:rPr>
          <w:sz w:val="24"/>
          <w:szCs w:val="24"/>
        </w:rPr>
        <w:t xml:space="preserve"> garantirà finalmente la piena conformità alla funzione antincendio, come stabilito dalla Direttiva per il rifornimento di acqua per lo spegnimento (FKS CSSP CSP del 2019). Questa riserva sarà </w:t>
      </w:r>
      <w:r w:rsidR="00CB6D02">
        <w:rPr>
          <w:sz w:val="24"/>
          <w:szCs w:val="24"/>
        </w:rPr>
        <w:t>pure</w:t>
      </w:r>
      <w:r>
        <w:rPr>
          <w:sz w:val="24"/>
          <w:szCs w:val="24"/>
        </w:rPr>
        <w:t xml:space="preserve"> gestita</w:t>
      </w:r>
      <w:r w:rsidR="00661F0D" w:rsidRPr="00661F0D">
        <w:rPr>
          <w:sz w:val="24"/>
          <w:szCs w:val="24"/>
        </w:rPr>
        <w:t xml:space="preserve"> tramite il </w:t>
      </w:r>
      <w:r w:rsidR="00CB6D02">
        <w:rPr>
          <w:sz w:val="24"/>
          <w:szCs w:val="24"/>
        </w:rPr>
        <w:t xml:space="preserve">citato </w:t>
      </w:r>
      <w:r w:rsidR="00661F0D" w:rsidRPr="00661F0D">
        <w:rPr>
          <w:sz w:val="24"/>
          <w:szCs w:val="24"/>
        </w:rPr>
        <w:t>sistema di telegestione.</w:t>
      </w:r>
    </w:p>
    <w:p w14:paraId="3947E268" w14:textId="77777777" w:rsidR="00661F0D" w:rsidRPr="00661F0D" w:rsidRDefault="00661F0D" w:rsidP="00661F0D">
      <w:pPr>
        <w:rPr>
          <w:sz w:val="24"/>
          <w:szCs w:val="24"/>
        </w:rPr>
      </w:pPr>
    </w:p>
    <w:p w14:paraId="15C587AD" w14:textId="6AC2E2A0" w:rsidR="00661F0D" w:rsidRPr="00661F0D" w:rsidRDefault="00661F0D" w:rsidP="00661F0D">
      <w:pPr>
        <w:rPr>
          <w:sz w:val="24"/>
          <w:szCs w:val="24"/>
        </w:rPr>
      </w:pPr>
      <w:r w:rsidRPr="00661F0D">
        <w:rPr>
          <w:sz w:val="24"/>
          <w:szCs w:val="24"/>
        </w:rPr>
        <w:t xml:space="preserve">L'integrazione paesaggistica nel contesto naturale delle Centovalli è stata </w:t>
      </w:r>
      <w:r w:rsidR="002955A5">
        <w:rPr>
          <w:sz w:val="24"/>
          <w:szCs w:val="24"/>
        </w:rPr>
        <w:t>affinata</w:t>
      </w:r>
      <w:r w:rsidRPr="00661F0D">
        <w:rPr>
          <w:sz w:val="24"/>
          <w:szCs w:val="24"/>
        </w:rPr>
        <w:t xml:space="preserve"> in collaborazione con l'Ufficio della Natura e del </w:t>
      </w:r>
      <w:r w:rsidR="00173A72">
        <w:rPr>
          <w:sz w:val="24"/>
          <w:szCs w:val="24"/>
        </w:rPr>
        <w:t xml:space="preserve">Paesaggio, garantendo così un’armoniosa </w:t>
      </w:r>
      <w:r w:rsidRPr="00661F0D">
        <w:rPr>
          <w:sz w:val="24"/>
          <w:szCs w:val="24"/>
        </w:rPr>
        <w:t>sintonia con l'ambiente circostante.</w:t>
      </w:r>
    </w:p>
    <w:p w14:paraId="55F2ADCC" w14:textId="77777777" w:rsidR="00661F0D" w:rsidRPr="00661F0D" w:rsidRDefault="00661F0D" w:rsidP="00661F0D">
      <w:pPr>
        <w:rPr>
          <w:sz w:val="24"/>
          <w:szCs w:val="24"/>
        </w:rPr>
      </w:pPr>
    </w:p>
    <w:p w14:paraId="5A023C8E" w14:textId="77777777" w:rsidR="00661F0D" w:rsidRPr="00661F0D" w:rsidRDefault="00661F0D" w:rsidP="00661F0D">
      <w:pPr>
        <w:rPr>
          <w:sz w:val="24"/>
          <w:szCs w:val="24"/>
        </w:rPr>
      </w:pPr>
    </w:p>
    <w:p w14:paraId="22D9FE70" w14:textId="77777777" w:rsidR="008828C3" w:rsidRDefault="008828C3">
      <w:pPr>
        <w:rPr>
          <w:sz w:val="24"/>
          <w:szCs w:val="24"/>
        </w:rPr>
      </w:pPr>
    </w:p>
    <w:p w14:paraId="2002C2EA" w14:textId="77777777" w:rsidR="00CC7880" w:rsidRDefault="00CC7880">
      <w:pPr>
        <w:rPr>
          <w:sz w:val="24"/>
          <w:szCs w:val="24"/>
        </w:rPr>
      </w:pPr>
    </w:p>
    <w:p w14:paraId="24FC55A3" w14:textId="77777777" w:rsidR="00CC7880" w:rsidRPr="00CC7880" w:rsidRDefault="00CC7880">
      <w:pPr>
        <w:rPr>
          <w:sz w:val="24"/>
          <w:szCs w:val="24"/>
        </w:rPr>
      </w:pPr>
    </w:p>
    <w:p w14:paraId="7F6E24C1" w14:textId="77777777" w:rsidR="00517F4D" w:rsidRDefault="00517F4D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F84F873" w14:textId="77777777" w:rsidR="00394E43" w:rsidRDefault="00394E43" w:rsidP="00394E43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Riepilogo degli investimenti</w:t>
      </w:r>
    </w:p>
    <w:p w14:paraId="6B3C22D3" w14:textId="77777777" w:rsidR="00394E43" w:rsidRDefault="00394E43" w:rsidP="00394E43">
      <w:pPr>
        <w:rPr>
          <w:b/>
          <w:sz w:val="24"/>
          <w:szCs w:val="24"/>
        </w:rPr>
      </w:pPr>
    </w:p>
    <w:p w14:paraId="7D10EAB1" w14:textId="77777777" w:rsidR="00760E52" w:rsidRDefault="00760E52" w:rsidP="00517F4D">
      <w:pPr>
        <w:rPr>
          <w:sz w:val="24"/>
          <w:szCs w:val="24"/>
        </w:rPr>
      </w:pPr>
      <w:r>
        <w:rPr>
          <w:sz w:val="24"/>
          <w:szCs w:val="24"/>
        </w:rPr>
        <w:t xml:space="preserve">L’ente esecutore delle opere è il Comune </w:t>
      </w:r>
      <w:r w:rsidR="00517F4D">
        <w:rPr>
          <w:sz w:val="24"/>
          <w:szCs w:val="24"/>
        </w:rPr>
        <w:t>delle Centovalli, a cui si applica un’aliquota di sussidio del 40%.</w:t>
      </w:r>
    </w:p>
    <w:p w14:paraId="0D0873D4" w14:textId="77777777" w:rsidR="00760E52" w:rsidRDefault="00760E52" w:rsidP="00394E43">
      <w:pPr>
        <w:rPr>
          <w:sz w:val="24"/>
          <w:szCs w:val="24"/>
        </w:rPr>
      </w:pPr>
    </w:p>
    <w:p w14:paraId="1850324F" w14:textId="77777777" w:rsidR="00394E43" w:rsidRDefault="00394E43" w:rsidP="00394E43">
      <w:pPr>
        <w:rPr>
          <w:sz w:val="24"/>
          <w:szCs w:val="24"/>
        </w:rPr>
      </w:pPr>
      <w:r w:rsidRPr="000A2EDE">
        <w:rPr>
          <w:sz w:val="24"/>
          <w:szCs w:val="24"/>
        </w:rPr>
        <w:t xml:space="preserve">Il riepilogo </w:t>
      </w:r>
      <w:r w:rsidR="00DA4348">
        <w:rPr>
          <w:sz w:val="24"/>
          <w:szCs w:val="24"/>
        </w:rPr>
        <w:t xml:space="preserve">dei costi </w:t>
      </w:r>
      <w:r>
        <w:rPr>
          <w:sz w:val="24"/>
          <w:szCs w:val="24"/>
        </w:rPr>
        <w:t>si presenta come segue.</w:t>
      </w:r>
    </w:p>
    <w:p w14:paraId="38C7E18E" w14:textId="77777777" w:rsidR="008417C1" w:rsidRDefault="008417C1" w:rsidP="008417C1">
      <w:pPr>
        <w:rPr>
          <w:sz w:val="24"/>
          <w:szCs w:val="24"/>
        </w:rPr>
      </w:pPr>
    </w:p>
    <w:tbl>
      <w:tblPr>
        <w:tblW w:w="9493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2840"/>
        <w:gridCol w:w="2320"/>
        <w:gridCol w:w="1498"/>
        <w:gridCol w:w="2835"/>
      </w:tblGrid>
      <w:tr w:rsidR="008417C1" w:rsidRPr="00760E52" w14:paraId="6D88A308" w14:textId="77777777" w:rsidTr="00EB6A74">
        <w:trPr>
          <w:trHeight w:val="51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4C758" w14:textId="77777777" w:rsidR="008417C1" w:rsidRPr="00760E52" w:rsidRDefault="008417C1" w:rsidP="00EB6A74">
            <w:pPr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it-CH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it-CH"/>
              </w:rPr>
              <w:t>Opera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0751B" w14:textId="77777777" w:rsidR="008417C1" w:rsidRPr="00760E52" w:rsidRDefault="008417C1" w:rsidP="00EB6A74">
            <w:pPr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it-CH"/>
              </w:rPr>
            </w:pPr>
            <w:r w:rsidRPr="00760E52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it-CH"/>
              </w:rPr>
              <w:t>Costo sussidiabile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94321" w14:textId="77777777" w:rsidR="008417C1" w:rsidRPr="00760E52" w:rsidRDefault="008417C1" w:rsidP="00EB6A74">
            <w:pPr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it-CH"/>
              </w:rPr>
            </w:pPr>
            <w:r w:rsidRPr="00760E52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it-CH"/>
              </w:rPr>
              <w:t>% Sussidio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13D47" w14:textId="77777777" w:rsidR="008417C1" w:rsidRPr="00760E52" w:rsidRDefault="008417C1" w:rsidP="00EB6A74">
            <w:pPr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it-CH"/>
              </w:rPr>
            </w:pPr>
            <w:r w:rsidRPr="00760E52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it-CH"/>
              </w:rPr>
              <w:t>Importo Sussidio</w:t>
            </w:r>
          </w:p>
        </w:tc>
      </w:tr>
      <w:tr w:rsidR="008417C1" w:rsidRPr="00760E52" w14:paraId="76C545E0" w14:textId="77777777" w:rsidTr="00EB6A74">
        <w:trPr>
          <w:trHeight w:val="675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36CBC" w14:textId="77777777" w:rsidR="008417C1" w:rsidRPr="00760E52" w:rsidRDefault="008417C1" w:rsidP="00EB6A74">
            <w:pPr>
              <w:jc w:val="left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Nuovo serbatoio al Mött e riduttore Calezzo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F2179" w14:textId="77777777" w:rsidR="008417C1" w:rsidRPr="00760E52" w:rsidRDefault="008417C1" w:rsidP="00EB6A74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 xml:space="preserve">fr. </w:t>
            </w:r>
            <w:r w:rsidRPr="00760E52"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1'6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55’000.-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3C2C7" w14:textId="77777777" w:rsidR="008417C1" w:rsidRPr="00760E52" w:rsidRDefault="008417C1" w:rsidP="00EB6A74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4</w:t>
            </w:r>
            <w:r w:rsidRPr="00760E52"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0%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3F906" w14:textId="77777777" w:rsidR="008417C1" w:rsidRPr="00760E52" w:rsidRDefault="008417C1" w:rsidP="00EB6A74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fr. 662’000.-</w:t>
            </w:r>
          </w:p>
        </w:tc>
      </w:tr>
    </w:tbl>
    <w:p w14:paraId="09169565" w14:textId="77777777" w:rsidR="008417C1" w:rsidRPr="000A2EDE" w:rsidRDefault="008417C1" w:rsidP="008417C1">
      <w:pPr>
        <w:rPr>
          <w:sz w:val="24"/>
          <w:szCs w:val="24"/>
        </w:rPr>
      </w:pPr>
    </w:p>
    <w:p w14:paraId="70C6E56A" w14:textId="77777777" w:rsidR="00394E43" w:rsidRDefault="00394E43" w:rsidP="00394E43">
      <w:pPr>
        <w:rPr>
          <w:sz w:val="24"/>
          <w:szCs w:val="24"/>
        </w:rPr>
      </w:pPr>
    </w:p>
    <w:p w14:paraId="195BFFDB" w14:textId="77777777" w:rsidR="00394E43" w:rsidRDefault="00394E43" w:rsidP="00394E43">
      <w:pPr>
        <w:rPr>
          <w:b/>
          <w:sz w:val="24"/>
          <w:szCs w:val="24"/>
        </w:rPr>
      </w:pPr>
      <w:r w:rsidRPr="00153003">
        <w:rPr>
          <w:sz w:val="24"/>
          <w:szCs w:val="24"/>
        </w:rPr>
        <w:t>Totale</w:t>
      </w:r>
      <w:r>
        <w:rPr>
          <w:sz w:val="24"/>
          <w:szCs w:val="24"/>
        </w:rPr>
        <w:t xml:space="preserve"> </w:t>
      </w:r>
      <w:r w:rsidRPr="00153003">
        <w:rPr>
          <w:sz w:val="24"/>
          <w:szCs w:val="24"/>
        </w:rPr>
        <w:t xml:space="preserve">dei contributi </w:t>
      </w:r>
      <w:r w:rsidR="0020481A">
        <w:rPr>
          <w:sz w:val="24"/>
          <w:szCs w:val="24"/>
        </w:rPr>
        <w:t>richiesti</w:t>
      </w:r>
      <w:r w:rsidRPr="00153003">
        <w:rPr>
          <w:sz w:val="24"/>
          <w:szCs w:val="24"/>
        </w:rPr>
        <w:t xml:space="preserve">: </w:t>
      </w:r>
      <w:r w:rsidRPr="00153003">
        <w:rPr>
          <w:b/>
          <w:sz w:val="24"/>
          <w:szCs w:val="24"/>
        </w:rPr>
        <w:t>fr.</w:t>
      </w:r>
      <w:r w:rsidR="00DA4348">
        <w:rPr>
          <w:b/>
          <w:sz w:val="24"/>
          <w:szCs w:val="24"/>
        </w:rPr>
        <w:t xml:space="preserve"> </w:t>
      </w:r>
      <w:r w:rsidR="00517F4D">
        <w:rPr>
          <w:b/>
          <w:sz w:val="24"/>
          <w:szCs w:val="24"/>
        </w:rPr>
        <w:t>66</w:t>
      </w:r>
      <w:r w:rsidR="001A6AFF">
        <w:rPr>
          <w:b/>
          <w:sz w:val="24"/>
          <w:szCs w:val="24"/>
        </w:rPr>
        <w:t>2</w:t>
      </w:r>
      <w:r w:rsidR="00517F4D">
        <w:rPr>
          <w:b/>
          <w:sz w:val="24"/>
          <w:szCs w:val="24"/>
        </w:rPr>
        <w:t>’000</w:t>
      </w:r>
      <w:r w:rsidRPr="00153003">
        <w:rPr>
          <w:b/>
          <w:sz w:val="24"/>
          <w:szCs w:val="24"/>
        </w:rPr>
        <w:t>.-.</w:t>
      </w:r>
    </w:p>
    <w:p w14:paraId="79734135" w14:textId="77777777" w:rsidR="00394E43" w:rsidRPr="00153003" w:rsidRDefault="00394E43" w:rsidP="00394E43">
      <w:pPr>
        <w:rPr>
          <w:b/>
          <w:sz w:val="24"/>
          <w:szCs w:val="24"/>
        </w:rPr>
      </w:pPr>
    </w:p>
    <w:p w14:paraId="5599877D" w14:textId="77777777" w:rsidR="00394E43" w:rsidRPr="00D048E2" w:rsidRDefault="00394E43" w:rsidP="00394E43">
      <w:pPr>
        <w:rPr>
          <w:sz w:val="24"/>
          <w:szCs w:val="24"/>
        </w:rPr>
      </w:pPr>
    </w:p>
    <w:p w14:paraId="7DEF9C59" w14:textId="77777777" w:rsidR="00394E43" w:rsidRPr="00153003" w:rsidRDefault="00394E43" w:rsidP="00394E43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>GIUSTIFICAZIONE DEL CONTRIBUTO CANTONALE</w:t>
      </w:r>
    </w:p>
    <w:p w14:paraId="6C4E0FA5" w14:textId="77777777" w:rsidR="00394E43" w:rsidRDefault="00394E43" w:rsidP="00394E43">
      <w:pPr>
        <w:rPr>
          <w:sz w:val="24"/>
          <w:szCs w:val="24"/>
        </w:rPr>
      </w:pPr>
    </w:p>
    <w:p w14:paraId="09BB1CF6" w14:textId="56A7AC16" w:rsidR="00394E43" w:rsidRPr="00153003" w:rsidRDefault="00394E43" w:rsidP="00394E43">
      <w:pPr>
        <w:rPr>
          <w:sz w:val="24"/>
          <w:szCs w:val="24"/>
        </w:rPr>
      </w:pPr>
      <w:r w:rsidRPr="00153003">
        <w:rPr>
          <w:sz w:val="24"/>
          <w:szCs w:val="24"/>
        </w:rPr>
        <w:t xml:space="preserve">Le opere del presente </w:t>
      </w:r>
      <w:r w:rsidR="008417C1">
        <w:rPr>
          <w:sz w:val="24"/>
          <w:szCs w:val="24"/>
        </w:rPr>
        <w:t>m</w:t>
      </w:r>
      <w:r w:rsidRPr="00153003">
        <w:rPr>
          <w:sz w:val="24"/>
          <w:szCs w:val="24"/>
        </w:rPr>
        <w:t xml:space="preserve">essaggio rientrano tra quelle previste dal </w:t>
      </w:r>
      <w:r w:rsidR="00587082">
        <w:rPr>
          <w:sz w:val="24"/>
          <w:szCs w:val="24"/>
        </w:rPr>
        <w:t>PCAI-CV</w:t>
      </w:r>
      <w:r w:rsidR="0039477F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153003">
        <w:rPr>
          <w:sz w:val="24"/>
          <w:szCs w:val="24"/>
        </w:rPr>
        <w:t xml:space="preserve"> per le quali il Cantone accorda sussidi in base all’art. 2</w:t>
      </w:r>
      <w:r w:rsidR="0039477F">
        <w:rPr>
          <w:sz w:val="24"/>
          <w:szCs w:val="24"/>
        </w:rPr>
        <w:t xml:space="preserve">0 </w:t>
      </w:r>
      <w:r>
        <w:rPr>
          <w:sz w:val="24"/>
          <w:szCs w:val="24"/>
        </w:rPr>
        <w:t>LApprI.</w:t>
      </w:r>
    </w:p>
    <w:p w14:paraId="6A52D21F" w14:textId="77777777" w:rsidR="00394E43" w:rsidRPr="00153003" w:rsidRDefault="00394E43" w:rsidP="00394E43">
      <w:pPr>
        <w:rPr>
          <w:sz w:val="24"/>
          <w:szCs w:val="24"/>
        </w:rPr>
      </w:pPr>
    </w:p>
    <w:p w14:paraId="0653D76A" w14:textId="77777777" w:rsidR="00394E43" w:rsidRDefault="00394E43" w:rsidP="00394E43">
      <w:pPr>
        <w:rPr>
          <w:sz w:val="24"/>
          <w:szCs w:val="24"/>
        </w:rPr>
      </w:pPr>
    </w:p>
    <w:p w14:paraId="597BC36A" w14:textId="77777777" w:rsidR="00394E43" w:rsidRPr="00153003" w:rsidRDefault="00394E43" w:rsidP="00394E43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RELAZIONE CON LE LINEE DIRETTIVE E IL PIANO FINANZIARIO</w:t>
      </w:r>
    </w:p>
    <w:p w14:paraId="7C04A567" w14:textId="77777777" w:rsidR="00394E43" w:rsidRDefault="00394E43" w:rsidP="00394E43">
      <w:pPr>
        <w:rPr>
          <w:sz w:val="24"/>
          <w:szCs w:val="24"/>
        </w:rPr>
      </w:pPr>
    </w:p>
    <w:p w14:paraId="594A4FD6" w14:textId="76B74900" w:rsidR="00394E43" w:rsidRDefault="00394E43" w:rsidP="00394E43">
      <w:pPr>
        <w:rPr>
          <w:sz w:val="24"/>
          <w:szCs w:val="24"/>
        </w:rPr>
      </w:pPr>
      <w:r w:rsidRPr="00153003">
        <w:rPr>
          <w:sz w:val="24"/>
          <w:szCs w:val="24"/>
        </w:rPr>
        <w:t>I sussidi per le opere del presente messaggio sono previsti ne</w:t>
      </w:r>
      <w:r w:rsidR="0039477F">
        <w:rPr>
          <w:sz w:val="24"/>
          <w:szCs w:val="24"/>
        </w:rPr>
        <w:t xml:space="preserve">l </w:t>
      </w:r>
      <w:r w:rsidRPr="00153003">
        <w:rPr>
          <w:sz w:val="24"/>
          <w:szCs w:val="24"/>
        </w:rPr>
        <w:t xml:space="preserve">PFI </w:t>
      </w:r>
      <w:r w:rsidR="00BE7DE0">
        <w:rPr>
          <w:sz w:val="24"/>
          <w:szCs w:val="24"/>
        </w:rPr>
        <w:t xml:space="preserve">2020-2023 e </w:t>
      </w:r>
      <w:r w:rsidRPr="00153003">
        <w:rPr>
          <w:sz w:val="24"/>
          <w:szCs w:val="24"/>
        </w:rPr>
        <w:t>202</w:t>
      </w:r>
      <w:r w:rsidR="00760E52">
        <w:rPr>
          <w:sz w:val="24"/>
          <w:szCs w:val="24"/>
        </w:rPr>
        <w:t>4</w:t>
      </w:r>
      <w:r w:rsidRPr="00153003">
        <w:rPr>
          <w:sz w:val="24"/>
          <w:szCs w:val="24"/>
        </w:rPr>
        <w:t>-202</w:t>
      </w:r>
      <w:r w:rsidR="00760E52">
        <w:rPr>
          <w:sz w:val="24"/>
          <w:szCs w:val="24"/>
        </w:rPr>
        <w:t>7</w:t>
      </w:r>
      <w:r w:rsidRPr="00153003">
        <w:rPr>
          <w:sz w:val="24"/>
          <w:szCs w:val="24"/>
        </w:rPr>
        <w:t xml:space="preserve"> al settore 52 “</w:t>
      </w:r>
      <w:r w:rsidR="00BE7DE0">
        <w:rPr>
          <w:sz w:val="24"/>
          <w:szCs w:val="24"/>
        </w:rPr>
        <w:t>Ambiente ed energia</w:t>
      </w:r>
      <w:r w:rsidRPr="00153003">
        <w:rPr>
          <w:sz w:val="24"/>
          <w:szCs w:val="24"/>
        </w:rPr>
        <w:t xml:space="preserve">”, posizione 523 “Approvvigionamento idrico”, con i seguenti collegamenti agli elementi </w:t>
      </w:r>
      <w:r>
        <w:rPr>
          <w:sz w:val="24"/>
          <w:szCs w:val="24"/>
        </w:rPr>
        <w:t>WBS</w:t>
      </w:r>
      <w:r w:rsidRPr="00153003">
        <w:rPr>
          <w:sz w:val="24"/>
          <w:szCs w:val="24"/>
        </w:rPr>
        <w:t>:</w:t>
      </w:r>
    </w:p>
    <w:p w14:paraId="12E5A27B" w14:textId="77777777" w:rsidR="00394E43" w:rsidRDefault="00394E43" w:rsidP="00394E43">
      <w:pPr>
        <w:rPr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058"/>
        <w:gridCol w:w="2228"/>
        <w:gridCol w:w="1657"/>
        <w:gridCol w:w="1965"/>
        <w:gridCol w:w="1567"/>
      </w:tblGrid>
      <w:tr w:rsidR="00394E43" w:rsidRPr="00F6281C" w14:paraId="34BB7CB3" w14:textId="77777777" w:rsidTr="00A90B26">
        <w:trPr>
          <w:trHeight w:val="726"/>
        </w:trPr>
        <w:tc>
          <w:tcPr>
            <w:tcW w:w="2058" w:type="dxa"/>
            <w:vAlign w:val="center"/>
            <w:hideMark/>
          </w:tcPr>
          <w:p w14:paraId="0E970514" w14:textId="77777777" w:rsidR="00394E43" w:rsidRPr="00F6281C" w:rsidRDefault="00C91BBA" w:rsidP="00A90B26">
            <w:pPr>
              <w:tabs>
                <w:tab w:val="left" w:pos="42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Condotta</w:t>
            </w:r>
          </w:p>
        </w:tc>
        <w:tc>
          <w:tcPr>
            <w:tcW w:w="2228" w:type="dxa"/>
            <w:vAlign w:val="center"/>
            <w:hideMark/>
          </w:tcPr>
          <w:p w14:paraId="52AA932D" w14:textId="77777777" w:rsidR="00394E43" w:rsidRPr="00F6281C" w:rsidRDefault="00394E43" w:rsidP="00A90B26">
            <w:pPr>
              <w:tabs>
                <w:tab w:val="left" w:pos="426"/>
              </w:tabs>
              <w:jc w:val="center"/>
              <w:rPr>
                <w:b/>
                <w:bCs/>
              </w:rPr>
            </w:pPr>
            <w:r w:rsidRPr="00F6281C">
              <w:rPr>
                <w:b/>
                <w:bCs/>
              </w:rPr>
              <w:t>Costo sussidiabile</w:t>
            </w:r>
          </w:p>
        </w:tc>
        <w:tc>
          <w:tcPr>
            <w:tcW w:w="1657" w:type="dxa"/>
            <w:vAlign w:val="center"/>
            <w:hideMark/>
          </w:tcPr>
          <w:p w14:paraId="74DD070D" w14:textId="77777777" w:rsidR="00394E43" w:rsidRPr="00F6281C" w:rsidRDefault="00394E43" w:rsidP="00A90B26">
            <w:pPr>
              <w:tabs>
                <w:tab w:val="left" w:pos="426"/>
              </w:tabs>
              <w:jc w:val="center"/>
              <w:rPr>
                <w:b/>
                <w:bCs/>
              </w:rPr>
            </w:pPr>
            <w:r w:rsidRPr="00F6281C">
              <w:rPr>
                <w:b/>
                <w:bCs/>
              </w:rPr>
              <w:t>% Sussidio</w:t>
            </w:r>
          </w:p>
        </w:tc>
        <w:tc>
          <w:tcPr>
            <w:tcW w:w="1965" w:type="dxa"/>
            <w:vAlign w:val="center"/>
            <w:hideMark/>
          </w:tcPr>
          <w:p w14:paraId="5E647887" w14:textId="77777777" w:rsidR="00394E43" w:rsidRPr="00F6281C" w:rsidRDefault="00394E43" w:rsidP="00A90B26">
            <w:pPr>
              <w:tabs>
                <w:tab w:val="left" w:pos="42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Contributo massimo</w:t>
            </w:r>
          </w:p>
        </w:tc>
        <w:tc>
          <w:tcPr>
            <w:tcW w:w="1567" w:type="dxa"/>
            <w:vAlign w:val="center"/>
            <w:hideMark/>
          </w:tcPr>
          <w:p w14:paraId="4F70C828" w14:textId="77777777" w:rsidR="00394E43" w:rsidRPr="00F6281C" w:rsidRDefault="00394E43" w:rsidP="00A90B26">
            <w:pPr>
              <w:tabs>
                <w:tab w:val="left" w:pos="426"/>
              </w:tabs>
              <w:jc w:val="center"/>
              <w:rPr>
                <w:b/>
                <w:bCs/>
              </w:rPr>
            </w:pPr>
            <w:r w:rsidRPr="00F6281C">
              <w:rPr>
                <w:b/>
                <w:bCs/>
              </w:rPr>
              <w:t>WBS</w:t>
            </w:r>
          </w:p>
        </w:tc>
      </w:tr>
      <w:tr w:rsidR="00C91BBA" w:rsidRPr="00F6281C" w14:paraId="6EFEA09E" w14:textId="77777777" w:rsidTr="003A39BD">
        <w:trPr>
          <w:trHeight w:val="591"/>
        </w:trPr>
        <w:tc>
          <w:tcPr>
            <w:tcW w:w="2058" w:type="dxa"/>
            <w:vAlign w:val="center"/>
          </w:tcPr>
          <w:p w14:paraId="17ABB486" w14:textId="77777777" w:rsidR="00C91BBA" w:rsidRDefault="00C91BBA" w:rsidP="00760E52">
            <w:pPr>
              <w:rPr>
                <w:rFonts w:cs="Arial"/>
              </w:rPr>
            </w:pPr>
            <w:r>
              <w:rPr>
                <w:rFonts w:cs="Arial"/>
              </w:rPr>
              <w:br/>
            </w:r>
            <w:r w:rsidR="00587082">
              <w:rPr>
                <w:rFonts w:cs="Arial"/>
                <w:color w:val="000000"/>
                <w:lang w:eastAsia="it-CH"/>
              </w:rPr>
              <w:t>Nuovo serbatoio al Mött e riduttore Calezzo</w:t>
            </w:r>
          </w:p>
          <w:p w14:paraId="313935D3" w14:textId="77777777" w:rsidR="00C91BBA" w:rsidRPr="006E3429" w:rsidRDefault="00C91BBA" w:rsidP="00C91BBA">
            <w:pPr>
              <w:rPr>
                <w:rFonts w:cs="Arial"/>
              </w:rPr>
            </w:pPr>
          </w:p>
        </w:tc>
        <w:tc>
          <w:tcPr>
            <w:tcW w:w="2228" w:type="dxa"/>
            <w:vAlign w:val="center"/>
          </w:tcPr>
          <w:p w14:paraId="7AD29B84" w14:textId="5FD65AE2" w:rsidR="00C91BBA" w:rsidRPr="006E3429" w:rsidRDefault="00BE7DE0" w:rsidP="00C91BBA">
            <w:pPr>
              <w:jc w:val="center"/>
              <w:rPr>
                <w:rFonts w:cs="Arial"/>
              </w:rPr>
            </w:pPr>
            <w:r>
              <w:rPr>
                <w:rFonts w:cs="Arial"/>
                <w:color w:val="000000"/>
                <w:lang w:eastAsia="it-CH"/>
              </w:rPr>
              <w:t xml:space="preserve">fr. </w:t>
            </w:r>
            <w:r w:rsidR="00587082" w:rsidRPr="00760E52">
              <w:rPr>
                <w:rFonts w:cs="Arial"/>
                <w:color w:val="000000"/>
                <w:lang w:eastAsia="it-CH"/>
              </w:rPr>
              <w:t>1'6</w:t>
            </w:r>
            <w:r w:rsidR="00587082">
              <w:rPr>
                <w:rFonts w:cs="Arial"/>
                <w:color w:val="000000"/>
                <w:lang w:eastAsia="it-CH"/>
              </w:rPr>
              <w:t>55’000.-</w:t>
            </w:r>
          </w:p>
        </w:tc>
        <w:tc>
          <w:tcPr>
            <w:tcW w:w="1657" w:type="dxa"/>
            <w:vAlign w:val="center"/>
          </w:tcPr>
          <w:p w14:paraId="7CA51C2C" w14:textId="77777777" w:rsidR="00C91BBA" w:rsidRPr="006E3429" w:rsidRDefault="00587082" w:rsidP="00C91BB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40</w:t>
            </w:r>
            <w:r w:rsidR="00C91BBA">
              <w:rPr>
                <w:rFonts w:cs="Arial"/>
              </w:rPr>
              <w:t>%</w:t>
            </w:r>
          </w:p>
        </w:tc>
        <w:tc>
          <w:tcPr>
            <w:tcW w:w="1965" w:type="dxa"/>
            <w:vAlign w:val="center"/>
          </w:tcPr>
          <w:p w14:paraId="6536C2B0" w14:textId="13F103EF" w:rsidR="00C91BBA" w:rsidRPr="006E3429" w:rsidRDefault="00BE7DE0" w:rsidP="001A6AFF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fr. </w:t>
            </w:r>
            <w:r w:rsidR="00587082">
              <w:rPr>
                <w:rFonts w:cs="Arial"/>
              </w:rPr>
              <w:t>66</w:t>
            </w:r>
            <w:r w:rsidR="001A6AFF">
              <w:rPr>
                <w:rFonts w:cs="Arial"/>
              </w:rPr>
              <w:t>2</w:t>
            </w:r>
            <w:r w:rsidR="00587082">
              <w:rPr>
                <w:rFonts w:cs="Arial"/>
              </w:rPr>
              <w:t>’000</w:t>
            </w:r>
            <w:r w:rsidR="00C91BBA">
              <w:rPr>
                <w:rFonts w:cs="Arial"/>
              </w:rPr>
              <w:t>.-</w:t>
            </w:r>
          </w:p>
        </w:tc>
        <w:tc>
          <w:tcPr>
            <w:tcW w:w="1567" w:type="dxa"/>
            <w:vAlign w:val="center"/>
          </w:tcPr>
          <w:p w14:paraId="00D7B9C6" w14:textId="36449E89" w:rsidR="00C91BBA" w:rsidRPr="006E3429" w:rsidRDefault="00BE7DE0" w:rsidP="00C91BB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731 58 </w:t>
            </w:r>
            <w:r w:rsidR="00587082">
              <w:rPr>
                <w:rFonts w:cs="Arial"/>
              </w:rPr>
              <w:t>11</w:t>
            </w:r>
            <w:r w:rsidR="00271A42">
              <w:rPr>
                <w:rFonts w:cs="Arial"/>
              </w:rPr>
              <w:t>65</w:t>
            </w:r>
          </w:p>
        </w:tc>
      </w:tr>
    </w:tbl>
    <w:p w14:paraId="3964B660" w14:textId="77777777" w:rsidR="00394E43" w:rsidRDefault="00394E43" w:rsidP="00394E43">
      <w:pPr>
        <w:rPr>
          <w:sz w:val="24"/>
          <w:szCs w:val="24"/>
        </w:rPr>
      </w:pPr>
    </w:p>
    <w:p w14:paraId="67B55252" w14:textId="77777777" w:rsidR="00394E43" w:rsidRDefault="00394E43" w:rsidP="00394E43">
      <w:pPr>
        <w:rPr>
          <w:sz w:val="24"/>
          <w:szCs w:val="24"/>
        </w:rPr>
      </w:pPr>
      <w:r w:rsidRPr="00153003">
        <w:rPr>
          <w:sz w:val="24"/>
          <w:szCs w:val="24"/>
        </w:rPr>
        <w:t>L'allegato decreto legislativo è approvato secondo il principio della maggioranza semplice dei membri del Gran Consiglio.</w:t>
      </w:r>
    </w:p>
    <w:p w14:paraId="3223FEA3" w14:textId="77777777" w:rsidR="001C5248" w:rsidRDefault="001C5248" w:rsidP="00394E43">
      <w:pPr>
        <w:rPr>
          <w:sz w:val="24"/>
          <w:szCs w:val="24"/>
        </w:rPr>
      </w:pPr>
    </w:p>
    <w:p w14:paraId="29EC8DCE" w14:textId="77777777" w:rsidR="001C5248" w:rsidRDefault="001C5248" w:rsidP="00394E43">
      <w:pPr>
        <w:rPr>
          <w:sz w:val="24"/>
          <w:szCs w:val="24"/>
        </w:rPr>
      </w:pPr>
    </w:p>
    <w:p w14:paraId="7308E276" w14:textId="77777777" w:rsidR="00394E43" w:rsidRPr="00153003" w:rsidRDefault="00394E43" w:rsidP="00185027">
      <w:pPr>
        <w:pStyle w:val="Paragrafoelenco"/>
        <w:numPr>
          <w:ilvl w:val="0"/>
          <w:numId w:val="18"/>
        </w:numPr>
        <w:spacing w:after="240"/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>CONCLUSIONI</w:t>
      </w:r>
    </w:p>
    <w:p w14:paraId="36E4C5C6" w14:textId="75579641" w:rsidR="00854654" w:rsidRPr="00854654" w:rsidRDefault="00854654" w:rsidP="00854654">
      <w:pPr>
        <w:rPr>
          <w:sz w:val="24"/>
          <w:szCs w:val="24"/>
        </w:rPr>
      </w:pPr>
      <w:r w:rsidRPr="00854654">
        <w:rPr>
          <w:sz w:val="24"/>
          <w:szCs w:val="24"/>
        </w:rPr>
        <w:t xml:space="preserve">Le </w:t>
      </w:r>
      <w:r w:rsidR="00C9246E">
        <w:rPr>
          <w:sz w:val="24"/>
          <w:szCs w:val="24"/>
        </w:rPr>
        <w:t>opere</w:t>
      </w:r>
      <w:r w:rsidRPr="00854654">
        <w:rPr>
          <w:sz w:val="24"/>
          <w:szCs w:val="24"/>
        </w:rPr>
        <w:t xml:space="preserve"> descritte nel presente </w:t>
      </w:r>
      <w:r w:rsidR="008417C1">
        <w:rPr>
          <w:sz w:val="24"/>
          <w:szCs w:val="24"/>
        </w:rPr>
        <w:t>m</w:t>
      </w:r>
      <w:r w:rsidR="00C9246E">
        <w:rPr>
          <w:sz w:val="24"/>
          <w:szCs w:val="24"/>
        </w:rPr>
        <w:t>essaggio</w:t>
      </w:r>
      <w:r w:rsidRPr="00854654">
        <w:rPr>
          <w:sz w:val="24"/>
          <w:szCs w:val="24"/>
        </w:rPr>
        <w:t xml:space="preserve"> </w:t>
      </w:r>
      <w:r w:rsidR="00CB6D02">
        <w:rPr>
          <w:sz w:val="24"/>
          <w:szCs w:val="24"/>
        </w:rPr>
        <w:t>costituiscono</w:t>
      </w:r>
      <w:r w:rsidR="00CB6D02" w:rsidRPr="00854654">
        <w:rPr>
          <w:sz w:val="24"/>
          <w:szCs w:val="24"/>
        </w:rPr>
        <w:t xml:space="preserve"> </w:t>
      </w:r>
      <w:r w:rsidRPr="00854654">
        <w:rPr>
          <w:sz w:val="24"/>
          <w:szCs w:val="24"/>
        </w:rPr>
        <w:t>un</w:t>
      </w:r>
      <w:r w:rsidR="00CB6D02">
        <w:rPr>
          <w:sz w:val="24"/>
          <w:szCs w:val="24"/>
        </w:rPr>
        <w:t xml:space="preserve"> chiaro</w:t>
      </w:r>
      <w:r w:rsidRPr="00854654">
        <w:rPr>
          <w:sz w:val="24"/>
          <w:szCs w:val="24"/>
        </w:rPr>
        <w:t xml:space="preserve"> esempio </w:t>
      </w:r>
      <w:r w:rsidR="00CB6D02">
        <w:rPr>
          <w:sz w:val="24"/>
          <w:szCs w:val="24"/>
        </w:rPr>
        <w:t xml:space="preserve">di </w:t>
      </w:r>
      <w:r w:rsidRPr="00854654">
        <w:rPr>
          <w:sz w:val="24"/>
          <w:szCs w:val="24"/>
        </w:rPr>
        <w:t xml:space="preserve">attuazione mirata dei principi del Piano </w:t>
      </w:r>
      <w:r w:rsidR="008417C1">
        <w:rPr>
          <w:sz w:val="24"/>
          <w:szCs w:val="24"/>
        </w:rPr>
        <w:t>c</w:t>
      </w:r>
      <w:r w:rsidRPr="00854654">
        <w:rPr>
          <w:sz w:val="24"/>
          <w:szCs w:val="24"/>
        </w:rPr>
        <w:t xml:space="preserve">antonale di </w:t>
      </w:r>
      <w:r w:rsidR="008417C1">
        <w:rPr>
          <w:sz w:val="24"/>
          <w:szCs w:val="24"/>
        </w:rPr>
        <w:t>a</w:t>
      </w:r>
      <w:r w:rsidRPr="00854654">
        <w:rPr>
          <w:sz w:val="24"/>
          <w:szCs w:val="24"/>
        </w:rPr>
        <w:t xml:space="preserve">pprovvigionamento </w:t>
      </w:r>
      <w:r w:rsidR="008417C1">
        <w:rPr>
          <w:sz w:val="24"/>
          <w:szCs w:val="24"/>
        </w:rPr>
        <w:t>i</w:t>
      </w:r>
      <w:r w:rsidRPr="00854654">
        <w:rPr>
          <w:sz w:val="24"/>
          <w:szCs w:val="24"/>
        </w:rPr>
        <w:t xml:space="preserve">drico, </w:t>
      </w:r>
      <w:r w:rsidR="00154AC2">
        <w:rPr>
          <w:sz w:val="24"/>
          <w:szCs w:val="24"/>
        </w:rPr>
        <w:t>in particolare del</w:t>
      </w:r>
      <w:r w:rsidRPr="00854654">
        <w:rPr>
          <w:sz w:val="24"/>
          <w:szCs w:val="24"/>
        </w:rPr>
        <w:t>l'integrazione funzionale d</w:t>
      </w:r>
      <w:r w:rsidR="00154AC2">
        <w:rPr>
          <w:sz w:val="24"/>
          <w:szCs w:val="24"/>
        </w:rPr>
        <w:t>i</w:t>
      </w:r>
      <w:r w:rsidRPr="00854654">
        <w:rPr>
          <w:sz w:val="24"/>
          <w:szCs w:val="24"/>
        </w:rPr>
        <w:t xml:space="preserve"> nuove infrastrutture in un contesto regionale complesso. </w:t>
      </w:r>
      <w:r w:rsidR="00154AC2">
        <w:rPr>
          <w:sz w:val="24"/>
          <w:szCs w:val="24"/>
        </w:rPr>
        <w:t>Gli interventi</w:t>
      </w:r>
      <w:r w:rsidR="00154AC2" w:rsidRPr="00854654">
        <w:rPr>
          <w:sz w:val="24"/>
          <w:szCs w:val="24"/>
        </w:rPr>
        <w:t xml:space="preserve"> </w:t>
      </w:r>
      <w:r w:rsidRPr="00854654">
        <w:rPr>
          <w:sz w:val="24"/>
          <w:szCs w:val="24"/>
        </w:rPr>
        <w:t>permette</w:t>
      </w:r>
      <w:r w:rsidR="00154AC2">
        <w:rPr>
          <w:sz w:val="24"/>
          <w:szCs w:val="24"/>
        </w:rPr>
        <w:t>ranno</w:t>
      </w:r>
      <w:r w:rsidRPr="00854654">
        <w:rPr>
          <w:sz w:val="24"/>
          <w:szCs w:val="24"/>
        </w:rPr>
        <w:t xml:space="preserve"> al Comune delle Centovalli di dotarsi di </w:t>
      </w:r>
      <w:r w:rsidR="00154AC2">
        <w:rPr>
          <w:sz w:val="24"/>
          <w:szCs w:val="24"/>
        </w:rPr>
        <w:t>impianti</w:t>
      </w:r>
      <w:r w:rsidR="00154AC2" w:rsidRPr="00854654">
        <w:rPr>
          <w:sz w:val="24"/>
          <w:szCs w:val="24"/>
        </w:rPr>
        <w:t xml:space="preserve"> </w:t>
      </w:r>
      <w:r w:rsidRPr="00854654">
        <w:rPr>
          <w:sz w:val="24"/>
          <w:szCs w:val="24"/>
        </w:rPr>
        <w:t xml:space="preserve">all'avanguardia, </w:t>
      </w:r>
      <w:r w:rsidR="00154AC2">
        <w:rPr>
          <w:sz w:val="24"/>
          <w:szCs w:val="24"/>
        </w:rPr>
        <w:t>di</w:t>
      </w:r>
      <w:r w:rsidRPr="00854654">
        <w:rPr>
          <w:sz w:val="24"/>
          <w:szCs w:val="24"/>
        </w:rPr>
        <w:t xml:space="preserve"> razionalizza</w:t>
      </w:r>
      <w:r w:rsidR="00154AC2">
        <w:rPr>
          <w:sz w:val="24"/>
          <w:szCs w:val="24"/>
        </w:rPr>
        <w:t>r</w:t>
      </w:r>
      <w:r w:rsidRPr="00854654">
        <w:rPr>
          <w:sz w:val="24"/>
          <w:szCs w:val="24"/>
        </w:rPr>
        <w:t xml:space="preserve">e </w:t>
      </w:r>
      <w:r w:rsidR="00154AC2">
        <w:rPr>
          <w:sz w:val="24"/>
          <w:szCs w:val="24"/>
        </w:rPr>
        <w:t>il proprio acquedotto</w:t>
      </w:r>
      <w:r w:rsidR="00C9246E">
        <w:rPr>
          <w:sz w:val="24"/>
          <w:szCs w:val="24"/>
        </w:rPr>
        <w:t xml:space="preserve"> </w:t>
      </w:r>
      <w:r w:rsidR="00312352">
        <w:rPr>
          <w:sz w:val="24"/>
          <w:szCs w:val="24"/>
        </w:rPr>
        <w:t>anche dal profilo della g</w:t>
      </w:r>
      <w:r w:rsidRPr="00854654">
        <w:rPr>
          <w:sz w:val="24"/>
          <w:szCs w:val="24"/>
        </w:rPr>
        <w:t xml:space="preserve">estione </w:t>
      </w:r>
      <w:r w:rsidR="00312352">
        <w:rPr>
          <w:sz w:val="24"/>
          <w:szCs w:val="24"/>
        </w:rPr>
        <w:t>e dei costi</w:t>
      </w:r>
      <w:r w:rsidRPr="00854654">
        <w:rPr>
          <w:sz w:val="24"/>
          <w:szCs w:val="24"/>
        </w:rPr>
        <w:t>.</w:t>
      </w:r>
    </w:p>
    <w:p w14:paraId="01840EFB" w14:textId="77777777" w:rsidR="00854654" w:rsidRPr="00854654" w:rsidRDefault="00854654" w:rsidP="00854654">
      <w:pPr>
        <w:rPr>
          <w:sz w:val="24"/>
          <w:szCs w:val="24"/>
        </w:rPr>
      </w:pPr>
    </w:p>
    <w:p w14:paraId="423F62B0" w14:textId="1808E6EC" w:rsidR="00854654" w:rsidRPr="00854654" w:rsidRDefault="00854654" w:rsidP="00854654">
      <w:pPr>
        <w:rPr>
          <w:sz w:val="24"/>
          <w:szCs w:val="24"/>
        </w:rPr>
      </w:pPr>
      <w:r w:rsidRPr="00854654">
        <w:rPr>
          <w:sz w:val="24"/>
          <w:szCs w:val="24"/>
        </w:rPr>
        <w:lastRenderedPageBreak/>
        <w:t xml:space="preserve">Queste strutture non solo consentono lo scambio efficiente di acqua potabile tra i Comuni di Terre di Pedemonte e </w:t>
      </w:r>
      <w:r w:rsidR="00312352">
        <w:rPr>
          <w:sz w:val="24"/>
          <w:szCs w:val="24"/>
        </w:rPr>
        <w:t xml:space="preserve">delle </w:t>
      </w:r>
      <w:r w:rsidRPr="00854654">
        <w:rPr>
          <w:sz w:val="24"/>
          <w:szCs w:val="24"/>
        </w:rPr>
        <w:t xml:space="preserve">Centovalli, ma rappresentano un </w:t>
      </w:r>
      <w:r w:rsidR="00C9246E">
        <w:rPr>
          <w:sz w:val="24"/>
          <w:szCs w:val="24"/>
        </w:rPr>
        <w:t>elemento</w:t>
      </w:r>
      <w:r w:rsidRPr="00854654">
        <w:rPr>
          <w:sz w:val="24"/>
          <w:szCs w:val="24"/>
        </w:rPr>
        <w:t xml:space="preserve"> </w:t>
      </w:r>
      <w:r w:rsidR="00C9246E">
        <w:rPr>
          <w:sz w:val="24"/>
          <w:szCs w:val="24"/>
        </w:rPr>
        <w:t>di rilievo</w:t>
      </w:r>
      <w:r w:rsidRPr="00854654">
        <w:rPr>
          <w:sz w:val="24"/>
          <w:szCs w:val="24"/>
        </w:rPr>
        <w:t xml:space="preserve"> </w:t>
      </w:r>
      <w:r w:rsidR="003C3E34">
        <w:rPr>
          <w:sz w:val="24"/>
          <w:szCs w:val="24"/>
        </w:rPr>
        <w:t>su scala</w:t>
      </w:r>
      <w:r w:rsidRPr="00854654">
        <w:rPr>
          <w:sz w:val="24"/>
          <w:szCs w:val="24"/>
        </w:rPr>
        <w:t xml:space="preserve"> regionale</w:t>
      </w:r>
      <w:r w:rsidR="003C3E34">
        <w:rPr>
          <w:sz w:val="24"/>
          <w:szCs w:val="24"/>
        </w:rPr>
        <w:t xml:space="preserve">, dove </w:t>
      </w:r>
      <w:r w:rsidRPr="00854654">
        <w:rPr>
          <w:sz w:val="24"/>
          <w:szCs w:val="24"/>
        </w:rPr>
        <w:t xml:space="preserve">i Piani </w:t>
      </w:r>
      <w:r w:rsidR="008417C1">
        <w:rPr>
          <w:sz w:val="24"/>
          <w:szCs w:val="24"/>
        </w:rPr>
        <w:t>c</w:t>
      </w:r>
      <w:r w:rsidRPr="00854654">
        <w:rPr>
          <w:sz w:val="24"/>
          <w:szCs w:val="24"/>
        </w:rPr>
        <w:t xml:space="preserve">antonali di </w:t>
      </w:r>
      <w:r w:rsidR="008417C1">
        <w:rPr>
          <w:sz w:val="24"/>
          <w:szCs w:val="24"/>
        </w:rPr>
        <w:t>approvvigionamento i</w:t>
      </w:r>
      <w:r w:rsidRPr="00854654">
        <w:rPr>
          <w:sz w:val="24"/>
          <w:szCs w:val="24"/>
        </w:rPr>
        <w:t>drico del Locarnese e delle Centovalli coopera</w:t>
      </w:r>
      <w:r w:rsidR="003C3E34">
        <w:rPr>
          <w:sz w:val="24"/>
          <w:szCs w:val="24"/>
        </w:rPr>
        <w:t>no</w:t>
      </w:r>
      <w:r w:rsidRPr="00854654">
        <w:rPr>
          <w:sz w:val="24"/>
          <w:szCs w:val="24"/>
        </w:rPr>
        <w:t xml:space="preserve"> per garantire un approvvigionamento idrico resi</w:t>
      </w:r>
      <w:r w:rsidR="003C3E34">
        <w:rPr>
          <w:sz w:val="24"/>
          <w:szCs w:val="24"/>
        </w:rPr>
        <w:t>liente</w:t>
      </w:r>
      <w:r w:rsidRPr="00854654">
        <w:rPr>
          <w:sz w:val="24"/>
          <w:szCs w:val="24"/>
        </w:rPr>
        <w:t xml:space="preserve"> </w:t>
      </w:r>
      <w:r w:rsidR="003C3E34">
        <w:rPr>
          <w:sz w:val="24"/>
          <w:szCs w:val="24"/>
        </w:rPr>
        <w:t>a</w:t>
      </w:r>
      <w:r w:rsidR="003C3E34" w:rsidRPr="00854654">
        <w:rPr>
          <w:sz w:val="24"/>
          <w:szCs w:val="24"/>
        </w:rPr>
        <w:t xml:space="preserve"> </w:t>
      </w:r>
      <w:r w:rsidRPr="00854654">
        <w:rPr>
          <w:sz w:val="24"/>
          <w:szCs w:val="24"/>
        </w:rPr>
        <w:t xml:space="preserve">situazioni di siccità o </w:t>
      </w:r>
      <w:r w:rsidR="003C3E34">
        <w:rPr>
          <w:sz w:val="24"/>
          <w:szCs w:val="24"/>
        </w:rPr>
        <w:t>a</w:t>
      </w:r>
      <w:r w:rsidR="003C3E34" w:rsidRPr="00854654">
        <w:rPr>
          <w:sz w:val="24"/>
          <w:szCs w:val="24"/>
        </w:rPr>
        <w:t xml:space="preserve"> </w:t>
      </w:r>
      <w:r w:rsidRPr="00854654">
        <w:rPr>
          <w:sz w:val="24"/>
          <w:szCs w:val="24"/>
        </w:rPr>
        <w:t xml:space="preserve">problemi </w:t>
      </w:r>
      <w:r w:rsidR="00C9246E">
        <w:rPr>
          <w:sz w:val="24"/>
          <w:szCs w:val="24"/>
        </w:rPr>
        <w:t>alle</w:t>
      </w:r>
      <w:r w:rsidRPr="00854654">
        <w:rPr>
          <w:sz w:val="24"/>
          <w:szCs w:val="24"/>
        </w:rPr>
        <w:t xml:space="preserve"> sorgenti di un singolo Comune.</w:t>
      </w:r>
    </w:p>
    <w:p w14:paraId="14B9D9ED" w14:textId="77777777" w:rsidR="00854654" w:rsidRPr="00854654" w:rsidRDefault="00854654" w:rsidP="00854654">
      <w:pPr>
        <w:rPr>
          <w:sz w:val="24"/>
          <w:szCs w:val="24"/>
        </w:rPr>
      </w:pPr>
    </w:p>
    <w:p w14:paraId="38EA0BD3" w14:textId="73627F3F" w:rsidR="00854654" w:rsidRPr="00854654" w:rsidRDefault="00C9246E" w:rsidP="00854654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="00854654" w:rsidRPr="00854654">
        <w:rPr>
          <w:sz w:val="24"/>
          <w:szCs w:val="24"/>
        </w:rPr>
        <w:t xml:space="preserve">l sistema di telegestione, concepito per promuovere un utilizzo sostenibile e razionale dell'energia, automatizzerà l'utilizzo dell'acqua in </w:t>
      </w:r>
      <w:r>
        <w:rPr>
          <w:sz w:val="24"/>
          <w:szCs w:val="24"/>
        </w:rPr>
        <w:t>caduta dalle sorgenti per gravità</w:t>
      </w:r>
      <w:r w:rsidR="00854654" w:rsidRPr="00854654">
        <w:rPr>
          <w:sz w:val="24"/>
          <w:szCs w:val="24"/>
        </w:rPr>
        <w:t xml:space="preserve">. Solo quando necessario, si attiveranno i sistemi di pompaggio dal pozzo di Cavigliano, </w:t>
      </w:r>
      <w:r>
        <w:rPr>
          <w:sz w:val="24"/>
          <w:szCs w:val="24"/>
        </w:rPr>
        <w:t>di cui è anche previsto un potenziam</w:t>
      </w:r>
      <w:r w:rsidR="008417C1">
        <w:rPr>
          <w:sz w:val="24"/>
          <w:szCs w:val="24"/>
        </w:rPr>
        <w:t>ento, non oggetto del presente m</w:t>
      </w:r>
      <w:r>
        <w:rPr>
          <w:sz w:val="24"/>
          <w:szCs w:val="24"/>
        </w:rPr>
        <w:t>essaggio</w:t>
      </w:r>
      <w:r w:rsidR="00854654" w:rsidRPr="00854654">
        <w:rPr>
          <w:sz w:val="24"/>
          <w:szCs w:val="24"/>
        </w:rPr>
        <w:t>.</w:t>
      </w:r>
    </w:p>
    <w:p w14:paraId="42CDD063" w14:textId="77777777" w:rsidR="00E20460" w:rsidRDefault="00E20460" w:rsidP="00394E43">
      <w:pPr>
        <w:rPr>
          <w:sz w:val="24"/>
          <w:szCs w:val="24"/>
        </w:rPr>
      </w:pPr>
    </w:p>
    <w:p w14:paraId="572F93C8" w14:textId="77777777" w:rsidR="008417C1" w:rsidRPr="00153003" w:rsidRDefault="008417C1" w:rsidP="008417C1">
      <w:pPr>
        <w:rPr>
          <w:sz w:val="24"/>
          <w:szCs w:val="24"/>
        </w:rPr>
      </w:pPr>
      <w:r w:rsidRPr="00153003">
        <w:rPr>
          <w:sz w:val="24"/>
          <w:szCs w:val="24"/>
        </w:rPr>
        <w:t xml:space="preserve">Per i motivi sopra esposti vi chiediamo lo stanziamento di un </w:t>
      </w:r>
      <w:r>
        <w:rPr>
          <w:sz w:val="24"/>
          <w:szCs w:val="24"/>
        </w:rPr>
        <w:t>credito</w:t>
      </w:r>
      <w:r w:rsidRPr="00153003">
        <w:rPr>
          <w:sz w:val="24"/>
          <w:szCs w:val="24"/>
        </w:rPr>
        <w:t xml:space="preserve"> di </w:t>
      </w:r>
      <w:r>
        <w:rPr>
          <w:sz w:val="24"/>
          <w:szCs w:val="24"/>
        </w:rPr>
        <w:t>fr. 662’000</w:t>
      </w:r>
      <w:r w:rsidRPr="002E4B43">
        <w:rPr>
          <w:sz w:val="24"/>
          <w:szCs w:val="24"/>
        </w:rPr>
        <w:t>.-</w:t>
      </w:r>
      <w:r>
        <w:rPr>
          <w:rFonts w:cs="Arial"/>
          <w:b/>
          <w:bCs/>
          <w:sz w:val="20"/>
        </w:rPr>
        <w:t xml:space="preserve"> </w:t>
      </w:r>
      <w:r>
        <w:rPr>
          <w:sz w:val="24"/>
          <w:szCs w:val="24"/>
        </w:rPr>
        <w:t xml:space="preserve"> quale sussidio </w:t>
      </w:r>
      <w:r w:rsidRPr="00153003">
        <w:rPr>
          <w:sz w:val="24"/>
          <w:szCs w:val="24"/>
        </w:rPr>
        <w:t xml:space="preserve">a favore </w:t>
      </w:r>
      <w:r>
        <w:rPr>
          <w:sz w:val="24"/>
          <w:szCs w:val="24"/>
        </w:rPr>
        <w:t>del Comune delle Centovalli</w:t>
      </w:r>
      <w:r w:rsidRPr="00153003">
        <w:rPr>
          <w:sz w:val="24"/>
          <w:szCs w:val="24"/>
        </w:rPr>
        <w:t xml:space="preserve">, in qualità di ente esecutore delle opere. </w:t>
      </w:r>
    </w:p>
    <w:p w14:paraId="240F4E06" w14:textId="77777777" w:rsidR="00394E43" w:rsidRPr="006F2A27" w:rsidRDefault="00394E43" w:rsidP="00394E43">
      <w:pPr>
        <w:rPr>
          <w:sz w:val="24"/>
          <w:szCs w:val="24"/>
        </w:rPr>
      </w:pPr>
    </w:p>
    <w:p w14:paraId="7A30F01A" w14:textId="77777777" w:rsidR="00394E43" w:rsidRPr="006F2A27" w:rsidRDefault="00394E43" w:rsidP="00394E43">
      <w:pPr>
        <w:rPr>
          <w:sz w:val="24"/>
          <w:szCs w:val="24"/>
        </w:rPr>
      </w:pPr>
      <w:r w:rsidRPr="006F2A27">
        <w:rPr>
          <w:sz w:val="24"/>
          <w:szCs w:val="24"/>
        </w:rPr>
        <w:t>Vogliate gradire, signor</w:t>
      </w:r>
      <w:r>
        <w:rPr>
          <w:sz w:val="24"/>
          <w:szCs w:val="24"/>
        </w:rPr>
        <w:t>a</w:t>
      </w:r>
      <w:r w:rsidRPr="006F2A27">
        <w:rPr>
          <w:sz w:val="24"/>
          <w:szCs w:val="24"/>
        </w:rPr>
        <w:t xml:space="preserve"> Presidente, signore e signori </w:t>
      </w:r>
      <w:r>
        <w:rPr>
          <w:sz w:val="24"/>
          <w:szCs w:val="24"/>
        </w:rPr>
        <w:t>d</w:t>
      </w:r>
      <w:r w:rsidRPr="006F2A27">
        <w:rPr>
          <w:sz w:val="24"/>
          <w:szCs w:val="24"/>
        </w:rPr>
        <w:t>eputati, l’espressione della nostra massima stima.</w:t>
      </w:r>
    </w:p>
    <w:p w14:paraId="427810ED" w14:textId="77777777" w:rsidR="00394E43" w:rsidRPr="006F2A27" w:rsidRDefault="00394E43" w:rsidP="00394E43">
      <w:pPr>
        <w:rPr>
          <w:sz w:val="24"/>
          <w:szCs w:val="24"/>
        </w:rPr>
      </w:pPr>
    </w:p>
    <w:p w14:paraId="132E3B21" w14:textId="77777777" w:rsidR="00394E43" w:rsidRPr="006F2A27" w:rsidRDefault="00394E43" w:rsidP="00394E43">
      <w:pPr>
        <w:rPr>
          <w:sz w:val="24"/>
          <w:szCs w:val="24"/>
        </w:rPr>
      </w:pPr>
    </w:p>
    <w:p w14:paraId="6F9F0B18" w14:textId="77777777" w:rsidR="00394E43" w:rsidRPr="006F2A27" w:rsidRDefault="00394E43" w:rsidP="00394E43">
      <w:pPr>
        <w:rPr>
          <w:sz w:val="24"/>
          <w:szCs w:val="24"/>
        </w:rPr>
      </w:pPr>
      <w:r w:rsidRPr="006F2A27">
        <w:rPr>
          <w:sz w:val="24"/>
          <w:szCs w:val="24"/>
        </w:rPr>
        <w:t>Per il Consiglio di Stato</w:t>
      </w:r>
    </w:p>
    <w:p w14:paraId="2B3EC50D" w14:textId="77777777" w:rsidR="00966FC0" w:rsidRPr="006F2A27" w:rsidRDefault="00966FC0" w:rsidP="00394E43">
      <w:pPr>
        <w:rPr>
          <w:sz w:val="24"/>
          <w:szCs w:val="24"/>
        </w:rPr>
      </w:pPr>
    </w:p>
    <w:p w14:paraId="221A5074" w14:textId="77777777" w:rsidR="00394E43" w:rsidRDefault="00394E43" w:rsidP="00394E43">
      <w:pPr>
        <w:rPr>
          <w:sz w:val="24"/>
          <w:szCs w:val="24"/>
        </w:rPr>
      </w:pPr>
      <w:r w:rsidRPr="006F2A27">
        <w:rPr>
          <w:sz w:val="24"/>
          <w:szCs w:val="24"/>
        </w:rPr>
        <w:t xml:space="preserve">Il Presidente: </w:t>
      </w:r>
      <w:r w:rsidR="002E4B43">
        <w:rPr>
          <w:sz w:val="24"/>
          <w:szCs w:val="24"/>
        </w:rPr>
        <w:t>Raffaele De Rosa</w:t>
      </w:r>
      <w:r>
        <w:rPr>
          <w:sz w:val="24"/>
          <w:szCs w:val="24"/>
        </w:rPr>
        <w:t xml:space="preserve"> </w:t>
      </w:r>
    </w:p>
    <w:p w14:paraId="058C67B1" w14:textId="77777777" w:rsidR="00394E43" w:rsidRDefault="00394E43" w:rsidP="00394E43">
      <w:pPr>
        <w:ind w:right="27"/>
        <w:jc w:val="left"/>
      </w:pPr>
      <w:r w:rsidRPr="006F2A27">
        <w:rPr>
          <w:sz w:val="24"/>
          <w:szCs w:val="24"/>
        </w:rPr>
        <w:t xml:space="preserve">Il Cancelliere: </w:t>
      </w:r>
      <w:r>
        <w:rPr>
          <w:sz w:val="24"/>
          <w:szCs w:val="24"/>
        </w:rPr>
        <w:t xml:space="preserve">Arnoldo Coduri </w:t>
      </w:r>
    </w:p>
    <w:p w14:paraId="767296B0" w14:textId="77777777" w:rsidR="00394E43" w:rsidRDefault="00394E43" w:rsidP="00394E43">
      <w:pPr>
        <w:rPr>
          <w:rFonts w:cs="Arial"/>
          <w:b/>
          <w:sz w:val="28"/>
          <w:szCs w:val="28"/>
        </w:rPr>
      </w:pPr>
    </w:p>
    <w:p w14:paraId="250BD048" w14:textId="77777777" w:rsidR="00394E43" w:rsidRDefault="00394E43" w:rsidP="00394E43">
      <w:pPr>
        <w:rPr>
          <w:sz w:val="24"/>
          <w:szCs w:val="24"/>
        </w:rPr>
      </w:pPr>
    </w:p>
    <w:p w14:paraId="514214D3" w14:textId="77777777" w:rsidR="002E4B43" w:rsidRDefault="002E4B4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6F25C51B" w14:textId="77777777" w:rsidR="00394E43" w:rsidRPr="009B6D03" w:rsidRDefault="00394E43" w:rsidP="00394E43">
      <w:pPr>
        <w:rPr>
          <w:sz w:val="24"/>
          <w:szCs w:val="24"/>
        </w:rPr>
      </w:pPr>
      <w:r w:rsidRPr="009B6D03">
        <w:rPr>
          <w:sz w:val="24"/>
          <w:szCs w:val="24"/>
        </w:rPr>
        <w:lastRenderedPageBreak/>
        <w:t>Disegno di</w:t>
      </w:r>
    </w:p>
    <w:p w14:paraId="17079093" w14:textId="77777777" w:rsidR="00394E43" w:rsidRPr="009B6D03" w:rsidRDefault="00394E43" w:rsidP="00394E43">
      <w:pPr>
        <w:rPr>
          <w:sz w:val="24"/>
          <w:szCs w:val="24"/>
        </w:rPr>
      </w:pPr>
    </w:p>
    <w:p w14:paraId="1842234F" w14:textId="77777777" w:rsidR="00394E43" w:rsidRPr="00BE7DE0" w:rsidRDefault="00394E43" w:rsidP="00394E43">
      <w:pPr>
        <w:rPr>
          <w:b/>
          <w:sz w:val="24"/>
          <w:szCs w:val="24"/>
        </w:rPr>
      </w:pPr>
      <w:r w:rsidRPr="00BE7DE0">
        <w:rPr>
          <w:b/>
          <w:sz w:val="24"/>
          <w:szCs w:val="24"/>
        </w:rPr>
        <w:t>Decreto legislativo</w:t>
      </w:r>
    </w:p>
    <w:p w14:paraId="3C514140" w14:textId="5925A517" w:rsidR="002E4B43" w:rsidRDefault="006F0E3F" w:rsidP="00394E43">
      <w:pPr>
        <w:rPr>
          <w:b/>
          <w:sz w:val="24"/>
          <w:szCs w:val="24"/>
        </w:rPr>
      </w:pPr>
      <w:r w:rsidRPr="00BE7DE0">
        <w:rPr>
          <w:b/>
          <w:sz w:val="24"/>
          <w:szCs w:val="24"/>
        </w:rPr>
        <w:t>c</w:t>
      </w:r>
      <w:r w:rsidR="00394E43" w:rsidRPr="00BE7DE0">
        <w:rPr>
          <w:b/>
          <w:sz w:val="24"/>
          <w:szCs w:val="24"/>
        </w:rPr>
        <w:t>oncernente l</w:t>
      </w:r>
      <w:r w:rsidR="0020481A" w:rsidRPr="00BE7DE0">
        <w:rPr>
          <w:b/>
          <w:sz w:val="24"/>
          <w:szCs w:val="24"/>
        </w:rPr>
        <w:t xml:space="preserve">o </w:t>
      </w:r>
      <w:r w:rsidR="00BE7DE0" w:rsidRPr="00BE7DE0">
        <w:rPr>
          <w:b/>
          <w:sz w:val="24"/>
          <w:szCs w:val="24"/>
        </w:rPr>
        <w:t>s</w:t>
      </w:r>
      <w:r w:rsidR="002E4B43" w:rsidRPr="00BE7DE0">
        <w:rPr>
          <w:b/>
          <w:sz w:val="24"/>
          <w:szCs w:val="24"/>
        </w:rPr>
        <w:t xml:space="preserve">tanziamento di un credito di </w:t>
      </w:r>
      <w:r w:rsidR="00271A42" w:rsidRPr="00BE7DE0">
        <w:rPr>
          <w:rFonts w:cs="Arial"/>
          <w:b/>
          <w:sz w:val="24"/>
          <w:szCs w:val="24"/>
        </w:rPr>
        <w:t>66</w:t>
      </w:r>
      <w:r w:rsidR="00EC39C2" w:rsidRPr="00BE7DE0">
        <w:rPr>
          <w:rFonts w:cs="Arial"/>
          <w:b/>
          <w:sz w:val="24"/>
          <w:szCs w:val="24"/>
        </w:rPr>
        <w:t>2</w:t>
      </w:r>
      <w:r w:rsidR="00BE7DE0" w:rsidRPr="00BE7DE0">
        <w:rPr>
          <w:rFonts w:cs="Arial"/>
          <w:b/>
          <w:sz w:val="24"/>
          <w:szCs w:val="24"/>
        </w:rPr>
        <w:t>'</w:t>
      </w:r>
      <w:r w:rsidR="00271A42" w:rsidRPr="00BE7DE0">
        <w:rPr>
          <w:rFonts w:cs="Arial"/>
          <w:b/>
          <w:sz w:val="24"/>
          <w:szCs w:val="24"/>
        </w:rPr>
        <w:t>000</w:t>
      </w:r>
      <w:r w:rsidR="00BE7DE0" w:rsidRPr="00BE7DE0">
        <w:rPr>
          <w:rFonts w:cs="Arial"/>
          <w:b/>
          <w:sz w:val="24"/>
          <w:szCs w:val="24"/>
        </w:rPr>
        <w:t xml:space="preserve"> </w:t>
      </w:r>
      <w:r w:rsidR="00BE7DE0" w:rsidRPr="00BE7DE0">
        <w:rPr>
          <w:b/>
          <w:sz w:val="24"/>
          <w:szCs w:val="24"/>
        </w:rPr>
        <w:t>franchi</w:t>
      </w:r>
      <w:r w:rsidR="002E4B43" w:rsidRPr="00BE7DE0">
        <w:rPr>
          <w:b/>
          <w:sz w:val="24"/>
          <w:szCs w:val="24"/>
        </w:rPr>
        <w:t xml:space="preserve"> a favore del</w:t>
      </w:r>
      <w:r w:rsidR="007C3670" w:rsidRPr="00BE7DE0">
        <w:rPr>
          <w:b/>
          <w:sz w:val="24"/>
          <w:szCs w:val="24"/>
        </w:rPr>
        <w:t xml:space="preserve"> Comune </w:t>
      </w:r>
      <w:r w:rsidR="00271A42" w:rsidRPr="00BE7DE0">
        <w:rPr>
          <w:b/>
          <w:sz w:val="24"/>
          <w:szCs w:val="24"/>
        </w:rPr>
        <w:t>delle Centovalli</w:t>
      </w:r>
      <w:r w:rsidR="007C3670" w:rsidRPr="00BE7DE0">
        <w:rPr>
          <w:b/>
          <w:sz w:val="24"/>
          <w:szCs w:val="24"/>
        </w:rPr>
        <w:t xml:space="preserve"> </w:t>
      </w:r>
      <w:r w:rsidR="002E4B43" w:rsidRPr="00BE7DE0">
        <w:rPr>
          <w:b/>
          <w:sz w:val="24"/>
          <w:szCs w:val="24"/>
        </w:rPr>
        <w:t xml:space="preserve">quale sussidio per </w:t>
      </w:r>
      <w:r w:rsidR="00851859" w:rsidRPr="00BE7DE0">
        <w:rPr>
          <w:b/>
          <w:sz w:val="24"/>
          <w:szCs w:val="24"/>
        </w:rPr>
        <w:t xml:space="preserve">la realizzazione del </w:t>
      </w:r>
      <w:r w:rsidR="00271A42" w:rsidRPr="00BE7DE0">
        <w:rPr>
          <w:b/>
          <w:sz w:val="24"/>
          <w:szCs w:val="24"/>
        </w:rPr>
        <w:t>nuovo serbatoio Al Mött e del nuovo riduttore</w:t>
      </w:r>
      <w:r w:rsidR="00271A42">
        <w:rPr>
          <w:b/>
          <w:sz w:val="24"/>
          <w:szCs w:val="24"/>
        </w:rPr>
        <w:t xml:space="preserve"> Calezzo</w:t>
      </w:r>
    </w:p>
    <w:p w14:paraId="1E985C19" w14:textId="77777777" w:rsidR="00394E43" w:rsidRPr="009B6D03" w:rsidRDefault="00394E43" w:rsidP="00394E43">
      <w:pPr>
        <w:rPr>
          <w:sz w:val="24"/>
          <w:szCs w:val="24"/>
        </w:rPr>
      </w:pPr>
      <w:r w:rsidRPr="009B6D03">
        <w:rPr>
          <w:sz w:val="24"/>
          <w:szCs w:val="24"/>
        </w:rPr>
        <w:t xml:space="preserve">del </w:t>
      </w:r>
      <w:r w:rsidRPr="006F0E3F">
        <w:rPr>
          <w:sz w:val="24"/>
          <w:szCs w:val="24"/>
        </w:rPr>
        <w:t>....................</w:t>
      </w:r>
    </w:p>
    <w:p w14:paraId="5611F9AE" w14:textId="77777777" w:rsidR="00394E43" w:rsidRPr="009B6D03" w:rsidRDefault="00394E43" w:rsidP="00394E43">
      <w:pPr>
        <w:rPr>
          <w:sz w:val="24"/>
          <w:szCs w:val="24"/>
        </w:rPr>
      </w:pPr>
    </w:p>
    <w:p w14:paraId="0AA476CF" w14:textId="77777777" w:rsidR="00394E43" w:rsidRPr="009B6D03" w:rsidRDefault="00394E43" w:rsidP="00394E43">
      <w:pPr>
        <w:rPr>
          <w:sz w:val="24"/>
          <w:szCs w:val="24"/>
        </w:rPr>
      </w:pPr>
      <w:r w:rsidRPr="009B6D03">
        <w:rPr>
          <w:sz w:val="24"/>
          <w:szCs w:val="24"/>
        </w:rPr>
        <w:t>IL GRAN CONSIGLIO</w:t>
      </w:r>
    </w:p>
    <w:p w14:paraId="626E9A92" w14:textId="77777777" w:rsidR="00394E43" w:rsidRPr="009B6D03" w:rsidRDefault="00394E43" w:rsidP="00394E43">
      <w:pPr>
        <w:rPr>
          <w:sz w:val="24"/>
          <w:szCs w:val="24"/>
        </w:rPr>
      </w:pPr>
      <w:r w:rsidRPr="009B6D03">
        <w:rPr>
          <w:sz w:val="24"/>
          <w:szCs w:val="24"/>
        </w:rPr>
        <w:t>DELLA REPUBBLICA E CANTONE TICINO</w:t>
      </w:r>
    </w:p>
    <w:p w14:paraId="482CB5CB" w14:textId="77777777" w:rsidR="00394E43" w:rsidRPr="009B6D03" w:rsidRDefault="00394E43" w:rsidP="00394E43">
      <w:pPr>
        <w:rPr>
          <w:sz w:val="24"/>
          <w:szCs w:val="24"/>
        </w:rPr>
      </w:pPr>
    </w:p>
    <w:p w14:paraId="76471604" w14:textId="703EA38C" w:rsidR="00394E43" w:rsidRPr="009B6D03" w:rsidRDefault="00394E43" w:rsidP="00394E43">
      <w:pPr>
        <w:rPr>
          <w:sz w:val="24"/>
          <w:szCs w:val="24"/>
        </w:rPr>
      </w:pPr>
      <w:r w:rsidRPr="009B6D03">
        <w:rPr>
          <w:sz w:val="24"/>
          <w:szCs w:val="24"/>
        </w:rPr>
        <w:t xml:space="preserve">visto il messaggio del Consiglio di Stato n. </w:t>
      </w:r>
      <w:r w:rsidR="00185027">
        <w:rPr>
          <w:sz w:val="24"/>
          <w:szCs w:val="24"/>
        </w:rPr>
        <w:t>8350 dell’8 novembre 2023</w:t>
      </w:r>
      <w:r w:rsidRPr="006F0E3F">
        <w:rPr>
          <w:sz w:val="24"/>
          <w:szCs w:val="24"/>
        </w:rPr>
        <w:t>,</w:t>
      </w:r>
    </w:p>
    <w:p w14:paraId="20249F86" w14:textId="77777777" w:rsidR="00394E43" w:rsidRPr="009B6D03" w:rsidRDefault="00394E43" w:rsidP="00394E43">
      <w:pPr>
        <w:rPr>
          <w:sz w:val="24"/>
          <w:szCs w:val="24"/>
        </w:rPr>
      </w:pPr>
    </w:p>
    <w:p w14:paraId="3808AC20" w14:textId="77777777" w:rsidR="00394E43" w:rsidRPr="009B6D03" w:rsidRDefault="00394E43" w:rsidP="00394E43">
      <w:pPr>
        <w:rPr>
          <w:sz w:val="24"/>
          <w:szCs w:val="24"/>
        </w:rPr>
      </w:pPr>
      <w:r w:rsidRPr="009B6D03">
        <w:rPr>
          <w:sz w:val="24"/>
          <w:szCs w:val="24"/>
        </w:rPr>
        <w:t>decreta:</w:t>
      </w:r>
    </w:p>
    <w:p w14:paraId="3FC0164D" w14:textId="77777777" w:rsidR="00394E43" w:rsidRPr="009B6D03" w:rsidRDefault="00394E43" w:rsidP="00394E43">
      <w:pPr>
        <w:rPr>
          <w:sz w:val="24"/>
          <w:szCs w:val="24"/>
        </w:rPr>
      </w:pPr>
    </w:p>
    <w:p w14:paraId="4724572C" w14:textId="77777777" w:rsidR="00394E43" w:rsidRPr="009B6D03" w:rsidRDefault="00394E43" w:rsidP="00394E43">
      <w:pPr>
        <w:tabs>
          <w:tab w:val="left" w:pos="426"/>
        </w:tabs>
        <w:rPr>
          <w:b/>
          <w:bCs/>
          <w:sz w:val="24"/>
          <w:szCs w:val="24"/>
        </w:rPr>
      </w:pPr>
      <w:r w:rsidRPr="009B6D03">
        <w:rPr>
          <w:b/>
          <w:bCs/>
          <w:sz w:val="24"/>
          <w:szCs w:val="24"/>
        </w:rPr>
        <w:t>Art. 1</w:t>
      </w:r>
    </w:p>
    <w:p w14:paraId="58310C99" w14:textId="69A0A450" w:rsidR="00394E43" w:rsidRDefault="00394E43" w:rsidP="00394E43">
      <w:pPr>
        <w:tabs>
          <w:tab w:val="left" w:pos="426"/>
        </w:tabs>
        <w:rPr>
          <w:sz w:val="24"/>
          <w:szCs w:val="24"/>
        </w:rPr>
      </w:pPr>
      <w:r w:rsidRPr="00CA5C9A">
        <w:rPr>
          <w:sz w:val="24"/>
          <w:szCs w:val="24"/>
        </w:rPr>
        <w:t xml:space="preserve">A favore </w:t>
      </w:r>
      <w:r w:rsidR="002E4B43">
        <w:rPr>
          <w:sz w:val="24"/>
          <w:szCs w:val="24"/>
        </w:rPr>
        <w:t>del</w:t>
      </w:r>
      <w:r w:rsidR="00851859">
        <w:rPr>
          <w:sz w:val="24"/>
          <w:szCs w:val="24"/>
        </w:rPr>
        <w:t xml:space="preserve"> Comune </w:t>
      </w:r>
      <w:r w:rsidR="00271A42">
        <w:rPr>
          <w:sz w:val="24"/>
          <w:szCs w:val="24"/>
        </w:rPr>
        <w:t>delle Centovalli</w:t>
      </w:r>
      <w:r w:rsidR="00851859">
        <w:rPr>
          <w:sz w:val="24"/>
          <w:szCs w:val="24"/>
        </w:rPr>
        <w:t xml:space="preserve"> </w:t>
      </w:r>
      <w:r w:rsidRPr="00CA5C9A">
        <w:rPr>
          <w:sz w:val="24"/>
          <w:szCs w:val="24"/>
        </w:rPr>
        <w:t xml:space="preserve">è </w:t>
      </w:r>
      <w:r w:rsidR="0028485F">
        <w:rPr>
          <w:sz w:val="24"/>
          <w:szCs w:val="24"/>
        </w:rPr>
        <w:t>stanziato</w:t>
      </w:r>
      <w:r w:rsidR="0028485F" w:rsidRPr="00CA5C9A">
        <w:rPr>
          <w:sz w:val="24"/>
          <w:szCs w:val="24"/>
        </w:rPr>
        <w:t xml:space="preserve"> </w:t>
      </w:r>
      <w:r w:rsidRPr="00CA5C9A">
        <w:rPr>
          <w:sz w:val="24"/>
          <w:szCs w:val="24"/>
        </w:rPr>
        <w:t xml:space="preserve">un credito </w:t>
      </w:r>
      <w:r w:rsidR="002E4B43">
        <w:rPr>
          <w:sz w:val="24"/>
          <w:szCs w:val="24"/>
        </w:rPr>
        <w:t xml:space="preserve">di </w:t>
      </w:r>
      <w:r w:rsidR="00C43C84">
        <w:rPr>
          <w:sz w:val="24"/>
          <w:szCs w:val="24"/>
        </w:rPr>
        <w:t>662</w:t>
      </w:r>
      <w:r w:rsidR="00BE7DE0">
        <w:rPr>
          <w:sz w:val="24"/>
          <w:szCs w:val="24"/>
        </w:rPr>
        <w:t>'</w:t>
      </w:r>
      <w:r w:rsidR="00271A42">
        <w:rPr>
          <w:sz w:val="24"/>
          <w:szCs w:val="24"/>
        </w:rPr>
        <w:t>000</w:t>
      </w:r>
      <w:r w:rsidR="00BE7DE0">
        <w:rPr>
          <w:sz w:val="24"/>
          <w:szCs w:val="24"/>
        </w:rPr>
        <w:t xml:space="preserve"> </w:t>
      </w:r>
      <w:r w:rsidR="006F0E3F">
        <w:rPr>
          <w:sz w:val="24"/>
          <w:szCs w:val="24"/>
        </w:rPr>
        <w:t>franchi</w:t>
      </w:r>
      <w:r w:rsidR="00A57F85">
        <w:rPr>
          <w:sz w:val="24"/>
          <w:szCs w:val="24"/>
        </w:rPr>
        <w:t xml:space="preserve"> </w:t>
      </w:r>
      <w:r w:rsidR="00A57F85" w:rsidRPr="00A57F85">
        <w:rPr>
          <w:sz w:val="24"/>
          <w:szCs w:val="24"/>
        </w:rPr>
        <w:t>quale sussidio per la realizzazione del nuovo serbatoio Al Mött e del nuovo riduttore Calezzo</w:t>
      </w:r>
      <w:r w:rsidRPr="00CA5C9A">
        <w:rPr>
          <w:sz w:val="24"/>
          <w:szCs w:val="24"/>
        </w:rPr>
        <w:t>:</w:t>
      </w:r>
    </w:p>
    <w:tbl>
      <w:tblPr>
        <w:tblStyle w:val="Grigliatabella"/>
        <w:tblW w:w="9493" w:type="dxa"/>
        <w:tblLook w:val="04A0" w:firstRow="1" w:lastRow="0" w:firstColumn="1" w:lastColumn="0" w:noHBand="0" w:noVBand="1"/>
      </w:tblPr>
      <w:tblGrid>
        <w:gridCol w:w="3681"/>
        <w:gridCol w:w="2126"/>
        <w:gridCol w:w="1418"/>
        <w:gridCol w:w="2268"/>
      </w:tblGrid>
      <w:tr w:rsidR="005E3A48" w:rsidRPr="00F6281C" w14:paraId="060218CC" w14:textId="77777777" w:rsidTr="0005724B">
        <w:trPr>
          <w:trHeight w:val="401"/>
        </w:trPr>
        <w:tc>
          <w:tcPr>
            <w:tcW w:w="3681" w:type="dxa"/>
            <w:vAlign w:val="center"/>
            <w:hideMark/>
          </w:tcPr>
          <w:p w14:paraId="306927DF" w14:textId="77777777" w:rsidR="002E4B43" w:rsidRPr="00F6281C" w:rsidRDefault="001E3F89" w:rsidP="001E3F89">
            <w:pPr>
              <w:tabs>
                <w:tab w:val="left" w:pos="426"/>
              </w:tabs>
              <w:rPr>
                <w:b/>
                <w:bCs/>
              </w:rPr>
            </w:pPr>
            <w:r>
              <w:rPr>
                <w:b/>
                <w:bCs/>
              </w:rPr>
              <w:t>Opera</w:t>
            </w:r>
          </w:p>
        </w:tc>
        <w:tc>
          <w:tcPr>
            <w:tcW w:w="2126" w:type="dxa"/>
            <w:vAlign w:val="center"/>
            <w:hideMark/>
          </w:tcPr>
          <w:p w14:paraId="4D2B6343" w14:textId="3F73BB2A" w:rsidR="002E4B43" w:rsidRPr="00F6281C" w:rsidRDefault="00822633">
            <w:pPr>
              <w:tabs>
                <w:tab w:val="left" w:pos="42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  <w:r w:rsidR="002E4B43" w:rsidRPr="00F6281C">
              <w:rPr>
                <w:b/>
                <w:bCs/>
              </w:rPr>
              <w:t>osto sussidiabile</w:t>
            </w:r>
          </w:p>
        </w:tc>
        <w:tc>
          <w:tcPr>
            <w:tcW w:w="1418" w:type="dxa"/>
            <w:vAlign w:val="center"/>
            <w:hideMark/>
          </w:tcPr>
          <w:p w14:paraId="148BE599" w14:textId="55E01119" w:rsidR="002E4B43" w:rsidRPr="00F6281C" w:rsidRDefault="002E4B43">
            <w:pPr>
              <w:tabs>
                <w:tab w:val="left" w:pos="426"/>
              </w:tabs>
              <w:jc w:val="center"/>
              <w:rPr>
                <w:b/>
                <w:bCs/>
              </w:rPr>
            </w:pPr>
            <w:r w:rsidRPr="00F6281C">
              <w:rPr>
                <w:b/>
                <w:bCs/>
              </w:rPr>
              <w:t xml:space="preserve">% </w:t>
            </w:r>
            <w:r w:rsidR="005E3A48">
              <w:rPr>
                <w:b/>
                <w:bCs/>
              </w:rPr>
              <w:t>s</w:t>
            </w:r>
            <w:r w:rsidRPr="00F6281C">
              <w:rPr>
                <w:b/>
                <w:bCs/>
              </w:rPr>
              <w:t>ussidio</w:t>
            </w:r>
          </w:p>
        </w:tc>
        <w:tc>
          <w:tcPr>
            <w:tcW w:w="2268" w:type="dxa"/>
            <w:vAlign w:val="center"/>
            <w:hideMark/>
          </w:tcPr>
          <w:p w14:paraId="55F3D368" w14:textId="72413DE0" w:rsidR="002E4B43" w:rsidRPr="00F6281C" w:rsidRDefault="00822633" w:rsidP="00C13787">
            <w:pPr>
              <w:tabs>
                <w:tab w:val="left" w:pos="42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  <w:r w:rsidR="002E4B43">
              <w:rPr>
                <w:b/>
                <w:bCs/>
              </w:rPr>
              <w:t>ontributo massimo</w:t>
            </w:r>
          </w:p>
        </w:tc>
      </w:tr>
      <w:tr w:rsidR="005E3A48" w:rsidRPr="006E3429" w14:paraId="688F3E7D" w14:textId="77777777" w:rsidTr="0005724B">
        <w:trPr>
          <w:trHeight w:val="420"/>
        </w:trPr>
        <w:tc>
          <w:tcPr>
            <w:tcW w:w="3681" w:type="dxa"/>
            <w:vAlign w:val="center"/>
          </w:tcPr>
          <w:p w14:paraId="197DFFB0" w14:textId="77777777" w:rsidR="001E3F89" w:rsidRPr="006E3429" w:rsidRDefault="00EC39C2" w:rsidP="001E3F89">
            <w:pPr>
              <w:rPr>
                <w:rFonts w:cs="Arial"/>
              </w:rPr>
            </w:pPr>
            <w:r>
              <w:rPr>
                <w:rFonts w:cs="Arial"/>
              </w:rPr>
              <w:t>Serbatoio al Mött e riduttore Calezzo</w:t>
            </w:r>
          </w:p>
        </w:tc>
        <w:tc>
          <w:tcPr>
            <w:tcW w:w="2126" w:type="dxa"/>
            <w:vAlign w:val="center"/>
          </w:tcPr>
          <w:p w14:paraId="11C6B18C" w14:textId="42D91F59" w:rsidR="001E3F89" w:rsidRPr="006E3429" w:rsidRDefault="00A57F8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fr. </w:t>
            </w:r>
            <w:r w:rsidR="00EC39C2">
              <w:rPr>
                <w:rFonts w:cs="Arial"/>
              </w:rPr>
              <w:t>1'655</w:t>
            </w:r>
            <w:r>
              <w:rPr>
                <w:rFonts w:cs="Arial"/>
              </w:rPr>
              <w:t>'</w:t>
            </w:r>
            <w:r w:rsidR="00EC39C2">
              <w:rPr>
                <w:rFonts w:cs="Arial"/>
              </w:rPr>
              <w:t>000</w:t>
            </w:r>
            <w:r>
              <w:rPr>
                <w:rFonts w:cs="Arial"/>
              </w:rPr>
              <w:t>.–</w:t>
            </w:r>
          </w:p>
        </w:tc>
        <w:tc>
          <w:tcPr>
            <w:tcW w:w="1418" w:type="dxa"/>
            <w:vAlign w:val="center"/>
          </w:tcPr>
          <w:p w14:paraId="0E95FA97" w14:textId="77777777" w:rsidR="001E3F89" w:rsidRPr="006E3429" w:rsidRDefault="00EC39C2" w:rsidP="001E3F8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40</w:t>
            </w:r>
            <w:r w:rsidR="001E3F89">
              <w:rPr>
                <w:rFonts w:cs="Arial"/>
              </w:rPr>
              <w:t>%</w:t>
            </w:r>
          </w:p>
        </w:tc>
        <w:tc>
          <w:tcPr>
            <w:tcW w:w="2268" w:type="dxa"/>
            <w:vAlign w:val="center"/>
          </w:tcPr>
          <w:p w14:paraId="2ABB2535" w14:textId="40C84882" w:rsidR="001E3F89" w:rsidRPr="006E3429" w:rsidRDefault="00A57F8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fr. </w:t>
            </w:r>
            <w:r w:rsidR="00EC39C2">
              <w:rPr>
                <w:rFonts w:cs="Arial"/>
              </w:rPr>
              <w:t>662</w:t>
            </w:r>
            <w:r>
              <w:rPr>
                <w:rFonts w:cs="Arial"/>
              </w:rPr>
              <w:t>'</w:t>
            </w:r>
            <w:r w:rsidR="00EC39C2">
              <w:rPr>
                <w:rFonts w:cs="Arial"/>
              </w:rPr>
              <w:t>000</w:t>
            </w:r>
            <w:r>
              <w:rPr>
                <w:rFonts w:cs="Arial"/>
              </w:rPr>
              <w:t>.–</w:t>
            </w:r>
          </w:p>
        </w:tc>
      </w:tr>
    </w:tbl>
    <w:p w14:paraId="445DB038" w14:textId="77777777" w:rsidR="00394E43" w:rsidRPr="009B6D03" w:rsidRDefault="00394E43" w:rsidP="00394E43">
      <w:pPr>
        <w:tabs>
          <w:tab w:val="left" w:pos="426"/>
        </w:tabs>
        <w:rPr>
          <w:sz w:val="24"/>
          <w:szCs w:val="24"/>
        </w:rPr>
      </w:pPr>
    </w:p>
    <w:p w14:paraId="593E2E8E" w14:textId="77777777" w:rsidR="00394E43" w:rsidRPr="009B6D03" w:rsidRDefault="00394E43" w:rsidP="00394E43">
      <w:pPr>
        <w:rPr>
          <w:b/>
          <w:sz w:val="24"/>
          <w:szCs w:val="24"/>
        </w:rPr>
      </w:pPr>
      <w:r w:rsidRPr="009B6D03">
        <w:rPr>
          <w:b/>
          <w:bCs/>
          <w:sz w:val="24"/>
          <w:szCs w:val="24"/>
        </w:rPr>
        <w:t>Art. 2</w:t>
      </w:r>
    </w:p>
    <w:p w14:paraId="418CF21A" w14:textId="6670C355" w:rsidR="00394E43" w:rsidRDefault="00394E43" w:rsidP="00394E43">
      <w:pPr>
        <w:tabs>
          <w:tab w:val="left" w:pos="426"/>
        </w:tabs>
        <w:rPr>
          <w:sz w:val="24"/>
          <w:szCs w:val="24"/>
        </w:rPr>
      </w:pPr>
      <w:r w:rsidRPr="00CA5C9A">
        <w:rPr>
          <w:sz w:val="24"/>
          <w:szCs w:val="24"/>
        </w:rPr>
        <w:t xml:space="preserve">Il credito è iscritto al conto degli investimenti del Dipartimento del territorio, Sezione </w:t>
      </w:r>
      <w:r w:rsidR="00490468">
        <w:rPr>
          <w:sz w:val="24"/>
          <w:szCs w:val="24"/>
        </w:rPr>
        <w:t xml:space="preserve">della </w:t>
      </w:r>
      <w:r w:rsidRPr="00CA5C9A">
        <w:rPr>
          <w:sz w:val="24"/>
          <w:szCs w:val="24"/>
        </w:rPr>
        <w:t>protezione dell'aria, dell'acqua e del suolo.</w:t>
      </w:r>
    </w:p>
    <w:p w14:paraId="5730943A" w14:textId="77777777" w:rsidR="00394E43" w:rsidRDefault="00394E43" w:rsidP="00394E43">
      <w:pPr>
        <w:tabs>
          <w:tab w:val="left" w:pos="426"/>
        </w:tabs>
        <w:rPr>
          <w:sz w:val="24"/>
          <w:szCs w:val="24"/>
        </w:rPr>
      </w:pPr>
    </w:p>
    <w:p w14:paraId="7DB36B87" w14:textId="77777777" w:rsidR="00394E43" w:rsidRPr="00CA5C9A" w:rsidRDefault="00394E43" w:rsidP="00394E43">
      <w:pPr>
        <w:rPr>
          <w:b/>
          <w:bCs/>
          <w:sz w:val="24"/>
          <w:szCs w:val="24"/>
        </w:rPr>
      </w:pPr>
      <w:r w:rsidRPr="00CA5C9A">
        <w:rPr>
          <w:b/>
          <w:bCs/>
          <w:sz w:val="24"/>
          <w:szCs w:val="24"/>
        </w:rPr>
        <w:t xml:space="preserve">Art. </w:t>
      </w:r>
      <w:r>
        <w:rPr>
          <w:b/>
          <w:bCs/>
          <w:sz w:val="24"/>
          <w:szCs w:val="24"/>
        </w:rPr>
        <w:t>3</w:t>
      </w:r>
    </w:p>
    <w:p w14:paraId="673120E9" w14:textId="77777777" w:rsidR="00394E43" w:rsidRDefault="00394E43" w:rsidP="00394E43">
      <w:pPr>
        <w:rPr>
          <w:b/>
          <w:bCs/>
          <w:sz w:val="24"/>
          <w:szCs w:val="24"/>
        </w:rPr>
      </w:pPr>
      <w:r>
        <w:rPr>
          <w:sz w:val="24"/>
          <w:szCs w:val="24"/>
        </w:rPr>
        <w:t>Il versamento dei sussidi è subordinato al collaudo delle opere da parte dello Stato, Sezione della protezione dell’aria, dell’acqua e del suolo</w:t>
      </w:r>
      <w:r w:rsidRPr="00CA5C9A">
        <w:rPr>
          <w:sz w:val="24"/>
          <w:szCs w:val="24"/>
        </w:rPr>
        <w:t>.</w:t>
      </w:r>
    </w:p>
    <w:p w14:paraId="62C8890C" w14:textId="77777777" w:rsidR="00394E43" w:rsidRDefault="00394E43" w:rsidP="00394E43">
      <w:pPr>
        <w:rPr>
          <w:sz w:val="24"/>
          <w:szCs w:val="24"/>
        </w:rPr>
      </w:pPr>
    </w:p>
    <w:p w14:paraId="423E7B9C" w14:textId="77777777" w:rsidR="00394E43" w:rsidRPr="00CA5C9A" w:rsidRDefault="00394E43" w:rsidP="00394E43">
      <w:pPr>
        <w:rPr>
          <w:b/>
          <w:bCs/>
          <w:sz w:val="24"/>
          <w:szCs w:val="24"/>
        </w:rPr>
      </w:pPr>
      <w:r w:rsidRPr="00CA5C9A">
        <w:rPr>
          <w:b/>
          <w:bCs/>
          <w:sz w:val="24"/>
          <w:szCs w:val="24"/>
        </w:rPr>
        <w:t xml:space="preserve">Art. </w:t>
      </w:r>
      <w:r>
        <w:rPr>
          <w:b/>
          <w:bCs/>
          <w:sz w:val="24"/>
          <w:szCs w:val="24"/>
        </w:rPr>
        <w:t>4</w:t>
      </w:r>
    </w:p>
    <w:p w14:paraId="7218D8E0" w14:textId="77777777" w:rsidR="00394E43" w:rsidRDefault="00394E43" w:rsidP="00394E43">
      <w:pPr>
        <w:rPr>
          <w:b/>
          <w:bCs/>
          <w:sz w:val="24"/>
          <w:szCs w:val="24"/>
        </w:rPr>
      </w:pPr>
      <w:r w:rsidRPr="00CA5C9A">
        <w:rPr>
          <w:sz w:val="24"/>
          <w:szCs w:val="24"/>
        </w:rPr>
        <w:t>Il diritto al versamento dei sussidi di cui all’articolo 1 si prescrive, giusta l’art</w:t>
      </w:r>
      <w:r w:rsidR="002054B0">
        <w:rPr>
          <w:sz w:val="24"/>
          <w:szCs w:val="24"/>
        </w:rPr>
        <w:t>icolo</w:t>
      </w:r>
      <w:r w:rsidRPr="00CA5C9A">
        <w:rPr>
          <w:sz w:val="24"/>
          <w:szCs w:val="24"/>
        </w:rPr>
        <w:t xml:space="preserve"> 20 della legge sui sussidi cantonali del 22 giugno 1994, entro cinque anni dall’entrata in vigore del presente decreto.</w:t>
      </w:r>
    </w:p>
    <w:p w14:paraId="3E44F4F9" w14:textId="77777777" w:rsidR="00394E43" w:rsidRPr="009B6D03" w:rsidRDefault="00394E43" w:rsidP="00394E43">
      <w:pPr>
        <w:rPr>
          <w:sz w:val="24"/>
          <w:szCs w:val="24"/>
        </w:rPr>
      </w:pPr>
    </w:p>
    <w:p w14:paraId="7676C800" w14:textId="77777777" w:rsidR="00394E43" w:rsidRPr="009B6D03" w:rsidRDefault="00394E43" w:rsidP="00394E43">
      <w:pPr>
        <w:rPr>
          <w:b/>
          <w:bCs/>
          <w:sz w:val="24"/>
          <w:szCs w:val="24"/>
        </w:rPr>
      </w:pPr>
      <w:r w:rsidRPr="009B6D03">
        <w:rPr>
          <w:b/>
          <w:bCs/>
          <w:sz w:val="24"/>
          <w:szCs w:val="24"/>
        </w:rPr>
        <w:t xml:space="preserve">Art. </w:t>
      </w:r>
      <w:r>
        <w:rPr>
          <w:b/>
          <w:bCs/>
          <w:sz w:val="24"/>
          <w:szCs w:val="24"/>
        </w:rPr>
        <w:t>5</w:t>
      </w:r>
    </w:p>
    <w:p w14:paraId="45E39625" w14:textId="5E928588" w:rsidR="006F0E3F" w:rsidRPr="003A39BD" w:rsidRDefault="00DD7894" w:rsidP="006F0E3F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="0039477F" w:rsidRPr="003A39BD">
        <w:rPr>
          <w:sz w:val="24"/>
          <w:szCs w:val="24"/>
        </w:rPr>
        <w:t xml:space="preserve">l presente decreto </w:t>
      </w:r>
      <w:r>
        <w:rPr>
          <w:sz w:val="24"/>
          <w:szCs w:val="24"/>
        </w:rPr>
        <w:t>legislativo</w:t>
      </w:r>
      <w:r w:rsidR="0039477F" w:rsidRPr="003A39BD">
        <w:rPr>
          <w:sz w:val="24"/>
          <w:szCs w:val="24"/>
        </w:rPr>
        <w:t xml:space="preserve"> entra in vigore</w:t>
      </w:r>
      <w:r w:rsidR="00A57F85">
        <w:rPr>
          <w:sz w:val="24"/>
          <w:szCs w:val="24"/>
        </w:rPr>
        <w:t xml:space="preserve"> immediatamente</w:t>
      </w:r>
      <w:r w:rsidR="006F0E3F" w:rsidRPr="003A39BD">
        <w:rPr>
          <w:sz w:val="24"/>
          <w:szCs w:val="24"/>
        </w:rPr>
        <w:t>.</w:t>
      </w:r>
    </w:p>
    <w:sectPr w:rsidR="006F0E3F" w:rsidRPr="003A39BD" w:rsidSect="00A90B2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DC779C" w14:textId="77777777" w:rsidR="00E76E1A" w:rsidRDefault="00E76E1A" w:rsidP="00F657BF">
      <w:r>
        <w:separator/>
      </w:r>
    </w:p>
  </w:endnote>
  <w:endnote w:type="continuationSeparator" w:id="0">
    <w:p w14:paraId="3D0A2406" w14:textId="77777777" w:rsidR="00E76E1A" w:rsidRDefault="00E76E1A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5A1C4" w14:textId="77777777" w:rsidR="00185027" w:rsidRDefault="0018502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E76E1A" w:rsidRPr="003D1008" w14:paraId="0F44ADF2" w14:textId="77777777" w:rsidTr="00A90B26">
      <w:trPr>
        <w:trHeight w:hRule="exact" w:val="737"/>
      </w:trPr>
      <w:tc>
        <w:tcPr>
          <w:tcW w:w="4695" w:type="dxa"/>
        </w:tcPr>
        <w:p w14:paraId="51B77B1E" w14:textId="77777777" w:rsidR="00E76E1A" w:rsidRPr="003D1008" w:rsidRDefault="00E76E1A" w:rsidP="00A90B26">
          <w:pPr>
            <w:tabs>
              <w:tab w:val="center" w:pos="2382"/>
            </w:tabs>
          </w:pPr>
        </w:p>
      </w:tc>
      <w:tc>
        <w:tcPr>
          <w:tcW w:w="721" w:type="dxa"/>
        </w:tcPr>
        <w:p w14:paraId="06FB0917" w14:textId="77777777" w:rsidR="00E76E1A" w:rsidRPr="003D1008" w:rsidRDefault="00E76E1A" w:rsidP="00A90B26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60AB1495" wp14:editId="1E419124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67986D01" w14:textId="77777777" w:rsidR="00E76E1A" w:rsidRPr="003D1008" w:rsidRDefault="00E76E1A" w:rsidP="00A90B26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5469D2F7" wp14:editId="7ACF331B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5D9A9B4C" w14:textId="77777777" w:rsidR="00E76E1A" w:rsidRPr="003D1008" w:rsidRDefault="00E76E1A" w:rsidP="00A90B26"/>
      </w:tc>
    </w:tr>
  </w:tbl>
  <w:p w14:paraId="58D1CFA4" w14:textId="77777777" w:rsidR="00E76E1A" w:rsidRDefault="00E76E1A" w:rsidP="00A90B26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2F398C" w14:textId="77777777" w:rsidR="00E76E1A" w:rsidRDefault="00E76E1A">
    <w:pPr>
      <w:pStyle w:val="Pidipagina"/>
      <w:jc w:val="center"/>
    </w:pPr>
  </w:p>
  <w:p w14:paraId="58BF82EB" w14:textId="77777777" w:rsidR="00E76E1A" w:rsidRPr="008C6C46" w:rsidRDefault="00E76E1A" w:rsidP="00A90B26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834937" w14:textId="77777777" w:rsidR="00E76E1A" w:rsidRDefault="00E76E1A" w:rsidP="00F657BF">
      <w:r>
        <w:separator/>
      </w:r>
    </w:p>
  </w:footnote>
  <w:footnote w:type="continuationSeparator" w:id="0">
    <w:p w14:paraId="628F06B8" w14:textId="77777777" w:rsidR="00E76E1A" w:rsidRDefault="00E76E1A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48AE29" w14:textId="77777777" w:rsidR="00185027" w:rsidRDefault="0018502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E76E1A" w:rsidRPr="002747E7" w14:paraId="61C37560" w14:textId="77777777" w:rsidTr="00A90B26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7156EC67-E47B-4D2F-8747-58AE71368890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14:paraId="016BBF97" w14:textId="77777777" w:rsidR="00E76E1A" w:rsidRPr="00E8185F" w:rsidRDefault="00E76E1A" w:rsidP="00A90B2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 territorio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14:paraId="1DA1C306" w14:textId="3260BA4A" w:rsidR="00E76E1A" w:rsidRPr="004204CB" w:rsidRDefault="00E76E1A" w:rsidP="00A90B26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6878CA">
            <w:rPr>
              <w:noProof/>
              <w:sz w:val="24"/>
            </w:rPr>
            <w:t>6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6878CA">
            <w:rPr>
              <w:noProof/>
              <w:sz w:val="24"/>
            </w:rPr>
            <w:t>6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E76E1A" w:rsidRPr="009E444B" w14:paraId="187B59CF" w14:textId="77777777" w:rsidTr="00A90B26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7156EC67-E47B-4D2F-8747-58AE71368890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227AD20F" w14:textId="71028ABC" w:rsidR="00E76E1A" w:rsidRPr="00DA6E7D" w:rsidRDefault="00185027" w:rsidP="00A90B2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8350 del 8 novembre 2023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5CD95414" w14:textId="77777777" w:rsidR="00E76E1A" w:rsidRPr="00DA6E7D" w:rsidRDefault="00E76E1A" w:rsidP="00A90B26">
          <w:pPr>
            <w:pStyle w:val="InvisibleLine"/>
            <w:rPr>
              <w:lang w:val="it-CH"/>
            </w:rPr>
          </w:pPr>
        </w:p>
      </w:tc>
    </w:tr>
  </w:tbl>
  <w:p w14:paraId="4F312C2C" w14:textId="77777777" w:rsidR="00E76E1A" w:rsidRPr="00980362" w:rsidRDefault="00E76E1A" w:rsidP="00A90B26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2D8BF9D0" wp14:editId="6DFB66FE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7156EC67-E47B-4D2F-8747-58AE71368890}"/>
                            <w:text w:multiLine="1"/>
                          </w:sdtPr>
                          <w:sdtEndPr/>
                          <w:sdtContent>
                            <w:p w14:paraId="333357E9" w14:textId="77777777" w:rsidR="00E76E1A" w:rsidRPr="00411371" w:rsidRDefault="00E76E1A" w:rsidP="00A90B26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8BF9D0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EB136835-34C4-4AAE-AC2F-28A1B6A60B84}"/>
                      <w:text w:multiLine="1"/>
                    </w:sdtPr>
                    <w:sdtEndPr/>
                    <w:sdtContent>
                      <w:p w14:paraId="333357E9" w14:textId="77777777" w:rsidR="00E76E1A" w:rsidRPr="00411371" w:rsidRDefault="00E76E1A" w:rsidP="00A90B26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E76E1A" w:rsidRPr="0004624C" w14:paraId="76C62077" w14:textId="77777777" w:rsidTr="00A90B26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14:paraId="1946DC7C" w14:textId="77777777" w:rsidR="00E76E1A" w:rsidRPr="003108C0" w:rsidRDefault="00E76E1A" w:rsidP="00A90B26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4E854B86" w14:textId="77777777" w:rsidR="00E76E1A" w:rsidRPr="003108C0" w:rsidRDefault="00E76E1A" w:rsidP="00A90B26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6AAF42A5" w14:textId="77777777" w:rsidR="00E76E1A" w:rsidRDefault="00E76E1A" w:rsidP="00A90B26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79E889CB" wp14:editId="68FB1BAB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78599299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609CB484" w14:textId="14E4807E" w:rsidR="00E76E1A" w:rsidRPr="004204CB" w:rsidRDefault="00E76E1A" w:rsidP="00A90B26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6878CA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6878CA">
            <w:rPr>
              <w:rFonts w:asciiTheme="minorHAnsi" w:hAnsiTheme="minorHAnsi" w:cstheme="minorHAnsi"/>
              <w:noProof/>
              <w:sz w:val="24"/>
            </w:rPr>
            <w:t>6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E76E1A" w:rsidRPr="0004624C" w14:paraId="6CF6397C" w14:textId="77777777" w:rsidTr="00A90B26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7156EC67-E47B-4D2F-8747-58AE71368890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29D86061" w14:textId="77777777" w:rsidR="00E76E1A" w:rsidRPr="008C03B5" w:rsidRDefault="00E76E1A" w:rsidP="00A90B26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E76E1A" w:rsidRPr="0004624C" w14:paraId="04AC0B01" w14:textId="77777777" w:rsidTr="00A90B26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3D08387E" w14:textId="77777777" w:rsidR="00E76E1A" w:rsidRPr="00C7320A" w:rsidRDefault="00E76E1A" w:rsidP="00A90B26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7F6C09B8" w14:textId="77777777" w:rsidR="00E76E1A" w:rsidRPr="00C7320A" w:rsidRDefault="00E76E1A" w:rsidP="00A90B26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6EBDD0C7" w14:textId="77777777" w:rsidR="00E76E1A" w:rsidRPr="00C7320A" w:rsidRDefault="00E76E1A" w:rsidP="00A90B26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02FF42BB" w14:textId="77777777" w:rsidR="00E76E1A" w:rsidRPr="00C7320A" w:rsidRDefault="00E76E1A" w:rsidP="00A90B26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15AFAAB8" w14:textId="77777777" w:rsidR="00E76E1A" w:rsidRPr="00C7320A" w:rsidRDefault="00E76E1A" w:rsidP="00A90B26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0F3523D3" w14:textId="77777777" w:rsidR="00E76E1A" w:rsidRPr="008C03B5" w:rsidRDefault="00E76E1A" w:rsidP="00A90B26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E76E1A" w:rsidRPr="0004624C" w14:paraId="1AC911DE" w14:textId="77777777" w:rsidTr="00A90B26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572EE56D" w14:textId="52B6898D" w:rsidR="00E76E1A" w:rsidRPr="00BE22A2" w:rsidRDefault="006878CA" w:rsidP="00A90B2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7156EC67-E47B-4D2F-8747-58AE71368890}"/>
              <w:text w:multiLine="1"/>
            </w:sdtPr>
            <w:sdtEndPr/>
            <w:sdtContent>
              <w:r w:rsidR="00185027">
                <w:rPr>
                  <w:rFonts w:cstheme="minorHAnsi"/>
                  <w:b/>
                  <w:sz w:val="24"/>
                  <w:szCs w:val="24"/>
                </w:rPr>
                <w:t>8350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7156EC67-E47B-4D2F-8747-58AE71368890}"/>
          <w:date w:fullDate="2023-11-08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3D246C0D" w14:textId="65ED65BA" w:rsidR="00E76E1A" w:rsidRPr="002A0371" w:rsidRDefault="00185027" w:rsidP="00A90B26">
              <w:pPr>
                <w:pStyle w:val="Data"/>
              </w:pPr>
              <w:r>
                <w:rPr>
                  <w:sz w:val="24"/>
                </w:rPr>
                <w:t>8 novembre 2023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39520651" w14:textId="77777777" w:rsidR="00E76E1A" w:rsidRPr="00BE22A2" w:rsidRDefault="006878CA" w:rsidP="00A90B2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7156EC67-E47B-4D2F-8747-58AE71368890}"/>
              <w:text w:multiLine="1"/>
            </w:sdtPr>
            <w:sdtEndPr/>
            <w:sdtContent>
              <w:r w:rsidR="00E76E1A">
                <w:rPr>
                  <w:smallCaps/>
                  <w:sz w:val="23"/>
                  <w:szCs w:val="23"/>
                </w:rPr>
                <w:t>Dipartimento del territorio</w:t>
              </w:r>
            </w:sdtContent>
          </w:sdt>
        </w:p>
      </w:tc>
    </w:tr>
    <w:tr w:rsidR="00E76E1A" w:rsidRPr="00C63927" w14:paraId="77368054" w14:textId="77777777" w:rsidTr="00A90B26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2EBF2D38" w14:textId="77777777" w:rsidR="00E76E1A" w:rsidRPr="00C7320A" w:rsidRDefault="00E76E1A" w:rsidP="00A90B26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00E5FF32" w14:textId="77777777" w:rsidR="00E76E1A" w:rsidRPr="00DA2879" w:rsidRDefault="00E76E1A" w:rsidP="00A90B26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046150C2" wp14:editId="2463C997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308513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33978A7" wp14:editId="6ED66D7D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7156EC67-E47B-4D2F-8747-58AE71368890}"/>
                            <w:text w:multiLine="1"/>
                          </w:sdtPr>
                          <w:sdtEndPr/>
                          <w:sdtContent>
                            <w:p w14:paraId="14D9F835" w14:textId="77777777" w:rsidR="00E76E1A" w:rsidRPr="00411371" w:rsidRDefault="00E76E1A" w:rsidP="00A90B26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3978A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EB136835-34C4-4AAE-AC2F-28A1B6A60B84}"/>
                      <w:text w:multiLine="1"/>
                    </w:sdtPr>
                    <w:sdtEndPr/>
                    <w:sdtContent>
                      <w:p w14:paraId="14D9F835" w14:textId="77777777" w:rsidR="00E76E1A" w:rsidRPr="00411371" w:rsidRDefault="00E76E1A" w:rsidP="00A90B26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337376FC"/>
    <w:multiLevelType w:val="hybridMultilevel"/>
    <w:tmpl w:val="E9028C88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42E45B2B"/>
    <w:multiLevelType w:val="hybridMultilevel"/>
    <w:tmpl w:val="B492C746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9" w15:restartNumberingAfterBreak="0">
    <w:nsid w:val="49D524CC"/>
    <w:multiLevelType w:val="multilevel"/>
    <w:tmpl w:val="953CA1B2"/>
    <w:numStyleLink w:val="HeadingList"/>
  </w:abstractNum>
  <w:abstractNum w:abstractNumId="20" w15:restartNumberingAfterBreak="0">
    <w:nsid w:val="4FD26993"/>
    <w:multiLevelType w:val="hybridMultilevel"/>
    <w:tmpl w:val="D54A0842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78254B"/>
    <w:multiLevelType w:val="hybridMultilevel"/>
    <w:tmpl w:val="ABCC4B7A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5F1026"/>
    <w:multiLevelType w:val="hybridMultilevel"/>
    <w:tmpl w:val="7B30620E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AB0788"/>
    <w:multiLevelType w:val="hybridMultilevel"/>
    <w:tmpl w:val="3B6C0FA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9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8"/>
  </w:num>
  <w:num w:numId="5">
    <w:abstractNumId w:val="16"/>
  </w:num>
  <w:num w:numId="6">
    <w:abstractNumId w:val="13"/>
  </w:num>
  <w:num w:numId="7">
    <w:abstractNumId w:val="1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1"/>
  </w:num>
  <w:num w:numId="19">
    <w:abstractNumId w:val="21"/>
  </w:num>
  <w:num w:numId="20">
    <w:abstractNumId w:val="15"/>
  </w:num>
  <w:num w:numId="21">
    <w:abstractNumId w:val="23"/>
  </w:num>
  <w:num w:numId="22">
    <w:abstractNumId w:val="22"/>
  </w:num>
  <w:num w:numId="23">
    <w:abstractNumId w:val="20"/>
  </w:num>
  <w:num w:numId="24">
    <w:abstractNumId w:val="1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E43"/>
    <w:rsid w:val="0000384D"/>
    <w:rsid w:val="00005C2E"/>
    <w:rsid w:val="000175E9"/>
    <w:rsid w:val="00026DA1"/>
    <w:rsid w:val="0005724B"/>
    <w:rsid w:val="0006554D"/>
    <w:rsid w:val="0008476A"/>
    <w:rsid w:val="000854F4"/>
    <w:rsid w:val="000A0589"/>
    <w:rsid w:val="000B5278"/>
    <w:rsid w:val="000F46F2"/>
    <w:rsid w:val="000F565E"/>
    <w:rsid w:val="0010389B"/>
    <w:rsid w:val="00110136"/>
    <w:rsid w:val="001125DE"/>
    <w:rsid w:val="00115441"/>
    <w:rsid w:val="001549DB"/>
    <w:rsid w:val="00154AC2"/>
    <w:rsid w:val="00167805"/>
    <w:rsid w:val="001737FC"/>
    <w:rsid w:val="00173A72"/>
    <w:rsid w:val="00185027"/>
    <w:rsid w:val="001A6AFF"/>
    <w:rsid w:val="001B6103"/>
    <w:rsid w:val="001C5248"/>
    <w:rsid w:val="001D07AA"/>
    <w:rsid w:val="001D3179"/>
    <w:rsid w:val="001E3F89"/>
    <w:rsid w:val="0020481A"/>
    <w:rsid w:val="002054B0"/>
    <w:rsid w:val="002070AD"/>
    <w:rsid w:val="002235D8"/>
    <w:rsid w:val="00225A45"/>
    <w:rsid w:val="002316FE"/>
    <w:rsid w:val="00235B59"/>
    <w:rsid w:val="0023641C"/>
    <w:rsid w:val="00245FCF"/>
    <w:rsid w:val="00254D5D"/>
    <w:rsid w:val="00267826"/>
    <w:rsid w:val="00271A42"/>
    <w:rsid w:val="0027432C"/>
    <w:rsid w:val="00282DED"/>
    <w:rsid w:val="0028485F"/>
    <w:rsid w:val="00284E7B"/>
    <w:rsid w:val="002955A5"/>
    <w:rsid w:val="002B5984"/>
    <w:rsid w:val="002B5D9F"/>
    <w:rsid w:val="002D4B99"/>
    <w:rsid w:val="002E0D73"/>
    <w:rsid w:val="002E2988"/>
    <w:rsid w:val="002E4B43"/>
    <w:rsid w:val="002E5B79"/>
    <w:rsid w:val="00312352"/>
    <w:rsid w:val="00353591"/>
    <w:rsid w:val="003544E5"/>
    <w:rsid w:val="00355D70"/>
    <w:rsid w:val="00360E0A"/>
    <w:rsid w:val="00374DF1"/>
    <w:rsid w:val="0039253F"/>
    <w:rsid w:val="0039477F"/>
    <w:rsid w:val="00394E43"/>
    <w:rsid w:val="00397902"/>
    <w:rsid w:val="003A00D5"/>
    <w:rsid w:val="003A39BD"/>
    <w:rsid w:val="003B6B52"/>
    <w:rsid w:val="003B756D"/>
    <w:rsid w:val="003C3E34"/>
    <w:rsid w:val="003D7534"/>
    <w:rsid w:val="003F6892"/>
    <w:rsid w:val="00403ADB"/>
    <w:rsid w:val="004041A5"/>
    <w:rsid w:val="00414282"/>
    <w:rsid w:val="00420F39"/>
    <w:rsid w:val="00451E1E"/>
    <w:rsid w:val="0046731E"/>
    <w:rsid w:val="00490468"/>
    <w:rsid w:val="00492EF8"/>
    <w:rsid w:val="004A39A8"/>
    <w:rsid w:val="004A7BD3"/>
    <w:rsid w:val="004B5EC7"/>
    <w:rsid w:val="004B63F2"/>
    <w:rsid w:val="004B6BAB"/>
    <w:rsid w:val="004C2496"/>
    <w:rsid w:val="004E7698"/>
    <w:rsid w:val="004E78EC"/>
    <w:rsid w:val="00510A85"/>
    <w:rsid w:val="00517F4D"/>
    <w:rsid w:val="00520072"/>
    <w:rsid w:val="00521949"/>
    <w:rsid w:val="00550481"/>
    <w:rsid w:val="00567BB0"/>
    <w:rsid w:val="00572FD3"/>
    <w:rsid w:val="00587082"/>
    <w:rsid w:val="005962D4"/>
    <w:rsid w:val="005A5CBF"/>
    <w:rsid w:val="005C736E"/>
    <w:rsid w:val="005E3A48"/>
    <w:rsid w:val="005E3A9B"/>
    <w:rsid w:val="005E6E8D"/>
    <w:rsid w:val="005E7B49"/>
    <w:rsid w:val="00621F99"/>
    <w:rsid w:val="00661F0D"/>
    <w:rsid w:val="006652A1"/>
    <w:rsid w:val="00685F02"/>
    <w:rsid w:val="006878CA"/>
    <w:rsid w:val="006A128F"/>
    <w:rsid w:val="006A6CB7"/>
    <w:rsid w:val="006B0721"/>
    <w:rsid w:val="006B64F8"/>
    <w:rsid w:val="006C5DE5"/>
    <w:rsid w:val="006C6AD6"/>
    <w:rsid w:val="006E7E44"/>
    <w:rsid w:val="006F0E3F"/>
    <w:rsid w:val="006F1DB4"/>
    <w:rsid w:val="00712482"/>
    <w:rsid w:val="00720873"/>
    <w:rsid w:val="007218DC"/>
    <w:rsid w:val="00722099"/>
    <w:rsid w:val="00725B5C"/>
    <w:rsid w:val="00742554"/>
    <w:rsid w:val="00760E52"/>
    <w:rsid w:val="007B30FE"/>
    <w:rsid w:val="007C3670"/>
    <w:rsid w:val="007D45CB"/>
    <w:rsid w:val="00822633"/>
    <w:rsid w:val="008335A9"/>
    <w:rsid w:val="00840831"/>
    <w:rsid w:val="008417C1"/>
    <w:rsid w:val="00851859"/>
    <w:rsid w:val="00854654"/>
    <w:rsid w:val="00855CF6"/>
    <w:rsid w:val="008720C4"/>
    <w:rsid w:val="008828C3"/>
    <w:rsid w:val="008C3A00"/>
    <w:rsid w:val="008C79C8"/>
    <w:rsid w:val="008D1249"/>
    <w:rsid w:val="008D4CC9"/>
    <w:rsid w:val="008F34E2"/>
    <w:rsid w:val="008F52AF"/>
    <w:rsid w:val="00906C79"/>
    <w:rsid w:val="009310B8"/>
    <w:rsid w:val="00952981"/>
    <w:rsid w:val="00965CB9"/>
    <w:rsid w:val="00966FC0"/>
    <w:rsid w:val="009701B5"/>
    <w:rsid w:val="009871E8"/>
    <w:rsid w:val="00993EDC"/>
    <w:rsid w:val="009A2073"/>
    <w:rsid w:val="009B3D68"/>
    <w:rsid w:val="009C5E5A"/>
    <w:rsid w:val="009D013D"/>
    <w:rsid w:val="00A0247B"/>
    <w:rsid w:val="00A57F85"/>
    <w:rsid w:val="00A618F2"/>
    <w:rsid w:val="00A709DB"/>
    <w:rsid w:val="00A7335D"/>
    <w:rsid w:val="00A90B26"/>
    <w:rsid w:val="00AB3AA7"/>
    <w:rsid w:val="00AB7368"/>
    <w:rsid w:val="00AC1158"/>
    <w:rsid w:val="00AC34B6"/>
    <w:rsid w:val="00AC4941"/>
    <w:rsid w:val="00AF0268"/>
    <w:rsid w:val="00B105C2"/>
    <w:rsid w:val="00B34FFD"/>
    <w:rsid w:val="00B45AB5"/>
    <w:rsid w:val="00B635A1"/>
    <w:rsid w:val="00B65404"/>
    <w:rsid w:val="00B85140"/>
    <w:rsid w:val="00BC3E7D"/>
    <w:rsid w:val="00BC4133"/>
    <w:rsid w:val="00BD1ED9"/>
    <w:rsid w:val="00BE7DE0"/>
    <w:rsid w:val="00BF0A1F"/>
    <w:rsid w:val="00BF60BE"/>
    <w:rsid w:val="00C0796D"/>
    <w:rsid w:val="00C13787"/>
    <w:rsid w:val="00C15B2A"/>
    <w:rsid w:val="00C43C84"/>
    <w:rsid w:val="00C53E74"/>
    <w:rsid w:val="00C5641B"/>
    <w:rsid w:val="00C91BBA"/>
    <w:rsid w:val="00C9246E"/>
    <w:rsid w:val="00CA1CB5"/>
    <w:rsid w:val="00CA42DB"/>
    <w:rsid w:val="00CA6820"/>
    <w:rsid w:val="00CB2EE1"/>
    <w:rsid w:val="00CB3BC7"/>
    <w:rsid w:val="00CB6D02"/>
    <w:rsid w:val="00CC174F"/>
    <w:rsid w:val="00CC7880"/>
    <w:rsid w:val="00CD4B19"/>
    <w:rsid w:val="00CE4B8F"/>
    <w:rsid w:val="00CF065D"/>
    <w:rsid w:val="00D03D9E"/>
    <w:rsid w:val="00D113E0"/>
    <w:rsid w:val="00D1575E"/>
    <w:rsid w:val="00D240B1"/>
    <w:rsid w:val="00D33940"/>
    <w:rsid w:val="00D41890"/>
    <w:rsid w:val="00D44348"/>
    <w:rsid w:val="00D56228"/>
    <w:rsid w:val="00D600FD"/>
    <w:rsid w:val="00D649A8"/>
    <w:rsid w:val="00D66F4E"/>
    <w:rsid w:val="00D7062E"/>
    <w:rsid w:val="00D75A08"/>
    <w:rsid w:val="00D77790"/>
    <w:rsid w:val="00D83E2D"/>
    <w:rsid w:val="00D95524"/>
    <w:rsid w:val="00DA4348"/>
    <w:rsid w:val="00DA6E7D"/>
    <w:rsid w:val="00DD2541"/>
    <w:rsid w:val="00DD7894"/>
    <w:rsid w:val="00DE0ECB"/>
    <w:rsid w:val="00DE133F"/>
    <w:rsid w:val="00DF6318"/>
    <w:rsid w:val="00E20460"/>
    <w:rsid w:val="00E21307"/>
    <w:rsid w:val="00E355E3"/>
    <w:rsid w:val="00E75914"/>
    <w:rsid w:val="00E76E1A"/>
    <w:rsid w:val="00E97131"/>
    <w:rsid w:val="00EB088A"/>
    <w:rsid w:val="00EC01A0"/>
    <w:rsid w:val="00EC39C2"/>
    <w:rsid w:val="00ED3B4A"/>
    <w:rsid w:val="00EE7FA7"/>
    <w:rsid w:val="00F02BE4"/>
    <w:rsid w:val="00F13A16"/>
    <w:rsid w:val="00F2354D"/>
    <w:rsid w:val="00F524AF"/>
    <w:rsid w:val="00F53413"/>
    <w:rsid w:val="00F55435"/>
    <w:rsid w:val="00F657BF"/>
    <w:rsid w:val="00FC0ED8"/>
    <w:rsid w:val="00FC30A0"/>
    <w:rsid w:val="00FC4AB3"/>
    <w:rsid w:val="00FD2801"/>
    <w:rsid w:val="00FF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;"/>
  <w14:docId w14:val="621E2547"/>
  <w15:docId w15:val="{033CA359-7711-4AE0-AF0D-7074A013B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94E43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table" w:styleId="Grigliatabella">
    <w:name w:val="Table Grid"/>
    <w:basedOn w:val="Tabellanormale"/>
    <w:uiPriority w:val="59"/>
    <w:rsid w:val="00394E43"/>
    <w:pPr>
      <w:jc w:val="left"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15B2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15B2A"/>
    <w:rPr>
      <w:rFonts w:ascii="Segoe UI" w:hAnsi="Segoe UI" w:cs="Segoe UI"/>
      <w:sz w:val="18"/>
      <w:szCs w:val="18"/>
      <w:lang w:val="it-CH"/>
    </w:rPr>
  </w:style>
  <w:style w:type="character" w:styleId="Rimandocommento">
    <w:name w:val="annotation reference"/>
    <w:basedOn w:val="Carpredefinitoparagrafo"/>
    <w:uiPriority w:val="99"/>
    <w:semiHidden/>
    <w:unhideWhenUsed/>
    <w:rsid w:val="0008476A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08476A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08476A"/>
    <w:rPr>
      <w:rFonts w:ascii="Arial" w:hAnsi="Arial"/>
      <w:sz w:val="20"/>
      <w:szCs w:val="20"/>
      <w:lang w:val="it-CH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8476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8476A"/>
    <w:rPr>
      <w:rFonts w:ascii="Arial" w:hAnsi="Arial"/>
      <w:b/>
      <w:bCs/>
      <w:sz w:val="20"/>
      <w:szCs w:val="20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00511\AppData\Local\Temp\OneOffixx\generated\38b3087c-d717-4ea9-a645-c53467dbcb36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785992999</Id>
      <Width>0</Width>
      <Height>0</Height>
      <XPath>//Image[@id='Profile.Org.WappenSW']</XPath>
      <ImageHash>02f1c0cdac6aeac316213b2e7cb733a0</ImageHash>
    </ImageSizeDefinition>
    <ImageSizeDefinition>
      <Id>130851370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�� 
</file>

<file path=customXml/itemProps1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2.xml><?xml version="1.0" encoding="utf-8"?>
<ds:datastoreItem xmlns:ds="http://schemas.openxmlformats.org/officeDocument/2006/customXml" ds:itemID="{85DE76BE-3E35-44D5-8B03-3ECDA5CC464C}">
  <ds:schemaRefs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4.xml><?xml version="1.0" encoding="utf-8"?>
<ds:datastoreItem xmlns:ds="http://schemas.openxmlformats.org/officeDocument/2006/customXml" ds:itemID="{4E46CFB1-0A35-4061-A9EF-91F24580D2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E539AE43-CEB5-48FB-B704-355934E9E0FF}">
  <ds:schemaRefs>
    <ds:schemaRef ds:uri="http://www.w3.org/2001/XMLSchema"/>
    <ds:schemaRef ds:uri="http://schema.oneoffixx.com/OneOffixxFormattingPart/1"/>
    <ds:schemaRef ds:uri=""/>
  </ds:schemaRefs>
</ds:datastoreItem>
</file>

<file path=customXml/itemProps6.xml><?xml version="1.0" encoding="utf-8"?>
<ds:datastoreItem xmlns:ds="http://schemas.openxmlformats.org/officeDocument/2006/customXml" ds:itemID="{E53BA7FA-39E6-43AD-B013-263573E4739A}">
  <ds:schemaRefs>
    <ds:schemaRef ds:uri="http://schemas.microsoft.com/sharepoint/v3/contenttype/forms"/>
  </ds:schemaRefs>
</ds:datastoreItem>
</file>

<file path=customXml/itemProps7.xml><?xml version="1.0" encoding="utf-8"?>
<ds:datastoreItem xmlns:ds="http://schemas.openxmlformats.org/officeDocument/2006/customXml" ds:itemID="{7156EC67-E47B-4D2F-8747-58AE71368890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38b3087c-d717-4ea9-a645-c53467dbcb36.dotx</Template>
  <TotalTime>11</TotalTime>
  <Pages>6</Pages>
  <Words>1481</Words>
  <Characters>8888</Characters>
  <Application>Microsoft Office Word</Application>
  <DocSecurity>0</DocSecurity>
  <Lines>269</Lines>
  <Paragraphs>120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Azzena Marco / t100511</dc:creator>
  <cp:lastModifiedBy>Prati Elisa</cp:lastModifiedBy>
  <cp:revision>5</cp:revision>
  <cp:lastPrinted>2023-11-09T10:12:00Z</cp:lastPrinted>
  <dcterms:created xsi:type="dcterms:W3CDTF">2023-11-09T07:00:00Z</dcterms:created>
  <dcterms:modified xsi:type="dcterms:W3CDTF">2023-11-09T10:12:00Z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