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0C40" w:rsidRPr="00F458C9" w:rsidRDefault="00390C40" w:rsidP="00390C40">
      <w:pPr>
        <w:rPr>
          <w:b/>
          <w:sz w:val="24"/>
        </w:rPr>
      </w:pPr>
      <w:r w:rsidRPr="00F458C9">
        <w:rPr>
          <w:b/>
          <w:sz w:val="24"/>
        </w:rPr>
        <w:t>Handlungsbedarf Fliessgewässer Kanton Schwyz: «Objektblätter Fliessgewässer»</w:t>
      </w:r>
    </w:p>
    <w:p w:rsidR="00390C40" w:rsidRPr="006B78CE" w:rsidRDefault="00390C40" w:rsidP="00390C40">
      <w:r w:rsidRPr="00B53CC9">
        <w:t xml:space="preserve">Formular für die </w:t>
      </w:r>
      <w:r>
        <w:t xml:space="preserve">erweiterte </w:t>
      </w:r>
      <w:r w:rsidRPr="00B53CC9">
        <w:t xml:space="preserve">Mitwirkung </w:t>
      </w:r>
    </w:p>
    <w:p w:rsidR="00390C40" w:rsidRPr="00B53CC9" w:rsidRDefault="00390C40" w:rsidP="00390C40">
      <w:pPr>
        <w:rPr>
          <w:b/>
        </w:rPr>
      </w:pPr>
    </w:p>
    <w:p w:rsidR="00390C40" w:rsidRDefault="00390C40" w:rsidP="00390C40">
      <w:pPr>
        <w:rPr>
          <w:sz w:val="20"/>
        </w:rPr>
      </w:pPr>
      <w:r w:rsidRPr="00B53CC9">
        <w:rPr>
          <w:sz w:val="20"/>
        </w:rPr>
        <w:t>Die strategische Planung zum Handlungsbedarf an den Fliessgewässern des Kantons Schwyz liegt</w:t>
      </w:r>
      <w:r>
        <w:rPr>
          <w:sz w:val="20"/>
        </w:rPr>
        <w:t xml:space="preserve"> in Mitwirkung mit den kantonalen Fachstellen und den Bezirken</w:t>
      </w:r>
      <w:r w:rsidRPr="00B53CC9">
        <w:rPr>
          <w:sz w:val="20"/>
        </w:rPr>
        <w:t xml:space="preserve"> vor. Dabei wurden die Interessen des Hochwasserschutzes und der Renaturierung an einem Gewässerabschnitt ermittelt</w:t>
      </w:r>
      <w:r>
        <w:rPr>
          <w:sz w:val="20"/>
        </w:rPr>
        <w:t xml:space="preserve"> und zu einem gesamthaften, sektorenübergreifenden Handlungsbedarf integriert. </w:t>
      </w:r>
      <w:r w:rsidRPr="00390C40">
        <w:rPr>
          <w:sz w:val="20"/>
        </w:rPr>
        <w:t xml:space="preserve">Anhand der strategischen Planung konnten 47 prioritäre Fliessgewässerabschnitte mit einem «hohen» bis «sehr hohen» Bedarf an Massnahmen von kantonalem, überregionalem Interesse ermittelt werden. Diese prioritären Gewässerabschnitte, inklusive entsprechende Planungsgrundsätze, sollen im Rahmen der nächsten Überarbeitung in den kantonalen Richtplan überführt werden (circa Sommer 2021). </w:t>
      </w:r>
    </w:p>
    <w:p w:rsidR="00390C40" w:rsidRDefault="00390C40" w:rsidP="00390C40">
      <w:pPr>
        <w:rPr>
          <w:sz w:val="20"/>
        </w:rPr>
      </w:pPr>
    </w:p>
    <w:p w:rsidR="00390C40" w:rsidRDefault="00390C40" w:rsidP="00390C40">
      <w:pPr>
        <w:rPr>
          <w:sz w:val="20"/>
        </w:rPr>
      </w:pPr>
      <w:r>
        <w:rPr>
          <w:sz w:val="20"/>
        </w:rPr>
        <w:t>Für</w:t>
      </w:r>
      <w:r w:rsidRPr="00390C40">
        <w:rPr>
          <w:sz w:val="20"/>
        </w:rPr>
        <w:t xml:space="preserve"> jeden der prioritären Fliessgewässerabschnitte </w:t>
      </w:r>
      <w:r>
        <w:rPr>
          <w:sz w:val="20"/>
        </w:rPr>
        <w:t xml:space="preserve">ist </w:t>
      </w:r>
      <w:r w:rsidR="0015519C">
        <w:rPr>
          <w:sz w:val="20"/>
        </w:rPr>
        <w:t>ein «Objektblatt Fliessgewäs</w:t>
      </w:r>
      <w:r w:rsidRPr="00390C40">
        <w:rPr>
          <w:sz w:val="20"/>
        </w:rPr>
        <w:t xml:space="preserve">ser» erarbeitet </w:t>
      </w:r>
      <w:r>
        <w:rPr>
          <w:sz w:val="20"/>
        </w:rPr>
        <w:t xml:space="preserve">worden </w:t>
      </w:r>
      <w:r w:rsidRPr="00390C40">
        <w:rPr>
          <w:sz w:val="20"/>
        </w:rPr>
        <w:t>(Mitwirkungsversion, Dezember 2020). Die Obj</w:t>
      </w:r>
      <w:r>
        <w:rPr>
          <w:sz w:val="20"/>
        </w:rPr>
        <w:t>ektblätter stellen den Fliessge</w:t>
      </w:r>
      <w:r w:rsidRPr="00390C40">
        <w:rPr>
          <w:sz w:val="20"/>
        </w:rPr>
        <w:t>wässerabschnitt anhand von Übersichtskarten dar, geben einen Überblick über das Fliessgewässerobjekt und beinhalten Hinweise zur Koordination mit übrigen raumwirksamen Vorhaben und Interessen von kantonaler Bedeutung.</w:t>
      </w:r>
    </w:p>
    <w:p w:rsidR="00390C40" w:rsidRDefault="00390C40" w:rsidP="00390C40">
      <w:pPr>
        <w:rPr>
          <w:sz w:val="20"/>
        </w:rPr>
      </w:pPr>
      <w:r w:rsidRPr="00B53CC9">
        <w:rPr>
          <w:sz w:val="20"/>
        </w:rPr>
        <w:t xml:space="preserve"> </w:t>
      </w:r>
    </w:p>
    <w:p w:rsidR="004B2291" w:rsidRDefault="00390C40" w:rsidP="004B2291">
      <w:pPr>
        <w:rPr>
          <w:sz w:val="20"/>
          <w:szCs w:val="20"/>
        </w:rPr>
      </w:pPr>
      <w:r w:rsidRPr="00390C40">
        <w:rPr>
          <w:sz w:val="20"/>
        </w:rPr>
        <w:t>Da der Handlungsbedarf</w:t>
      </w:r>
      <w:r>
        <w:rPr>
          <w:sz w:val="20"/>
        </w:rPr>
        <w:t xml:space="preserve"> an den Fliessgewässern</w:t>
      </w:r>
      <w:r w:rsidRPr="00390C40">
        <w:rPr>
          <w:sz w:val="20"/>
        </w:rPr>
        <w:t xml:space="preserve"> und der vorgesehene Richtp</w:t>
      </w:r>
      <w:r>
        <w:rPr>
          <w:sz w:val="20"/>
        </w:rPr>
        <w:t>laneintrag Zuständigkeiten, Auf</w:t>
      </w:r>
      <w:r w:rsidRPr="00390C40">
        <w:rPr>
          <w:sz w:val="20"/>
        </w:rPr>
        <w:t>gaben und Interessen von Gemeinden, Wuh</w:t>
      </w:r>
      <w:r w:rsidR="00F57B22">
        <w:rPr>
          <w:sz w:val="20"/>
        </w:rPr>
        <w:t>r</w:t>
      </w:r>
      <w:r w:rsidRPr="00390C40">
        <w:rPr>
          <w:sz w:val="20"/>
        </w:rPr>
        <w:t xml:space="preserve">korporationen, </w:t>
      </w:r>
      <w:r>
        <w:rPr>
          <w:sz w:val="20"/>
        </w:rPr>
        <w:t>Kraftwerksbetreiber und Interessensverbände berührt, unterbreiten wir Ihnen hiermit gerne die Mitwirkungsversion der «Objektblätter Fliessgewässer»</w:t>
      </w:r>
      <w:r w:rsidR="004B2291">
        <w:rPr>
          <w:sz w:val="20"/>
        </w:rPr>
        <w:t xml:space="preserve"> (AfG, Dezember 2020) zur Stellungnahme</w:t>
      </w:r>
      <w:r>
        <w:rPr>
          <w:sz w:val="20"/>
        </w:rPr>
        <w:t>. De</w:t>
      </w:r>
      <w:r w:rsidR="00F57B22">
        <w:rPr>
          <w:sz w:val="20"/>
        </w:rPr>
        <w:t>n</w:t>
      </w:r>
      <w:r>
        <w:rPr>
          <w:sz w:val="20"/>
        </w:rPr>
        <w:t xml:space="preserve"> Schlussbericht</w:t>
      </w:r>
      <w:r w:rsidR="004B2291">
        <w:rPr>
          <w:sz w:val="20"/>
        </w:rPr>
        <w:t xml:space="preserve"> der strategischen Planung (AfG, November 20</w:t>
      </w:r>
      <w:r w:rsidR="00886DA8">
        <w:rPr>
          <w:sz w:val="20"/>
        </w:rPr>
        <w:t>20</w:t>
      </w:r>
      <w:r w:rsidR="004B2291">
        <w:rPr>
          <w:sz w:val="20"/>
        </w:rPr>
        <w:t xml:space="preserve">) stellen wir Ihnen zur Kenntnisnahme zur Verfügung. </w:t>
      </w:r>
      <w:r w:rsidRPr="00B53CC9">
        <w:rPr>
          <w:sz w:val="20"/>
          <w:szCs w:val="20"/>
        </w:rPr>
        <w:t xml:space="preserve">Die Mitwirkung dauert </w:t>
      </w:r>
      <w:r w:rsidR="004B2291">
        <w:rPr>
          <w:sz w:val="20"/>
          <w:szCs w:val="20"/>
        </w:rPr>
        <w:t>bis zum 31 März 2021.</w:t>
      </w:r>
    </w:p>
    <w:p w:rsidR="004B2291" w:rsidRDefault="004B2291" w:rsidP="004B2291">
      <w:pPr>
        <w:rPr>
          <w:sz w:val="20"/>
          <w:szCs w:val="20"/>
        </w:rPr>
      </w:pPr>
    </w:p>
    <w:p w:rsidR="00390C40" w:rsidRPr="0058660A" w:rsidRDefault="00390C40" w:rsidP="0058660A">
      <w:pPr>
        <w:rPr>
          <w:sz w:val="20"/>
          <w:szCs w:val="20"/>
        </w:rPr>
      </w:pPr>
      <w:r w:rsidRPr="0058660A">
        <w:rPr>
          <w:sz w:val="20"/>
          <w:szCs w:val="20"/>
        </w:rPr>
        <w:t>Wir bitten Sie, die Fragen in de</w:t>
      </w:r>
      <w:r w:rsidR="00886DA8">
        <w:rPr>
          <w:sz w:val="20"/>
          <w:szCs w:val="20"/>
        </w:rPr>
        <w:t>n</w:t>
      </w:r>
      <w:r w:rsidRPr="0058660A">
        <w:rPr>
          <w:sz w:val="20"/>
          <w:szCs w:val="20"/>
        </w:rPr>
        <w:t xml:space="preserve"> nachfolgenden Tabelle</w:t>
      </w:r>
      <w:r w:rsidR="00886DA8">
        <w:rPr>
          <w:sz w:val="20"/>
          <w:szCs w:val="20"/>
        </w:rPr>
        <w:t>n</w:t>
      </w:r>
      <w:r w:rsidRPr="0058660A">
        <w:rPr>
          <w:sz w:val="20"/>
          <w:szCs w:val="20"/>
        </w:rPr>
        <w:t xml:space="preserve"> </w:t>
      </w:r>
      <w:r w:rsidRPr="0058660A">
        <w:rPr>
          <w:b/>
          <w:sz w:val="20"/>
          <w:szCs w:val="20"/>
        </w:rPr>
        <w:t>bis sp</w:t>
      </w:r>
      <w:r w:rsidR="00490EE1" w:rsidRPr="0058660A">
        <w:rPr>
          <w:b/>
          <w:sz w:val="20"/>
          <w:szCs w:val="20"/>
        </w:rPr>
        <w:t>ätestens am Mittwoch, 31. März 2021</w:t>
      </w:r>
      <w:r w:rsidRPr="0058660A">
        <w:rPr>
          <w:sz w:val="20"/>
          <w:szCs w:val="20"/>
        </w:rPr>
        <w:t xml:space="preserve"> dem Amt für </w:t>
      </w:r>
      <w:r w:rsidR="00490EE1" w:rsidRPr="0058660A">
        <w:rPr>
          <w:sz w:val="20"/>
          <w:szCs w:val="20"/>
        </w:rPr>
        <w:t>Gewässer</w:t>
      </w:r>
      <w:r w:rsidRPr="0058660A">
        <w:rPr>
          <w:sz w:val="20"/>
          <w:szCs w:val="20"/>
        </w:rPr>
        <w:t xml:space="preserve"> (in elektronischer Form an </w:t>
      </w:r>
      <w:hyperlink r:id="rId11" w:history="1">
        <w:r w:rsidR="00886DA8" w:rsidRPr="00395AE2">
          <w:rPr>
            <w:rStyle w:val="Hyperlink"/>
            <w:sz w:val="20"/>
            <w:szCs w:val="20"/>
          </w:rPr>
          <w:t>afg@sz.ch</w:t>
        </w:r>
      </w:hyperlink>
      <w:r w:rsidRPr="0058660A">
        <w:rPr>
          <w:sz w:val="20"/>
          <w:szCs w:val="20"/>
        </w:rPr>
        <w:t>)</w:t>
      </w:r>
      <w:r w:rsidR="00886DA8">
        <w:rPr>
          <w:sz w:val="20"/>
          <w:szCs w:val="20"/>
        </w:rPr>
        <w:t xml:space="preserve"> </w:t>
      </w:r>
      <w:r w:rsidR="00886DA8" w:rsidRPr="0058660A">
        <w:rPr>
          <w:sz w:val="20"/>
          <w:szCs w:val="20"/>
        </w:rPr>
        <w:t>zuzustellen</w:t>
      </w:r>
      <w:r w:rsidRPr="0058660A">
        <w:rPr>
          <w:sz w:val="20"/>
          <w:szCs w:val="20"/>
        </w:rPr>
        <w:t xml:space="preserve">. Die Unterlagen können unter </w:t>
      </w:r>
      <w:r w:rsidR="0058660A" w:rsidRPr="0058660A">
        <w:rPr>
          <w:sz w:val="20"/>
          <w:szCs w:val="20"/>
        </w:rPr>
        <w:t>der Homepage des Kantons (</w:t>
      </w:r>
      <w:hyperlink r:id="rId12" w:history="1">
        <w:r w:rsidR="00886DA8" w:rsidRPr="00395AE2">
          <w:rPr>
            <w:rStyle w:val="Hyperlink"/>
            <w:sz w:val="20"/>
            <w:szCs w:val="20"/>
          </w:rPr>
          <w:t>www.sz.ch/vernehmlassung</w:t>
        </w:r>
      </w:hyperlink>
      <w:r w:rsidR="0058660A" w:rsidRPr="0058660A">
        <w:rPr>
          <w:sz w:val="20"/>
          <w:szCs w:val="20"/>
        </w:rPr>
        <w:t xml:space="preserve">) </w:t>
      </w:r>
      <w:r w:rsidRPr="0058660A">
        <w:rPr>
          <w:sz w:val="20"/>
          <w:szCs w:val="20"/>
        </w:rPr>
        <w:t>heruntergeladen werden</w:t>
      </w:r>
      <w:r w:rsidR="0058660A" w:rsidRPr="0058660A">
        <w:rPr>
          <w:sz w:val="20"/>
          <w:szCs w:val="20"/>
        </w:rPr>
        <w:t xml:space="preserve">. </w:t>
      </w:r>
      <w:r w:rsidR="00F57B22">
        <w:rPr>
          <w:sz w:val="20"/>
          <w:szCs w:val="20"/>
        </w:rPr>
        <w:t>Wir bedanken uns schon im Vorfeld für Ihre aktive Mitarbeit.</w:t>
      </w:r>
    </w:p>
    <w:p w:rsidR="00390C40" w:rsidRPr="0058660A" w:rsidRDefault="00390C40" w:rsidP="00390C40">
      <w:pPr>
        <w:rPr>
          <w:sz w:val="18"/>
          <w:szCs w:val="20"/>
        </w:rPr>
      </w:pPr>
    </w:p>
    <w:p w:rsidR="00390C40" w:rsidRPr="0058660A" w:rsidRDefault="00390C40" w:rsidP="00390C40">
      <w:pPr>
        <w:spacing w:line="276" w:lineRule="auto"/>
        <w:rPr>
          <w:sz w:val="20"/>
          <w:szCs w:val="20"/>
          <w:u w:val="single"/>
        </w:rPr>
      </w:pPr>
      <w:r w:rsidRPr="0058660A">
        <w:rPr>
          <w:sz w:val="20"/>
          <w:szCs w:val="20"/>
          <w:u w:val="single"/>
        </w:rPr>
        <w:t xml:space="preserve">Bemerkungen/Hinweise zur Beantwortung der Fragen: </w:t>
      </w:r>
    </w:p>
    <w:p w:rsidR="00390C40" w:rsidRPr="0058660A" w:rsidRDefault="0058660A" w:rsidP="00390C40">
      <w:pPr>
        <w:pStyle w:val="Listenabsatz"/>
        <w:numPr>
          <w:ilvl w:val="0"/>
          <w:numId w:val="46"/>
        </w:numPr>
        <w:spacing w:line="276" w:lineRule="auto"/>
        <w:rPr>
          <w:sz w:val="20"/>
          <w:szCs w:val="20"/>
        </w:rPr>
      </w:pPr>
      <w:r w:rsidRPr="0058660A">
        <w:rPr>
          <w:sz w:val="20"/>
          <w:szCs w:val="20"/>
        </w:rPr>
        <w:t xml:space="preserve">Die Fragen sind nur entsprechend Ihrer Zuständigkeit und Betroffenheit zu beantworten. </w:t>
      </w:r>
    </w:p>
    <w:p w:rsidR="00390C40" w:rsidRPr="0058660A" w:rsidRDefault="00390C40" w:rsidP="00390C40">
      <w:pPr>
        <w:pStyle w:val="Listenabsatz"/>
        <w:numPr>
          <w:ilvl w:val="0"/>
          <w:numId w:val="46"/>
        </w:numPr>
        <w:spacing w:line="276" w:lineRule="auto"/>
        <w:rPr>
          <w:sz w:val="20"/>
          <w:szCs w:val="20"/>
        </w:rPr>
      </w:pPr>
      <w:r w:rsidRPr="0058660A">
        <w:rPr>
          <w:sz w:val="20"/>
          <w:szCs w:val="20"/>
        </w:rPr>
        <w:t xml:space="preserve">Die Fragen sind im Hinblick auf mögliche Synergien, Konflikte, Risiken und zu koordinierende Interessen zu beantworten. Die Synergien, Konflikte, Risiken und zu koordinierende Interessen sind entsprechend zu erläutern. </w:t>
      </w:r>
    </w:p>
    <w:p w:rsidR="00390C40" w:rsidRPr="0058660A" w:rsidRDefault="00390C40" w:rsidP="00390C40">
      <w:pPr>
        <w:pStyle w:val="Listenabsatz"/>
        <w:numPr>
          <w:ilvl w:val="0"/>
          <w:numId w:val="46"/>
        </w:numPr>
        <w:spacing w:line="276" w:lineRule="auto"/>
        <w:rPr>
          <w:sz w:val="20"/>
          <w:szCs w:val="20"/>
        </w:rPr>
      </w:pPr>
      <w:r w:rsidRPr="0058660A">
        <w:rPr>
          <w:sz w:val="20"/>
          <w:szCs w:val="20"/>
        </w:rPr>
        <w:t xml:space="preserve">Grundlagen, Konzepte, Studien am Gewässer oder Bauvorhaben, welche </w:t>
      </w:r>
      <w:r w:rsidR="0058660A" w:rsidRPr="0058660A">
        <w:rPr>
          <w:sz w:val="20"/>
          <w:szCs w:val="20"/>
        </w:rPr>
        <w:t>in den Objektblätter</w:t>
      </w:r>
      <w:r w:rsidR="00886DA8">
        <w:rPr>
          <w:sz w:val="20"/>
          <w:szCs w:val="20"/>
        </w:rPr>
        <w:t>n</w:t>
      </w:r>
      <w:r w:rsidRPr="0058660A">
        <w:rPr>
          <w:sz w:val="20"/>
          <w:szCs w:val="20"/>
        </w:rPr>
        <w:t xml:space="preserve"> respektive im weiteren Vorgehen zu berücksichtigen sind</w:t>
      </w:r>
      <w:r w:rsidR="0058660A" w:rsidRPr="0058660A">
        <w:rPr>
          <w:sz w:val="20"/>
          <w:szCs w:val="20"/>
        </w:rPr>
        <w:t>, sind zu erläutern</w:t>
      </w:r>
      <w:r w:rsidRPr="0058660A">
        <w:rPr>
          <w:sz w:val="20"/>
          <w:szCs w:val="20"/>
        </w:rPr>
        <w:t xml:space="preserve">. </w:t>
      </w:r>
    </w:p>
    <w:tbl>
      <w:tblPr>
        <w:tblW w:w="14425" w:type="dxa"/>
        <w:tblBorders>
          <w:top w:val="single" w:sz="12" w:space="0" w:color="000000"/>
          <w:left w:val="single" w:sz="2" w:space="0" w:color="000000"/>
          <w:bottom w:val="single" w:sz="12" w:space="0" w:color="000000"/>
          <w:right w:val="single" w:sz="2" w:space="0" w:color="000000"/>
          <w:insideH w:val="single" w:sz="6" w:space="0" w:color="000000"/>
          <w:insideV w:val="single" w:sz="2" w:space="0" w:color="000000"/>
        </w:tblBorders>
        <w:tblLayout w:type="fixed"/>
        <w:tblLook w:val="0020" w:firstRow="1" w:lastRow="0" w:firstColumn="0" w:lastColumn="0" w:noHBand="0" w:noVBand="0"/>
      </w:tblPr>
      <w:tblGrid>
        <w:gridCol w:w="14425"/>
      </w:tblGrid>
      <w:tr w:rsidR="00F458C9" w:rsidRPr="00B53CC9" w:rsidTr="00F458C9">
        <w:trPr>
          <w:trHeight w:val="470"/>
          <w:tblHeader/>
        </w:trPr>
        <w:tc>
          <w:tcPr>
            <w:tcW w:w="14425" w:type="dxa"/>
            <w:tcBorders>
              <w:top w:val="nil"/>
              <w:left w:val="nil"/>
              <w:bottom w:val="nil"/>
              <w:right w:val="nil"/>
            </w:tcBorders>
            <w:shd w:val="clear" w:color="auto" w:fill="auto"/>
          </w:tcPr>
          <w:p w:rsidR="00F458C9" w:rsidRPr="00F458C9" w:rsidRDefault="00F458C9" w:rsidP="00F458C9">
            <w:pPr>
              <w:pageBreakBefore/>
              <w:spacing w:line="276" w:lineRule="auto"/>
              <w:rPr>
                <w:b/>
                <w:sz w:val="24"/>
                <w:szCs w:val="28"/>
              </w:rPr>
            </w:pPr>
            <w:r w:rsidRPr="00F458C9">
              <w:rPr>
                <w:b/>
                <w:sz w:val="24"/>
                <w:szCs w:val="28"/>
              </w:rPr>
              <w:lastRenderedPageBreak/>
              <w:t>Fragen, Antworten und Anträge</w:t>
            </w:r>
          </w:p>
        </w:tc>
      </w:tr>
    </w:tbl>
    <w:p w:rsidR="00F458C9" w:rsidRDefault="00F458C9"/>
    <w:tbl>
      <w:tblPr>
        <w:tblW w:w="14425" w:type="dxa"/>
        <w:tblInd w:w="-3" w:type="dxa"/>
        <w:tblBorders>
          <w:top w:val="single" w:sz="12" w:space="0" w:color="000000"/>
          <w:left w:val="single" w:sz="2" w:space="0" w:color="000000"/>
          <w:bottom w:val="single" w:sz="12" w:space="0" w:color="000000"/>
          <w:right w:val="single" w:sz="2" w:space="0" w:color="000000"/>
          <w:insideH w:val="single" w:sz="6" w:space="0" w:color="000000"/>
          <w:insideV w:val="single" w:sz="2" w:space="0" w:color="000000"/>
        </w:tblBorders>
        <w:tblLayout w:type="fixed"/>
        <w:tblLook w:val="0020" w:firstRow="1" w:lastRow="0" w:firstColumn="0" w:lastColumn="0" w:noHBand="0" w:noVBand="0"/>
      </w:tblPr>
      <w:tblGrid>
        <w:gridCol w:w="5243"/>
        <w:gridCol w:w="3512"/>
        <w:gridCol w:w="5670"/>
      </w:tblGrid>
      <w:tr w:rsidR="00886DA8" w:rsidRPr="00B53CC9" w:rsidTr="00886DA8">
        <w:trPr>
          <w:trHeight w:val="470"/>
          <w:tblHeader/>
        </w:trPr>
        <w:tc>
          <w:tcPr>
            <w:tcW w:w="5243" w:type="dxa"/>
            <w:tcBorders>
              <w:top w:val="nil"/>
              <w:left w:val="nil"/>
              <w:bottom w:val="single" w:sz="4" w:space="0" w:color="auto"/>
              <w:right w:val="nil"/>
            </w:tcBorders>
            <w:shd w:val="clear" w:color="auto" w:fill="auto"/>
            <w:vAlign w:val="center"/>
          </w:tcPr>
          <w:p w:rsidR="00886DA8" w:rsidRPr="00F458C9" w:rsidRDefault="00886DA8" w:rsidP="00886DA8">
            <w:pPr>
              <w:pStyle w:val="Listenabsatz"/>
              <w:numPr>
                <w:ilvl w:val="0"/>
                <w:numId w:val="47"/>
              </w:numPr>
              <w:rPr>
                <w:b/>
              </w:rPr>
            </w:pPr>
            <w:r w:rsidRPr="00F458C9">
              <w:rPr>
                <w:b/>
              </w:rPr>
              <w:t>Vorgehen</w:t>
            </w:r>
          </w:p>
          <w:p w:rsidR="00886DA8" w:rsidRPr="0006324D" w:rsidRDefault="00886DA8" w:rsidP="00F458C9">
            <w:pPr>
              <w:spacing w:before="120" w:after="120"/>
              <w:rPr>
                <w:rFonts w:cs="Arial"/>
                <w:b/>
                <w:bCs/>
                <w:sz w:val="20"/>
              </w:rPr>
            </w:pPr>
          </w:p>
        </w:tc>
        <w:tc>
          <w:tcPr>
            <w:tcW w:w="3512" w:type="dxa"/>
            <w:tcBorders>
              <w:top w:val="nil"/>
              <w:left w:val="nil"/>
              <w:bottom w:val="single" w:sz="4" w:space="0" w:color="auto"/>
              <w:right w:val="nil"/>
            </w:tcBorders>
            <w:shd w:val="clear" w:color="auto" w:fill="auto"/>
            <w:vAlign w:val="center"/>
          </w:tcPr>
          <w:p w:rsidR="00886DA8" w:rsidRPr="0006324D" w:rsidRDefault="00886DA8" w:rsidP="00F458C9">
            <w:pPr>
              <w:spacing w:before="120" w:after="120"/>
              <w:rPr>
                <w:rFonts w:cs="Arial"/>
                <w:b/>
                <w:bCs/>
                <w:sz w:val="20"/>
              </w:rPr>
            </w:pPr>
          </w:p>
        </w:tc>
        <w:tc>
          <w:tcPr>
            <w:tcW w:w="5670" w:type="dxa"/>
            <w:tcBorders>
              <w:top w:val="nil"/>
              <w:left w:val="nil"/>
              <w:bottom w:val="single" w:sz="4" w:space="0" w:color="auto"/>
              <w:right w:val="nil"/>
            </w:tcBorders>
            <w:shd w:val="clear" w:color="auto" w:fill="auto"/>
            <w:vAlign w:val="center"/>
          </w:tcPr>
          <w:p w:rsidR="00886DA8" w:rsidRPr="0006324D" w:rsidRDefault="00886DA8" w:rsidP="00F458C9">
            <w:pPr>
              <w:spacing w:before="120" w:after="120"/>
              <w:rPr>
                <w:rFonts w:cs="Arial"/>
                <w:b/>
                <w:bCs/>
                <w:sz w:val="20"/>
              </w:rPr>
            </w:pPr>
          </w:p>
        </w:tc>
      </w:tr>
      <w:tr w:rsidR="00390C40" w:rsidRPr="00B53CC9" w:rsidTr="00886DA8">
        <w:trPr>
          <w:trHeight w:val="470"/>
          <w:tblHeader/>
        </w:trPr>
        <w:tc>
          <w:tcPr>
            <w:tcW w:w="52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90C40" w:rsidRPr="0006324D" w:rsidRDefault="00390C40" w:rsidP="00F458C9">
            <w:pPr>
              <w:spacing w:before="120" w:after="120"/>
              <w:rPr>
                <w:rFonts w:cs="Arial"/>
                <w:b/>
                <w:bCs/>
                <w:sz w:val="20"/>
              </w:rPr>
            </w:pPr>
            <w:r w:rsidRPr="0006324D">
              <w:rPr>
                <w:rFonts w:cs="Arial"/>
                <w:b/>
                <w:bCs/>
                <w:sz w:val="20"/>
              </w:rPr>
              <w:t>Frage</w:t>
            </w:r>
          </w:p>
        </w:tc>
        <w:tc>
          <w:tcPr>
            <w:tcW w:w="35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90C40" w:rsidRPr="0006324D" w:rsidRDefault="00390C40" w:rsidP="00F458C9">
            <w:pPr>
              <w:spacing w:before="120" w:after="120"/>
              <w:rPr>
                <w:rFonts w:cs="Arial"/>
                <w:b/>
                <w:bCs/>
                <w:sz w:val="20"/>
              </w:rPr>
            </w:pPr>
            <w:r w:rsidRPr="0006324D">
              <w:rPr>
                <w:rFonts w:cs="Arial"/>
                <w:b/>
                <w:bCs/>
                <w:sz w:val="20"/>
              </w:rPr>
              <w:t>Antwort / Antrag</w:t>
            </w:r>
          </w:p>
        </w:tc>
        <w:tc>
          <w:tcPr>
            <w:tcW w:w="56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90C40" w:rsidRPr="0006324D" w:rsidRDefault="00390C40" w:rsidP="00F458C9">
            <w:pPr>
              <w:spacing w:before="120" w:after="120"/>
              <w:rPr>
                <w:rFonts w:cs="Arial"/>
                <w:b/>
                <w:bCs/>
                <w:sz w:val="20"/>
              </w:rPr>
            </w:pPr>
            <w:r w:rsidRPr="0006324D">
              <w:rPr>
                <w:rFonts w:cs="Arial"/>
                <w:b/>
                <w:bCs/>
                <w:sz w:val="20"/>
              </w:rPr>
              <w:t>Begründung</w:t>
            </w:r>
          </w:p>
        </w:tc>
      </w:tr>
      <w:tr w:rsidR="00390C40" w:rsidRPr="00B53CC9" w:rsidTr="00F458C9">
        <w:trPr>
          <w:trHeight w:val="1494"/>
        </w:trPr>
        <w:tc>
          <w:tcPr>
            <w:tcW w:w="5243" w:type="dxa"/>
            <w:tcBorders>
              <w:top w:val="single" w:sz="2" w:space="0" w:color="000000"/>
              <w:bottom w:val="single" w:sz="2" w:space="0" w:color="000000"/>
            </w:tcBorders>
            <w:shd w:val="clear" w:color="auto" w:fill="auto"/>
            <w:vAlign w:val="center"/>
          </w:tcPr>
          <w:p w:rsidR="00390C40" w:rsidRPr="00B53CC9" w:rsidRDefault="00390C40" w:rsidP="00F57B22">
            <w:pPr>
              <w:pStyle w:val="Listenabsatz"/>
              <w:numPr>
                <w:ilvl w:val="0"/>
                <w:numId w:val="45"/>
              </w:numPr>
              <w:spacing w:line="270" w:lineRule="atLeast"/>
              <w:ind w:left="454" w:hanging="454"/>
              <w:rPr>
                <w:rFonts w:cs="Arial"/>
                <w:sz w:val="20"/>
              </w:rPr>
            </w:pPr>
            <w:r w:rsidRPr="00B53CC9">
              <w:rPr>
                <w:rFonts w:cs="Arial"/>
                <w:sz w:val="20"/>
              </w:rPr>
              <w:t>Sind Sie</w:t>
            </w:r>
            <w:r w:rsidR="00F458C9">
              <w:rPr>
                <w:rFonts w:cs="Arial"/>
                <w:sz w:val="20"/>
              </w:rPr>
              <w:t xml:space="preserve"> </w:t>
            </w:r>
            <w:r w:rsidR="00886DA8">
              <w:rPr>
                <w:rFonts w:cs="Arial"/>
                <w:sz w:val="20"/>
              </w:rPr>
              <w:t xml:space="preserve">grundsätzlich </w:t>
            </w:r>
            <w:r w:rsidRPr="00B53CC9">
              <w:rPr>
                <w:rFonts w:cs="Arial"/>
                <w:sz w:val="20"/>
              </w:rPr>
              <w:t>mit der Berücksichtigung der prioritären Fliessgewässerabschnitte</w:t>
            </w:r>
            <w:r w:rsidR="00F458C9">
              <w:rPr>
                <w:rFonts w:cs="Arial"/>
                <w:sz w:val="20"/>
              </w:rPr>
              <w:t xml:space="preserve"> mit Handlungsbedarf</w:t>
            </w:r>
            <w:r w:rsidRPr="00B53CC9">
              <w:rPr>
                <w:rFonts w:cs="Arial"/>
                <w:sz w:val="20"/>
              </w:rPr>
              <w:t xml:space="preserve"> im kantonalen </w:t>
            </w:r>
            <w:r w:rsidR="00F458C9">
              <w:rPr>
                <w:rFonts w:cs="Arial"/>
                <w:sz w:val="20"/>
              </w:rPr>
              <w:t xml:space="preserve">Richtplan </w:t>
            </w:r>
            <w:r w:rsidRPr="00B53CC9">
              <w:rPr>
                <w:rFonts w:cs="Arial"/>
                <w:sz w:val="20"/>
              </w:rPr>
              <w:t>einverstanden?</w:t>
            </w:r>
          </w:p>
        </w:tc>
        <w:tc>
          <w:tcPr>
            <w:tcW w:w="3512" w:type="dxa"/>
            <w:tcBorders>
              <w:top w:val="single" w:sz="2" w:space="0" w:color="000000"/>
              <w:bottom w:val="single" w:sz="2" w:space="0" w:color="000000"/>
            </w:tcBorders>
            <w:shd w:val="clear" w:color="auto" w:fill="auto"/>
          </w:tcPr>
          <w:p w:rsidR="00390C40" w:rsidRPr="00B53CC9" w:rsidRDefault="00390C40" w:rsidP="00143D75">
            <w:pPr>
              <w:rPr>
                <w:rFonts w:cs="Arial"/>
                <w:sz w:val="20"/>
              </w:rPr>
            </w:pPr>
          </w:p>
        </w:tc>
        <w:tc>
          <w:tcPr>
            <w:tcW w:w="5670" w:type="dxa"/>
            <w:tcBorders>
              <w:top w:val="single" w:sz="2" w:space="0" w:color="000000"/>
              <w:bottom w:val="single" w:sz="2" w:space="0" w:color="000000"/>
            </w:tcBorders>
            <w:shd w:val="clear" w:color="auto" w:fill="auto"/>
          </w:tcPr>
          <w:p w:rsidR="00390C40" w:rsidRPr="00B53CC9" w:rsidRDefault="00390C40" w:rsidP="00143D75">
            <w:pPr>
              <w:rPr>
                <w:rFonts w:cs="Arial"/>
                <w:sz w:val="20"/>
              </w:rPr>
            </w:pPr>
          </w:p>
        </w:tc>
      </w:tr>
      <w:tr w:rsidR="00390C40" w:rsidRPr="00B53CC9" w:rsidTr="00F458C9">
        <w:trPr>
          <w:trHeight w:val="979"/>
        </w:trPr>
        <w:tc>
          <w:tcPr>
            <w:tcW w:w="5243" w:type="dxa"/>
            <w:tcBorders>
              <w:top w:val="single" w:sz="2" w:space="0" w:color="000000"/>
              <w:bottom w:val="single" w:sz="2" w:space="0" w:color="000000"/>
            </w:tcBorders>
            <w:shd w:val="clear" w:color="auto" w:fill="auto"/>
            <w:vAlign w:val="center"/>
          </w:tcPr>
          <w:p w:rsidR="00390C40" w:rsidRPr="00B53CC9" w:rsidRDefault="00390C40" w:rsidP="00F458C9">
            <w:pPr>
              <w:pStyle w:val="Listenabsatz"/>
              <w:numPr>
                <w:ilvl w:val="0"/>
                <w:numId w:val="45"/>
              </w:numPr>
              <w:spacing w:line="270" w:lineRule="atLeast"/>
              <w:ind w:left="454" w:hanging="454"/>
              <w:rPr>
                <w:rFonts w:cs="Arial"/>
                <w:sz w:val="20"/>
              </w:rPr>
            </w:pPr>
            <w:r w:rsidRPr="00B53CC9">
              <w:rPr>
                <w:rFonts w:cs="Arial"/>
                <w:sz w:val="20"/>
              </w:rPr>
              <w:t>Sind Sie mit dem Verfahrensablauf und dem zeitlichen</w:t>
            </w:r>
            <w:r w:rsidR="00F458C9">
              <w:rPr>
                <w:rFonts w:cs="Arial"/>
                <w:sz w:val="20"/>
              </w:rPr>
              <w:t xml:space="preserve"> Fahrplan (vgl. Verfahrensablaufschema) </w:t>
            </w:r>
            <w:r w:rsidRPr="00B53CC9">
              <w:rPr>
                <w:rFonts w:cs="Arial"/>
                <w:sz w:val="20"/>
              </w:rPr>
              <w:t xml:space="preserve"> einverstanden?</w:t>
            </w:r>
          </w:p>
        </w:tc>
        <w:tc>
          <w:tcPr>
            <w:tcW w:w="3512" w:type="dxa"/>
            <w:tcBorders>
              <w:top w:val="single" w:sz="2" w:space="0" w:color="000000"/>
              <w:bottom w:val="single" w:sz="2" w:space="0" w:color="000000"/>
            </w:tcBorders>
            <w:shd w:val="clear" w:color="auto" w:fill="auto"/>
          </w:tcPr>
          <w:p w:rsidR="00390C40" w:rsidRPr="00B53CC9" w:rsidRDefault="00390C40" w:rsidP="00143D75">
            <w:pPr>
              <w:rPr>
                <w:rFonts w:cs="Arial"/>
                <w:sz w:val="20"/>
              </w:rPr>
            </w:pPr>
          </w:p>
        </w:tc>
        <w:tc>
          <w:tcPr>
            <w:tcW w:w="5670" w:type="dxa"/>
            <w:tcBorders>
              <w:top w:val="single" w:sz="2" w:space="0" w:color="000000"/>
              <w:bottom w:val="single" w:sz="2" w:space="0" w:color="000000"/>
            </w:tcBorders>
            <w:shd w:val="clear" w:color="auto" w:fill="auto"/>
          </w:tcPr>
          <w:p w:rsidR="00390C40" w:rsidRPr="00B53CC9" w:rsidRDefault="00390C40" w:rsidP="00143D75">
            <w:pPr>
              <w:rPr>
                <w:rFonts w:cs="Arial"/>
                <w:sz w:val="20"/>
              </w:rPr>
            </w:pPr>
          </w:p>
        </w:tc>
      </w:tr>
      <w:tr w:rsidR="00F57B22" w:rsidRPr="00B53CC9" w:rsidTr="00F458C9">
        <w:trPr>
          <w:trHeight w:val="979"/>
        </w:trPr>
        <w:tc>
          <w:tcPr>
            <w:tcW w:w="5243" w:type="dxa"/>
            <w:tcBorders>
              <w:top w:val="single" w:sz="2" w:space="0" w:color="000000"/>
              <w:bottom w:val="single" w:sz="2" w:space="0" w:color="000000"/>
            </w:tcBorders>
            <w:shd w:val="clear" w:color="auto" w:fill="auto"/>
            <w:vAlign w:val="center"/>
          </w:tcPr>
          <w:p w:rsidR="00F57B22" w:rsidRPr="00B53CC9" w:rsidRDefault="00F57B22" w:rsidP="00F458C9">
            <w:pPr>
              <w:pStyle w:val="Listenabsatz"/>
              <w:numPr>
                <w:ilvl w:val="0"/>
                <w:numId w:val="45"/>
              </w:numPr>
              <w:spacing w:line="270" w:lineRule="atLeast"/>
              <w:ind w:left="454" w:hanging="454"/>
              <w:rPr>
                <w:rFonts w:cs="Arial"/>
                <w:sz w:val="20"/>
              </w:rPr>
            </w:pPr>
            <w:r>
              <w:rPr>
                <w:rFonts w:cs="Arial"/>
                <w:sz w:val="20"/>
              </w:rPr>
              <w:t>Bestehen generelle Hinweise oder Bemerkungen zum Vorgehen, der Methode und den verwendeten Grundlagen</w:t>
            </w:r>
          </w:p>
        </w:tc>
        <w:tc>
          <w:tcPr>
            <w:tcW w:w="3512" w:type="dxa"/>
            <w:tcBorders>
              <w:top w:val="single" w:sz="2" w:space="0" w:color="000000"/>
              <w:bottom w:val="single" w:sz="2" w:space="0" w:color="000000"/>
            </w:tcBorders>
            <w:shd w:val="clear" w:color="auto" w:fill="auto"/>
          </w:tcPr>
          <w:p w:rsidR="00F57B22" w:rsidRPr="00B53CC9" w:rsidRDefault="00F57B22" w:rsidP="00143D75">
            <w:pPr>
              <w:rPr>
                <w:rFonts w:cs="Arial"/>
                <w:sz w:val="20"/>
              </w:rPr>
            </w:pPr>
          </w:p>
        </w:tc>
        <w:tc>
          <w:tcPr>
            <w:tcW w:w="5670" w:type="dxa"/>
            <w:tcBorders>
              <w:top w:val="single" w:sz="2" w:space="0" w:color="000000"/>
              <w:bottom w:val="single" w:sz="2" w:space="0" w:color="000000"/>
            </w:tcBorders>
            <w:shd w:val="clear" w:color="auto" w:fill="auto"/>
          </w:tcPr>
          <w:p w:rsidR="00F57B22" w:rsidRPr="00B53CC9" w:rsidRDefault="00F57B22" w:rsidP="00143D75">
            <w:pPr>
              <w:rPr>
                <w:rFonts w:cs="Arial"/>
                <w:sz w:val="20"/>
              </w:rPr>
            </w:pPr>
          </w:p>
        </w:tc>
      </w:tr>
    </w:tbl>
    <w:p w:rsidR="00E909EF" w:rsidRDefault="00E909EF" w:rsidP="00E909EF"/>
    <w:p w:rsidR="0006324D" w:rsidRPr="00886DA8" w:rsidRDefault="006B22B0" w:rsidP="00886DA8">
      <w:pPr>
        <w:spacing w:after="200" w:line="276" w:lineRule="auto"/>
        <w:contextualSpacing w:val="0"/>
        <w:rPr>
          <w:b/>
        </w:rPr>
      </w:pPr>
      <w:r>
        <w:rPr>
          <w:b/>
        </w:rPr>
        <w:br w:type="page"/>
      </w:r>
    </w:p>
    <w:tbl>
      <w:tblPr>
        <w:tblW w:w="14462" w:type="dxa"/>
        <w:tblInd w:w="-3" w:type="dxa"/>
        <w:tblBorders>
          <w:top w:val="single" w:sz="12" w:space="0" w:color="000000"/>
          <w:left w:val="single" w:sz="2" w:space="0" w:color="000000"/>
          <w:bottom w:val="single" w:sz="12" w:space="0" w:color="000000"/>
          <w:right w:val="single" w:sz="2" w:space="0" w:color="000000"/>
          <w:insideH w:val="single" w:sz="6" w:space="0" w:color="000000"/>
          <w:insideV w:val="single" w:sz="2" w:space="0" w:color="000000"/>
        </w:tblBorders>
        <w:tblLayout w:type="fixed"/>
        <w:tblLook w:val="0020" w:firstRow="1" w:lastRow="0" w:firstColumn="0" w:lastColumn="0" w:noHBand="0" w:noVBand="0"/>
      </w:tblPr>
      <w:tblGrid>
        <w:gridCol w:w="1421"/>
        <w:gridCol w:w="3124"/>
        <w:gridCol w:w="698"/>
        <w:gridCol w:w="714"/>
        <w:gridCol w:w="2688"/>
        <w:gridCol w:w="5675"/>
        <w:gridCol w:w="142"/>
      </w:tblGrid>
      <w:tr w:rsidR="00886DA8" w:rsidRPr="00B53CC9" w:rsidTr="003441CA">
        <w:trPr>
          <w:gridAfter w:val="1"/>
          <w:wAfter w:w="142" w:type="dxa"/>
          <w:trHeight w:val="470"/>
          <w:tblHeader/>
        </w:trPr>
        <w:tc>
          <w:tcPr>
            <w:tcW w:w="14320" w:type="dxa"/>
            <w:gridSpan w:val="6"/>
            <w:tcBorders>
              <w:top w:val="nil"/>
              <w:left w:val="nil"/>
              <w:bottom w:val="nil"/>
              <w:right w:val="nil"/>
            </w:tcBorders>
            <w:shd w:val="clear" w:color="auto" w:fill="auto"/>
          </w:tcPr>
          <w:p w:rsidR="00886DA8" w:rsidRDefault="00886DA8" w:rsidP="00886DA8">
            <w:pPr>
              <w:pStyle w:val="Listenabsatz"/>
              <w:numPr>
                <w:ilvl w:val="0"/>
                <w:numId w:val="47"/>
              </w:numPr>
              <w:rPr>
                <w:b/>
              </w:rPr>
            </w:pPr>
            <w:r>
              <w:rPr>
                <w:b/>
              </w:rPr>
              <w:t>Objektblätter Fliessgewässer</w:t>
            </w:r>
          </w:p>
          <w:p w:rsidR="00886DA8" w:rsidRPr="006B22B0" w:rsidRDefault="00886DA8" w:rsidP="00886DA8">
            <w:pPr>
              <w:rPr>
                <w:rFonts w:cs="Arial"/>
                <w:i/>
                <w:sz w:val="20"/>
              </w:rPr>
            </w:pPr>
            <w:r w:rsidRPr="006B22B0">
              <w:rPr>
                <w:rFonts w:cs="Arial"/>
                <w:i/>
                <w:sz w:val="20"/>
              </w:rPr>
              <w:t>Bemerkung: Bitte kopieren Sie die Tabelle bei Rückmeldungen zu mehreren Objekten.</w:t>
            </w:r>
          </w:p>
          <w:p w:rsidR="00886DA8" w:rsidRPr="00B53CC9" w:rsidRDefault="00886DA8" w:rsidP="00650CA0">
            <w:pPr>
              <w:spacing w:before="120" w:after="120"/>
              <w:rPr>
                <w:rFonts w:cs="Arial"/>
                <w:b/>
                <w:bCs/>
              </w:rPr>
            </w:pPr>
          </w:p>
        </w:tc>
      </w:tr>
      <w:tr w:rsidR="003A1111" w:rsidRPr="00B53CC9" w:rsidTr="003441CA">
        <w:trPr>
          <w:gridAfter w:val="1"/>
          <w:wAfter w:w="142" w:type="dxa"/>
          <w:trHeight w:val="470"/>
          <w:tblHeader/>
        </w:trPr>
        <w:tc>
          <w:tcPr>
            <w:tcW w:w="1421" w:type="dxa"/>
            <w:tcBorders>
              <w:top w:val="nil"/>
              <w:left w:val="nil"/>
              <w:bottom w:val="single" w:sz="4" w:space="0" w:color="auto"/>
              <w:right w:val="nil"/>
            </w:tcBorders>
            <w:shd w:val="clear" w:color="auto" w:fill="auto"/>
          </w:tcPr>
          <w:p w:rsidR="003A1111" w:rsidRPr="00B53CC9" w:rsidRDefault="00F57B22" w:rsidP="00650CA0">
            <w:pPr>
              <w:spacing w:before="120" w:after="120"/>
              <w:rPr>
                <w:rFonts w:cs="Arial"/>
                <w:b/>
                <w:bCs/>
              </w:rPr>
            </w:pPr>
            <w:r>
              <w:rPr>
                <w:rFonts w:cs="Arial"/>
                <w:b/>
                <w:bCs/>
              </w:rPr>
              <w:t xml:space="preserve">Objekt </w:t>
            </w:r>
            <w:r w:rsidR="003A1111">
              <w:rPr>
                <w:rFonts w:cs="Arial"/>
                <w:b/>
                <w:bCs/>
              </w:rPr>
              <w:t>Nr.</w:t>
            </w:r>
          </w:p>
        </w:tc>
        <w:tc>
          <w:tcPr>
            <w:tcW w:w="3124" w:type="dxa"/>
            <w:tcBorders>
              <w:top w:val="nil"/>
              <w:left w:val="nil"/>
              <w:bottom w:val="single" w:sz="4" w:space="0" w:color="auto"/>
              <w:right w:val="nil"/>
            </w:tcBorders>
            <w:shd w:val="clear" w:color="auto" w:fill="auto"/>
          </w:tcPr>
          <w:p w:rsidR="003A1111" w:rsidRPr="00B53CC9" w:rsidRDefault="003A1111" w:rsidP="00650CA0">
            <w:pPr>
              <w:spacing w:before="120" w:after="120"/>
              <w:rPr>
                <w:rFonts w:cs="Arial"/>
                <w:b/>
                <w:bCs/>
              </w:rPr>
            </w:pPr>
          </w:p>
        </w:tc>
        <w:tc>
          <w:tcPr>
            <w:tcW w:w="1412" w:type="dxa"/>
            <w:gridSpan w:val="2"/>
            <w:tcBorders>
              <w:top w:val="nil"/>
              <w:left w:val="nil"/>
              <w:bottom w:val="single" w:sz="4" w:space="0" w:color="auto"/>
              <w:right w:val="nil"/>
            </w:tcBorders>
            <w:shd w:val="clear" w:color="auto" w:fill="auto"/>
          </w:tcPr>
          <w:p w:rsidR="003A1111" w:rsidRPr="00B53CC9" w:rsidRDefault="003A1111" w:rsidP="00650CA0">
            <w:pPr>
              <w:spacing w:before="120" w:after="120"/>
              <w:rPr>
                <w:rFonts w:cs="Arial"/>
                <w:b/>
                <w:bCs/>
              </w:rPr>
            </w:pPr>
            <w:r>
              <w:rPr>
                <w:rFonts w:cs="Arial"/>
                <w:b/>
                <w:bCs/>
              </w:rPr>
              <w:t>Gewässer:</w:t>
            </w:r>
          </w:p>
        </w:tc>
        <w:tc>
          <w:tcPr>
            <w:tcW w:w="8363" w:type="dxa"/>
            <w:gridSpan w:val="2"/>
            <w:tcBorders>
              <w:top w:val="nil"/>
              <w:left w:val="nil"/>
              <w:bottom w:val="single" w:sz="4" w:space="0" w:color="auto"/>
              <w:right w:val="nil"/>
            </w:tcBorders>
            <w:shd w:val="clear" w:color="auto" w:fill="auto"/>
          </w:tcPr>
          <w:p w:rsidR="003A1111" w:rsidRPr="00B53CC9" w:rsidRDefault="003A1111" w:rsidP="00650CA0">
            <w:pPr>
              <w:spacing w:before="120" w:after="120"/>
              <w:rPr>
                <w:rFonts w:cs="Arial"/>
                <w:b/>
                <w:bCs/>
              </w:rPr>
            </w:pPr>
          </w:p>
        </w:tc>
      </w:tr>
      <w:tr w:rsidR="003A1111" w:rsidRPr="00B53CC9" w:rsidTr="003441CA">
        <w:trPr>
          <w:trHeight w:val="492"/>
          <w:tblHeader/>
        </w:trPr>
        <w:tc>
          <w:tcPr>
            <w:tcW w:w="524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A1111" w:rsidRPr="00B53CC9" w:rsidRDefault="003A1111" w:rsidP="00650CA0">
            <w:pPr>
              <w:spacing w:before="120" w:after="120"/>
              <w:rPr>
                <w:rFonts w:cs="Arial"/>
                <w:b/>
                <w:bCs/>
              </w:rPr>
            </w:pPr>
            <w:r w:rsidRPr="0006324D">
              <w:rPr>
                <w:rFonts w:cs="Arial"/>
                <w:b/>
                <w:bCs/>
                <w:sz w:val="20"/>
              </w:rPr>
              <w:t>Frage</w:t>
            </w:r>
          </w:p>
        </w:tc>
        <w:tc>
          <w:tcPr>
            <w:tcW w:w="340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A1111" w:rsidRPr="00B53CC9" w:rsidRDefault="006B22B0" w:rsidP="00650CA0">
            <w:pPr>
              <w:spacing w:before="120" w:after="120"/>
              <w:rPr>
                <w:rFonts w:cs="Arial"/>
                <w:b/>
                <w:bCs/>
              </w:rPr>
            </w:pPr>
            <w:r>
              <w:rPr>
                <w:rFonts w:cs="Arial"/>
                <w:b/>
                <w:bCs/>
                <w:sz w:val="20"/>
              </w:rPr>
              <w:t>Antwort / Antrag</w:t>
            </w:r>
          </w:p>
        </w:tc>
        <w:tc>
          <w:tcPr>
            <w:tcW w:w="581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3A1111" w:rsidRPr="00B53CC9" w:rsidRDefault="003A1111" w:rsidP="00650CA0">
            <w:pPr>
              <w:spacing w:before="120" w:after="120"/>
              <w:rPr>
                <w:rFonts w:cs="Arial"/>
                <w:b/>
                <w:bCs/>
              </w:rPr>
            </w:pPr>
            <w:r w:rsidRPr="0006324D">
              <w:rPr>
                <w:rFonts w:cs="Arial"/>
                <w:b/>
                <w:bCs/>
                <w:sz w:val="20"/>
              </w:rPr>
              <w:t>Begründung</w:t>
            </w:r>
          </w:p>
        </w:tc>
      </w:tr>
      <w:tr w:rsidR="006B22B0" w:rsidRPr="00B53CC9" w:rsidTr="003441CA">
        <w:trPr>
          <w:trHeight w:val="1035"/>
          <w:tblHeader/>
        </w:trPr>
        <w:tc>
          <w:tcPr>
            <w:tcW w:w="52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B22B0" w:rsidRDefault="006B22B0" w:rsidP="006B22B0">
            <w:pPr>
              <w:pStyle w:val="Listenabsatz"/>
              <w:numPr>
                <w:ilvl w:val="0"/>
                <w:numId w:val="48"/>
              </w:numPr>
              <w:spacing w:line="270" w:lineRule="atLeast"/>
              <w:ind w:left="454" w:hanging="454"/>
              <w:rPr>
                <w:rFonts w:cs="Arial"/>
                <w:sz w:val="20"/>
              </w:rPr>
            </w:pPr>
            <w:r>
              <w:rPr>
                <w:rFonts w:cs="Arial"/>
                <w:sz w:val="20"/>
              </w:rPr>
              <w:t xml:space="preserve">Sind Sie mit der Berücksichtigung des Objekts / </w:t>
            </w:r>
            <w:r w:rsidR="00886DA8">
              <w:rPr>
                <w:rFonts w:cs="Arial"/>
                <w:sz w:val="20"/>
              </w:rPr>
              <w:t xml:space="preserve">der </w:t>
            </w:r>
            <w:r>
              <w:rPr>
                <w:rFonts w:cs="Arial"/>
                <w:sz w:val="20"/>
              </w:rPr>
              <w:t>Fliessgewässerabschnitte im kantonalen Richtplan einverstanden?</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tcPr>
          <w:p w:rsidR="006B22B0" w:rsidRPr="0006324D" w:rsidRDefault="006B22B0" w:rsidP="003A1111">
            <w:pPr>
              <w:spacing w:before="120" w:after="120"/>
              <w:rPr>
                <w:rFonts w:cs="Arial"/>
                <w:b/>
                <w:bCs/>
                <w:sz w:val="20"/>
              </w:rPr>
            </w:pPr>
          </w:p>
        </w:tc>
        <w:tc>
          <w:tcPr>
            <w:tcW w:w="5817" w:type="dxa"/>
            <w:gridSpan w:val="2"/>
            <w:tcBorders>
              <w:top w:val="single" w:sz="4" w:space="0" w:color="auto"/>
              <w:left w:val="single" w:sz="4" w:space="0" w:color="auto"/>
              <w:bottom w:val="single" w:sz="4" w:space="0" w:color="auto"/>
              <w:right w:val="single" w:sz="4" w:space="0" w:color="auto"/>
            </w:tcBorders>
            <w:shd w:val="clear" w:color="auto" w:fill="auto"/>
          </w:tcPr>
          <w:p w:rsidR="006B22B0" w:rsidRPr="0006324D" w:rsidRDefault="006B22B0" w:rsidP="003A1111">
            <w:pPr>
              <w:spacing w:before="120" w:after="120"/>
              <w:rPr>
                <w:rFonts w:cs="Arial"/>
                <w:b/>
                <w:bCs/>
                <w:sz w:val="20"/>
              </w:rPr>
            </w:pPr>
          </w:p>
        </w:tc>
      </w:tr>
      <w:tr w:rsidR="003A1111" w:rsidRPr="00B53CC9" w:rsidTr="003441CA">
        <w:trPr>
          <w:trHeight w:val="911"/>
          <w:tblHeader/>
        </w:trPr>
        <w:tc>
          <w:tcPr>
            <w:tcW w:w="52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A1111" w:rsidRPr="0006324D" w:rsidRDefault="003A1111" w:rsidP="003A1111">
            <w:pPr>
              <w:pStyle w:val="Listenabsatz"/>
              <w:numPr>
                <w:ilvl w:val="0"/>
                <w:numId w:val="48"/>
              </w:numPr>
              <w:spacing w:line="270" w:lineRule="atLeast"/>
              <w:ind w:left="454" w:hanging="454"/>
              <w:rPr>
                <w:rFonts w:cs="Arial"/>
                <w:b/>
                <w:bCs/>
                <w:sz w:val="20"/>
              </w:rPr>
            </w:pPr>
            <w:r>
              <w:rPr>
                <w:rFonts w:cs="Arial"/>
                <w:sz w:val="20"/>
              </w:rPr>
              <w:t>Sind Sie mit der Herleitung der Prioritäten (Hochwasserschutzpriorität, Revitalisierungspriorität und Handlungsbedarf) einverstanden?</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tcPr>
          <w:p w:rsidR="003A1111" w:rsidRPr="0006324D" w:rsidRDefault="003A1111" w:rsidP="003A1111">
            <w:pPr>
              <w:spacing w:before="120" w:after="120"/>
              <w:rPr>
                <w:rFonts w:cs="Arial"/>
                <w:b/>
                <w:bCs/>
                <w:sz w:val="20"/>
              </w:rPr>
            </w:pPr>
          </w:p>
        </w:tc>
        <w:tc>
          <w:tcPr>
            <w:tcW w:w="5817" w:type="dxa"/>
            <w:gridSpan w:val="2"/>
            <w:tcBorders>
              <w:top w:val="single" w:sz="4" w:space="0" w:color="auto"/>
              <w:left w:val="single" w:sz="4" w:space="0" w:color="auto"/>
              <w:bottom w:val="single" w:sz="4" w:space="0" w:color="auto"/>
              <w:right w:val="single" w:sz="4" w:space="0" w:color="auto"/>
            </w:tcBorders>
            <w:shd w:val="clear" w:color="auto" w:fill="auto"/>
          </w:tcPr>
          <w:p w:rsidR="003A1111" w:rsidRPr="0006324D" w:rsidRDefault="003A1111" w:rsidP="003A1111">
            <w:pPr>
              <w:spacing w:before="120" w:after="120"/>
              <w:rPr>
                <w:rFonts w:cs="Arial"/>
                <w:b/>
                <w:bCs/>
                <w:sz w:val="20"/>
              </w:rPr>
            </w:pPr>
          </w:p>
        </w:tc>
      </w:tr>
      <w:tr w:rsidR="003A1111" w:rsidRPr="00B53CC9" w:rsidTr="003441CA">
        <w:trPr>
          <w:trHeight w:val="803"/>
          <w:tblHeader/>
        </w:trPr>
        <w:tc>
          <w:tcPr>
            <w:tcW w:w="52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3A1111" w:rsidRDefault="003A1111" w:rsidP="003A1111">
            <w:pPr>
              <w:pStyle w:val="Listenabsatz"/>
              <w:numPr>
                <w:ilvl w:val="0"/>
                <w:numId w:val="48"/>
              </w:numPr>
              <w:spacing w:line="270" w:lineRule="atLeast"/>
              <w:ind w:left="454" w:hanging="454"/>
              <w:rPr>
                <w:rFonts w:cs="Arial"/>
                <w:sz w:val="20"/>
              </w:rPr>
            </w:pPr>
            <w:r>
              <w:rPr>
                <w:rFonts w:cs="Arial"/>
                <w:sz w:val="20"/>
              </w:rPr>
              <w:t>Sind weitere Grundlagen, Konzepte und Studien im Stand der Planung zu berücksichtigen?</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tcPr>
          <w:p w:rsidR="003A1111" w:rsidRPr="0006324D" w:rsidRDefault="003A1111" w:rsidP="003A1111">
            <w:pPr>
              <w:spacing w:before="120" w:after="120"/>
              <w:rPr>
                <w:rFonts w:cs="Arial"/>
                <w:b/>
                <w:bCs/>
                <w:sz w:val="20"/>
              </w:rPr>
            </w:pPr>
          </w:p>
        </w:tc>
        <w:tc>
          <w:tcPr>
            <w:tcW w:w="5817" w:type="dxa"/>
            <w:gridSpan w:val="2"/>
            <w:tcBorders>
              <w:top w:val="single" w:sz="4" w:space="0" w:color="auto"/>
              <w:left w:val="single" w:sz="4" w:space="0" w:color="auto"/>
              <w:bottom w:val="single" w:sz="4" w:space="0" w:color="auto"/>
              <w:right w:val="single" w:sz="4" w:space="0" w:color="auto"/>
            </w:tcBorders>
            <w:shd w:val="clear" w:color="auto" w:fill="auto"/>
          </w:tcPr>
          <w:p w:rsidR="003A1111" w:rsidRPr="0006324D" w:rsidRDefault="003A1111" w:rsidP="003A1111">
            <w:pPr>
              <w:spacing w:before="120" w:after="120"/>
              <w:rPr>
                <w:rFonts w:cs="Arial"/>
                <w:b/>
                <w:bCs/>
                <w:sz w:val="20"/>
              </w:rPr>
            </w:pPr>
          </w:p>
        </w:tc>
      </w:tr>
      <w:tr w:rsidR="006B22B0" w:rsidRPr="00B53CC9" w:rsidTr="003441CA">
        <w:trPr>
          <w:trHeight w:val="663"/>
          <w:tblHeader/>
        </w:trPr>
        <w:tc>
          <w:tcPr>
            <w:tcW w:w="52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B22B0" w:rsidRDefault="006B22B0" w:rsidP="003A1111">
            <w:pPr>
              <w:pStyle w:val="Listenabsatz"/>
              <w:numPr>
                <w:ilvl w:val="0"/>
                <w:numId w:val="48"/>
              </w:numPr>
              <w:spacing w:line="270" w:lineRule="atLeast"/>
              <w:ind w:left="454" w:hanging="454"/>
              <w:rPr>
                <w:rFonts w:cs="Arial"/>
                <w:sz w:val="20"/>
              </w:rPr>
            </w:pPr>
            <w:r>
              <w:rPr>
                <w:rFonts w:cs="Arial"/>
                <w:sz w:val="20"/>
              </w:rPr>
              <w:t>Bestehen weitere Projekthinweise?</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tcPr>
          <w:p w:rsidR="006B22B0" w:rsidRPr="0006324D" w:rsidRDefault="006B22B0" w:rsidP="003A1111">
            <w:pPr>
              <w:spacing w:before="120" w:after="120"/>
              <w:rPr>
                <w:rFonts w:cs="Arial"/>
                <w:b/>
                <w:bCs/>
                <w:sz w:val="20"/>
              </w:rPr>
            </w:pPr>
          </w:p>
        </w:tc>
        <w:tc>
          <w:tcPr>
            <w:tcW w:w="5817" w:type="dxa"/>
            <w:gridSpan w:val="2"/>
            <w:tcBorders>
              <w:top w:val="single" w:sz="4" w:space="0" w:color="auto"/>
              <w:left w:val="single" w:sz="4" w:space="0" w:color="auto"/>
              <w:bottom w:val="single" w:sz="4" w:space="0" w:color="auto"/>
              <w:right w:val="single" w:sz="4" w:space="0" w:color="auto"/>
            </w:tcBorders>
            <w:shd w:val="clear" w:color="auto" w:fill="auto"/>
          </w:tcPr>
          <w:p w:rsidR="006B22B0" w:rsidRPr="0006324D" w:rsidRDefault="006B22B0" w:rsidP="003A1111">
            <w:pPr>
              <w:spacing w:before="120" w:after="120"/>
              <w:rPr>
                <w:rFonts w:cs="Arial"/>
                <w:b/>
                <w:bCs/>
                <w:sz w:val="20"/>
              </w:rPr>
            </w:pPr>
          </w:p>
        </w:tc>
      </w:tr>
      <w:tr w:rsidR="006B22B0" w:rsidRPr="00B53CC9" w:rsidTr="003441CA">
        <w:trPr>
          <w:trHeight w:val="1274"/>
          <w:tblHeader/>
        </w:trPr>
        <w:tc>
          <w:tcPr>
            <w:tcW w:w="52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B22B0" w:rsidRDefault="006B22B0" w:rsidP="00886DA8">
            <w:pPr>
              <w:pStyle w:val="Listenabsatz"/>
              <w:numPr>
                <w:ilvl w:val="0"/>
                <w:numId w:val="48"/>
              </w:numPr>
              <w:spacing w:line="270" w:lineRule="atLeast"/>
              <w:ind w:left="454" w:hanging="454"/>
              <w:rPr>
                <w:rFonts w:cs="Arial"/>
                <w:sz w:val="20"/>
              </w:rPr>
            </w:pPr>
            <w:r>
              <w:rPr>
                <w:rFonts w:cs="Arial"/>
                <w:sz w:val="20"/>
              </w:rPr>
              <w:t>Sind Sie mit de</w:t>
            </w:r>
            <w:r w:rsidR="00886DA8">
              <w:rPr>
                <w:rFonts w:cs="Arial"/>
                <w:sz w:val="20"/>
              </w:rPr>
              <w:t>n</w:t>
            </w:r>
            <w:r>
              <w:rPr>
                <w:rFonts w:cs="Arial"/>
                <w:sz w:val="20"/>
              </w:rPr>
              <w:t xml:space="preserve"> Planungs- und Umsetzungsfrist</w:t>
            </w:r>
            <w:r w:rsidR="00886DA8">
              <w:rPr>
                <w:rFonts w:cs="Arial"/>
                <w:sz w:val="20"/>
              </w:rPr>
              <w:t>en</w:t>
            </w:r>
            <w:r>
              <w:rPr>
                <w:rFonts w:cs="Arial"/>
                <w:sz w:val="20"/>
              </w:rPr>
              <w:t xml:space="preserve"> einverstanden?</w:t>
            </w:r>
          </w:p>
          <w:p w:rsidR="00886DA8" w:rsidRPr="00886DA8" w:rsidRDefault="00886DA8" w:rsidP="00886DA8">
            <w:pPr>
              <w:pStyle w:val="Listenabsatz"/>
              <w:spacing w:line="270" w:lineRule="atLeast"/>
              <w:ind w:left="454"/>
              <w:rPr>
                <w:rFonts w:cs="Arial"/>
                <w:i/>
                <w:sz w:val="20"/>
              </w:rPr>
            </w:pPr>
            <w:r w:rsidRPr="00886DA8">
              <w:rPr>
                <w:rFonts w:cs="Arial"/>
                <w:i/>
                <w:sz w:val="20"/>
              </w:rPr>
              <w:t>(</w:t>
            </w:r>
            <w:r>
              <w:rPr>
                <w:rFonts w:cs="Arial"/>
                <w:i/>
                <w:sz w:val="20"/>
              </w:rPr>
              <w:t>falls</w:t>
            </w:r>
            <w:r w:rsidRPr="00886DA8">
              <w:rPr>
                <w:rFonts w:cs="Arial"/>
                <w:i/>
                <w:sz w:val="20"/>
              </w:rPr>
              <w:t xml:space="preserve"> die Fristen noch offen</w:t>
            </w:r>
            <w:r>
              <w:rPr>
                <w:rFonts w:cs="Arial"/>
                <w:i/>
                <w:sz w:val="20"/>
              </w:rPr>
              <w:t>/unbekannt</w:t>
            </w:r>
            <w:r w:rsidRPr="00886DA8">
              <w:rPr>
                <w:rFonts w:cs="Arial"/>
                <w:i/>
                <w:sz w:val="20"/>
              </w:rPr>
              <w:t xml:space="preserve"> sind, bitten wird die zuständigen Instanzen, diese anzugeben)</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tcPr>
          <w:p w:rsidR="006B22B0" w:rsidRPr="0006324D" w:rsidRDefault="006B22B0" w:rsidP="003A1111">
            <w:pPr>
              <w:spacing w:before="120" w:after="120"/>
              <w:rPr>
                <w:rFonts w:cs="Arial"/>
                <w:b/>
                <w:bCs/>
                <w:sz w:val="20"/>
              </w:rPr>
            </w:pPr>
          </w:p>
        </w:tc>
        <w:tc>
          <w:tcPr>
            <w:tcW w:w="5817" w:type="dxa"/>
            <w:gridSpan w:val="2"/>
            <w:tcBorders>
              <w:top w:val="single" w:sz="4" w:space="0" w:color="auto"/>
              <w:left w:val="single" w:sz="4" w:space="0" w:color="auto"/>
              <w:bottom w:val="single" w:sz="4" w:space="0" w:color="auto"/>
              <w:right w:val="single" w:sz="4" w:space="0" w:color="auto"/>
            </w:tcBorders>
            <w:shd w:val="clear" w:color="auto" w:fill="auto"/>
          </w:tcPr>
          <w:p w:rsidR="006B22B0" w:rsidRPr="0006324D" w:rsidRDefault="006B22B0" w:rsidP="003A1111">
            <w:pPr>
              <w:spacing w:before="120" w:after="120"/>
              <w:rPr>
                <w:rFonts w:cs="Arial"/>
                <w:b/>
                <w:bCs/>
                <w:sz w:val="20"/>
              </w:rPr>
            </w:pPr>
          </w:p>
        </w:tc>
      </w:tr>
      <w:tr w:rsidR="006B22B0" w:rsidRPr="00B53CC9" w:rsidTr="003441CA">
        <w:trPr>
          <w:trHeight w:val="598"/>
          <w:tblHeader/>
        </w:trPr>
        <w:tc>
          <w:tcPr>
            <w:tcW w:w="52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B22B0" w:rsidRDefault="006B22B0" w:rsidP="003A1111">
            <w:pPr>
              <w:pStyle w:val="Listenabsatz"/>
              <w:numPr>
                <w:ilvl w:val="0"/>
                <w:numId w:val="48"/>
              </w:numPr>
              <w:spacing w:line="270" w:lineRule="atLeast"/>
              <w:ind w:left="454" w:hanging="454"/>
              <w:rPr>
                <w:rFonts w:cs="Arial"/>
                <w:sz w:val="20"/>
              </w:rPr>
            </w:pPr>
            <w:r>
              <w:rPr>
                <w:rFonts w:cs="Arial"/>
                <w:sz w:val="20"/>
              </w:rPr>
              <w:t>Sind Sie mit dem Koordinationsstand einverstanden?</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tcPr>
          <w:p w:rsidR="006B22B0" w:rsidRPr="0006324D" w:rsidRDefault="006B22B0" w:rsidP="003A1111">
            <w:pPr>
              <w:spacing w:before="120" w:after="120"/>
              <w:rPr>
                <w:rFonts w:cs="Arial"/>
                <w:b/>
                <w:bCs/>
                <w:sz w:val="20"/>
              </w:rPr>
            </w:pPr>
          </w:p>
        </w:tc>
        <w:tc>
          <w:tcPr>
            <w:tcW w:w="5817" w:type="dxa"/>
            <w:gridSpan w:val="2"/>
            <w:tcBorders>
              <w:top w:val="single" w:sz="4" w:space="0" w:color="auto"/>
              <w:left w:val="single" w:sz="4" w:space="0" w:color="auto"/>
              <w:bottom w:val="single" w:sz="4" w:space="0" w:color="auto"/>
              <w:right w:val="single" w:sz="4" w:space="0" w:color="auto"/>
            </w:tcBorders>
            <w:shd w:val="clear" w:color="auto" w:fill="auto"/>
          </w:tcPr>
          <w:p w:rsidR="006B22B0" w:rsidRPr="0006324D" w:rsidRDefault="006B22B0" w:rsidP="003A1111">
            <w:pPr>
              <w:spacing w:before="120" w:after="120"/>
              <w:rPr>
                <w:rFonts w:cs="Arial"/>
                <w:b/>
                <w:bCs/>
                <w:sz w:val="20"/>
              </w:rPr>
            </w:pPr>
          </w:p>
        </w:tc>
      </w:tr>
      <w:tr w:rsidR="006B22B0" w:rsidRPr="00B53CC9" w:rsidTr="003441CA">
        <w:trPr>
          <w:trHeight w:val="803"/>
          <w:tblHeader/>
        </w:trPr>
        <w:tc>
          <w:tcPr>
            <w:tcW w:w="52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B22B0" w:rsidRDefault="006B22B0" w:rsidP="006B22B0">
            <w:pPr>
              <w:pStyle w:val="Listenabsatz"/>
              <w:numPr>
                <w:ilvl w:val="0"/>
                <w:numId w:val="48"/>
              </w:numPr>
              <w:spacing w:line="270" w:lineRule="atLeast"/>
              <w:ind w:left="454" w:hanging="454"/>
              <w:rPr>
                <w:rFonts w:cs="Arial"/>
                <w:sz w:val="20"/>
              </w:rPr>
            </w:pPr>
            <w:r>
              <w:rPr>
                <w:rFonts w:cs="Arial"/>
                <w:sz w:val="20"/>
              </w:rPr>
              <w:t xml:space="preserve">Bestehen weitere Koordinationshinweise auf Stufe Richtplan (kantonale, überregionale Interessen)? </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tcPr>
          <w:p w:rsidR="006B22B0" w:rsidRPr="0006324D" w:rsidRDefault="006B22B0" w:rsidP="003A1111">
            <w:pPr>
              <w:spacing w:before="120" w:after="120"/>
              <w:rPr>
                <w:rFonts w:cs="Arial"/>
                <w:b/>
                <w:bCs/>
                <w:sz w:val="20"/>
              </w:rPr>
            </w:pPr>
          </w:p>
        </w:tc>
        <w:tc>
          <w:tcPr>
            <w:tcW w:w="5817" w:type="dxa"/>
            <w:gridSpan w:val="2"/>
            <w:tcBorders>
              <w:top w:val="single" w:sz="4" w:space="0" w:color="auto"/>
              <w:left w:val="single" w:sz="4" w:space="0" w:color="auto"/>
              <w:bottom w:val="single" w:sz="4" w:space="0" w:color="auto"/>
              <w:right w:val="single" w:sz="4" w:space="0" w:color="auto"/>
            </w:tcBorders>
            <w:shd w:val="clear" w:color="auto" w:fill="auto"/>
          </w:tcPr>
          <w:p w:rsidR="006B22B0" w:rsidRPr="0006324D" w:rsidRDefault="006B22B0" w:rsidP="003A1111">
            <w:pPr>
              <w:spacing w:before="120" w:after="120"/>
              <w:rPr>
                <w:rFonts w:cs="Arial"/>
                <w:b/>
                <w:bCs/>
                <w:sz w:val="20"/>
              </w:rPr>
            </w:pPr>
          </w:p>
        </w:tc>
      </w:tr>
      <w:tr w:rsidR="006B22B0" w:rsidRPr="00B53CC9" w:rsidTr="003441CA">
        <w:trPr>
          <w:trHeight w:val="803"/>
          <w:tblHeader/>
        </w:trPr>
        <w:tc>
          <w:tcPr>
            <w:tcW w:w="52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6B22B0" w:rsidRDefault="006B22B0" w:rsidP="006B22B0">
            <w:pPr>
              <w:pStyle w:val="Listenabsatz"/>
              <w:numPr>
                <w:ilvl w:val="0"/>
                <w:numId w:val="48"/>
              </w:numPr>
              <w:spacing w:line="270" w:lineRule="atLeast"/>
              <w:ind w:left="454" w:hanging="454"/>
              <w:rPr>
                <w:rFonts w:cs="Arial"/>
                <w:sz w:val="20"/>
              </w:rPr>
            </w:pPr>
            <w:r>
              <w:rPr>
                <w:rFonts w:cs="Arial"/>
                <w:sz w:val="20"/>
              </w:rPr>
              <w:t>Haben Sie weitere Bemerkungen und Anträge zum Objekt</w:t>
            </w:r>
            <w:r w:rsidR="00886DA8">
              <w:rPr>
                <w:rFonts w:cs="Arial"/>
                <w:sz w:val="20"/>
              </w:rPr>
              <w:t xml:space="preserve"> / zum Fliessgewässerabschnitt</w:t>
            </w:r>
            <w:r>
              <w:rPr>
                <w:rFonts w:cs="Arial"/>
                <w:sz w:val="20"/>
              </w:rPr>
              <w:t>?</w:t>
            </w:r>
          </w:p>
        </w:tc>
        <w:tc>
          <w:tcPr>
            <w:tcW w:w="3402" w:type="dxa"/>
            <w:gridSpan w:val="2"/>
            <w:tcBorders>
              <w:top w:val="single" w:sz="4" w:space="0" w:color="auto"/>
              <w:left w:val="single" w:sz="4" w:space="0" w:color="auto"/>
              <w:bottom w:val="single" w:sz="4" w:space="0" w:color="auto"/>
              <w:right w:val="single" w:sz="4" w:space="0" w:color="auto"/>
            </w:tcBorders>
            <w:shd w:val="clear" w:color="auto" w:fill="auto"/>
          </w:tcPr>
          <w:p w:rsidR="006B22B0" w:rsidRPr="0006324D" w:rsidRDefault="006B22B0" w:rsidP="003A1111">
            <w:pPr>
              <w:spacing w:before="120" w:after="120"/>
              <w:rPr>
                <w:rFonts w:cs="Arial"/>
                <w:b/>
                <w:bCs/>
                <w:sz w:val="20"/>
              </w:rPr>
            </w:pPr>
          </w:p>
        </w:tc>
        <w:tc>
          <w:tcPr>
            <w:tcW w:w="5817" w:type="dxa"/>
            <w:gridSpan w:val="2"/>
            <w:tcBorders>
              <w:top w:val="single" w:sz="4" w:space="0" w:color="auto"/>
              <w:left w:val="single" w:sz="4" w:space="0" w:color="auto"/>
              <w:bottom w:val="single" w:sz="4" w:space="0" w:color="auto"/>
              <w:right w:val="single" w:sz="4" w:space="0" w:color="auto"/>
            </w:tcBorders>
            <w:shd w:val="clear" w:color="auto" w:fill="auto"/>
          </w:tcPr>
          <w:p w:rsidR="006B22B0" w:rsidRPr="0006324D" w:rsidRDefault="006B22B0" w:rsidP="003A1111">
            <w:pPr>
              <w:spacing w:before="120" w:after="120"/>
              <w:rPr>
                <w:rFonts w:cs="Arial"/>
                <w:b/>
                <w:bCs/>
                <w:sz w:val="20"/>
              </w:rPr>
            </w:pPr>
          </w:p>
        </w:tc>
      </w:tr>
    </w:tbl>
    <w:p w:rsidR="006B22B0" w:rsidRPr="00886DA8" w:rsidRDefault="006B22B0" w:rsidP="00886DA8">
      <w:pPr>
        <w:rPr>
          <w:b/>
        </w:rPr>
      </w:pPr>
    </w:p>
    <w:tbl>
      <w:tblPr>
        <w:tblW w:w="14425" w:type="dxa"/>
        <w:tblInd w:w="-3" w:type="dxa"/>
        <w:tblBorders>
          <w:top w:val="single" w:sz="12" w:space="0" w:color="000000"/>
          <w:left w:val="single" w:sz="2" w:space="0" w:color="000000"/>
          <w:bottom w:val="single" w:sz="12" w:space="0" w:color="000000"/>
          <w:right w:val="single" w:sz="2" w:space="0" w:color="000000"/>
          <w:insideH w:val="single" w:sz="6" w:space="0" w:color="000000"/>
          <w:insideV w:val="single" w:sz="2" w:space="0" w:color="000000"/>
        </w:tblBorders>
        <w:tblLayout w:type="fixed"/>
        <w:tblLook w:val="0020" w:firstRow="1" w:lastRow="0" w:firstColumn="0" w:lastColumn="0" w:noHBand="0" w:noVBand="0"/>
      </w:tblPr>
      <w:tblGrid>
        <w:gridCol w:w="5243"/>
        <w:gridCol w:w="3512"/>
        <w:gridCol w:w="5670"/>
      </w:tblGrid>
      <w:tr w:rsidR="00886DA8" w:rsidRPr="00B53CC9" w:rsidTr="00886DA8">
        <w:trPr>
          <w:trHeight w:val="470"/>
          <w:tblHeader/>
        </w:trPr>
        <w:tc>
          <w:tcPr>
            <w:tcW w:w="5243" w:type="dxa"/>
            <w:tcBorders>
              <w:top w:val="nil"/>
              <w:left w:val="nil"/>
              <w:bottom w:val="single" w:sz="4" w:space="0" w:color="auto"/>
              <w:right w:val="nil"/>
            </w:tcBorders>
            <w:shd w:val="clear" w:color="auto" w:fill="auto"/>
            <w:vAlign w:val="center"/>
          </w:tcPr>
          <w:p w:rsidR="00886DA8" w:rsidRDefault="00886DA8" w:rsidP="00886DA8">
            <w:pPr>
              <w:pStyle w:val="Listenabsatz"/>
              <w:numPr>
                <w:ilvl w:val="0"/>
                <w:numId w:val="47"/>
              </w:numPr>
              <w:rPr>
                <w:b/>
              </w:rPr>
            </w:pPr>
            <w:r>
              <w:rPr>
                <w:b/>
              </w:rPr>
              <w:t>Planungsgrundsätze</w:t>
            </w:r>
          </w:p>
          <w:p w:rsidR="00886DA8" w:rsidRPr="0006324D" w:rsidRDefault="00886DA8" w:rsidP="00C86283">
            <w:pPr>
              <w:spacing w:before="120" w:after="120"/>
              <w:rPr>
                <w:rFonts w:cs="Arial"/>
                <w:b/>
                <w:bCs/>
                <w:sz w:val="20"/>
              </w:rPr>
            </w:pPr>
          </w:p>
        </w:tc>
        <w:tc>
          <w:tcPr>
            <w:tcW w:w="3512" w:type="dxa"/>
            <w:tcBorders>
              <w:top w:val="nil"/>
              <w:left w:val="nil"/>
              <w:bottom w:val="single" w:sz="4" w:space="0" w:color="auto"/>
              <w:right w:val="nil"/>
            </w:tcBorders>
            <w:shd w:val="clear" w:color="auto" w:fill="auto"/>
            <w:vAlign w:val="center"/>
          </w:tcPr>
          <w:p w:rsidR="00886DA8" w:rsidRPr="0006324D" w:rsidRDefault="00886DA8" w:rsidP="00C86283">
            <w:pPr>
              <w:spacing w:before="120" w:after="120"/>
              <w:rPr>
                <w:rFonts w:cs="Arial"/>
                <w:b/>
                <w:bCs/>
                <w:sz w:val="20"/>
              </w:rPr>
            </w:pPr>
          </w:p>
        </w:tc>
        <w:tc>
          <w:tcPr>
            <w:tcW w:w="5670" w:type="dxa"/>
            <w:tcBorders>
              <w:top w:val="nil"/>
              <w:left w:val="nil"/>
              <w:bottom w:val="single" w:sz="4" w:space="0" w:color="auto"/>
              <w:right w:val="nil"/>
            </w:tcBorders>
            <w:shd w:val="clear" w:color="auto" w:fill="auto"/>
            <w:vAlign w:val="center"/>
          </w:tcPr>
          <w:p w:rsidR="00886DA8" w:rsidRPr="0006324D" w:rsidRDefault="00886DA8" w:rsidP="00C86283">
            <w:pPr>
              <w:spacing w:before="120" w:after="120"/>
              <w:rPr>
                <w:rFonts w:cs="Arial"/>
                <w:b/>
                <w:bCs/>
                <w:sz w:val="20"/>
              </w:rPr>
            </w:pPr>
          </w:p>
        </w:tc>
      </w:tr>
      <w:tr w:rsidR="00650CA0" w:rsidRPr="00B53CC9" w:rsidTr="00886DA8">
        <w:trPr>
          <w:trHeight w:val="470"/>
          <w:tblHeader/>
        </w:trPr>
        <w:tc>
          <w:tcPr>
            <w:tcW w:w="52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50CA0" w:rsidRPr="0006324D" w:rsidRDefault="00650CA0" w:rsidP="00C86283">
            <w:pPr>
              <w:spacing w:before="120" w:after="120"/>
              <w:rPr>
                <w:rFonts w:cs="Arial"/>
                <w:b/>
                <w:bCs/>
                <w:sz w:val="20"/>
              </w:rPr>
            </w:pPr>
            <w:r w:rsidRPr="0006324D">
              <w:rPr>
                <w:rFonts w:cs="Arial"/>
                <w:b/>
                <w:bCs/>
                <w:sz w:val="20"/>
              </w:rPr>
              <w:t>Frage</w:t>
            </w:r>
          </w:p>
        </w:tc>
        <w:tc>
          <w:tcPr>
            <w:tcW w:w="351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50CA0" w:rsidRPr="0006324D" w:rsidRDefault="00650CA0" w:rsidP="00C86283">
            <w:pPr>
              <w:spacing w:before="120" w:after="120"/>
              <w:rPr>
                <w:rFonts w:cs="Arial"/>
                <w:b/>
                <w:bCs/>
                <w:sz w:val="20"/>
              </w:rPr>
            </w:pPr>
            <w:r w:rsidRPr="0006324D">
              <w:rPr>
                <w:rFonts w:cs="Arial"/>
                <w:b/>
                <w:bCs/>
                <w:sz w:val="20"/>
              </w:rPr>
              <w:t>Antwort / Antrag</w:t>
            </w:r>
          </w:p>
        </w:tc>
        <w:tc>
          <w:tcPr>
            <w:tcW w:w="56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50CA0" w:rsidRPr="0006324D" w:rsidRDefault="00650CA0" w:rsidP="00C86283">
            <w:pPr>
              <w:spacing w:before="120" w:after="120"/>
              <w:rPr>
                <w:rFonts w:cs="Arial"/>
                <w:b/>
                <w:bCs/>
                <w:sz w:val="20"/>
              </w:rPr>
            </w:pPr>
            <w:r w:rsidRPr="0006324D">
              <w:rPr>
                <w:rFonts w:cs="Arial"/>
                <w:b/>
                <w:bCs/>
                <w:sz w:val="20"/>
              </w:rPr>
              <w:t>Begründung</w:t>
            </w:r>
          </w:p>
        </w:tc>
      </w:tr>
      <w:tr w:rsidR="00650CA0" w:rsidRPr="00B53CC9" w:rsidTr="00650CA0">
        <w:trPr>
          <w:trHeight w:val="703"/>
        </w:trPr>
        <w:tc>
          <w:tcPr>
            <w:tcW w:w="5243" w:type="dxa"/>
            <w:tcBorders>
              <w:top w:val="single" w:sz="2" w:space="0" w:color="000000"/>
              <w:bottom w:val="single" w:sz="2" w:space="0" w:color="000000"/>
            </w:tcBorders>
            <w:shd w:val="clear" w:color="auto" w:fill="auto"/>
            <w:vAlign w:val="center"/>
          </w:tcPr>
          <w:p w:rsidR="00650CA0" w:rsidRPr="00B53CC9" w:rsidRDefault="00650CA0" w:rsidP="00650CA0">
            <w:pPr>
              <w:pStyle w:val="Listenabsatz"/>
              <w:numPr>
                <w:ilvl w:val="0"/>
                <w:numId w:val="49"/>
              </w:numPr>
              <w:spacing w:line="270" w:lineRule="atLeast"/>
              <w:ind w:left="454" w:hanging="454"/>
              <w:rPr>
                <w:rFonts w:cs="Arial"/>
                <w:sz w:val="20"/>
              </w:rPr>
            </w:pPr>
            <w:r>
              <w:rPr>
                <w:rFonts w:cs="Arial"/>
                <w:sz w:val="20"/>
              </w:rPr>
              <w:t>Sind Sie mit den allgemeinen Planungsgrundsätzen einverstanden?</w:t>
            </w:r>
          </w:p>
        </w:tc>
        <w:tc>
          <w:tcPr>
            <w:tcW w:w="3512" w:type="dxa"/>
            <w:tcBorders>
              <w:top w:val="single" w:sz="2" w:space="0" w:color="000000"/>
              <w:bottom w:val="single" w:sz="2" w:space="0" w:color="000000"/>
            </w:tcBorders>
            <w:shd w:val="clear" w:color="auto" w:fill="auto"/>
          </w:tcPr>
          <w:p w:rsidR="00650CA0" w:rsidRPr="00B53CC9" w:rsidRDefault="00650CA0" w:rsidP="00C86283">
            <w:pPr>
              <w:rPr>
                <w:rFonts w:cs="Arial"/>
                <w:sz w:val="20"/>
              </w:rPr>
            </w:pPr>
          </w:p>
        </w:tc>
        <w:tc>
          <w:tcPr>
            <w:tcW w:w="5670" w:type="dxa"/>
            <w:tcBorders>
              <w:top w:val="single" w:sz="2" w:space="0" w:color="000000"/>
              <w:bottom w:val="single" w:sz="2" w:space="0" w:color="000000"/>
            </w:tcBorders>
            <w:shd w:val="clear" w:color="auto" w:fill="auto"/>
          </w:tcPr>
          <w:p w:rsidR="00650CA0" w:rsidRPr="00B53CC9" w:rsidRDefault="00650CA0" w:rsidP="00C86283">
            <w:pPr>
              <w:rPr>
                <w:rFonts w:cs="Arial"/>
                <w:sz w:val="20"/>
              </w:rPr>
            </w:pPr>
          </w:p>
        </w:tc>
      </w:tr>
      <w:tr w:rsidR="00650CA0" w:rsidRPr="00B53CC9" w:rsidTr="00650CA0">
        <w:trPr>
          <w:trHeight w:val="828"/>
        </w:trPr>
        <w:tc>
          <w:tcPr>
            <w:tcW w:w="5243" w:type="dxa"/>
            <w:tcBorders>
              <w:top w:val="single" w:sz="2" w:space="0" w:color="000000"/>
              <w:bottom w:val="single" w:sz="2" w:space="0" w:color="000000"/>
            </w:tcBorders>
            <w:shd w:val="clear" w:color="auto" w:fill="auto"/>
            <w:vAlign w:val="center"/>
          </w:tcPr>
          <w:p w:rsidR="00650CA0" w:rsidRDefault="00650CA0" w:rsidP="00650CA0">
            <w:pPr>
              <w:pStyle w:val="Listenabsatz"/>
              <w:numPr>
                <w:ilvl w:val="0"/>
                <w:numId w:val="49"/>
              </w:numPr>
              <w:spacing w:line="270" w:lineRule="atLeast"/>
              <w:ind w:left="454" w:hanging="454"/>
              <w:rPr>
                <w:rFonts w:cs="Arial"/>
                <w:sz w:val="20"/>
              </w:rPr>
            </w:pPr>
            <w:r>
              <w:rPr>
                <w:rFonts w:cs="Arial"/>
                <w:sz w:val="20"/>
              </w:rPr>
              <w:t>Sind Sie mit den objektbezogenen Planungsgrundsätzen einverstanden?</w:t>
            </w:r>
          </w:p>
        </w:tc>
        <w:tc>
          <w:tcPr>
            <w:tcW w:w="3512" w:type="dxa"/>
            <w:tcBorders>
              <w:top w:val="single" w:sz="2" w:space="0" w:color="000000"/>
              <w:bottom w:val="single" w:sz="2" w:space="0" w:color="000000"/>
            </w:tcBorders>
            <w:shd w:val="clear" w:color="auto" w:fill="auto"/>
          </w:tcPr>
          <w:p w:rsidR="00650CA0" w:rsidRPr="00B53CC9" w:rsidRDefault="00650CA0" w:rsidP="00C86283">
            <w:pPr>
              <w:rPr>
                <w:rFonts w:cs="Arial"/>
                <w:sz w:val="20"/>
              </w:rPr>
            </w:pPr>
          </w:p>
        </w:tc>
        <w:tc>
          <w:tcPr>
            <w:tcW w:w="5670" w:type="dxa"/>
            <w:tcBorders>
              <w:top w:val="single" w:sz="2" w:space="0" w:color="000000"/>
              <w:bottom w:val="single" w:sz="2" w:space="0" w:color="000000"/>
            </w:tcBorders>
            <w:shd w:val="clear" w:color="auto" w:fill="auto"/>
          </w:tcPr>
          <w:p w:rsidR="00650CA0" w:rsidRPr="00B53CC9" w:rsidRDefault="00650CA0" w:rsidP="00C86283">
            <w:pPr>
              <w:rPr>
                <w:rFonts w:cs="Arial"/>
                <w:sz w:val="20"/>
              </w:rPr>
            </w:pPr>
          </w:p>
        </w:tc>
      </w:tr>
    </w:tbl>
    <w:p w:rsidR="006B22B0" w:rsidRDefault="006B22B0" w:rsidP="00F458C9"/>
    <w:p w:rsidR="00650CA0" w:rsidRDefault="00650CA0" w:rsidP="00F458C9"/>
    <w:p w:rsidR="00650CA0" w:rsidRDefault="00650CA0" w:rsidP="00F458C9"/>
    <w:tbl>
      <w:tblPr>
        <w:tblStyle w:val="Tabellen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3"/>
        <w:gridCol w:w="12240"/>
      </w:tblGrid>
      <w:tr w:rsidR="00650CA0" w:rsidTr="00886DA8">
        <w:trPr>
          <w:trHeight w:val="510"/>
        </w:trPr>
        <w:tc>
          <w:tcPr>
            <w:tcW w:w="2263" w:type="dxa"/>
          </w:tcPr>
          <w:p w:rsidR="00650CA0" w:rsidRDefault="00650CA0" w:rsidP="00650CA0">
            <w:r>
              <w:rPr>
                <w:sz w:val="20"/>
              </w:rPr>
              <w:t>Organisation:</w:t>
            </w:r>
          </w:p>
        </w:tc>
        <w:tc>
          <w:tcPr>
            <w:tcW w:w="12240" w:type="dxa"/>
          </w:tcPr>
          <w:p w:rsidR="00650CA0" w:rsidRDefault="00650CA0" w:rsidP="00650CA0">
            <w:r>
              <w:t>…………………</w:t>
            </w:r>
            <w:r w:rsidR="003441CA">
              <w:t>…………..</w:t>
            </w:r>
          </w:p>
        </w:tc>
      </w:tr>
      <w:tr w:rsidR="00650CA0" w:rsidTr="00886DA8">
        <w:trPr>
          <w:trHeight w:val="510"/>
        </w:trPr>
        <w:tc>
          <w:tcPr>
            <w:tcW w:w="2263" w:type="dxa"/>
          </w:tcPr>
          <w:p w:rsidR="00650CA0" w:rsidRDefault="00650CA0" w:rsidP="00650CA0">
            <w:r w:rsidRPr="00B53CC9">
              <w:rPr>
                <w:sz w:val="20"/>
              </w:rPr>
              <w:t>Ansprechperson</w:t>
            </w:r>
            <w:r>
              <w:rPr>
                <w:sz w:val="20"/>
              </w:rPr>
              <w:t>:</w:t>
            </w:r>
            <w:r w:rsidRPr="00B53CC9">
              <w:rPr>
                <w:sz w:val="20"/>
              </w:rPr>
              <w:tab/>
            </w:r>
          </w:p>
        </w:tc>
        <w:tc>
          <w:tcPr>
            <w:tcW w:w="12240" w:type="dxa"/>
          </w:tcPr>
          <w:p w:rsidR="00650CA0" w:rsidRDefault="003441CA" w:rsidP="00650CA0">
            <w:r>
              <w:t>……………………………..</w:t>
            </w:r>
          </w:p>
        </w:tc>
      </w:tr>
      <w:tr w:rsidR="00650CA0" w:rsidTr="00886DA8">
        <w:trPr>
          <w:trHeight w:val="510"/>
        </w:trPr>
        <w:tc>
          <w:tcPr>
            <w:tcW w:w="2263" w:type="dxa"/>
          </w:tcPr>
          <w:p w:rsidR="00650CA0" w:rsidRDefault="00650CA0" w:rsidP="00650CA0">
            <w:r w:rsidRPr="00B53CC9">
              <w:rPr>
                <w:sz w:val="20"/>
              </w:rPr>
              <w:t>Datum</w:t>
            </w:r>
            <w:r>
              <w:rPr>
                <w:sz w:val="20"/>
              </w:rPr>
              <w:t>:</w:t>
            </w:r>
            <w:r w:rsidRPr="00B53CC9">
              <w:rPr>
                <w:sz w:val="20"/>
              </w:rPr>
              <w:tab/>
            </w:r>
          </w:p>
        </w:tc>
        <w:tc>
          <w:tcPr>
            <w:tcW w:w="12240" w:type="dxa"/>
          </w:tcPr>
          <w:p w:rsidR="00650CA0" w:rsidRDefault="003441CA" w:rsidP="00650CA0">
            <w:r>
              <w:t>……………………………..</w:t>
            </w:r>
          </w:p>
        </w:tc>
      </w:tr>
      <w:tr w:rsidR="00650CA0" w:rsidTr="00886DA8">
        <w:trPr>
          <w:trHeight w:val="510"/>
        </w:trPr>
        <w:tc>
          <w:tcPr>
            <w:tcW w:w="2263" w:type="dxa"/>
          </w:tcPr>
          <w:p w:rsidR="00650CA0" w:rsidRDefault="00650CA0" w:rsidP="00650CA0">
            <w:r w:rsidRPr="00B53CC9">
              <w:rPr>
                <w:sz w:val="20"/>
              </w:rPr>
              <w:t>Unterschrift</w:t>
            </w:r>
            <w:r>
              <w:rPr>
                <w:sz w:val="20"/>
              </w:rPr>
              <w:t>:</w:t>
            </w:r>
          </w:p>
        </w:tc>
        <w:tc>
          <w:tcPr>
            <w:tcW w:w="12240" w:type="dxa"/>
          </w:tcPr>
          <w:p w:rsidR="00650CA0" w:rsidRDefault="003441CA" w:rsidP="00650CA0">
            <w:r>
              <w:t>……………………………..</w:t>
            </w:r>
          </w:p>
        </w:tc>
      </w:tr>
    </w:tbl>
    <w:p w:rsidR="00650CA0" w:rsidRDefault="00650CA0" w:rsidP="00F458C9"/>
    <w:p w:rsidR="00F458C9" w:rsidRPr="00E909EF" w:rsidRDefault="00F458C9" w:rsidP="00E909EF">
      <w:bookmarkStart w:id="0" w:name="_GoBack"/>
      <w:bookmarkEnd w:id="0"/>
    </w:p>
    <w:sectPr w:rsidR="00F458C9" w:rsidRPr="00E909EF" w:rsidSect="00390C40">
      <w:footerReference w:type="default" r:id="rId13"/>
      <w:headerReference w:type="first" r:id="rId14"/>
      <w:pgSz w:w="16838" w:h="11906" w:orient="landscape" w:code="9"/>
      <w:pgMar w:top="1701" w:right="964" w:bottom="794" w:left="1361" w:header="510" w:footer="79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5B38" w:rsidRDefault="00D15B38" w:rsidP="00F657BF">
      <w:pPr>
        <w:spacing w:line="240" w:lineRule="auto"/>
      </w:pPr>
      <w:r>
        <w:separator/>
      </w:r>
    </w:p>
  </w:endnote>
  <w:endnote w:type="continuationSeparator" w:id="0">
    <w:p w:rsidR="00D15B38" w:rsidRDefault="00D15B38" w:rsidP="00F657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eGothic">
    <w:altName w:val="Trade Gothic LT Pro"/>
    <w:panose1 w:val="020B0503040303020204"/>
    <w:charset w:val="00"/>
    <w:family w:val="swiss"/>
    <w:pitch w:val="variable"/>
    <w:sig w:usb0="A00000AF" w:usb1="5000204A" w:usb2="00000000" w:usb3="00000000" w:csb0="00000093" w:csb1="00000000"/>
  </w:font>
  <w:font w:name="Trade Gothic LT Std">
    <w:panose1 w:val="00000000000000000000"/>
    <w:charset w:val="00"/>
    <w:family w:val="swiss"/>
    <w:notTrueType/>
    <w:pitch w:val="variable"/>
    <w:sig w:usb0="00000003" w:usb1="00000000" w:usb2="00000000" w:usb3="00000000" w:csb0="00000001" w:csb1="00000000"/>
  </w:font>
  <w:font w:name="TradeGothic Light">
    <w:panose1 w:val="020B0403040303020204"/>
    <w:charset w:val="00"/>
    <w:family w:val="swiss"/>
    <w:pitch w:val="variable"/>
    <w:sig w:usb0="A00000AF" w:usb1="5000204A" w:usb2="00000000" w:usb3="00000000" w:csb0="00000093" w:csb1="00000000"/>
  </w:font>
  <w:font w:name="Trade Gothic LT Bold">
    <w:altName w:val="Times New Roman"/>
    <w:panose1 w:val="00000000000000000000"/>
    <w:charset w:val="00"/>
    <w:family w:val="roman"/>
    <w:notTrueType/>
    <w:pitch w:val="default"/>
  </w:font>
  <w:font w:name="TradeGothic LT Light">
    <w:altName w:val="Corbel"/>
    <w:charset w:val="00"/>
    <w:family w:val="auto"/>
    <w:pitch w:val="variable"/>
    <w:sig w:usb0="80000027"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7495" w:rsidRPr="002B778D" w:rsidRDefault="00EB4FF8" w:rsidP="00886DA8">
    <w:pPr>
      <w:tabs>
        <w:tab w:val="center" w:pos="4253"/>
      </w:tabs>
      <w:jc w:val="center"/>
      <w:rPr>
        <w:rStyle w:val="Seitenzahl"/>
      </w:rPr>
    </w:pPr>
    <w:r w:rsidRPr="002B778D">
      <w:rPr>
        <w:rStyle w:val="Seitenzahl"/>
      </w:rPr>
      <w:fldChar w:fldCharType="begin"/>
    </w:r>
    <w:r w:rsidRPr="002B778D">
      <w:rPr>
        <w:rStyle w:val="Seitenzahl"/>
      </w:rPr>
      <w:instrText xml:space="preserve"> IF </w:instrText>
    </w:r>
    <w:r w:rsidRPr="002B778D">
      <w:rPr>
        <w:rStyle w:val="Seitenzahl"/>
      </w:rPr>
      <w:fldChar w:fldCharType="begin"/>
    </w:r>
    <w:r w:rsidRPr="002B778D">
      <w:rPr>
        <w:rStyle w:val="Seitenzahl"/>
      </w:rPr>
      <w:instrText xml:space="preserve"> NUMPAGES   \* MERGEFORMAT </w:instrText>
    </w:r>
    <w:r w:rsidRPr="002B778D">
      <w:rPr>
        <w:rStyle w:val="Seitenzahl"/>
      </w:rPr>
      <w:fldChar w:fldCharType="separate"/>
    </w:r>
    <w:r w:rsidR="00F60BE0">
      <w:rPr>
        <w:rStyle w:val="Seitenzahl"/>
        <w:noProof/>
      </w:rPr>
      <w:instrText>4</w:instrText>
    </w:r>
    <w:r w:rsidRPr="002B778D">
      <w:rPr>
        <w:rStyle w:val="Seitenzahl"/>
      </w:rPr>
      <w:fldChar w:fldCharType="end"/>
    </w:r>
    <w:r w:rsidRPr="002B778D">
      <w:rPr>
        <w:rStyle w:val="Seitenzahl"/>
      </w:rPr>
      <w:instrText xml:space="preserve"> &gt; 1 " - </w:instrText>
    </w:r>
    <w:r w:rsidRPr="002B778D">
      <w:rPr>
        <w:rStyle w:val="Seitenzahl"/>
      </w:rPr>
      <w:fldChar w:fldCharType="begin"/>
    </w:r>
    <w:r w:rsidRPr="002B778D">
      <w:rPr>
        <w:rStyle w:val="Seitenzahl"/>
      </w:rPr>
      <w:instrText xml:space="preserve"> PAGE   \* MERGEFORMAT </w:instrText>
    </w:r>
    <w:r w:rsidRPr="002B778D">
      <w:rPr>
        <w:rStyle w:val="Seitenzahl"/>
      </w:rPr>
      <w:fldChar w:fldCharType="separate"/>
    </w:r>
    <w:r w:rsidR="00F60BE0">
      <w:rPr>
        <w:rStyle w:val="Seitenzahl"/>
        <w:noProof/>
      </w:rPr>
      <w:instrText>4</w:instrText>
    </w:r>
    <w:r w:rsidRPr="002B778D">
      <w:rPr>
        <w:rStyle w:val="Seitenzahl"/>
      </w:rPr>
      <w:fldChar w:fldCharType="end"/>
    </w:r>
    <w:r w:rsidRPr="002B778D">
      <w:rPr>
        <w:rStyle w:val="Seitenzahl"/>
      </w:rPr>
      <w:instrText xml:space="preserve"> - " " " </w:instrText>
    </w:r>
    <w:r w:rsidRPr="002B778D">
      <w:rPr>
        <w:rStyle w:val="Seitenzahl"/>
      </w:rPr>
      <w:fldChar w:fldCharType="separate"/>
    </w:r>
    <w:r w:rsidR="00F60BE0" w:rsidRPr="002B778D">
      <w:rPr>
        <w:rStyle w:val="Seitenzahl"/>
        <w:noProof/>
      </w:rPr>
      <w:t xml:space="preserve"> - </w:t>
    </w:r>
    <w:r w:rsidR="00F60BE0">
      <w:rPr>
        <w:rStyle w:val="Seitenzahl"/>
        <w:noProof/>
      </w:rPr>
      <w:t>4</w:t>
    </w:r>
    <w:r w:rsidR="00F60BE0" w:rsidRPr="002B778D">
      <w:rPr>
        <w:rStyle w:val="Seitenzahl"/>
        <w:noProof/>
      </w:rPr>
      <w:t xml:space="preserve"> - </w:t>
    </w:r>
    <w:r w:rsidRPr="002B778D">
      <w:rPr>
        <w:rStyle w:val="Seitenzahl"/>
      </w:rPr>
      <w:fldChar w:fldCharType="end"/>
    </w:r>
    <w:r w:rsidRPr="002B778D">
      <w:rPr>
        <w:rStyle w:val="Seitenzahl"/>
      </w:rPr>
      <w:fldChar w:fldCharType="begin"/>
    </w:r>
    <w:r w:rsidRPr="002B778D">
      <w:rPr>
        <w:rStyle w:val="Seitenzahl"/>
      </w:rPr>
      <w:instrText xml:space="preserve"> IF </w:instrText>
    </w:r>
    <w:r w:rsidRPr="002B778D">
      <w:rPr>
        <w:rStyle w:val="Seitenzahl"/>
      </w:rPr>
      <w:fldChar w:fldCharType="begin"/>
    </w:r>
    <w:r w:rsidRPr="002B778D">
      <w:rPr>
        <w:rStyle w:val="Seitenzahl"/>
      </w:rPr>
      <w:instrText xml:space="preserve"> </w:instrText>
    </w:r>
    <w:r w:rsidRPr="002B778D">
      <w:rPr>
        <w:rStyle w:val="Seitenzahl"/>
      </w:rPr>
      <w:fldChar w:fldCharType="begin"/>
    </w:r>
    <w:r w:rsidRPr="002B778D">
      <w:rPr>
        <w:rStyle w:val="Seitenzahl"/>
      </w:rPr>
      <w:instrText xml:space="preserve"> NUMPAGES   \* MERGEFORMAT </w:instrText>
    </w:r>
    <w:r w:rsidRPr="002B778D">
      <w:rPr>
        <w:rStyle w:val="Seitenzahl"/>
      </w:rPr>
      <w:fldChar w:fldCharType="separate"/>
    </w:r>
    <w:r w:rsidR="00F60BE0">
      <w:rPr>
        <w:rStyle w:val="Seitenzahl"/>
        <w:noProof/>
      </w:rPr>
      <w:instrText>4</w:instrText>
    </w:r>
    <w:r w:rsidRPr="002B778D">
      <w:rPr>
        <w:rStyle w:val="Seitenzahl"/>
      </w:rPr>
      <w:fldChar w:fldCharType="end"/>
    </w:r>
    <w:r w:rsidRPr="002B778D">
      <w:rPr>
        <w:rStyle w:val="Seitenzahl"/>
      </w:rPr>
      <w:instrText xml:space="preserve">   \* MERGEFORMAT </w:instrText>
    </w:r>
    <w:r w:rsidRPr="002B778D">
      <w:rPr>
        <w:rStyle w:val="Seitenzahl"/>
      </w:rPr>
      <w:fldChar w:fldCharType="separate"/>
    </w:r>
    <w:r w:rsidRPr="002B778D">
      <w:rPr>
        <w:rStyle w:val="Seitenzahl"/>
      </w:rPr>
      <w:instrText>2</w:instrText>
    </w:r>
    <w:r w:rsidRPr="002B778D">
      <w:rPr>
        <w:rStyle w:val="Seitenzahl"/>
      </w:rPr>
      <w:fldChar w:fldCharType="end"/>
    </w:r>
    <w:r w:rsidRPr="002B778D">
      <w:rPr>
        <w:rStyle w:val="Seitenzahl"/>
      </w:rPr>
      <w:instrText xml:space="preserve"> &gt; " - </w:instrText>
    </w:r>
    <w:r w:rsidRPr="002B778D">
      <w:rPr>
        <w:rStyle w:val="Seitenzahl"/>
      </w:rPr>
      <w:fldChar w:fldCharType="begin"/>
    </w:r>
    <w:r w:rsidRPr="002B778D">
      <w:rPr>
        <w:rStyle w:val="Seitenzahl"/>
      </w:rPr>
      <w:instrText xml:space="preserve"> PAGE   \* MERGEFORMAT </w:instrText>
    </w:r>
    <w:r w:rsidRPr="002B778D">
      <w:rPr>
        <w:rStyle w:val="Seitenzahl"/>
      </w:rPr>
      <w:fldChar w:fldCharType="separate"/>
    </w:r>
    <w:r w:rsidR="00F60BE0">
      <w:rPr>
        <w:rStyle w:val="Seitenzahl"/>
        <w:noProof/>
      </w:rPr>
      <w:instrText>4</w:instrText>
    </w:r>
    <w:r w:rsidRPr="002B778D">
      <w:rPr>
        <w:rStyle w:val="Seitenzahl"/>
      </w:rPr>
      <w:fldChar w:fldCharType="end"/>
    </w:r>
    <w:r w:rsidRPr="002B778D">
      <w:rPr>
        <w:rStyle w:val="Seitenzahl"/>
      </w:rPr>
      <w:instrText xml:space="preserve"> - "  " " </w:instrText>
    </w:r>
    <w:r w:rsidRPr="002B778D">
      <w:rPr>
        <w:rStyle w:val="Seitenzah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5B38" w:rsidRDefault="00D15B38" w:rsidP="00F657BF">
      <w:pPr>
        <w:spacing w:line="240" w:lineRule="auto"/>
      </w:pPr>
      <w:r>
        <w:separator/>
      </w:r>
    </w:p>
  </w:footnote>
  <w:footnote w:type="continuationSeparator" w:id="0">
    <w:p w:rsidR="00D15B38" w:rsidRDefault="00D15B38" w:rsidP="00F657B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418" w:type="dxa"/>
      <w:tblCellMar>
        <w:left w:w="0" w:type="dxa"/>
        <w:right w:w="0" w:type="dxa"/>
      </w:tblCellMar>
      <w:tblLook w:val="04A0" w:firstRow="1" w:lastRow="0" w:firstColumn="1" w:lastColumn="0" w:noHBand="0" w:noVBand="1"/>
    </w:tblPr>
    <w:tblGrid>
      <w:gridCol w:w="1412"/>
      <w:gridCol w:w="2203"/>
      <w:gridCol w:w="6517"/>
    </w:tblGrid>
    <w:tr w:rsidR="002A7495" w:rsidTr="008A2F07">
      <w:trPr>
        <w:trHeight w:hRule="exact" w:val="340"/>
      </w:trPr>
      <w:tc>
        <w:tcPr>
          <w:tcW w:w="0" w:type="auto"/>
          <w:vMerge w:val="restart"/>
          <w:tcMar>
            <w:left w:w="1406" w:type="dxa"/>
          </w:tcMar>
        </w:tcPr>
        <w:p w:rsidR="002A7495" w:rsidRDefault="00EB4FF8" w:rsidP="002621D9">
          <w:pPr>
            <w:rPr>
              <w:rStyle w:val="Seitenzahl"/>
            </w:rPr>
          </w:pPr>
          <w:r>
            <w:rPr>
              <w:noProof/>
              <w:lang w:eastAsia="de-CH"/>
            </w:rPr>
            <mc:AlternateContent>
              <mc:Choice Requires="wps">
                <w:drawing>
                  <wp:anchor distT="0" distB="0" distL="114300" distR="114300" simplePos="0" relativeHeight="251662336" behindDoc="0" locked="0" layoutInCell="1" allowOverlap="1" wp14:anchorId="22E2F38B" wp14:editId="77A5ECF1">
                    <wp:simplePos x="0" y="0"/>
                    <wp:positionH relativeFrom="column">
                      <wp:posOffset>-901065</wp:posOffset>
                    </wp:positionH>
                    <wp:positionV relativeFrom="paragraph">
                      <wp:posOffset>1905</wp:posOffset>
                    </wp:positionV>
                    <wp:extent cx="893445" cy="1019175"/>
                    <wp:effectExtent l="0" t="0" r="1905" b="9525"/>
                    <wp:wrapNone/>
                    <wp:docPr id="6" name="###Logo###3"/>
                    <wp:cNvGraphicFramePr/>
                    <a:graphic xmlns:a="http://schemas.openxmlformats.org/drawingml/2006/main">
                      <a:graphicData uri="http://schemas.microsoft.com/office/word/2010/wordprocessingShape">
                        <wps:wsp>
                          <wps:cNvSpPr txBox="1"/>
                          <wps:spPr>
                            <a:xfrm>
                              <a:off x="0" y="0"/>
                              <a:ext cx="893445" cy="101917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2621D9" w:rsidRDefault="00F60BE0" w:rsidP="002621D9"/>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E2F38B" id="_x0000_t202" coordsize="21600,21600" o:spt="202" path="m,l,21600r21600,l21600,xe">
                    <v:stroke joinstyle="miter"/>
                    <v:path gradientshapeok="t" o:connecttype="rect"/>
                  </v:shapetype>
                  <v:shape id="###Logo###3" o:spid="_x0000_s1026" type="#_x0000_t202" style="position:absolute;margin-left:-70.95pt;margin-top:.15pt;width:70.35pt;height:8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" filled="f" stroked="f" strokeweight=".5pt">
                    <v:textbox inset="0,0,0,0">
                      <w:txbxContent>
                        <w:p w:rsidR="002621D9" w:rsidRDefault="00D15B38" w:rsidP="002621D9"/>
                      </w:txbxContent>
                    </v:textbox>
                  </v:shape>
                </w:pict>
              </mc:Fallback>
            </mc:AlternateContent>
          </w:r>
        </w:p>
      </w:tc>
      <w:tc>
        <w:tcPr>
          <w:tcW w:w="0" w:type="auto"/>
          <w:vMerge w:val="restart"/>
          <w:noWrap/>
        </w:tcPr>
        <w:sdt>
          <w:sdtPr>
            <w:alias w:val="Profile.Org.UnitHint"/>
            <w:id w:val="346601027"/>
            <w:dataBinding w:xpath="//Text[@id='Profile.Org.UnitHint']" w:storeItemID="{A31E7CF1-221D-4477-87A0-C1F1D11FA433}"/>
            <w:text w:multiLine="1"/>
          </w:sdtPr>
          <w:sdtEndPr/>
          <w:sdtContent>
            <w:p w:rsidR="002A7495" w:rsidRPr="00590959" w:rsidRDefault="0041148E" w:rsidP="00597F75">
              <w:pPr>
                <w:pStyle w:val="SenderLine"/>
              </w:pPr>
              <w:r>
                <w:t>Umweltdepartement</w:t>
              </w:r>
            </w:p>
          </w:sdtContent>
        </w:sdt>
        <w:sdt>
          <w:sdtPr>
            <w:alias w:val="CustomElements.Units"/>
            <w:id w:val="1014340852"/>
            <w:dataBinding w:xpath="//Text[@id='CustomElements.Units']" w:storeItemID="{A31E7CF1-221D-4477-87A0-C1F1D11FA433}"/>
            <w:text w:multiLine="1"/>
          </w:sdtPr>
          <w:sdtEndPr/>
          <w:sdtContent>
            <w:p w:rsidR="002A7495" w:rsidRPr="00590959" w:rsidRDefault="00F60BE0" w:rsidP="00590959">
              <w:pPr>
                <w:pStyle w:val="Departement"/>
              </w:pPr>
              <w:r>
                <w:t>Amt für Gewässer</w:t>
              </w:r>
            </w:p>
          </w:sdtContent>
        </w:sdt>
        <w:sdt>
          <w:sdtPr>
            <w:rPr>
              <w:rStyle w:val="Seitenzahl"/>
            </w:rPr>
            <w:alias w:val="Profile.Org.Function"/>
            <w:id w:val="-679734889"/>
            <w:dataBinding w:xpath="//Text[@id='Profile.Org.Function']" w:storeItemID="{A31E7CF1-221D-4477-87A0-C1F1D11FA433}"/>
            <w:text w:multiLine="1"/>
          </w:sdtPr>
          <w:sdtEndPr>
            <w:rPr>
              <w:rStyle w:val="Seitenzahl"/>
            </w:rPr>
          </w:sdtEndPr>
          <w:sdtContent>
            <w:p w:rsidR="002A7495" w:rsidRPr="006E759E" w:rsidRDefault="0041148E" w:rsidP="00590959">
              <w:pPr>
                <w:rPr>
                  <w:rStyle w:val="Seitenzahl"/>
                </w:rPr>
              </w:pPr>
              <w:r>
                <w:rPr>
                  <w:rStyle w:val="Seitenzahl"/>
                </w:rPr>
                <w:t xml:space="preserve"> </w:t>
              </w:r>
            </w:p>
          </w:sdtContent>
        </w:sdt>
      </w:tc>
      <w:tc>
        <w:tcPr>
          <w:tcW w:w="0" w:type="auto"/>
          <w:tcMar>
            <w:left w:w="284" w:type="dxa"/>
          </w:tcMar>
        </w:tcPr>
        <w:p w:rsidR="002A7495" w:rsidRDefault="00F60BE0">
          <w:pPr>
            <w:pStyle w:val="SenderAddress"/>
          </w:pPr>
        </w:p>
      </w:tc>
    </w:tr>
    <w:tr w:rsidR="002A7495" w:rsidTr="0095050B">
      <w:trPr>
        <w:trHeight w:hRule="exact" w:val="2325"/>
      </w:trPr>
      <w:tc>
        <w:tcPr>
          <w:tcW w:w="0" w:type="auto"/>
          <w:vMerge/>
        </w:tcPr>
        <w:p w:rsidR="002A7495" w:rsidRDefault="00F60BE0" w:rsidP="0074240D">
          <w:pPr>
            <w:rPr>
              <w:rStyle w:val="Seitenzahl"/>
            </w:rPr>
          </w:pPr>
        </w:p>
      </w:tc>
      <w:tc>
        <w:tcPr>
          <w:tcW w:w="0" w:type="auto"/>
          <w:vMerge/>
        </w:tcPr>
        <w:p w:rsidR="002A7495" w:rsidRDefault="00F60BE0" w:rsidP="008C6C46">
          <w:pPr>
            <w:rPr>
              <w:rStyle w:val="Seitenzahl"/>
            </w:rPr>
          </w:pPr>
        </w:p>
      </w:tc>
      <w:sdt>
        <w:sdtPr>
          <w:rPr>
            <w:rFonts w:ascii="Trade Gothic LT Std" w:hAnsi="Trade Gothic LT Std"/>
            <w:sz w:val="22"/>
          </w:rPr>
          <w:alias w:val="Erweitertes Binding"/>
          <w:tag w:val="1342887394"/>
          <w:id w:val="1342887394"/>
        </w:sdtPr>
        <w:sdtEndPr/>
        <w:sdtContent>
          <w:tc>
            <w:tcPr>
              <w:tcW w:w="6517" w:type="dxa"/>
              <w:tcMar>
                <w:left w:w="284" w:type="dxa"/>
              </w:tcMar>
            </w:tcPr>
            <w:p w:rsidR="00816556" w:rsidRDefault="00EB4FF8">
              <w:pPr>
                <w:pStyle w:val="SenderAddress"/>
              </w:pPr>
              <w:r>
                <w:t>Bahnhofstrasse 9</w:t>
              </w:r>
            </w:p>
            <w:p w:rsidR="00816556" w:rsidRDefault="00EB4FF8">
              <w:pPr>
                <w:pStyle w:val="SenderAddress"/>
              </w:pPr>
              <w:r>
                <w:t>Postfach 1214</w:t>
              </w:r>
            </w:p>
            <w:p w:rsidR="00816556" w:rsidRDefault="00EB4FF8">
              <w:pPr>
                <w:pStyle w:val="SenderAddress"/>
              </w:pPr>
              <w:r>
                <w:t>6431 Schwyz</w:t>
              </w:r>
            </w:p>
            <w:p w:rsidR="00816556" w:rsidRDefault="00EB4FF8">
              <w:pPr>
                <w:pStyle w:val="SenderAddress"/>
              </w:pPr>
              <w:r>
                <w:t>Telefon</w:t>
              </w:r>
              <w:r>
                <w:tab/>
                <w:t>041 819 21 12</w:t>
              </w:r>
            </w:p>
          </w:tc>
        </w:sdtContent>
      </w:sdt>
    </w:tr>
  </w:tbl>
  <w:p w:rsidR="002A7495" w:rsidRPr="00DA2879" w:rsidRDefault="00390C40" w:rsidP="0034538C">
    <w:pPr>
      <w:pStyle w:val="InvisibleLine"/>
    </w:pPr>
    <w:r>
      <w:rPr>
        <w:noProof/>
        <w:lang w:eastAsia="de-CH"/>
      </w:rPr>
      <w:drawing>
        <wp:anchor distT="0" distB="0" distL="114300" distR="114300" simplePos="0" relativeHeight="251663360" behindDoc="1" locked="0" layoutInCell="1" allowOverlap="1" wp14:anchorId="337FC466" wp14:editId="479E57CB">
          <wp:simplePos x="0" y="0"/>
          <wp:positionH relativeFrom="margin">
            <wp:align>right</wp:align>
          </wp:positionH>
          <wp:positionV relativeFrom="paragraph">
            <wp:posOffset>-1444844</wp:posOffset>
          </wp:positionV>
          <wp:extent cx="1907540" cy="868045"/>
          <wp:effectExtent l="0" t="0" r="0" b="8255"/>
          <wp:wrapTight wrapText="bothSides">
            <wp:wrapPolygon edited="0">
              <wp:start x="19414" y="0"/>
              <wp:lineTo x="0" y="7584"/>
              <wp:lineTo x="0" y="12325"/>
              <wp:lineTo x="12296" y="15169"/>
              <wp:lineTo x="12080" y="21331"/>
              <wp:lineTo x="15100" y="21331"/>
              <wp:lineTo x="16394" y="21331"/>
              <wp:lineTo x="19414" y="17065"/>
              <wp:lineTo x="19198" y="15169"/>
              <wp:lineTo x="21356" y="9007"/>
              <wp:lineTo x="21356" y="5214"/>
              <wp:lineTo x="21140" y="0"/>
              <wp:lineTo x="19414" y="0"/>
            </wp:wrapPolygon>
          </wp:wrapTight>
          <wp:docPr id="8" name="ooImg_888226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07540" cy="868045"/>
                  </a:xfrm>
                  <a:prstGeom prst="rect">
                    <a:avLst/>
                  </a:prstGeom>
                </pic:spPr>
              </pic:pic>
            </a:graphicData>
          </a:graphic>
          <wp14:sizeRelH relativeFrom="page">
            <wp14:pctWidth>0</wp14:pctWidth>
          </wp14:sizeRelH>
          <wp14:sizeRelV relativeFrom="page">
            <wp14:pctHeight>0</wp14:pctHeight>
          </wp14:sizeRelV>
        </wp:anchor>
      </w:drawing>
    </w:r>
    <w:r w:rsidR="00EB4FF8">
      <w:rPr>
        <w:noProof/>
        <w:lang w:eastAsia="de-CH"/>
      </w:rPr>
      <mc:AlternateContent>
        <mc:Choice Requires="wps">
          <w:drawing>
            <wp:anchor distT="0" distB="0" distL="114300" distR="114300" simplePos="0" relativeHeight="251660288" behindDoc="0" locked="1" layoutInCell="1" allowOverlap="1" wp14:anchorId="209ADF50" wp14:editId="7075CE5C">
              <wp:simplePos x="0" y="0"/>
              <wp:positionH relativeFrom="page">
                <wp:posOffset>5295900</wp:posOffset>
              </wp:positionH>
              <wp:positionV relativeFrom="page">
                <wp:posOffset>1073150</wp:posOffset>
              </wp:positionV>
              <wp:extent cx="1951200" cy="896400"/>
              <wp:effectExtent l="0" t="0" r="11430" b="0"/>
              <wp:wrapNone/>
              <wp:docPr id="7" name="###Logo###1" descr="170.05?62.35"/>
              <wp:cNvGraphicFramePr/>
              <a:graphic xmlns:a="http://schemas.openxmlformats.org/drawingml/2006/main">
                <a:graphicData uri="http://schemas.microsoft.com/office/word/2010/wordprocessingShape">
                  <wps:wsp>
                    <wps:cNvSpPr txBox="1"/>
                    <wps:spPr>
                      <a:xfrm>
                        <a:off x="0" y="0"/>
                        <a:ext cx="1951200" cy="8964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2A7495" w:rsidRDefault="00F60BE0" w:rsidP="00DA2879">
                          <w:pPr>
                            <w:pStyle w:val="KeinLeerraum"/>
                          </w:pPr>
                        </w:p>
                        <w:p w:rsidR="00CF0CA2" w:rsidRDefault="00F60BE0" w:rsidP="00DA2879">
                          <w:pPr>
                            <w:pStyle w:val="KeinLeerraum"/>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9ADF50" id="###Logo###1" o:spid="_x0000_s1027" type="#_x0000_t202" alt="170.05?62.35" style="position:absolute;margin-left:417pt;margin-top:84.5pt;width:153.65pt;height:70.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" filled="f" stroked="f" strokeweight=".5pt">
              <v:textbox inset="0,0,0,0">
                <w:txbxContent>
                  <w:p w:rsidR="002A7495" w:rsidRDefault="00D15B38" w:rsidP="00DA2879">
                    <w:pPr>
                      <w:pStyle w:val="KeinLeerraum"/>
                    </w:pPr>
                  </w:p>
                  <w:p w:rsidR="00CF0CA2" w:rsidRDefault="00D15B38" w:rsidP="00DA2879">
                    <w:pPr>
                      <w:pStyle w:val="KeinLeerraum"/>
                    </w:pPr>
                  </w:p>
                </w:txbxContent>
              </v:textbox>
              <w10:wrap anchorx="page" anchory="page"/>
              <w10:anchorlock/>
            </v:shape>
          </w:pict>
        </mc:Fallback>
      </mc:AlternateContent>
    </w:r>
    <w:r w:rsidR="00EB4FF8">
      <w:rPr>
        <w:noProof/>
        <w:lang w:eastAsia="de-CH"/>
      </w:rPr>
      <mc:AlternateContent>
        <mc:Choice Requires="wps">
          <w:drawing>
            <wp:anchor distT="0" distB="0" distL="114300" distR="114300" simplePos="0" relativeHeight="251659264" behindDoc="1" locked="1" layoutInCell="1" allowOverlap="1" wp14:anchorId="727A9881" wp14:editId="64397B15">
              <wp:simplePos x="0" y="0"/>
              <wp:positionH relativeFrom="page">
                <wp:align>center</wp:align>
              </wp:positionH>
              <wp:positionV relativeFrom="page">
                <wp:posOffset>-16175990</wp:posOffset>
              </wp:positionV>
              <wp:extent cx="8640000" cy="1800000"/>
              <wp:effectExtent l="1991360" t="0" r="2057400" b="0"/>
              <wp:wrapNone/>
              <wp:docPr id="10"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alias w:val="CustomElements.Texts.Draft"/>
                            <w:id w:val="-2132847699"/>
                            <w:dataBinding w:xpath="//Text[@id='CustomElements.Texts.Draft']" w:storeItemID="{A31E7CF1-221D-4477-87A0-C1F1D11FA433}"/>
                            <w:text w:multiLine="1"/>
                          </w:sdtPr>
                          <w:sdtEndPr/>
                          <w:sdtContent>
                            <w:p w:rsidR="002A7495" w:rsidRPr="00E93620" w:rsidRDefault="00EB4FF8" w:rsidP="00621AA2">
                              <w:pPr>
                                <w:pStyle w:val="DraftText"/>
                              </w:pPr>
                              <w:r>
                                <w:t>Entwurf</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7A9881" id="###DraftMode###4" o:spid="_x0000_s1028" type="#_x0000_t202" alt="off" style="position:absolute;margin-left:0;margin-top:-1273.7pt;width:680.3pt;height:141.75pt;rotation:-60;z-index:-251657216;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m8gjQIAAIk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" filled="f" stroked="f" strokeweight=".5pt">
              <v:textbox inset="0,0,0,0">
                <w:txbxContent>
                  <w:sdt>
                    <w:sdtPr>
                      <w:alias w:val="CustomElements.Texts.Draft"/>
                      <w:id w:val="-2132847699"/>
                      <w:dataBinding w:xpath="//Text[@id='CustomElements.Texts.Draft']" w:storeItemID="{CBB1D091-7AE9-4E4F-959B-ADB477F2A9A9}"/>
                      <w:text w:multiLine="1"/>
                    </w:sdtPr>
                    <w:sdtEndPr/>
                    <w:sdtContent>
                      <w:p w:rsidR="002A7495" w:rsidRPr="00E93620" w:rsidRDefault="00EB4FF8" w:rsidP="00621AA2">
                        <w:pPr>
                          <w:pStyle w:val="DraftText"/>
                        </w:pPr>
                        <w:r>
                          <w:t>Entwurf</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91C947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0C81A2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BB6C5B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158AB5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1D9AE78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5FC76D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122BE1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5A0A2D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2107B9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660069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FF25A6"/>
    <w:multiLevelType w:val="multilevel"/>
    <w:tmpl w:val="C37868F2"/>
    <w:lvl w:ilvl="0">
      <w:start w:val="1"/>
      <w:numFmt w:val="lowerLetter"/>
      <w:lvlText w:val="%1)"/>
      <w:lvlJc w:val="left"/>
      <w:pPr>
        <w:ind w:left="363" w:hanging="363"/>
      </w:pPr>
      <w:rPr>
        <w:rFonts w:hint="default"/>
      </w:rPr>
    </w:lvl>
    <w:lvl w:ilvl="1">
      <w:start w:val="1"/>
      <w:numFmt w:val="lowerLetter"/>
      <w:lvlText w:val="%2)"/>
      <w:lvlJc w:val="left"/>
      <w:pPr>
        <w:ind w:left="726" w:hanging="363"/>
      </w:pPr>
      <w:rPr>
        <w:rFonts w:hint="default"/>
      </w:rPr>
    </w:lvl>
    <w:lvl w:ilvl="2">
      <w:start w:val="1"/>
      <w:numFmt w:val="lowerLetter"/>
      <w:lvlText w:val="%3)"/>
      <w:lvlJc w:val="left"/>
      <w:pPr>
        <w:ind w:left="1089" w:hanging="363"/>
      </w:pPr>
      <w:rPr>
        <w:rFonts w:hint="default"/>
      </w:rPr>
    </w:lvl>
    <w:lvl w:ilvl="3">
      <w:start w:val="1"/>
      <w:numFmt w:val="lowerLetter"/>
      <w:lvlText w:val="%4)"/>
      <w:lvlJc w:val="left"/>
      <w:pPr>
        <w:ind w:left="1452" w:hanging="363"/>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1" w15:restartNumberingAfterBreak="0">
    <w:nsid w:val="0FF27945"/>
    <w:multiLevelType w:val="multilevel"/>
    <w:tmpl w:val="2318A526"/>
    <w:numStyleLink w:val="ListNumericList"/>
  </w:abstractNum>
  <w:abstractNum w:abstractNumId="12" w15:restartNumberingAfterBreak="0">
    <w:nsid w:val="10117EF6"/>
    <w:multiLevelType w:val="multilevel"/>
    <w:tmpl w:val="25D826D0"/>
    <w:numStyleLink w:val="ListAlphabeticList"/>
  </w:abstractNum>
  <w:abstractNum w:abstractNumId="13" w15:restartNumberingAfterBreak="0">
    <w:nsid w:val="14DE4FF4"/>
    <w:multiLevelType w:val="hybridMultilevel"/>
    <w:tmpl w:val="FF8AE32E"/>
    <w:lvl w:ilvl="0" w:tplc="BBE24FCE">
      <w:start w:val="1"/>
      <w:numFmt w:val="bullet"/>
      <w:lvlText w:val="–"/>
      <w:lvlJc w:val="left"/>
      <w:pPr>
        <w:ind w:left="720" w:hanging="360"/>
      </w:pPr>
      <w:rPr>
        <w:rFonts w:ascii="Arial" w:hAnsi="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4" w15:restartNumberingAfterBreak="0">
    <w:nsid w:val="16EE6E52"/>
    <w:multiLevelType w:val="multilevel"/>
    <w:tmpl w:val="5E4C0A04"/>
    <w:lvl w:ilvl="0">
      <w:start w:val="1"/>
      <w:numFmt w:val="decimal"/>
      <w:lvlText w:val="%1"/>
      <w:lvlJc w:val="left"/>
      <w:pPr>
        <w:ind w:left="363" w:hanging="363"/>
      </w:pPr>
      <w:rPr>
        <w:rFonts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nur 4 Ebenen möglich]"/>
      <w:lvlJc w:val="left"/>
      <w:pPr>
        <w:ind w:left="3402" w:hanging="3402"/>
      </w:pPr>
      <w:rPr>
        <w:rFonts w:hint="default"/>
      </w:rPr>
    </w:lvl>
    <w:lvl w:ilvl="5">
      <w:start w:val="1"/>
      <w:numFmt w:val="none"/>
      <w:lvlText w:val="[nur 4 Ebenen möglich]"/>
      <w:lvlJc w:val="left"/>
      <w:pPr>
        <w:ind w:left="3402" w:hanging="3402"/>
      </w:pPr>
      <w:rPr>
        <w:rFonts w:hint="default"/>
      </w:rPr>
    </w:lvl>
    <w:lvl w:ilvl="6">
      <w:start w:val="1"/>
      <w:numFmt w:val="none"/>
      <w:lvlText w:val="[nur 4 Ebenen möglich]"/>
      <w:lvlJc w:val="left"/>
      <w:pPr>
        <w:ind w:left="3402" w:hanging="3402"/>
      </w:pPr>
      <w:rPr>
        <w:rFonts w:hint="default"/>
      </w:rPr>
    </w:lvl>
    <w:lvl w:ilvl="7">
      <w:start w:val="1"/>
      <w:numFmt w:val="none"/>
      <w:lvlText w:val="[nur 4 Ebenen möglich]"/>
      <w:lvlJc w:val="left"/>
      <w:pPr>
        <w:ind w:left="3402" w:hanging="3402"/>
      </w:pPr>
      <w:rPr>
        <w:rFonts w:hint="default"/>
      </w:rPr>
    </w:lvl>
    <w:lvl w:ilvl="8">
      <w:start w:val="1"/>
      <w:numFmt w:val="none"/>
      <w:lvlText w:val="[nur 4 Ebenen möglich]"/>
      <w:lvlJc w:val="left"/>
      <w:pPr>
        <w:ind w:left="3402" w:hanging="3402"/>
      </w:pPr>
      <w:rPr>
        <w:rFonts w:hint="default"/>
      </w:rPr>
    </w:lvl>
  </w:abstractNum>
  <w:abstractNum w:abstractNumId="15" w15:restartNumberingAfterBreak="0">
    <w:nsid w:val="18D963C0"/>
    <w:multiLevelType w:val="multilevel"/>
    <w:tmpl w:val="41A84F04"/>
    <w:lvl w:ilvl="0">
      <w:start w:val="1"/>
      <w:numFmt w:val="decimal"/>
      <w:lvlText w:val="%1."/>
      <w:lvlJc w:val="left"/>
      <w:pPr>
        <w:ind w:left="363" w:hanging="363"/>
      </w:pPr>
      <w:rPr>
        <w:rFonts w:hint="default"/>
      </w:rPr>
    </w:lvl>
    <w:lvl w:ilvl="1">
      <w:start w:val="1"/>
      <w:numFmt w:val="decimal"/>
      <w:lvlText w:val="%1.%2."/>
      <w:lvlJc w:val="left"/>
      <w:pPr>
        <w:ind w:left="907" w:hanging="544"/>
      </w:pPr>
      <w:rPr>
        <w:rFonts w:hint="default"/>
      </w:rPr>
    </w:lvl>
    <w:lvl w:ilvl="2">
      <w:start w:val="1"/>
      <w:numFmt w:val="decimal"/>
      <w:lvlText w:val="%1.%2.%3."/>
      <w:lvlJc w:val="left"/>
      <w:pPr>
        <w:ind w:left="1633" w:hanging="726"/>
      </w:pPr>
      <w:rPr>
        <w:rFonts w:hint="default"/>
      </w:rPr>
    </w:lvl>
    <w:lvl w:ilvl="3">
      <w:start w:val="1"/>
      <w:numFmt w:val="decimal"/>
      <w:lvlText w:val="%1.%2.%3.%4."/>
      <w:lvlJc w:val="left"/>
      <w:pPr>
        <w:ind w:left="2359" w:hanging="726"/>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6" w15:restartNumberingAfterBreak="0">
    <w:nsid w:val="19FB5AB8"/>
    <w:multiLevelType w:val="multilevel"/>
    <w:tmpl w:val="48C89638"/>
    <w:numStyleLink w:val="ListLineList"/>
  </w:abstractNum>
  <w:abstractNum w:abstractNumId="17" w15:restartNumberingAfterBreak="0">
    <w:nsid w:val="1AD637E2"/>
    <w:multiLevelType w:val="multilevel"/>
    <w:tmpl w:val="063A5760"/>
    <w:lvl w:ilvl="0">
      <w:start w:val="1"/>
      <w:numFmt w:val="decimal"/>
      <w:lvlText w:val="%1"/>
      <w:lvlJc w:val="left"/>
      <w:pPr>
        <w:ind w:left="363" w:hanging="363"/>
      </w:pPr>
      <w:rPr>
        <w:rFonts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nur 4 Ebenen möglich]"/>
      <w:lvlJc w:val="left"/>
      <w:pPr>
        <w:ind w:left="3402" w:hanging="3402"/>
      </w:pPr>
      <w:rPr>
        <w:rFonts w:hint="default"/>
      </w:rPr>
    </w:lvl>
    <w:lvl w:ilvl="5">
      <w:start w:val="1"/>
      <w:numFmt w:val="none"/>
      <w:lvlText w:val="[nur 4 Ebenen möglich]"/>
      <w:lvlJc w:val="left"/>
      <w:pPr>
        <w:ind w:left="3402" w:hanging="3402"/>
      </w:pPr>
      <w:rPr>
        <w:rFonts w:hint="default"/>
      </w:rPr>
    </w:lvl>
    <w:lvl w:ilvl="6">
      <w:start w:val="1"/>
      <w:numFmt w:val="none"/>
      <w:lvlText w:val="[nur 4 Ebenen möglich]"/>
      <w:lvlJc w:val="left"/>
      <w:pPr>
        <w:ind w:left="3402" w:hanging="3402"/>
      </w:pPr>
      <w:rPr>
        <w:rFonts w:hint="default"/>
      </w:rPr>
    </w:lvl>
    <w:lvl w:ilvl="7">
      <w:start w:val="1"/>
      <w:numFmt w:val="none"/>
      <w:lvlText w:val="[nur 4 Ebenen möglich]"/>
      <w:lvlJc w:val="left"/>
      <w:pPr>
        <w:ind w:left="3402" w:hanging="3402"/>
      </w:pPr>
      <w:rPr>
        <w:rFonts w:hint="default"/>
      </w:rPr>
    </w:lvl>
    <w:lvl w:ilvl="8">
      <w:start w:val="1"/>
      <w:numFmt w:val="none"/>
      <w:lvlText w:val="[nur 4 Ebenen möglich]"/>
      <w:lvlJc w:val="left"/>
      <w:pPr>
        <w:ind w:left="3402" w:hanging="3402"/>
      </w:pPr>
      <w:rPr>
        <w:rFonts w:hint="default"/>
      </w:rPr>
    </w:lvl>
  </w:abstractNum>
  <w:abstractNum w:abstractNumId="18" w15:restartNumberingAfterBreak="0">
    <w:nsid w:val="1E3E54B7"/>
    <w:multiLevelType w:val="multilevel"/>
    <w:tmpl w:val="953CA1B2"/>
    <w:styleLink w:val="HeadingList"/>
    <w:lvl w:ilvl="0">
      <w:start w:val="1"/>
      <w:numFmt w:val="decimal"/>
      <w:pStyle w:val="berschrift1"/>
      <w:lvlText w:val="%1"/>
      <w:lvlJc w:val="left"/>
      <w:pPr>
        <w:ind w:left="363" w:hanging="363"/>
      </w:pPr>
      <w:rPr>
        <w:rFonts w:asciiTheme="majorHAnsi" w:hAnsiTheme="majorHAnsi" w:hint="default"/>
      </w:rPr>
    </w:lvl>
    <w:lvl w:ilvl="1">
      <w:start w:val="1"/>
      <w:numFmt w:val="decimal"/>
      <w:pStyle w:val="berschrift2"/>
      <w:lvlText w:val="%1.%2"/>
      <w:lvlJc w:val="left"/>
      <w:pPr>
        <w:ind w:left="544" w:hanging="544"/>
      </w:pPr>
      <w:rPr>
        <w:rFonts w:hint="default"/>
      </w:rPr>
    </w:lvl>
    <w:lvl w:ilvl="2">
      <w:start w:val="1"/>
      <w:numFmt w:val="decimal"/>
      <w:pStyle w:val="berschrift3"/>
      <w:lvlText w:val="%1.%2.%3"/>
      <w:lvlJc w:val="left"/>
      <w:pPr>
        <w:ind w:left="726" w:hanging="726"/>
      </w:pPr>
      <w:rPr>
        <w:rFonts w:hint="default"/>
      </w:rPr>
    </w:lvl>
    <w:lvl w:ilvl="3">
      <w:start w:val="1"/>
      <w:numFmt w:val="decimal"/>
      <w:pStyle w:val="berschrift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1FDA35F9"/>
    <w:multiLevelType w:val="multilevel"/>
    <w:tmpl w:val="5E4C0A04"/>
    <w:lvl w:ilvl="0">
      <w:start w:val="1"/>
      <w:numFmt w:val="decimal"/>
      <w:lvlText w:val="%1"/>
      <w:lvlJc w:val="left"/>
      <w:pPr>
        <w:ind w:left="363" w:hanging="363"/>
      </w:pPr>
      <w:rPr>
        <w:rFonts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nur 4 Ebenen möglich]"/>
      <w:lvlJc w:val="left"/>
      <w:pPr>
        <w:ind w:left="3402" w:hanging="3402"/>
      </w:pPr>
      <w:rPr>
        <w:rFonts w:hint="default"/>
      </w:rPr>
    </w:lvl>
    <w:lvl w:ilvl="5">
      <w:start w:val="1"/>
      <w:numFmt w:val="none"/>
      <w:lvlText w:val="[nur 4 Ebenen möglich]"/>
      <w:lvlJc w:val="left"/>
      <w:pPr>
        <w:ind w:left="3402" w:hanging="3402"/>
      </w:pPr>
      <w:rPr>
        <w:rFonts w:hint="default"/>
      </w:rPr>
    </w:lvl>
    <w:lvl w:ilvl="6">
      <w:start w:val="1"/>
      <w:numFmt w:val="none"/>
      <w:lvlText w:val="[nur 4 Ebenen möglich]"/>
      <w:lvlJc w:val="left"/>
      <w:pPr>
        <w:ind w:left="3402" w:hanging="3402"/>
      </w:pPr>
      <w:rPr>
        <w:rFonts w:hint="default"/>
      </w:rPr>
    </w:lvl>
    <w:lvl w:ilvl="7">
      <w:start w:val="1"/>
      <w:numFmt w:val="none"/>
      <w:lvlText w:val="[nur 4 Ebenen möglich]"/>
      <w:lvlJc w:val="left"/>
      <w:pPr>
        <w:ind w:left="3402" w:hanging="3402"/>
      </w:pPr>
      <w:rPr>
        <w:rFonts w:hint="default"/>
      </w:rPr>
    </w:lvl>
    <w:lvl w:ilvl="8">
      <w:start w:val="1"/>
      <w:numFmt w:val="none"/>
      <w:lvlText w:val="[nur 4 Ebenen möglich]"/>
      <w:lvlJc w:val="left"/>
      <w:pPr>
        <w:ind w:left="3402" w:hanging="3402"/>
      </w:pPr>
      <w:rPr>
        <w:rFonts w:hint="default"/>
      </w:rPr>
    </w:lvl>
  </w:abstractNum>
  <w:abstractNum w:abstractNumId="20" w15:restartNumberingAfterBreak="0">
    <w:nsid w:val="20173F22"/>
    <w:multiLevelType w:val="multilevel"/>
    <w:tmpl w:val="48C89638"/>
    <w:styleLink w:val="ListLineList"/>
    <w:lvl w:ilvl="0">
      <w:start w:val="1"/>
      <w:numFmt w:val="bullet"/>
      <w:pStyle w:val="ListLine"/>
      <w:lvlText w:val="–"/>
      <w:lvlJc w:val="left"/>
      <w:pPr>
        <w:ind w:left="363" w:hanging="363"/>
      </w:pPr>
      <w:rPr>
        <w:rFonts w:ascii="Times New Roman" w:hAnsi="Times New Roman" w:cs="Times New Roman" w:hint="default"/>
      </w:rPr>
    </w:lvl>
    <w:lvl w:ilvl="1">
      <w:start w:val="1"/>
      <w:numFmt w:val="bullet"/>
      <w:lvlText w:val="–"/>
      <w:lvlJc w:val="left"/>
      <w:pPr>
        <w:ind w:left="726" w:hanging="363"/>
      </w:pPr>
      <w:rPr>
        <w:rFonts w:ascii="Arial" w:hAnsi="Arial" w:hint="default"/>
      </w:rPr>
    </w:lvl>
    <w:lvl w:ilvl="2">
      <w:start w:val="1"/>
      <w:numFmt w:val="bullet"/>
      <w:lvlText w:val="–"/>
      <w:lvlJc w:val="left"/>
      <w:pPr>
        <w:ind w:left="1089" w:hanging="363"/>
      </w:pPr>
      <w:rPr>
        <w:rFonts w:ascii="Arial" w:hAnsi="Arial" w:hint="default"/>
      </w:rPr>
    </w:lvl>
    <w:lvl w:ilvl="3">
      <w:start w:val="1"/>
      <w:numFmt w:val="bullet"/>
      <w:lvlText w:val="–"/>
      <w:lvlJc w:val="left"/>
      <w:pPr>
        <w:ind w:left="1452" w:hanging="363"/>
      </w:pPr>
      <w:rPr>
        <w:rFonts w:ascii="Arial" w:hAnsi="Arial"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1" w15:restartNumberingAfterBreak="0">
    <w:nsid w:val="21296B48"/>
    <w:multiLevelType w:val="multilevel"/>
    <w:tmpl w:val="25D826D0"/>
    <w:numStyleLink w:val="ListAlphabeticList"/>
  </w:abstractNum>
  <w:abstractNum w:abstractNumId="22" w15:restartNumberingAfterBreak="0">
    <w:nsid w:val="2AB47336"/>
    <w:multiLevelType w:val="multilevel"/>
    <w:tmpl w:val="2318A526"/>
    <w:styleLink w:val="ListNumericList"/>
    <w:lvl w:ilvl="0">
      <w:start w:val="1"/>
      <w:numFmt w:val="decimal"/>
      <w:pStyle w:val="ListNumeric"/>
      <w:lvlText w:val="%1."/>
      <w:lvlJc w:val="left"/>
      <w:pPr>
        <w:ind w:left="363" w:hanging="363"/>
      </w:pPr>
      <w:rPr>
        <w:rFonts w:asciiTheme="minorHAnsi" w:hAnsiTheme="minorHAnsi" w:hint="default"/>
      </w:rPr>
    </w:lvl>
    <w:lvl w:ilvl="1">
      <w:start w:val="1"/>
      <w:numFmt w:val="decimal"/>
      <w:lvlText w:val="%1.%2."/>
      <w:lvlJc w:val="left"/>
      <w:pPr>
        <w:ind w:left="907" w:hanging="544"/>
      </w:pPr>
      <w:rPr>
        <w:rFonts w:hint="default"/>
      </w:rPr>
    </w:lvl>
    <w:lvl w:ilvl="2">
      <w:start w:val="1"/>
      <w:numFmt w:val="decimal"/>
      <w:lvlText w:val="%1.%2.%3."/>
      <w:lvlJc w:val="left"/>
      <w:pPr>
        <w:ind w:left="1633" w:hanging="726"/>
      </w:pPr>
      <w:rPr>
        <w:rFonts w:hint="default"/>
      </w:rPr>
    </w:lvl>
    <w:lvl w:ilvl="3">
      <w:start w:val="1"/>
      <w:numFmt w:val="decimal"/>
      <w:lvlText w:val="%1.%2.%3.%4."/>
      <w:lvlJc w:val="left"/>
      <w:pPr>
        <w:ind w:left="2359" w:hanging="726"/>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3" w15:restartNumberingAfterBreak="0">
    <w:nsid w:val="2BD00980"/>
    <w:multiLevelType w:val="hybridMultilevel"/>
    <w:tmpl w:val="B2D89E6E"/>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4" w15:restartNumberingAfterBreak="0">
    <w:nsid w:val="2C2E1F65"/>
    <w:multiLevelType w:val="multilevel"/>
    <w:tmpl w:val="B2305CB8"/>
    <w:lvl w:ilvl="0">
      <w:start w:val="1"/>
      <w:numFmt w:val="decimal"/>
      <w:lvlText w:val="%1"/>
      <w:lvlJc w:val="left"/>
      <w:pPr>
        <w:ind w:left="431" w:hanging="431"/>
      </w:pPr>
      <w:rPr>
        <w:rFonts w:hint="default"/>
      </w:rPr>
    </w:lvl>
    <w:lvl w:ilvl="1">
      <w:start w:val="1"/>
      <w:numFmt w:val="decimal"/>
      <w:lvlText w:val="%1.%2"/>
      <w:lvlJc w:val="left"/>
      <w:pPr>
        <w:ind w:left="578" w:hanging="578"/>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2" w:hanging="862"/>
      </w:pPr>
      <w:rPr>
        <w:rFonts w:hint="default"/>
      </w:rPr>
    </w:lvl>
    <w:lvl w:ilvl="4">
      <w:start w:val="1"/>
      <w:numFmt w:val="none"/>
      <w:lvlText w:val="[nur 3 Ebenen möglich]"/>
      <w:lvlJc w:val="left"/>
      <w:pPr>
        <w:ind w:left="3402" w:hanging="3402"/>
      </w:pPr>
      <w:rPr>
        <w:rFonts w:hint="default"/>
      </w:rPr>
    </w:lvl>
    <w:lvl w:ilvl="5">
      <w:start w:val="1"/>
      <w:numFmt w:val="none"/>
      <w:lvlText w:val="[nur 3 Ebenen möglich]"/>
      <w:lvlJc w:val="left"/>
      <w:pPr>
        <w:ind w:left="3402" w:hanging="3402"/>
      </w:pPr>
      <w:rPr>
        <w:rFonts w:hint="default"/>
      </w:rPr>
    </w:lvl>
    <w:lvl w:ilvl="6">
      <w:start w:val="1"/>
      <w:numFmt w:val="none"/>
      <w:lvlText w:val="[nur 3 Ebenen möglich]"/>
      <w:lvlJc w:val="left"/>
      <w:pPr>
        <w:ind w:left="3402" w:hanging="3402"/>
      </w:pPr>
      <w:rPr>
        <w:rFonts w:hint="default"/>
      </w:rPr>
    </w:lvl>
    <w:lvl w:ilvl="7">
      <w:start w:val="1"/>
      <w:numFmt w:val="none"/>
      <w:lvlText w:val="[nur 3 Ebenen möglich]"/>
      <w:lvlJc w:val="left"/>
      <w:pPr>
        <w:ind w:left="3402" w:hanging="3402"/>
      </w:pPr>
      <w:rPr>
        <w:rFonts w:hint="default"/>
      </w:rPr>
    </w:lvl>
    <w:lvl w:ilvl="8">
      <w:start w:val="1"/>
      <w:numFmt w:val="none"/>
      <w:lvlText w:val="[nur 3 Ebenen möglich]"/>
      <w:lvlJc w:val="left"/>
      <w:pPr>
        <w:ind w:left="3402" w:hanging="3402"/>
      </w:pPr>
      <w:rPr>
        <w:rFonts w:hint="default"/>
      </w:rPr>
    </w:lvl>
  </w:abstractNum>
  <w:abstractNum w:abstractNumId="25" w15:restartNumberingAfterBreak="0">
    <w:nsid w:val="2EF65E68"/>
    <w:multiLevelType w:val="multilevel"/>
    <w:tmpl w:val="B112B060"/>
    <w:numStyleLink w:val="ListBulletList"/>
  </w:abstractNum>
  <w:abstractNum w:abstractNumId="26" w15:restartNumberingAfterBreak="0">
    <w:nsid w:val="319E3E70"/>
    <w:multiLevelType w:val="hybridMultilevel"/>
    <w:tmpl w:val="8B36171E"/>
    <w:lvl w:ilvl="0" w:tplc="1FDA4EE2">
      <w:start w:val="20"/>
      <w:numFmt w:val="bullet"/>
      <w:lvlText w:val="-"/>
      <w:lvlJc w:val="left"/>
      <w:pPr>
        <w:ind w:left="360" w:hanging="360"/>
      </w:pPr>
      <w:rPr>
        <w:rFonts w:ascii="TradeGothic" w:eastAsiaTheme="minorHAnsi" w:hAnsi="TradeGothic" w:cstheme="minorBidi"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27" w15:restartNumberingAfterBreak="0">
    <w:nsid w:val="356A5BC1"/>
    <w:multiLevelType w:val="multilevel"/>
    <w:tmpl w:val="08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618656C"/>
    <w:multiLevelType w:val="multilevel"/>
    <w:tmpl w:val="B112B060"/>
    <w:styleLink w:val="ListBulletList"/>
    <w:lvl w:ilvl="0">
      <w:start w:val="1"/>
      <w:numFmt w:val="bullet"/>
      <w:pStyle w:val="ListBullet"/>
      <w:lvlText w:val="●"/>
      <w:lvlJc w:val="left"/>
      <w:pPr>
        <w:ind w:left="363" w:hanging="363"/>
      </w:pPr>
      <w:rPr>
        <w:rFonts w:ascii="Times New Roman" w:hAnsi="Times New Roman" w:cs="Times New Roman" w:hint="default"/>
      </w:rPr>
    </w:lvl>
    <w:lvl w:ilvl="1">
      <w:start w:val="1"/>
      <w:numFmt w:val="bullet"/>
      <w:lvlText w:val="●"/>
      <w:lvlJc w:val="left"/>
      <w:pPr>
        <w:ind w:left="726" w:hanging="363"/>
      </w:pPr>
      <w:rPr>
        <w:rFonts w:ascii="Arial" w:hAnsi="Arial" w:hint="default"/>
      </w:rPr>
    </w:lvl>
    <w:lvl w:ilvl="2">
      <w:start w:val="1"/>
      <w:numFmt w:val="bullet"/>
      <w:lvlText w:val="●"/>
      <w:lvlJc w:val="left"/>
      <w:pPr>
        <w:ind w:left="1089" w:hanging="363"/>
      </w:pPr>
      <w:rPr>
        <w:rFonts w:ascii="Arial" w:hAnsi="Arial" w:hint="default"/>
      </w:rPr>
    </w:lvl>
    <w:lvl w:ilvl="3">
      <w:start w:val="1"/>
      <w:numFmt w:val="bullet"/>
      <w:lvlText w:val="●"/>
      <w:lvlJc w:val="left"/>
      <w:pPr>
        <w:ind w:left="1452" w:hanging="363"/>
      </w:pPr>
      <w:rPr>
        <w:rFonts w:ascii="Arial" w:hAnsi="Arial"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9" w15:restartNumberingAfterBreak="0">
    <w:nsid w:val="370B72C1"/>
    <w:multiLevelType w:val="multilevel"/>
    <w:tmpl w:val="48C89638"/>
    <w:numStyleLink w:val="ListLineList"/>
  </w:abstractNum>
  <w:abstractNum w:abstractNumId="30" w15:restartNumberingAfterBreak="0">
    <w:nsid w:val="3A19230C"/>
    <w:multiLevelType w:val="hybridMultilevel"/>
    <w:tmpl w:val="BF3AAAAE"/>
    <w:lvl w:ilvl="0" w:tplc="161A4EBA">
      <w:start w:val="1"/>
      <w:numFmt w:val="upperLetter"/>
      <w:lvlText w:val="%1."/>
      <w:lvlJc w:val="left"/>
      <w:pPr>
        <w:ind w:left="360" w:hanging="360"/>
      </w:pPr>
      <w:rPr>
        <w:rFonts w:hint="default"/>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31" w15:restartNumberingAfterBreak="0">
    <w:nsid w:val="42C77C96"/>
    <w:multiLevelType w:val="hybridMultilevel"/>
    <w:tmpl w:val="FAD09B64"/>
    <w:lvl w:ilvl="0" w:tplc="0FFA46EA">
      <w:start w:val="1"/>
      <w:numFmt w:val="decimal"/>
      <w:lvlText w:val="C.%1."/>
      <w:lvlJc w:val="left"/>
      <w:pPr>
        <w:ind w:left="360" w:hanging="360"/>
      </w:pPr>
      <w:rPr>
        <w:rFonts w:hint="default"/>
      </w:rPr>
    </w:lvl>
    <w:lvl w:ilvl="1" w:tplc="08070019" w:tentative="1">
      <w:start w:val="1"/>
      <w:numFmt w:val="lowerLetter"/>
      <w:lvlText w:val="%2."/>
      <w:lvlJc w:val="left"/>
      <w:pPr>
        <w:ind w:left="3347" w:hanging="360"/>
      </w:pPr>
    </w:lvl>
    <w:lvl w:ilvl="2" w:tplc="0807001B" w:tentative="1">
      <w:start w:val="1"/>
      <w:numFmt w:val="lowerRoman"/>
      <w:lvlText w:val="%3."/>
      <w:lvlJc w:val="right"/>
      <w:pPr>
        <w:ind w:left="4067" w:hanging="180"/>
      </w:pPr>
    </w:lvl>
    <w:lvl w:ilvl="3" w:tplc="0807000F" w:tentative="1">
      <w:start w:val="1"/>
      <w:numFmt w:val="decimal"/>
      <w:lvlText w:val="%4."/>
      <w:lvlJc w:val="left"/>
      <w:pPr>
        <w:ind w:left="4787" w:hanging="360"/>
      </w:pPr>
    </w:lvl>
    <w:lvl w:ilvl="4" w:tplc="08070019" w:tentative="1">
      <w:start w:val="1"/>
      <w:numFmt w:val="lowerLetter"/>
      <w:lvlText w:val="%5."/>
      <w:lvlJc w:val="left"/>
      <w:pPr>
        <w:ind w:left="5507" w:hanging="360"/>
      </w:pPr>
    </w:lvl>
    <w:lvl w:ilvl="5" w:tplc="0807001B" w:tentative="1">
      <w:start w:val="1"/>
      <w:numFmt w:val="lowerRoman"/>
      <w:lvlText w:val="%6."/>
      <w:lvlJc w:val="right"/>
      <w:pPr>
        <w:ind w:left="6227" w:hanging="180"/>
      </w:pPr>
    </w:lvl>
    <w:lvl w:ilvl="6" w:tplc="0807000F" w:tentative="1">
      <w:start w:val="1"/>
      <w:numFmt w:val="decimal"/>
      <w:lvlText w:val="%7."/>
      <w:lvlJc w:val="left"/>
      <w:pPr>
        <w:ind w:left="6947" w:hanging="360"/>
      </w:pPr>
    </w:lvl>
    <w:lvl w:ilvl="7" w:tplc="08070019" w:tentative="1">
      <w:start w:val="1"/>
      <w:numFmt w:val="lowerLetter"/>
      <w:lvlText w:val="%8."/>
      <w:lvlJc w:val="left"/>
      <w:pPr>
        <w:ind w:left="7667" w:hanging="360"/>
      </w:pPr>
    </w:lvl>
    <w:lvl w:ilvl="8" w:tplc="0807001B" w:tentative="1">
      <w:start w:val="1"/>
      <w:numFmt w:val="lowerRoman"/>
      <w:lvlText w:val="%9."/>
      <w:lvlJc w:val="right"/>
      <w:pPr>
        <w:ind w:left="8387" w:hanging="180"/>
      </w:pPr>
    </w:lvl>
  </w:abstractNum>
  <w:abstractNum w:abstractNumId="32" w15:restartNumberingAfterBreak="0">
    <w:nsid w:val="496B532B"/>
    <w:multiLevelType w:val="multilevel"/>
    <w:tmpl w:val="25D826D0"/>
    <w:styleLink w:val="ListAlphabeticList"/>
    <w:lvl w:ilvl="0">
      <w:start w:val="1"/>
      <w:numFmt w:val="lowerLetter"/>
      <w:pStyle w:val="ListAlphabetic"/>
      <w:lvlText w:val="%1)"/>
      <w:lvlJc w:val="left"/>
      <w:pPr>
        <w:ind w:left="363" w:hanging="363"/>
      </w:pPr>
      <w:rPr>
        <w:rFonts w:asciiTheme="minorHAnsi" w:hAnsiTheme="minorHAnsi" w:hint="default"/>
      </w:rPr>
    </w:lvl>
    <w:lvl w:ilvl="1">
      <w:start w:val="1"/>
      <w:numFmt w:val="lowerLetter"/>
      <w:lvlText w:val="%2)"/>
      <w:lvlJc w:val="left"/>
      <w:pPr>
        <w:ind w:left="726" w:hanging="363"/>
      </w:pPr>
      <w:rPr>
        <w:rFonts w:hint="default"/>
      </w:rPr>
    </w:lvl>
    <w:lvl w:ilvl="2">
      <w:start w:val="1"/>
      <w:numFmt w:val="lowerLetter"/>
      <w:lvlText w:val="%3)"/>
      <w:lvlJc w:val="left"/>
      <w:pPr>
        <w:ind w:left="1089" w:hanging="363"/>
      </w:pPr>
      <w:rPr>
        <w:rFonts w:hint="default"/>
      </w:rPr>
    </w:lvl>
    <w:lvl w:ilvl="3">
      <w:start w:val="1"/>
      <w:numFmt w:val="lowerLetter"/>
      <w:lvlText w:val="%4)"/>
      <w:lvlJc w:val="left"/>
      <w:pPr>
        <w:ind w:left="1452" w:hanging="363"/>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33" w15:restartNumberingAfterBreak="0">
    <w:nsid w:val="49D524CC"/>
    <w:multiLevelType w:val="multilevel"/>
    <w:tmpl w:val="953CA1B2"/>
    <w:numStyleLink w:val="HeadingList"/>
  </w:abstractNum>
  <w:abstractNum w:abstractNumId="34" w15:restartNumberingAfterBreak="0">
    <w:nsid w:val="4BAF4633"/>
    <w:multiLevelType w:val="hybridMultilevel"/>
    <w:tmpl w:val="BD944B30"/>
    <w:lvl w:ilvl="0" w:tplc="9442154E">
      <w:start w:val="1"/>
      <w:numFmt w:val="decimal"/>
      <w:lvlText w:val="A.%1."/>
      <w:lvlJc w:val="left"/>
      <w:pPr>
        <w:ind w:left="644" w:hanging="360"/>
      </w:pPr>
      <w:rPr>
        <w:rFonts w:hint="default"/>
      </w:rPr>
    </w:lvl>
    <w:lvl w:ilvl="1" w:tplc="08070019" w:tentative="1">
      <w:start w:val="1"/>
      <w:numFmt w:val="lowerLetter"/>
      <w:lvlText w:val="%2."/>
      <w:lvlJc w:val="left"/>
      <w:pPr>
        <w:ind w:left="3631" w:hanging="360"/>
      </w:pPr>
    </w:lvl>
    <w:lvl w:ilvl="2" w:tplc="0807001B" w:tentative="1">
      <w:start w:val="1"/>
      <w:numFmt w:val="lowerRoman"/>
      <w:lvlText w:val="%3."/>
      <w:lvlJc w:val="right"/>
      <w:pPr>
        <w:ind w:left="4351" w:hanging="180"/>
      </w:pPr>
    </w:lvl>
    <w:lvl w:ilvl="3" w:tplc="0807000F" w:tentative="1">
      <w:start w:val="1"/>
      <w:numFmt w:val="decimal"/>
      <w:lvlText w:val="%4."/>
      <w:lvlJc w:val="left"/>
      <w:pPr>
        <w:ind w:left="5071" w:hanging="360"/>
      </w:pPr>
    </w:lvl>
    <w:lvl w:ilvl="4" w:tplc="08070019" w:tentative="1">
      <w:start w:val="1"/>
      <w:numFmt w:val="lowerLetter"/>
      <w:lvlText w:val="%5."/>
      <w:lvlJc w:val="left"/>
      <w:pPr>
        <w:ind w:left="5791" w:hanging="360"/>
      </w:pPr>
    </w:lvl>
    <w:lvl w:ilvl="5" w:tplc="0807001B" w:tentative="1">
      <w:start w:val="1"/>
      <w:numFmt w:val="lowerRoman"/>
      <w:lvlText w:val="%6."/>
      <w:lvlJc w:val="right"/>
      <w:pPr>
        <w:ind w:left="6511" w:hanging="180"/>
      </w:pPr>
    </w:lvl>
    <w:lvl w:ilvl="6" w:tplc="0807000F" w:tentative="1">
      <w:start w:val="1"/>
      <w:numFmt w:val="decimal"/>
      <w:lvlText w:val="%7."/>
      <w:lvlJc w:val="left"/>
      <w:pPr>
        <w:ind w:left="7231" w:hanging="360"/>
      </w:pPr>
    </w:lvl>
    <w:lvl w:ilvl="7" w:tplc="08070019" w:tentative="1">
      <w:start w:val="1"/>
      <w:numFmt w:val="lowerLetter"/>
      <w:lvlText w:val="%8."/>
      <w:lvlJc w:val="left"/>
      <w:pPr>
        <w:ind w:left="7951" w:hanging="360"/>
      </w:pPr>
    </w:lvl>
    <w:lvl w:ilvl="8" w:tplc="0807001B" w:tentative="1">
      <w:start w:val="1"/>
      <w:numFmt w:val="lowerRoman"/>
      <w:lvlText w:val="%9."/>
      <w:lvlJc w:val="right"/>
      <w:pPr>
        <w:ind w:left="8671" w:hanging="180"/>
      </w:pPr>
    </w:lvl>
  </w:abstractNum>
  <w:abstractNum w:abstractNumId="35" w15:restartNumberingAfterBreak="0">
    <w:nsid w:val="4C7B5234"/>
    <w:multiLevelType w:val="hybridMultilevel"/>
    <w:tmpl w:val="BA40A080"/>
    <w:lvl w:ilvl="0" w:tplc="1FDA4EE2">
      <w:start w:val="20"/>
      <w:numFmt w:val="bullet"/>
      <w:lvlText w:val="-"/>
      <w:lvlJc w:val="left"/>
      <w:pPr>
        <w:ind w:left="360" w:hanging="360"/>
      </w:pPr>
      <w:rPr>
        <w:rFonts w:ascii="TradeGothic" w:eastAsiaTheme="minorHAnsi" w:hAnsi="TradeGothic" w:cstheme="minorBidi" w:hint="default"/>
      </w:rPr>
    </w:lvl>
    <w:lvl w:ilvl="1" w:tplc="08070003" w:tentative="1">
      <w:start w:val="1"/>
      <w:numFmt w:val="bullet"/>
      <w:lvlText w:val="o"/>
      <w:lvlJc w:val="left"/>
      <w:pPr>
        <w:ind w:left="1080" w:hanging="360"/>
      </w:pPr>
      <w:rPr>
        <w:rFonts w:ascii="Courier New" w:hAnsi="Courier New" w:cs="Courier New" w:hint="default"/>
      </w:rPr>
    </w:lvl>
    <w:lvl w:ilvl="2" w:tplc="08070005" w:tentative="1">
      <w:start w:val="1"/>
      <w:numFmt w:val="bullet"/>
      <w:lvlText w:val=""/>
      <w:lvlJc w:val="left"/>
      <w:pPr>
        <w:ind w:left="1800" w:hanging="360"/>
      </w:pPr>
      <w:rPr>
        <w:rFonts w:ascii="Wingdings" w:hAnsi="Wingdings" w:hint="default"/>
      </w:rPr>
    </w:lvl>
    <w:lvl w:ilvl="3" w:tplc="08070001" w:tentative="1">
      <w:start w:val="1"/>
      <w:numFmt w:val="bullet"/>
      <w:lvlText w:val=""/>
      <w:lvlJc w:val="left"/>
      <w:pPr>
        <w:ind w:left="2520" w:hanging="360"/>
      </w:pPr>
      <w:rPr>
        <w:rFonts w:ascii="Symbol" w:hAnsi="Symbol" w:hint="default"/>
      </w:rPr>
    </w:lvl>
    <w:lvl w:ilvl="4" w:tplc="08070003" w:tentative="1">
      <w:start w:val="1"/>
      <w:numFmt w:val="bullet"/>
      <w:lvlText w:val="o"/>
      <w:lvlJc w:val="left"/>
      <w:pPr>
        <w:ind w:left="3240" w:hanging="360"/>
      </w:pPr>
      <w:rPr>
        <w:rFonts w:ascii="Courier New" w:hAnsi="Courier New" w:cs="Courier New" w:hint="default"/>
      </w:rPr>
    </w:lvl>
    <w:lvl w:ilvl="5" w:tplc="08070005" w:tentative="1">
      <w:start w:val="1"/>
      <w:numFmt w:val="bullet"/>
      <w:lvlText w:val=""/>
      <w:lvlJc w:val="left"/>
      <w:pPr>
        <w:ind w:left="3960" w:hanging="360"/>
      </w:pPr>
      <w:rPr>
        <w:rFonts w:ascii="Wingdings" w:hAnsi="Wingdings" w:hint="default"/>
      </w:rPr>
    </w:lvl>
    <w:lvl w:ilvl="6" w:tplc="08070001" w:tentative="1">
      <w:start w:val="1"/>
      <w:numFmt w:val="bullet"/>
      <w:lvlText w:val=""/>
      <w:lvlJc w:val="left"/>
      <w:pPr>
        <w:ind w:left="4680" w:hanging="360"/>
      </w:pPr>
      <w:rPr>
        <w:rFonts w:ascii="Symbol" w:hAnsi="Symbol" w:hint="default"/>
      </w:rPr>
    </w:lvl>
    <w:lvl w:ilvl="7" w:tplc="08070003" w:tentative="1">
      <w:start w:val="1"/>
      <w:numFmt w:val="bullet"/>
      <w:lvlText w:val="o"/>
      <w:lvlJc w:val="left"/>
      <w:pPr>
        <w:ind w:left="5400" w:hanging="360"/>
      </w:pPr>
      <w:rPr>
        <w:rFonts w:ascii="Courier New" w:hAnsi="Courier New" w:cs="Courier New" w:hint="default"/>
      </w:rPr>
    </w:lvl>
    <w:lvl w:ilvl="8" w:tplc="08070005" w:tentative="1">
      <w:start w:val="1"/>
      <w:numFmt w:val="bullet"/>
      <w:lvlText w:val=""/>
      <w:lvlJc w:val="left"/>
      <w:pPr>
        <w:ind w:left="6120" w:hanging="360"/>
      </w:pPr>
      <w:rPr>
        <w:rFonts w:ascii="Wingdings" w:hAnsi="Wingdings" w:hint="default"/>
      </w:rPr>
    </w:lvl>
  </w:abstractNum>
  <w:abstractNum w:abstractNumId="36" w15:restartNumberingAfterBreak="0">
    <w:nsid w:val="507016D2"/>
    <w:multiLevelType w:val="hybridMultilevel"/>
    <w:tmpl w:val="BB066460"/>
    <w:lvl w:ilvl="0" w:tplc="317E2D72">
      <w:start w:val="1"/>
      <w:numFmt w:val="decimal"/>
      <w:lvlText w:val="B.%1."/>
      <w:lvlJc w:val="left"/>
      <w:pPr>
        <w:ind w:left="360" w:hanging="360"/>
      </w:pPr>
      <w:rPr>
        <w:rFonts w:hint="default"/>
        <w:b w:val="0"/>
      </w:rPr>
    </w:lvl>
    <w:lvl w:ilvl="1" w:tplc="08070019" w:tentative="1">
      <w:start w:val="1"/>
      <w:numFmt w:val="lowerLetter"/>
      <w:lvlText w:val="%2."/>
      <w:lvlJc w:val="left"/>
      <w:pPr>
        <w:ind w:left="3347" w:hanging="360"/>
      </w:pPr>
    </w:lvl>
    <w:lvl w:ilvl="2" w:tplc="0807001B" w:tentative="1">
      <w:start w:val="1"/>
      <w:numFmt w:val="lowerRoman"/>
      <w:lvlText w:val="%3."/>
      <w:lvlJc w:val="right"/>
      <w:pPr>
        <w:ind w:left="4067" w:hanging="180"/>
      </w:pPr>
    </w:lvl>
    <w:lvl w:ilvl="3" w:tplc="0807000F" w:tentative="1">
      <w:start w:val="1"/>
      <w:numFmt w:val="decimal"/>
      <w:lvlText w:val="%4."/>
      <w:lvlJc w:val="left"/>
      <w:pPr>
        <w:ind w:left="4787" w:hanging="360"/>
      </w:pPr>
    </w:lvl>
    <w:lvl w:ilvl="4" w:tplc="08070019" w:tentative="1">
      <w:start w:val="1"/>
      <w:numFmt w:val="lowerLetter"/>
      <w:lvlText w:val="%5."/>
      <w:lvlJc w:val="left"/>
      <w:pPr>
        <w:ind w:left="5507" w:hanging="360"/>
      </w:pPr>
    </w:lvl>
    <w:lvl w:ilvl="5" w:tplc="0807001B" w:tentative="1">
      <w:start w:val="1"/>
      <w:numFmt w:val="lowerRoman"/>
      <w:lvlText w:val="%6."/>
      <w:lvlJc w:val="right"/>
      <w:pPr>
        <w:ind w:left="6227" w:hanging="180"/>
      </w:pPr>
    </w:lvl>
    <w:lvl w:ilvl="6" w:tplc="0807000F" w:tentative="1">
      <w:start w:val="1"/>
      <w:numFmt w:val="decimal"/>
      <w:lvlText w:val="%7."/>
      <w:lvlJc w:val="left"/>
      <w:pPr>
        <w:ind w:left="6947" w:hanging="360"/>
      </w:pPr>
    </w:lvl>
    <w:lvl w:ilvl="7" w:tplc="08070019" w:tentative="1">
      <w:start w:val="1"/>
      <w:numFmt w:val="lowerLetter"/>
      <w:lvlText w:val="%8."/>
      <w:lvlJc w:val="left"/>
      <w:pPr>
        <w:ind w:left="7667" w:hanging="360"/>
      </w:pPr>
    </w:lvl>
    <w:lvl w:ilvl="8" w:tplc="0807001B" w:tentative="1">
      <w:start w:val="1"/>
      <w:numFmt w:val="lowerRoman"/>
      <w:lvlText w:val="%9."/>
      <w:lvlJc w:val="right"/>
      <w:pPr>
        <w:ind w:left="8387" w:hanging="180"/>
      </w:pPr>
    </w:lvl>
  </w:abstractNum>
  <w:abstractNum w:abstractNumId="37" w15:restartNumberingAfterBreak="0">
    <w:nsid w:val="51E61E23"/>
    <w:multiLevelType w:val="multilevel"/>
    <w:tmpl w:val="48C89638"/>
    <w:numStyleLink w:val="ListLineList"/>
  </w:abstractNum>
  <w:abstractNum w:abstractNumId="38" w15:restartNumberingAfterBreak="0">
    <w:nsid w:val="550C631B"/>
    <w:multiLevelType w:val="multilevel"/>
    <w:tmpl w:val="B112B060"/>
    <w:numStyleLink w:val="ListBulletList"/>
  </w:abstractNum>
  <w:abstractNum w:abstractNumId="39" w15:restartNumberingAfterBreak="0">
    <w:nsid w:val="57367786"/>
    <w:multiLevelType w:val="multilevel"/>
    <w:tmpl w:val="B112B060"/>
    <w:numStyleLink w:val="ListBulletList"/>
  </w:abstractNum>
  <w:abstractNum w:abstractNumId="40" w15:restartNumberingAfterBreak="0">
    <w:nsid w:val="5AA65017"/>
    <w:multiLevelType w:val="multilevel"/>
    <w:tmpl w:val="B112B060"/>
    <w:numStyleLink w:val="ListBulletList"/>
  </w:abstractNum>
  <w:abstractNum w:abstractNumId="41" w15:restartNumberingAfterBreak="0">
    <w:nsid w:val="5D997B83"/>
    <w:multiLevelType w:val="multilevel"/>
    <w:tmpl w:val="2318A526"/>
    <w:numStyleLink w:val="ListNumericList"/>
  </w:abstractNum>
  <w:abstractNum w:abstractNumId="42" w15:restartNumberingAfterBreak="0">
    <w:nsid w:val="60E32B7F"/>
    <w:multiLevelType w:val="multilevel"/>
    <w:tmpl w:val="953CA1B2"/>
    <w:numStyleLink w:val="HeadingList"/>
  </w:abstractNum>
  <w:abstractNum w:abstractNumId="43" w15:restartNumberingAfterBreak="0">
    <w:nsid w:val="6CF54668"/>
    <w:multiLevelType w:val="hybridMultilevel"/>
    <w:tmpl w:val="081C6518"/>
    <w:lvl w:ilvl="0" w:tplc="08070017">
      <w:start w:val="1"/>
      <w:numFmt w:val="lowerLetter"/>
      <w:lvlText w:val="%1)"/>
      <w:lvlJc w:val="left"/>
      <w:pPr>
        <w:ind w:left="360" w:hanging="360"/>
      </w:pPr>
      <w:rPr>
        <w:rFonts w:hint="default"/>
      </w:rPr>
    </w:lvl>
    <w:lvl w:ilvl="1" w:tplc="08070019" w:tentative="1">
      <w:start w:val="1"/>
      <w:numFmt w:val="lowerLetter"/>
      <w:lvlText w:val="%2."/>
      <w:lvlJc w:val="left"/>
      <w:pPr>
        <w:ind w:left="1080" w:hanging="360"/>
      </w:pPr>
    </w:lvl>
    <w:lvl w:ilvl="2" w:tplc="0807001B" w:tentative="1">
      <w:start w:val="1"/>
      <w:numFmt w:val="lowerRoman"/>
      <w:lvlText w:val="%3."/>
      <w:lvlJc w:val="right"/>
      <w:pPr>
        <w:ind w:left="1800" w:hanging="180"/>
      </w:pPr>
    </w:lvl>
    <w:lvl w:ilvl="3" w:tplc="0807000F" w:tentative="1">
      <w:start w:val="1"/>
      <w:numFmt w:val="decimal"/>
      <w:lvlText w:val="%4."/>
      <w:lvlJc w:val="left"/>
      <w:pPr>
        <w:ind w:left="2520" w:hanging="360"/>
      </w:pPr>
    </w:lvl>
    <w:lvl w:ilvl="4" w:tplc="08070019" w:tentative="1">
      <w:start w:val="1"/>
      <w:numFmt w:val="lowerLetter"/>
      <w:lvlText w:val="%5."/>
      <w:lvlJc w:val="left"/>
      <w:pPr>
        <w:ind w:left="3240" w:hanging="360"/>
      </w:pPr>
    </w:lvl>
    <w:lvl w:ilvl="5" w:tplc="0807001B" w:tentative="1">
      <w:start w:val="1"/>
      <w:numFmt w:val="lowerRoman"/>
      <w:lvlText w:val="%6."/>
      <w:lvlJc w:val="right"/>
      <w:pPr>
        <w:ind w:left="3960" w:hanging="180"/>
      </w:pPr>
    </w:lvl>
    <w:lvl w:ilvl="6" w:tplc="0807000F" w:tentative="1">
      <w:start w:val="1"/>
      <w:numFmt w:val="decimal"/>
      <w:lvlText w:val="%7."/>
      <w:lvlJc w:val="left"/>
      <w:pPr>
        <w:ind w:left="4680" w:hanging="360"/>
      </w:pPr>
    </w:lvl>
    <w:lvl w:ilvl="7" w:tplc="08070019" w:tentative="1">
      <w:start w:val="1"/>
      <w:numFmt w:val="lowerLetter"/>
      <w:lvlText w:val="%8."/>
      <w:lvlJc w:val="left"/>
      <w:pPr>
        <w:ind w:left="5400" w:hanging="360"/>
      </w:pPr>
    </w:lvl>
    <w:lvl w:ilvl="8" w:tplc="0807001B" w:tentative="1">
      <w:start w:val="1"/>
      <w:numFmt w:val="lowerRoman"/>
      <w:lvlText w:val="%9."/>
      <w:lvlJc w:val="right"/>
      <w:pPr>
        <w:ind w:left="6120" w:hanging="180"/>
      </w:pPr>
    </w:lvl>
  </w:abstractNum>
  <w:abstractNum w:abstractNumId="44" w15:restartNumberingAfterBreak="0">
    <w:nsid w:val="761E21E5"/>
    <w:multiLevelType w:val="multilevel"/>
    <w:tmpl w:val="1A2EDD40"/>
    <w:lvl w:ilvl="0">
      <w:start w:val="1"/>
      <w:numFmt w:val="decimal"/>
      <w:lvlText w:val="%1"/>
      <w:lvlJc w:val="left"/>
      <w:pPr>
        <w:ind w:left="431" w:hanging="431"/>
      </w:pPr>
      <w:rPr>
        <w:rFonts w:hint="default"/>
      </w:rPr>
    </w:lvl>
    <w:lvl w:ilvl="1">
      <w:start w:val="1"/>
      <w:numFmt w:val="decimal"/>
      <w:lvlText w:val="%1.%2"/>
      <w:lvlJc w:val="left"/>
      <w:pPr>
        <w:ind w:left="578" w:hanging="578"/>
      </w:pPr>
      <w:rPr>
        <w:rFonts w:hint="default"/>
      </w:rPr>
    </w:lvl>
    <w:lvl w:ilvl="2">
      <w:start w:val="1"/>
      <w:numFmt w:val="decimal"/>
      <w:lvlText w:val="%1.%2.%3"/>
      <w:lvlJc w:val="left"/>
      <w:pPr>
        <w:ind w:left="720" w:hanging="720"/>
      </w:pPr>
      <w:rPr>
        <w:rFonts w:hint="default"/>
      </w:rPr>
    </w:lvl>
    <w:lvl w:ilvl="3">
      <w:start w:val="1"/>
      <w:numFmt w:val="none"/>
      <w:lvlText w:val="[nur 3 Ebenen möglich]"/>
      <w:lvlJc w:val="left"/>
      <w:pPr>
        <w:ind w:left="3402" w:hanging="3402"/>
      </w:pPr>
      <w:rPr>
        <w:rFonts w:hint="default"/>
      </w:rPr>
    </w:lvl>
    <w:lvl w:ilvl="4">
      <w:start w:val="1"/>
      <w:numFmt w:val="none"/>
      <w:lvlText w:val="[nur 3 Ebenen möglich]"/>
      <w:lvlJc w:val="left"/>
      <w:pPr>
        <w:ind w:left="3402" w:hanging="3402"/>
      </w:pPr>
      <w:rPr>
        <w:rFonts w:hint="default"/>
      </w:rPr>
    </w:lvl>
    <w:lvl w:ilvl="5">
      <w:start w:val="1"/>
      <w:numFmt w:val="none"/>
      <w:lvlText w:val="[nur 3 Ebenen möglich]"/>
      <w:lvlJc w:val="left"/>
      <w:pPr>
        <w:ind w:left="3402" w:hanging="3402"/>
      </w:pPr>
      <w:rPr>
        <w:rFonts w:hint="default"/>
      </w:rPr>
    </w:lvl>
    <w:lvl w:ilvl="6">
      <w:start w:val="1"/>
      <w:numFmt w:val="none"/>
      <w:lvlText w:val="[nur 3 Ebenen möglich]"/>
      <w:lvlJc w:val="left"/>
      <w:pPr>
        <w:ind w:left="3402" w:hanging="3402"/>
      </w:pPr>
      <w:rPr>
        <w:rFonts w:hint="default"/>
      </w:rPr>
    </w:lvl>
    <w:lvl w:ilvl="7">
      <w:start w:val="1"/>
      <w:numFmt w:val="none"/>
      <w:lvlText w:val="[nur 3 Ebenen möglich]"/>
      <w:lvlJc w:val="left"/>
      <w:pPr>
        <w:ind w:left="3402" w:hanging="3402"/>
      </w:pPr>
      <w:rPr>
        <w:rFonts w:hint="default"/>
      </w:rPr>
    </w:lvl>
    <w:lvl w:ilvl="8">
      <w:start w:val="1"/>
      <w:numFmt w:val="none"/>
      <w:lvlText w:val="[nur 3 Ebenen möglich]"/>
      <w:lvlJc w:val="left"/>
      <w:pPr>
        <w:ind w:left="3402" w:hanging="3402"/>
      </w:pPr>
      <w:rPr>
        <w:rFonts w:hint="default"/>
      </w:rPr>
    </w:lvl>
  </w:abstractNum>
  <w:num w:numId="1">
    <w:abstractNumId w:val="23"/>
  </w:num>
  <w:num w:numId="2">
    <w:abstractNumId w:val="44"/>
  </w:num>
  <w:num w:numId="3">
    <w:abstractNumId w:val="10"/>
  </w:num>
  <w:num w:numId="4">
    <w:abstractNumId w:val="15"/>
  </w:num>
  <w:num w:numId="5">
    <w:abstractNumId w:val="13"/>
  </w:num>
  <w:num w:numId="6">
    <w:abstractNumId w:val="16"/>
  </w:num>
  <w:num w:numId="7">
    <w:abstractNumId w:val="39"/>
  </w:num>
  <w:num w:numId="8">
    <w:abstractNumId w:val="44"/>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44"/>
    <w:lvlOverride w:ilvl="0">
      <w:lvl w:ilvl="0">
        <w:start w:val="1"/>
        <w:numFmt w:val="decimal"/>
        <w:lvlText w:val="%1"/>
        <w:lvlJc w:val="left"/>
        <w:pPr>
          <w:ind w:left="431" w:hanging="431"/>
        </w:pPr>
        <w:rPr>
          <w:rFonts w:hint="default"/>
        </w:rPr>
      </w:lvl>
    </w:lvlOverride>
    <w:lvlOverride w:ilvl="1">
      <w:lvl w:ilvl="1">
        <w:start w:val="1"/>
        <w:numFmt w:val="decimal"/>
        <w:lvlText w:val="%1.%2"/>
        <w:lvlJc w:val="left"/>
        <w:pPr>
          <w:ind w:left="578" w:hanging="578"/>
        </w:pPr>
        <w:rPr>
          <w:rFonts w:hint="default"/>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862" w:hanging="862"/>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0">
    <w:abstractNumId w:val="44"/>
  </w:num>
  <w:num w:numId="21">
    <w:abstractNumId w:val="17"/>
  </w:num>
  <w:num w:numId="22">
    <w:abstractNumId w:val="24"/>
  </w:num>
  <w:num w:numId="23">
    <w:abstractNumId w:val="32"/>
  </w:num>
  <w:num w:numId="24">
    <w:abstractNumId w:val="22"/>
  </w:num>
  <w:num w:numId="25">
    <w:abstractNumId w:val="20"/>
  </w:num>
  <w:num w:numId="26">
    <w:abstractNumId w:val="27"/>
  </w:num>
  <w:num w:numId="27">
    <w:abstractNumId w:val="28"/>
  </w:num>
  <w:num w:numId="28">
    <w:abstractNumId w:val="25"/>
  </w:num>
  <w:num w:numId="29">
    <w:abstractNumId w:val="14"/>
  </w:num>
  <w:num w:numId="30">
    <w:abstractNumId w:val="19"/>
  </w:num>
  <w:num w:numId="31">
    <w:abstractNumId w:val="18"/>
  </w:num>
  <w:num w:numId="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8"/>
  </w:num>
  <w:num w:numId="34">
    <w:abstractNumId w:val="40"/>
  </w:num>
  <w:num w:numId="35">
    <w:abstractNumId w:val="12"/>
  </w:num>
  <w:num w:numId="36">
    <w:abstractNumId w:val="42"/>
  </w:num>
  <w:num w:numId="37">
    <w:abstractNumId w:val="37"/>
  </w:num>
  <w:num w:numId="38">
    <w:abstractNumId w:val="41"/>
  </w:num>
  <w:num w:numId="39">
    <w:abstractNumId w:val="33"/>
  </w:num>
  <w:num w:numId="40">
    <w:abstractNumId w:val="21"/>
  </w:num>
  <w:num w:numId="41">
    <w:abstractNumId w:val="11"/>
  </w:num>
  <w:num w:numId="42">
    <w:abstractNumId w:val="29"/>
  </w:num>
  <w:num w:numId="43">
    <w:abstractNumId w:val="35"/>
  </w:num>
  <w:num w:numId="44">
    <w:abstractNumId w:val="26"/>
  </w:num>
  <w:num w:numId="45">
    <w:abstractNumId w:val="34"/>
  </w:num>
  <w:num w:numId="46">
    <w:abstractNumId w:val="43"/>
  </w:num>
  <w:num w:numId="47">
    <w:abstractNumId w:val="30"/>
  </w:num>
  <w:num w:numId="48">
    <w:abstractNumId w:val="36"/>
  </w:num>
  <w:num w:numId="49">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attachedTemplate r:id="rId1"/>
  <w:defaultTabStop w:val="709"/>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09EF"/>
    <w:rsid w:val="00023DF1"/>
    <w:rsid w:val="00034022"/>
    <w:rsid w:val="0006324D"/>
    <w:rsid w:val="00112752"/>
    <w:rsid w:val="0015519C"/>
    <w:rsid w:val="00195671"/>
    <w:rsid w:val="001C54C7"/>
    <w:rsid w:val="002B5D9F"/>
    <w:rsid w:val="003441CA"/>
    <w:rsid w:val="00390C40"/>
    <w:rsid w:val="003A1111"/>
    <w:rsid w:val="003F58B0"/>
    <w:rsid w:val="0040494C"/>
    <w:rsid w:val="0041148E"/>
    <w:rsid w:val="0046235C"/>
    <w:rsid w:val="00490EE1"/>
    <w:rsid w:val="004944CB"/>
    <w:rsid w:val="004B2291"/>
    <w:rsid w:val="004E2B00"/>
    <w:rsid w:val="00541994"/>
    <w:rsid w:val="0058660A"/>
    <w:rsid w:val="006241C8"/>
    <w:rsid w:val="006313F9"/>
    <w:rsid w:val="00650CA0"/>
    <w:rsid w:val="0065361E"/>
    <w:rsid w:val="006B22B0"/>
    <w:rsid w:val="00781B09"/>
    <w:rsid w:val="00816556"/>
    <w:rsid w:val="00886DA8"/>
    <w:rsid w:val="008C1C5C"/>
    <w:rsid w:val="008F2B2E"/>
    <w:rsid w:val="008F52AF"/>
    <w:rsid w:val="00904B6B"/>
    <w:rsid w:val="00A83AB5"/>
    <w:rsid w:val="00B0436F"/>
    <w:rsid w:val="00B41393"/>
    <w:rsid w:val="00C02761"/>
    <w:rsid w:val="00C2080F"/>
    <w:rsid w:val="00CA6F61"/>
    <w:rsid w:val="00D15B38"/>
    <w:rsid w:val="00D208CF"/>
    <w:rsid w:val="00D21406"/>
    <w:rsid w:val="00DF2135"/>
    <w:rsid w:val="00E80F39"/>
    <w:rsid w:val="00E909EF"/>
    <w:rsid w:val="00EB088A"/>
    <w:rsid w:val="00EB4FF8"/>
    <w:rsid w:val="00F458C9"/>
    <w:rsid w:val="00F57B22"/>
    <w:rsid w:val="00F60BE0"/>
    <w:rsid w:val="00F657BF"/>
    <w:rsid w:val="00FA3B7D"/>
    <w:rsid w:val="00FF07CE"/>
    <w:rsid w:val="00FF36B6"/>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C4B7D08"/>
  <w15:docId w15:val="{727258D9-6040-479B-B20A-62F90622F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1A7161"/>
    <w:pPr>
      <w:spacing w:after="0" w:line="270" w:lineRule="exact"/>
      <w:contextualSpacing/>
    </w:pPr>
    <w:rPr>
      <w:rFonts w:ascii="TradeGothic" w:hAnsi="TradeGothic"/>
      <w:spacing w:val="-3"/>
    </w:rPr>
  </w:style>
  <w:style w:type="paragraph" w:styleId="berschrift1">
    <w:name w:val="heading 1"/>
    <w:aliases w:val="NotYetCustomized3264"/>
    <w:basedOn w:val="Standard"/>
    <w:next w:val="Standard"/>
    <w:link w:val="berschrift1Zchn"/>
    <w:uiPriority w:val="9"/>
    <w:qFormat/>
    <w:rsid w:val="00D33571"/>
    <w:pPr>
      <w:keepNext/>
      <w:numPr>
        <w:numId w:val="39"/>
      </w:numPr>
      <w:spacing w:before="240" w:after="120"/>
      <w:outlineLvl w:val="0"/>
    </w:pPr>
    <w:rPr>
      <w:b/>
      <w:sz w:val="24"/>
    </w:rPr>
  </w:style>
  <w:style w:type="paragraph" w:styleId="berschrift2">
    <w:name w:val="heading 2"/>
    <w:aliases w:val="NotYetCustomized0902"/>
    <w:basedOn w:val="berschrift1"/>
    <w:next w:val="Standard"/>
    <w:link w:val="berschrift2Zchn"/>
    <w:uiPriority w:val="9"/>
    <w:unhideWhenUsed/>
    <w:qFormat/>
    <w:rsid w:val="00EC214A"/>
    <w:pPr>
      <w:numPr>
        <w:ilvl w:val="1"/>
      </w:numPr>
      <w:spacing w:before="120" w:after="60"/>
      <w:outlineLvl w:val="1"/>
    </w:pPr>
    <w:rPr>
      <w:sz w:val="20"/>
    </w:rPr>
  </w:style>
  <w:style w:type="paragraph" w:styleId="berschrift3">
    <w:name w:val="heading 3"/>
    <w:aliases w:val="NotYetCustomized5713"/>
    <w:basedOn w:val="berschrift1"/>
    <w:next w:val="Standard"/>
    <w:link w:val="berschrift3Zchn"/>
    <w:uiPriority w:val="9"/>
    <w:unhideWhenUsed/>
    <w:qFormat/>
    <w:rsid w:val="00EC214A"/>
    <w:pPr>
      <w:numPr>
        <w:ilvl w:val="2"/>
      </w:numPr>
      <w:spacing w:before="120" w:after="60"/>
      <w:outlineLvl w:val="2"/>
    </w:pPr>
    <w:rPr>
      <w:sz w:val="20"/>
    </w:rPr>
  </w:style>
  <w:style w:type="paragraph" w:styleId="berschrift4">
    <w:name w:val="heading 4"/>
    <w:aliases w:val="NotYetCustomized6970"/>
    <w:basedOn w:val="berschrift1"/>
    <w:next w:val="Standard"/>
    <w:link w:val="berschrift4Zchn"/>
    <w:uiPriority w:val="9"/>
    <w:unhideWhenUsed/>
    <w:qFormat/>
    <w:rsid w:val="00EC214A"/>
    <w:pPr>
      <w:numPr>
        <w:ilvl w:val="3"/>
      </w:numPr>
      <w:spacing w:before="120" w:after="60"/>
      <w:outlineLvl w:val="3"/>
    </w:pPr>
    <w:rPr>
      <w:sz w:val="20"/>
    </w:rPr>
  </w:style>
  <w:style w:type="paragraph" w:styleId="berschrift5">
    <w:name w:val="heading 5"/>
    <w:basedOn w:val="Standard"/>
    <w:next w:val="Standard"/>
    <w:link w:val="berschrift5Zchn"/>
    <w:uiPriority w:val="9"/>
    <w:semiHidden/>
    <w:unhideWhenUsed/>
    <w:rsid w:val="00AA242E"/>
    <w:pPr>
      <w:keepNext/>
      <w:keepLines/>
      <w:spacing w:before="40"/>
      <w:outlineLvl w:val="4"/>
    </w:pPr>
    <w:rPr>
      <w:rFonts w:asciiTheme="majorHAnsi" w:eastAsiaTheme="majorEastAsia" w:hAnsiTheme="majorHAnsi" w:cstheme="majorBidi"/>
      <w:color w:val="365F91" w:themeColor="accent1" w:themeShade="B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Subject">
    <w:name w:val="Subject"/>
    <w:basedOn w:val="Standard"/>
    <w:next w:val="Standard"/>
    <w:link w:val="SubjectZchn"/>
    <w:rsid w:val="00FD1909"/>
    <w:rPr>
      <w:b/>
    </w:rPr>
  </w:style>
  <w:style w:type="paragraph" w:styleId="Titel">
    <w:name w:val="Title"/>
    <w:aliases w:val="NotYetCustomized2178"/>
    <w:basedOn w:val="Standard"/>
    <w:next w:val="Standard"/>
    <w:link w:val="TitelZchn"/>
    <w:uiPriority w:val="10"/>
    <w:qFormat/>
    <w:rsid w:val="00D33571"/>
    <w:rPr>
      <w:b/>
      <w:sz w:val="32"/>
    </w:rPr>
  </w:style>
  <w:style w:type="character" w:customStyle="1" w:styleId="TitelZchn">
    <w:name w:val="Titel Zchn"/>
    <w:aliases w:val="NotYetCustomized2178 Zchn"/>
    <w:basedOn w:val="Absatz-Standardschriftart"/>
    <w:link w:val="Titel"/>
    <w:uiPriority w:val="10"/>
    <w:rsid w:val="00D33571"/>
    <w:rPr>
      <w:rFonts w:ascii="TradeGothic" w:hAnsi="TradeGothic"/>
      <w:b/>
      <w:sz w:val="32"/>
    </w:rPr>
  </w:style>
  <w:style w:type="character" w:customStyle="1" w:styleId="berschrift1Zchn">
    <w:name w:val="Überschrift 1 Zchn"/>
    <w:aliases w:val="NotYetCustomized3264 Zchn"/>
    <w:basedOn w:val="Absatz-Standardschriftart"/>
    <w:link w:val="berschrift1"/>
    <w:uiPriority w:val="9"/>
    <w:rsid w:val="00D33571"/>
    <w:rPr>
      <w:rFonts w:ascii="TradeGothic" w:hAnsi="TradeGothic"/>
      <w:b/>
      <w:sz w:val="24"/>
    </w:rPr>
  </w:style>
  <w:style w:type="paragraph" w:styleId="Untertitel">
    <w:name w:val="Subtitle"/>
    <w:aliases w:val="NotYetCustomized3335"/>
    <w:basedOn w:val="Standard"/>
    <w:next w:val="Standard"/>
    <w:link w:val="UntertitelZchn"/>
    <w:uiPriority w:val="11"/>
    <w:qFormat/>
    <w:rsid w:val="00FD1909"/>
    <w:pPr>
      <w:spacing w:after="200"/>
    </w:pPr>
    <w:rPr>
      <w:rFonts w:asciiTheme="majorHAnsi" w:hAnsiTheme="majorHAnsi"/>
      <w:b/>
      <w:sz w:val="24"/>
    </w:rPr>
  </w:style>
  <w:style w:type="character" w:customStyle="1" w:styleId="UntertitelZchn">
    <w:name w:val="Untertitel Zchn"/>
    <w:aliases w:val="NotYetCustomized3335 Zchn"/>
    <w:basedOn w:val="Absatz-Standardschriftart"/>
    <w:link w:val="Untertitel"/>
    <w:uiPriority w:val="11"/>
    <w:rsid w:val="001E2AC6"/>
    <w:rPr>
      <w:rFonts w:asciiTheme="majorHAnsi" w:hAnsiTheme="majorHAnsi"/>
      <w:b/>
      <w:sz w:val="24"/>
    </w:rPr>
  </w:style>
  <w:style w:type="character" w:customStyle="1" w:styleId="berschrift2Zchn">
    <w:name w:val="Überschrift 2 Zchn"/>
    <w:aliases w:val="NotYetCustomized0902 Zchn"/>
    <w:basedOn w:val="Absatz-Standardschriftart"/>
    <w:link w:val="berschrift2"/>
    <w:uiPriority w:val="9"/>
    <w:rsid w:val="001329CE"/>
    <w:rPr>
      <w:rFonts w:ascii="Arial" w:hAnsi="Arial"/>
      <w:b/>
      <w:kern w:val="28"/>
      <w:sz w:val="20"/>
    </w:rPr>
  </w:style>
  <w:style w:type="character" w:customStyle="1" w:styleId="berschrift3Zchn">
    <w:name w:val="Überschrift 3 Zchn"/>
    <w:aliases w:val="NotYetCustomized5713 Zchn"/>
    <w:basedOn w:val="Absatz-Standardschriftart"/>
    <w:link w:val="berschrift3"/>
    <w:uiPriority w:val="9"/>
    <w:rsid w:val="001329CE"/>
    <w:rPr>
      <w:rFonts w:ascii="Arial" w:hAnsi="Arial"/>
      <w:b/>
      <w:kern w:val="28"/>
      <w:sz w:val="20"/>
    </w:rPr>
  </w:style>
  <w:style w:type="character" w:customStyle="1" w:styleId="berschrift4Zchn">
    <w:name w:val="Überschrift 4 Zchn"/>
    <w:aliases w:val="NotYetCustomized6970 Zchn"/>
    <w:basedOn w:val="Absatz-Standardschriftart"/>
    <w:link w:val="berschrift4"/>
    <w:uiPriority w:val="9"/>
    <w:rsid w:val="004D121B"/>
    <w:rPr>
      <w:rFonts w:ascii="Arial" w:hAnsi="Arial"/>
      <w:b/>
      <w:sz w:val="20"/>
    </w:rPr>
  </w:style>
  <w:style w:type="paragraph" w:customStyle="1" w:styleId="ListAlphabetic">
    <w:name w:val="ListAlphabetic"/>
    <w:aliases w:val="NotYetCustomized1890"/>
    <w:basedOn w:val="Standard"/>
    <w:rsid w:val="00DE77F5"/>
    <w:pPr>
      <w:numPr>
        <w:numId w:val="40"/>
      </w:numPr>
    </w:pPr>
  </w:style>
  <w:style w:type="paragraph" w:styleId="Listenabsatz">
    <w:name w:val="List Paragraph"/>
    <w:basedOn w:val="Standard"/>
    <w:uiPriority w:val="34"/>
    <w:qFormat/>
    <w:rsid w:val="004D7849"/>
    <w:pPr>
      <w:ind w:left="720"/>
    </w:pPr>
  </w:style>
  <w:style w:type="paragraph" w:customStyle="1" w:styleId="ListNumeric">
    <w:name w:val="ListNumeric"/>
    <w:aliases w:val="NotYetCustomized7252"/>
    <w:basedOn w:val="Standard"/>
    <w:rsid w:val="00DE77F5"/>
    <w:pPr>
      <w:numPr>
        <w:numId w:val="41"/>
      </w:numPr>
    </w:pPr>
  </w:style>
  <w:style w:type="paragraph" w:customStyle="1" w:styleId="ListLine">
    <w:name w:val="ListLine"/>
    <w:aliases w:val="NotYetCustomized9751"/>
    <w:basedOn w:val="Standard"/>
    <w:rsid w:val="00DE77F5"/>
    <w:pPr>
      <w:numPr>
        <w:numId w:val="42"/>
      </w:numPr>
    </w:pPr>
  </w:style>
  <w:style w:type="paragraph" w:customStyle="1" w:styleId="ListBullet">
    <w:name w:val="ListBullet"/>
    <w:aliases w:val="NotYetCustomized2872"/>
    <w:basedOn w:val="Standard"/>
    <w:rsid w:val="00DE77F5"/>
    <w:pPr>
      <w:numPr>
        <w:numId w:val="27"/>
      </w:numPr>
    </w:pPr>
  </w:style>
  <w:style w:type="paragraph" w:customStyle="1" w:styleId="Transmission">
    <w:name w:val="Transmission"/>
    <w:basedOn w:val="Standard"/>
    <w:link w:val="TransmissionZchn"/>
    <w:rsid w:val="00E104AB"/>
    <w:pPr>
      <w:spacing w:line="240" w:lineRule="auto"/>
    </w:pPr>
    <w:rPr>
      <w:b/>
    </w:rPr>
  </w:style>
  <w:style w:type="paragraph" w:customStyle="1" w:styleId="EnclosuresBox">
    <w:name w:val="EnclosuresBox"/>
    <w:basedOn w:val="KeinLeerraum"/>
    <w:rsid w:val="00C26459"/>
    <w:pPr>
      <w:tabs>
        <w:tab w:val="left" w:pos="987"/>
      </w:tabs>
      <w:spacing w:before="720"/>
      <w:ind w:left="987" w:hanging="987"/>
      <w:contextualSpacing/>
    </w:pPr>
    <w:rPr>
      <w:sz w:val="22"/>
    </w:rPr>
  </w:style>
  <w:style w:type="paragraph" w:styleId="Verzeichnis1">
    <w:name w:val="toc 1"/>
    <w:aliases w:val="NotYetCustomized8649"/>
    <w:basedOn w:val="Standard"/>
    <w:next w:val="Standard"/>
    <w:autoRedefine/>
    <w:uiPriority w:val="39"/>
    <w:unhideWhenUsed/>
    <w:rsid w:val="00C922AB"/>
    <w:pPr>
      <w:tabs>
        <w:tab w:val="left" w:pos="567"/>
        <w:tab w:val="right" w:leader="dot" w:pos="9072"/>
      </w:tabs>
      <w:spacing w:before="240" w:after="120"/>
      <w:ind w:left="567" w:right="567" w:hanging="567"/>
    </w:pPr>
    <w:rPr>
      <w:b/>
    </w:rPr>
  </w:style>
  <w:style w:type="paragraph" w:styleId="Verzeichnis2">
    <w:name w:val="toc 2"/>
    <w:aliases w:val="NotYetCustomized3819"/>
    <w:basedOn w:val="Verzeichnis1"/>
    <w:next w:val="Standard"/>
    <w:autoRedefine/>
    <w:uiPriority w:val="39"/>
    <w:unhideWhenUsed/>
    <w:rsid w:val="001E2AC6"/>
    <w:pPr>
      <w:spacing w:before="0" w:after="80"/>
    </w:pPr>
    <w:rPr>
      <w:b w:val="0"/>
    </w:rPr>
  </w:style>
  <w:style w:type="paragraph" w:styleId="Verzeichnis3">
    <w:name w:val="toc 3"/>
    <w:aliases w:val="NotYetCustomized1834"/>
    <w:basedOn w:val="Verzeichnis2"/>
    <w:next w:val="Standard"/>
    <w:autoRedefine/>
    <w:uiPriority w:val="39"/>
    <w:unhideWhenUsed/>
    <w:rsid w:val="001E2AC6"/>
    <w:pPr>
      <w:spacing w:after="40"/>
    </w:pPr>
  </w:style>
  <w:style w:type="character" w:customStyle="1" w:styleId="berschrift5Zchn">
    <w:name w:val="Überschrift 5 Zchn"/>
    <w:basedOn w:val="Absatz-Standardschriftart"/>
    <w:link w:val="berschrift5"/>
    <w:uiPriority w:val="9"/>
    <w:semiHidden/>
    <w:rsid w:val="00AA242E"/>
    <w:rPr>
      <w:rFonts w:asciiTheme="majorHAnsi" w:eastAsiaTheme="majorEastAsia" w:hAnsiTheme="majorHAnsi" w:cstheme="majorBidi"/>
      <w:color w:val="365F91" w:themeColor="accent1" w:themeShade="BF"/>
      <w:sz w:val="20"/>
    </w:rPr>
  </w:style>
  <w:style w:type="paragraph" w:customStyle="1" w:styleId="DraftText">
    <w:name w:val="DraftText"/>
    <w:aliases w:val="NotYetCustomized2897"/>
    <w:rsid w:val="004B3C7C"/>
    <w:pPr>
      <w:widowControl w:val="0"/>
      <w:spacing w:after="0" w:line="216" w:lineRule="auto"/>
      <w:jc w:val="center"/>
    </w:pPr>
    <w:rPr>
      <w:rFonts w:ascii="Arial" w:hAnsi="Arial"/>
      <w:b/>
      <w:smallCaps/>
      <w:color w:val="E6E6E6"/>
      <w:sz w:val="300"/>
    </w:rPr>
  </w:style>
  <w:style w:type="paragraph" w:styleId="Inhaltsverzeichnisberschrift">
    <w:name w:val="TOC Heading"/>
    <w:aliases w:val="NotYetCustomized7842"/>
    <w:basedOn w:val="Titel"/>
    <w:next w:val="Standard"/>
    <w:uiPriority w:val="39"/>
    <w:unhideWhenUsed/>
    <w:rsid w:val="003A6C79"/>
  </w:style>
  <w:style w:type="paragraph" w:customStyle="1" w:styleId="InvisibleLine">
    <w:name w:val="InvisibleLine"/>
    <w:basedOn w:val="KeinLeerraum"/>
    <w:rsid w:val="00B47829"/>
    <w:pPr>
      <w:spacing w:line="14" w:lineRule="auto"/>
    </w:pPr>
    <w:rPr>
      <w:sz w:val="2"/>
    </w:rPr>
  </w:style>
  <w:style w:type="paragraph" w:styleId="Fuzeile">
    <w:name w:val="footer"/>
    <w:aliases w:val="NotYetCustomized8954"/>
    <w:basedOn w:val="Kopfzeile"/>
    <w:link w:val="FuzeileZchn"/>
    <w:uiPriority w:val="99"/>
    <w:unhideWhenUsed/>
    <w:rsid w:val="009E32DC"/>
  </w:style>
  <w:style w:type="character" w:customStyle="1" w:styleId="FuzeileZchn">
    <w:name w:val="Fußzeile Zchn"/>
    <w:aliases w:val="NotYetCustomized8954 Zchn"/>
    <w:basedOn w:val="Absatz-Standardschriftart"/>
    <w:link w:val="Fuzeile"/>
    <w:uiPriority w:val="99"/>
    <w:rsid w:val="00D713F1"/>
    <w:rPr>
      <w:sz w:val="20"/>
    </w:rPr>
  </w:style>
  <w:style w:type="paragraph" w:styleId="Funotentext">
    <w:name w:val="footnote text"/>
    <w:aliases w:val="NotYetCustomized2879"/>
    <w:basedOn w:val="KeinLeerraum"/>
    <w:link w:val="FunotentextZchn"/>
    <w:uiPriority w:val="99"/>
    <w:unhideWhenUsed/>
    <w:rsid w:val="009E32DC"/>
    <w:pPr>
      <w:spacing w:after="60"/>
    </w:pPr>
    <w:rPr>
      <w:szCs w:val="20"/>
    </w:rPr>
  </w:style>
  <w:style w:type="character" w:customStyle="1" w:styleId="FunotentextZchn">
    <w:name w:val="Fußnotentext Zchn"/>
    <w:aliases w:val="NotYetCustomized2879 Zchn"/>
    <w:basedOn w:val="Absatz-Standardschriftart"/>
    <w:link w:val="Funotentext"/>
    <w:uiPriority w:val="99"/>
    <w:rsid w:val="00F44995"/>
    <w:rPr>
      <w:sz w:val="20"/>
      <w:szCs w:val="20"/>
    </w:rPr>
  </w:style>
  <w:style w:type="character" w:styleId="Hervorhebung">
    <w:name w:val="Emphasis"/>
    <w:aliases w:val="NotYetCustomized0913"/>
    <w:basedOn w:val="Absatz-Standardschriftart"/>
    <w:uiPriority w:val="20"/>
    <w:qFormat/>
    <w:rsid w:val="000C5980"/>
    <w:rPr>
      <w:b/>
      <w:i w:val="0"/>
      <w:iCs/>
      <w:color w:val="4F81BD" w:themeColor="accent1"/>
    </w:rPr>
  </w:style>
  <w:style w:type="character" w:styleId="SchwacheHervorhebung">
    <w:name w:val="Subtle Emphasis"/>
    <w:basedOn w:val="Absatz-Standardschriftart"/>
    <w:uiPriority w:val="19"/>
    <w:rsid w:val="0005642B"/>
    <w:rPr>
      <w:i/>
      <w:iCs/>
      <w:color w:val="404040" w:themeColor="text1" w:themeTint="BF"/>
    </w:rPr>
  </w:style>
  <w:style w:type="character" w:styleId="IntensiveHervorhebung">
    <w:name w:val="Intense Emphasis"/>
    <w:basedOn w:val="Absatz-Standardschriftart"/>
    <w:uiPriority w:val="21"/>
    <w:rsid w:val="0005642B"/>
    <w:rPr>
      <w:i/>
      <w:iCs/>
      <w:color w:val="4F81BD" w:themeColor="accent1"/>
    </w:rPr>
  </w:style>
  <w:style w:type="paragraph" w:styleId="Kopfzeile">
    <w:name w:val="header"/>
    <w:aliases w:val="NotYetCustomized2561"/>
    <w:basedOn w:val="KeinLeerraum"/>
    <w:link w:val="KopfzeileZchn"/>
    <w:uiPriority w:val="99"/>
    <w:unhideWhenUsed/>
    <w:rsid w:val="00940F45"/>
    <w:pPr>
      <w:tabs>
        <w:tab w:val="center" w:pos="4536"/>
        <w:tab w:val="right" w:pos="9072"/>
      </w:tabs>
    </w:pPr>
  </w:style>
  <w:style w:type="character" w:customStyle="1" w:styleId="KopfzeileZchn">
    <w:name w:val="Kopfzeile Zchn"/>
    <w:aliases w:val="NotYetCustomized2561 Zchn"/>
    <w:basedOn w:val="Absatz-Standardschriftart"/>
    <w:link w:val="Kopfzeile"/>
    <w:uiPriority w:val="99"/>
    <w:rsid w:val="00EE3591"/>
    <w:rPr>
      <w:sz w:val="20"/>
    </w:rPr>
  </w:style>
  <w:style w:type="paragraph" w:styleId="Anrede">
    <w:name w:val="Salutation"/>
    <w:basedOn w:val="Standard"/>
    <w:next w:val="Standard"/>
    <w:link w:val="AnredeZchn"/>
    <w:uiPriority w:val="99"/>
    <w:unhideWhenUsed/>
    <w:rsid w:val="00BF159E"/>
    <w:pPr>
      <w:spacing w:before="160" w:after="200"/>
    </w:pPr>
  </w:style>
  <w:style w:type="character" w:customStyle="1" w:styleId="AnredeZchn">
    <w:name w:val="Anrede Zchn"/>
    <w:basedOn w:val="Absatz-Standardschriftart"/>
    <w:link w:val="Anrede"/>
    <w:uiPriority w:val="99"/>
    <w:rsid w:val="00BF159E"/>
    <w:rPr>
      <w:rFonts w:ascii="Trade Gothic LT Std" w:hAnsi="Trade Gothic LT Std"/>
    </w:rPr>
  </w:style>
  <w:style w:type="character" w:styleId="Fett">
    <w:name w:val="Strong"/>
    <w:basedOn w:val="Absatz-Standardschriftart"/>
    <w:uiPriority w:val="22"/>
    <w:rsid w:val="00940F45"/>
    <w:rPr>
      <w:b/>
      <w:bCs/>
    </w:rPr>
  </w:style>
  <w:style w:type="paragraph" w:styleId="Gruformel">
    <w:name w:val="Closing"/>
    <w:basedOn w:val="Standard"/>
    <w:link w:val="GruformelZchn"/>
    <w:uiPriority w:val="99"/>
    <w:unhideWhenUsed/>
    <w:rsid w:val="00CA042F"/>
    <w:pPr>
      <w:spacing w:before="360"/>
    </w:pPr>
  </w:style>
  <w:style w:type="character" w:customStyle="1" w:styleId="GruformelZchn">
    <w:name w:val="Grußformel Zchn"/>
    <w:basedOn w:val="Absatz-Standardschriftart"/>
    <w:link w:val="Gruformel"/>
    <w:uiPriority w:val="99"/>
    <w:rsid w:val="00CA042F"/>
    <w:rPr>
      <w:rFonts w:ascii="Trade Gothic LT Std" w:hAnsi="Trade Gothic LT Std"/>
    </w:rPr>
  </w:style>
  <w:style w:type="paragraph" w:styleId="KeinLeerraum">
    <w:name w:val="No Spacing"/>
    <w:link w:val="KeinLeerraumZchn"/>
    <w:uiPriority w:val="1"/>
    <w:qFormat/>
    <w:rsid w:val="009B02B5"/>
    <w:pPr>
      <w:spacing w:after="0" w:line="240" w:lineRule="auto"/>
    </w:pPr>
    <w:rPr>
      <w:rFonts w:ascii="TradeGothic" w:hAnsi="TradeGothic"/>
      <w:sz w:val="20"/>
    </w:rPr>
  </w:style>
  <w:style w:type="character" w:styleId="Seitenzahl">
    <w:name w:val="page number"/>
    <w:basedOn w:val="Absatz-Standardschriftart"/>
    <w:uiPriority w:val="99"/>
    <w:unhideWhenUsed/>
    <w:rsid w:val="009F30FD"/>
    <w:rPr>
      <w:rFonts w:ascii="TradeGothic Light" w:hAnsi="TradeGothic Light"/>
      <w:sz w:val="16"/>
    </w:rPr>
  </w:style>
  <w:style w:type="paragraph" w:styleId="Unterschrift">
    <w:name w:val="Signature"/>
    <w:aliases w:val="NotYetCustomized3210"/>
    <w:basedOn w:val="Standard"/>
    <w:link w:val="UnterschriftZchn"/>
    <w:uiPriority w:val="99"/>
    <w:unhideWhenUsed/>
    <w:rsid w:val="00FD1909"/>
  </w:style>
  <w:style w:type="character" w:customStyle="1" w:styleId="UnterschriftZchn">
    <w:name w:val="Unterschrift Zchn"/>
    <w:aliases w:val="NotYetCustomized3210 Zchn"/>
    <w:basedOn w:val="Absatz-Standardschriftart"/>
    <w:link w:val="Unterschrift"/>
    <w:uiPriority w:val="99"/>
    <w:rsid w:val="001E2AC6"/>
    <w:rPr>
      <w:sz w:val="20"/>
    </w:rPr>
  </w:style>
  <w:style w:type="character" w:customStyle="1" w:styleId="KeinLeerraumZchn">
    <w:name w:val="Kein Leerraum Zchn"/>
    <w:basedOn w:val="Absatz-Standardschriftart"/>
    <w:link w:val="KeinLeerraum"/>
    <w:uiPriority w:val="1"/>
    <w:rsid w:val="009B02B5"/>
    <w:rPr>
      <w:rFonts w:ascii="TradeGothic" w:hAnsi="TradeGothic"/>
      <w:sz w:val="20"/>
    </w:rPr>
  </w:style>
  <w:style w:type="character" w:styleId="Funotenzeichen">
    <w:name w:val="footnote reference"/>
    <w:basedOn w:val="Absatz-Standardschriftart"/>
    <w:uiPriority w:val="99"/>
    <w:unhideWhenUsed/>
    <w:rsid w:val="00F811E1"/>
    <w:rPr>
      <w:vertAlign w:val="superscript"/>
    </w:rPr>
  </w:style>
  <w:style w:type="paragraph" w:styleId="Verzeichnis4">
    <w:name w:val="toc 4"/>
    <w:aliases w:val="NotYetCustomized5839"/>
    <w:basedOn w:val="Verzeichnis3"/>
    <w:next w:val="Standard"/>
    <w:autoRedefine/>
    <w:uiPriority w:val="39"/>
    <w:unhideWhenUsed/>
    <w:rsid w:val="00C31BC2"/>
  </w:style>
  <w:style w:type="character" w:customStyle="1" w:styleId="TransmissionZchn">
    <w:name w:val="Transmission Zchn"/>
    <w:basedOn w:val="KeinLeerraumZchn"/>
    <w:link w:val="Transmission"/>
    <w:rsid w:val="00E104AB"/>
    <w:rPr>
      <w:rFonts w:ascii="TradeGothic" w:hAnsi="TradeGothic"/>
      <w:b/>
      <w:spacing w:val="-3"/>
      <w:sz w:val="20"/>
    </w:rPr>
  </w:style>
  <w:style w:type="character" w:customStyle="1" w:styleId="SubjectZchn">
    <w:name w:val="Subject Zchn"/>
    <w:basedOn w:val="Absatz-Standardschriftart"/>
    <w:link w:val="Subject"/>
    <w:rsid w:val="00FD1909"/>
    <w:rPr>
      <w:b/>
      <w:sz w:val="20"/>
    </w:rPr>
  </w:style>
  <w:style w:type="numbering" w:customStyle="1" w:styleId="ListAlphabeticList">
    <w:name w:val="ListAlphabeticList"/>
    <w:uiPriority w:val="99"/>
    <w:rsid w:val="00DE77F5"/>
    <w:pPr>
      <w:numPr>
        <w:numId w:val="23"/>
      </w:numPr>
    </w:pPr>
  </w:style>
  <w:style w:type="numbering" w:customStyle="1" w:styleId="ListNumericList">
    <w:name w:val="ListNumericList"/>
    <w:uiPriority w:val="99"/>
    <w:rsid w:val="00DE77F5"/>
    <w:pPr>
      <w:numPr>
        <w:numId w:val="24"/>
      </w:numPr>
    </w:pPr>
  </w:style>
  <w:style w:type="numbering" w:customStyle="1" w:styleId="ListLineList">
    <w:name w:val="ListLineList"/>
    <w:uiPriority w:val="99"/>
    <w:rsid w:val="00DE77F5"/>
    <w:pPr>
      <w:numPr>
        <w:numId w:val="25"/>
      </w:numPr>
    </w:pPr>
  </w:style>
  <w:style w:type="numbering" w:customStyle="1" w:styleId="ListBulletList">
    <w:name w:val="ListBulletList"/>
    <w:uiPriority w:val="99"/>
    <w:rsid w:val="00DE77F5"/>
    <w:pPr>
      <w:numPr>
        <w:numId w:val="27"/>
      </w:numPr>
    </w:pPr>
  </w:style>
  <w:style w:type="numbering" w:customStyle="1" w:styleId="HeadingList">
    <w:name w:val="HeadingList"/>
    <w:uiPriority w:val="99"/>
    <w:rsid w:val="00EC214A"/>
    <w:pPr>
      <w:numPr>
        <w:numId w:val="31"/>
      </w:numPr>
    </w:pPr>
  </w:style>
  <w:style w:type="paragraph" w:customStyle="1" w:styleId="NormalNoSpacing">
    <w:name w:val="NormalNoSpacing"/>
    <w:aliases w:val="NotYetCustomized6307"/>
    <w:basedOn w:val="Standard"/>
    <w:rsid w:val="00AC222A"/>
  </w:style>
  <w:style w:type="table" w:styleId="Tabellenraster">
    <w:name w:val="Table Grid"/>
    <w:basedOn w:val="NormaleTabelle"/>
    <w:uiPriority w:val="59"/>
    <w:rsid w:val="001C4E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Formatvorlage1">
    <w:name w:val="Formatvorlage1"/>
    <w:basedOn w:val="NormaleTabelle"/>
    <w:uiPriority w:val="99"/>
    <w:rsid w:val="001C4EA0"/>
    <w:pPr>
      <w:spacing w:after="0" w:line="240" w:lineRule="auto"/>
    </w:pPr>
    <w:tblPr>
      <w:tblCellMar>
        <w:left w:w="0" w:type="dxa"/>
        <w:right w:w="0" w:type="dxa"/>
      </w:tblCellMar>
    </w:tblPr>
  </w:style>
  <w:style w:type="paragraph" w:customStyle="1" w:styleId="SenderLine">
    <w:name w:val="SenderLine"/>
    <w:basedOn w:val="Titel"/>
    <w:next w:val="Standard"/>
    <w:rsid w:val="009F30FD"/>
    <w:pPr>
      <w:spacing w:line="240" w:lineRule="auto"/>
    </w:pPr>
    <w:rPr>
      <w:rFonts w:ascii="TradeGothic Light" w:hAnsi="TradeGothic Light"/>
      <w:b w:val="0"/>
      <w:sz w:val="16"/>
    </w:rPr>
  </w:style>
  <w:style w:type="paragraph" w:customStyle="1" w:styleId="SenderLineTransmission">
    <w:name w:val="SenderLineTransmission"/>
    <w:basedOn w:val="Standard"/>
    <w:rsid w:val="00C27522"/>
    <w:pPr>
      <w:spacing w:line="240" w:lineRule="auto"/>
    </w:pPr>
    <w:rPr>
      <w:rFonts w:ascii="Trade Gothic LT Bold" w:hAnsi="Trade Gothic LT Bold"/>
    </w:rPr>
  </w:style>
  <w:style w:type="paragraph" w:customStyle="1" w:styleId="Departement">
    <w:name w:val="Departement"/>
    <w:basedOn w:val="Titel"/>
    <w:next w:val="Standard"/>
    <w:rsid w:val="00F26CAD"/>
    <w:pPr>
      <w:spacing w:before="80" w:after="80" w:line="216" w:lineRule="auto"/>
    </w:pPr>
    <w:rPr>
      <w:rFonts w:ascii="TradeGothic Light" w:hAnsi="TradeGothic Light"/>
      <w:b w:val="0"/>
      <w:sz w:val="30"/>
    </w:rPr>
  </w:style>
  <w:style w:type="paragraph" w:customStyle="1" w:styleId="SenderAddress">
    <w:name w:val="SenderAddress"/>
    <w:basedOn w:val="Standard"/>
    <w:rsid w:val="0001222F"/>
    <w:pPr>
      <w:tabs>
        <w:tab w:val="left" w:pos="567"/>
      </w:tabs>
      <w:spacing w:line="190" w:lineRule="exact"/>
      <w:contextualSpacing w:val="0"/>
    </w:pPr>
    <w:rPr>
      <w:rFonts w:ascii="TradeGothic Light" w:hAnsi="TradeGothic Light"/>
      <w:spacing w:val="3"/>
      <w:sz w:val="16"/>
    </w:rPr>
  </w:style>
  <w:style w:type="paragraph" w:customStyle="1" w:styleId="Section">
    <w:name w:val="Section"/>
    <w:basedOn w:val="Standard"/>
    <w:rsid w:val="00D33571"/>
    <w:rPr>
      <w:b/>
      <w:sz w:val="16"/>
    </w:rPr>
  </w:style>
  <w:style w:type="paragraph" w:customStyle="1" w:styleId="Reference">
    <w:name w:val="Reference"/>
    <w:basedOn w:val="Standard"/>
    <w:rsid w:val="00D33571"/>
    <w:pPr>
      <w:spacing w:line="240" w:lineRule="auto"/>
      <w:jc w:val="right"/>
    </w:pPr>
    <w:rPr>
      <w:rFonts w:ascii="TradeGothic Light" w:hAnsi="TradeGothic Light"/>
      <w:sz w:val="16"/>
    </w:rPr>
  </w:style>
  <w:style w:type="paragraph" w:customStyle="1" w:styleId="SenderAddressUnderline">
    <w:name w:val="SenderAddressUnderline"/>
    <w:basedOn w:val="SenderAddress"/>
    <w:rsid w:val="008E03C9"/>
    <w:pPr>
      <w:spacing w:after="120" w:line="240" w:lineRule="auto"/>
    </w:pPr>
    <w:rPr>
      <w:u w:val="single"/>
    </w:rPr>
  </w:style>
  <w:style w:type="paragraph" w:customStyle="1" w:styleId="PageNumber">
    <w:name w:val="PageNumber"/>
    <w:basedOn w:val="Standard"/>
    <w:rsid w:val="001652D5"/>
    <w:pPr>
      <w:tabs>
        <w:tab w:val="center" w:pos="5954"/>
      </w:tabs>
    </w:pPr>
    <w:rPr>
      <w:rFonts w:ascii="TradeGothic LT Light" w:hAnsi="TradeGothic LT Light"/>
      <w:sz w:val="16"/>
    </w:rPr>
  </w:style>
  <w:style w:type="paragraph" w:customStyle="1" w:styleId="DocumentDescription">
    <w:name w:val="DocumentDescription"/>
    <w:basedOn w:val="Standard"/>
    <w:rsid w:val="001E46E9"/>
    <w:pPr>
      <w:spacing w:before="300" w:after="400"/>
    </w:pPr>
    <w:rPr>
      <w:b/>
      <w:sz w:val="30"/>
    </w:rPr>
  </w:style>
  <w:style w:type="paragraph" w:customStyle="1" w:styleId="SectionAfter">
    <w:name w:val="SectionAfter"/>
    <w:basedOn w:val="Section"/>
    <w:rsid w:val="00CA067F"/>
    <w:pPr>
      <w:spacing w:after="80" w:line="190" w:lineRule="exact"/>
    </w:pPr>
  </w:style>
  <w:style w:type="paragraph" w:customStyle="1" w:styleId="StandardDoc">
    <w:name w:val="StandardDoc"/>
    <w:basedOn w:val="Standard"/>
    <w:qFormat/>
    <w:rsid w:val="002F41C3"/>
    <w:pPr>
      <w:tabs>
        <w:tab w:val="left" w:pos="227"/>
        <w:tab w:val="left" w:pos="454"/>
        <w:tab w:val="left" w:pos="680"/>
        <w:tab w:val="left" w:pos="907"/>
        <w:tab w:val="left" w:pos="1134"/>
        <w:tab w:val="left" w:pos="1361"/>
        <w:tab w:val="left" w:pos="1588"/>
        <w:tab w:val="left" w:pos="1814"/>
        <w:tab w:val="left" w:pos="2041"/>
        <w:tab w:val="left" w:pos="2268"/>
        <w:tab w:val="left" w:pos="2495"/>
        <w:tab w:val="left" w:pos="2722"/>
        <w:tab w:val="left" w:pos="2948"/>
        <w:tab w:val="left" w:pos="3175"/>
        <w:tab w:val="left" w:pos="3402"/>
        <w:tab w:val="left" w:pos="3629"/>
        <w:tab w:val="left" w:pos="3856"/>
        <w:tab w:val="left" w:pos="4082"/>
        <w:tab w:val="left" w:pos="4309"/>
        <w:tab w:val="left" w:pos="4536"/>
        <w:tab w:val="left" w:pos="4763"/>
        <w:tab w:val="left" w:pos="4990"/>
        <w:tab w:val="left" w:pos="5216"/>
        <w:tab w:val="left" w:pos="5443"/>
        <w:tab w:val="left" w:pos="5670"/>
        <w:tab w:val="left" w:pos="5897"/>
        <w:tab w:val="left" w:pos="6124"/>
        <w:tab w:val="left" w:pos="6350"/>
        <w:tab w:val="left" w:pos="6577"/>
        <w:tab w:val="left" w:pos="6804"/>
        <w:tab w:val="left" w:pos="7031"/>
        <w:tab w:val="left" w:pos="7258"/>
        <w:tab w:val="left" w:pos="7484"/>
        <w:tab w:val="left" w:pos="7711"/>
        <w:tab w:val="left" w:pos="7938"/>
        <w:tab w:val="left" w:pos="8165"/>
        <w:tab w:val="left" w:pos="8392"/>
        <w:tab w:val="left" w:pos="8618"/>
        <w:tab w:val="left" w:pos="8845"/>
        <w:tab w:val="left" w:pos="9072"/>
        <w:tab w:val="left" w:pos="9299"/>
        <w:tab w:val="left" w:pos="9526"/>
        <w:tab w:val="left" w:pos="9752"/>
        <w:tab w:val="left" w:pos="9979"/>
        <w:tab w:val="left" w:pos="10206"/>
        <w:tab w:val="left" w:pos="10433"/>
        <w:tab w:val="left" w:pos="10660"/>
        <w:tab w:val="left" w:pos="10886"/>
        <w:tab w:val="left" w:pos="11113"/>
        <w:tab w:val="left" w:pos="11340"/>
        <w:tab w:val="left" w:pos="11567"/>
        <w:tab w:val="left" w:pos="11794"/>
      </w:tabs>
    </w:pPr>
  </w:style>
  <w:style w:type="paragraph" w:customStyle="1" w:styleId="Recipient">
    <w:name w:val="Recipient"/>
    <w:basedOn w:val="Standard"/>
    <w:rsid w:val="002A3124"/>
    <w:pPr>
      <w:spacing w:line="240" w:lineRule="auto"/>
    </w:pPr>
  </w:style>
  <w:style w:type="paragraph" w:customStyle="1" w:styleId="ExtGrussformel">
    <w:name w:val="ExtGrussformel"/>
    <w:basedOn w:val="Gruformel"/>
    <w:rsid w:val="0031576E"/>
    <w:pPr>
      <w:spacing w:line="271" w:lineRule="auto"/>
      <w:ind w:left="-108"/>
    </w:pPr>
  </w:style>
  <w:style w:type="paragraph" w:customStyle="1" w:styleId="ExtFett">
    <w:name w:val="ExtFett"/>
    <w:basedOn w:val="Standard"/>
    <w:rsid w:val="0031576E"/>
    <w:pPr>
      <w:spacing w:line="271" w:lineRule="auto"/>
      <w:ind w:left="-108"/>
    </w:pPr>
    <w:rPr>
      <w:b/>
    </w:rPr>
  </w:style>
  <w:style w:type="paragraph" w:customStyle="1" w:styleId="ExtStandard">
    <w:name w:val="ExtStandard"/>
    <w:basedOn w:val="Standard"/>
    <w:rsid w:val="0031576E"/>
    <w:pPr>
      <w:spacing w:line="271" w:lineRule="auto"/>
      <w:ind w:left="-108"/>
    </w:pPr>
  </w:style>
  <w:style w:type="paragraph" w:customStyle="1" w:styleId="EnclosuresBox1">
    <w:name w:val="EnclosuresBox1"/>
    <w:basedOn w:val="EnclosuresBox"/>
    <w:rsid w:val="00DD0238"/>
    <w:pPr>
      <w:spacing w:before="0"/>
      <w:ind w:left="964" w:hanging="964"/>
    </w:pPr>
  </w:style>
  <w:style w:type="paragraph" w:customStyle="1" w:styleId="StandardEtikette">
    <w:name w:val="StandardEtikette"/>
    <w:basedOn w:val="Standard"/>
    <w:qFormat/>
    <w:rsid w:val="00017309"/>
    <w:pPr>
      <w:spacing w:before="120" w:after="120" w:line="271" w:lineRule="auto"/>
      <w:ind w:left="3799"/>
    </w:pPr>
  </w:style>
  <w:style w:type="paragraph" w:customStyle="1" w:styleId="TransmissionEtikette">
    <w:name w:val="TransmissionEtikette"/>
    <w:basedOn w:val="Transmission"/>
    <w:qFormat/>
    <w:rsid w:val="00A67EFB"/>
    <w:pPr>
      <w:ind w:left="3799"/>
    </w:pPr>
  </w:style>
  <w:style w:type="paragraph" w:customStyle="1" w:styleId="RRBTitel">
    <w:name w:val="RRBTitel"/>
    <w:basedOn w:val="Standard"/>
    <w:next w:val="Standard"/>
    <w:rsid w:val="00E909EF"/>
    <w:pPr>
      <w:spacing w:line="270" w:lineRule="atLeast"/>
      <w:contextualSpacing w:val="0"/>
    </w:pPr>
    <w:rPr>
      <w:rFonts w:eastAsia="Times New Roman" w:cs="Times New Roman"/>
      <w:b/>
      <w:spacing w:val="0"/>
      <w:szCs w:val="20"/>
      <w:lang w:eastAsia="de-CH"/>
    </w:rPr>
  </w:style>
  <w:style w:type="character" w:styleId="Hyperlink">
    <w:name w:val="Hyperlink"/>
    <w:rsid w:val="00390C40"/>
    <w:rPr>
      <w:color w:val="0000FF"/>
      <w:u w:val="single"/>
    </w:rPr>
  </w:style>
  <w:style w:type="character" w:styleId="Kommentarzeichen">
    <w:name w:val="annotation reference"/>
    <w:basedOn w:val="Absatz-Standardschriftart"/>
    <w:uiPriority w:val="99"/>
    <w:semiHidden/>
    <w:unhideWhenUsed/>
    <w:rsid w:val="00490EE1"/>
    <w:rPr>
      <w:sz w:val="16"/>
      <w:szCs w:val="16"/>
    </w:rPr>
  </w:style>
  <w:style w:type="paragraph" w:styleId="Kommentartext">
    <w:name w:val="annotation text"/>
    <w:basedOn w:val="Standard"/>
    <w:link w:val="KommentartextZchn"/>
    <w:uiPriority w:val="99"/>
    <w:semiHidden/>
    <w:unhideWhenUsed/>
    <w:rsid w:val="00490EE1"/>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490EE1"/>
    <w:rPr>
      <w:rFonts w:ascii="TradeGothic" w:hAnsi="TradeGothic"/>
      <w:spacing w:val="-3"/>
      <w:sz w:val="20"/>
      <w:szCs w:val="20"/>
    </w:rPr>
  </w:style>
  <w:style w:type="paragraph" w:styleId="Kommentarthema">
    <w:name w:val="annotation subject"/>
    <w:basedOn w:val="Kommentartext"/>
    <w:next w:val="Kommentartext"/>
    <w:link w:val="KommentarthemaZchn"/>
    <w:uiPriority w:val="99"/>
    <w:semiHidden/>
    <w:unhideWhenUsed/>
    <w:rsid w:val="00490EE1"/>
    <w:rPr>
      <w:b/>
      <w:bCs/>
    </w:rPr>
  </w:style>
  <w:style w:type="character" w:customStyle="1" w:styleId="KommentarthemaZchn">
    <w:name w:val="Kommentarthema Zchn"/>
    <w:basedOn w:val="KommentartextZchn"/>
    <w:link w:val="Kommentarthema"/>
    <w:uiPriority w:val="99"/>
    <w:semiHidden/>
    <w:rsid w:val="00490EE1"/>
    <w:rPr>
      <w:rFonts w:ascii="TradeGothic" w:hAnsi="TradeGothic"/>
      <w:b/>
      <w:bCs/>
      <w:spacing w:val="-3"/>
      <w:sz w:val="20"/>
      <w:szCs w:val="20"/>
    </w:rPr>
  </w:style>
  <w:style w:type="paragraph" w:styleId="Sprechblasentext">
    <w:name w:val="Balloon Text"/>
    <w:basedOn w:val="Standard"/>
    <w:link w:val="SprechblasentextZchn"/>
    <w:uiPriority w:val="99"/>
    <w:semiHidden/>
    <w:unhideWhenUsed/>
    <w:rsid w:val="00490EE1"/>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490EE1"/>
    <w:rPr>
      <w:rFonts w:ascii="Segoe UI" w:hAnsi="Segoe UI" w:cs="Segoe UI"/>
      <w:spacing w:val="-3"/>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z.ch/vernehmlassun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fg@sz.ch"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ichtho\AppData\Local\Temp\OneOffixx\generated\cbf6db34-77d2-4319-aebc-5e0bd1528931.dotx" TargetMode="External"/></Relationships>
</file>

<file path=word/theme/theme1.xml><?xml version="1.0" encoding="utf-8"?>
<a:theme xmlns:a="http://schemas.openxmlformats.org/drawingml/2006/main" name="Theme farbig">
  <a:themeElements>
    <a:clrScheme name="Theme farbig">
      <a:dk1>
        <a:sysClr val="windowText" lastClr="000000"/>
      </a:dk1>
      <a:lt1>
        <a:sysClr val="window" lastClr="FFFFFF"/>
      </a:lt1>
      <a:dk2>
        <a:srgbClr val="1F497D"/>
      </a:dk2>
      <a:lt2>
        <a:srgbClr val="EEECE1"/>
      </a:lt2>
      <a:accent1>
        <a:srgbClr val="4F81BD"/>
      </a:accent1>
      <a:accent2>
        <a:srgbClr val="E2001A"/>
      </a:accent2>
      <a:accent3>
        <a:srgbClr val="9BBB59"/>
      </a:accent3>
      <a:accent4>
        <a:srgbClr val="8064A2"/>
      </a:accent4>
      <a:accent5>
        <a:srgbClr val="4BACC6"/>
      </a:accent5>
      <a:accent6>
        <a:srgbClr val="F79646"/>
      </a:accent6>
      <a:hlink>
        <a:srgbClr val="0000FF"/>
      </a:hlink>
      <a:folHlink>
        <a:srgbClr val="800080"/>
      </a:folHlink>
    </a:clrScheme>
    <a:fontScheme name="Theme farbig">
      <a:majorFont>
        <a:latin typeface="Arial"/>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ImageDefinitionPart xmlns:xsd="http://www.w3.org/2001/XMLSchema" xmlns:xsi="http://www.w3.org/2001/XMLSchema-instance" xmlns="http://schema.oneoffixx.com/OneOffixxImageDefinitionPart/1">
  <ImageDefinitions>
    <ImageSizeDefinition>
      <Id>1679399176</Id>
      <Width>0</Width>
      <Height>0</Height>
      <XPath>//Image[@id='Profile.Org.Logo']</XPath>
      <ImageHash>15b29f6bb3d82304a998dd1b5416fda4</ImageHash>
    </ImageSizeDefinition>
    <ImageSizeDefinition>
      <Id>375103895</Id>
      <Width>0</Width>
      <Height>0</Height>
      <XPath>//Image[@id='Profile.Org.Logo']</XPath>
      <ImageHash>15b29f6bb3d82304a998dd1b5416fda4</ImageHash>
    </ImageSizeDefinition>
    <ImageSizeDefinition>
      <Id>1465014905</Id>
      <Width>0</Width>
      <Height>0</Height>
      <XPath>//Image[@id='Profile.Org.Logo']</XPath>
      <ImageHash>15b29f6bb3d82304a998dd1b5416fda4</ImageHash>
    </ImageSizeDefinition>
    <ImageSizeDefinition>
      <Id>888226666</Id>
      <Width>0</Width>
      <Height>0</Height>
      <XPath>//Image[@id='Profile.Org.Logo']</XPath>
      <ImageHash>15b29f6bb3d82304a998dd1b5416fda4</ImageHash>
    </ImageSizeDefinition>
  </ImageDefinitions>
</OneOffixxImageDefinitionPart>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4"/>
      <!-- Parametrierung der Listen, Aufzählungen und Nummerierungen -->
      <Group name="NumberingStyles">
        <Definition type="Numeric" tabPosition="1" style="ListNumeric"/>
        <Definition type="Alphabetic" tabPosition="1" style="ListAlphabetic"/>
        <Definition type="Bullet" tabPosition="1" style="ListBullet"/>
        <Definition type="Line" tabPosition="1" style="ListLine"/>
      </Group>
      <!-- Parametrierung der Nummerierungsoptionen -->
      <Group name="NumberingBehaviors">
        <Definition type="Increment" style="ListNumeric"/>
        <Definition type="Decrement"/>
        <Definition type="ResetChapter" style="Überschrift 1"/>
        <Definition type="ResetList" style="ListNumeric"/>
      </Group>
      <!-- Parametrierung der Formatierungsoptionen -->
      <Group name="Styles">
        <Definition type="Standard" style="StandardDoc"/>
        <Definition type="Bold" style=""/>
        <Definition type="Italic" style=""/>
        <Definition type="Underline" style=""/>
      </Group>
      <!-- Parametrierung der weiteren Formatierungsoptionen -->
      <Group name="CustomStyles">
        <Category id="Headings">
          <Label lcid="2055">Überschriften</Label>
          <Definition type="Titel" style="Titel">
            <Label lcid="2055">Titel</Label>
          </Definition>
          <Definition type="Untertitel" style="Untertitel">
            <Label lcid="2055">Untertitel</Label>
          </Definition>
        </Category>
        <Category id="Various">
          <Label lcid="2055">Diverses</Label>
          <Definition type="Hervorhebung" style="Hervorhebung">
            <Label lcid="2055">Hervorhebung</Label>
          </Definition>
        </Category>
        <!--
    <Category id="Formats">
      <Label lcid="2055">div. Formatierungen</Label>
      <Definition type="Intensiv" style="Intensiv">
        <Label lcid="2055">Hervorgehoben</Label>
      </Definition>
      <Definition type="Bold" style="Fett">
        <Label lcid="2055">Fett</Label>
      </Definition>
    </Category>
    -->
      </Group>
    </DocumentFunction>
  </Configuration>
</OneOffixxFormattingPart>
</file>

<file path=customXml/item3.xml><?xml version="1.0" encoding="utf-8"?>
<OneOffixxExtendedBindingPart xmlns:xsd="http://www.w3.org/2001/XMLSchema" xmlns:xsi="http://www.w3.org/2001/XMLSchema-instance" xmlns="http://schema.oneoffixx.com/OneOffixxExtendedBindingPart/1">
  <StyleSheet>
    <xsl:stylesheet xmlns:xsl="http://www.w3.org/1999/XSL/Transform" xmlns:contact="http://schema.oneoffixx.com/OneOffixxContactsPart/1"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version="1.0" mc:Ignorable="w14 wp14">
      <xsl:output method="xml" version="1.0" indent="yes"/>
      <!-- -->
      <xsl:variable name="linefeed">
        <xsl:text>&amp;#x0A;</xsl:text>
      </xsl:variable>
      <!-- -->
      <xsl:variable name="space">
        <xsl:text> </xsl:text>
      </xsl:variable>
      <!-- -->
      <xsl:template match="/">
    {0}
  </xsl:template>
      <!-- ↓Customer Templates↓ -->
      <xsl:template name="SectionSenderAddress">
        <xsl:if test="normalize-space(//Text[@id='Profile.Org.Section']) != ''">
          <w:p>
            <w:pPr>
              <w:pStyle w:val="SectionAfter"/>
            </w:pPr>
            <w:r>
              <w:t>
                <xsl:value-of select="//Text[@id='Profile.Org.Section']"/>
              </w:t>
            </w:r>
          </w:p>
        </xsl:if>
        <xsl:if test="normalize-space(//Text[@id='Profile.Org.SectionAdditional']) != ''">
          <w:p>
            <w:pPr>
              <w:pStyle w:val="SectionAfter"/>
            </w:pPr>
            <w:r>
              <w:t>
                <xsl:value-of select="//Text[@id='Profile.Org.SectionAdditional']"/>
              </w:t>
            </w:r>
          </w:p>
        </xsl:if>
        <xsl:if test="normalize-space(//Text[@id='Profile.Org.Postal.Street']) != ''">
          <w:p>
            <w:pPr>
              <w:pStyle w:val="SenderAddress"/>
            </w:pPr>
            <w:r>
              <w:t>
                <xsl:value-of select="//Text[@id='Profile.Org.Postal.Street']"/>
              </w:t>
            </w:r>
          </w:p>
        </xsl:if>
        <xsl:if test="normalize-space(//Text[@id='Profile.Org.Postal.PoBox']) != ''">
          <w:p>
            <w:pPr>
              <w:pStyle w:val="SenderAddress"/>
            </w:pPr>
            <w:r>
              <w:t>
              Postfach
                <xsl:value-of select="$space"/>
                <xsl:value-of select="//Text[@id='Profile.Org.Postal.PoBox']"/>
              </w:t>
            </w:r>
          </w:p>
        </xsl:if>
        <xsl:if test="normalize-space(//Text[@id='Profile.Org.Postal.PZip']) != ''">
          <w:p>
            <w:pPr>
              <w:pStyle w:val="SenderAddress"/>
            </w:pPr>
            <w:r>
              <w:t>
                <xsl:value-of select="//Text[@id='Profile.Org.Postal.PZip']"/>
                <xsl:value-of select="$space"/>
                <xsl:value-of select="//Text[@id='Profile.Org.Postal.PCity']"/>
              </w:t>
            </w:r>
          </w:p>
        </xsl:if>
        <xsl:if test="normalize-space(//Text[@id='Profile.Org.Phone']) != ''">
          <w:p>
            <w:pPr>
              <w:pStyle w:val="SenderAddress"/>
            </w:pPr>
            <w:r>
              <w:t>
              Telefon
            </w:t>
            </w:r>
            <w:r>
              <w:tab/>
              <w:t>
                <xsl:value-of select="//Text[@id='Profile.Org.Phone']"/>
              </w:t>
            </w:r>
          </w:p>
        </xsl:if>
        <xsl:if test="normalize-space(//Text[@id='Profile.Org.Fax']) != ''">
          <w:p>
            <w:pPr>
              <w:pStyle w:val="SenderAddress"/>
            </w:pPr>
            <w:r>
              <w:t>
              Telefax
            </w:t>
            </w:r>
            <w:r>
              <w:tab/>
              <w:t>
                <xsl:value-of select="//Text[@id='Profile.Org.Fax']"/>
              </w:t>
            </w:r>
          </w:p>
        </xsl:if>
        <xsl:if test="normalize-space(//Text[@id='Profile.Org.Email']) != ''">
          <w:p>
            <w:pPr>
              <w:pStyle w:val="SenderAddress"/>
            </w:pPr>
            <w:r>
              <w:t>
                <xsl:value-of select="//Text[@id='Profile.Org.Email']"/>
              </w:t>
            </w:r>
          </w:p>
        </xsl:if>
        <xsl:if test="normalize-space(//Text[@id='Profile.Org.Web']) != ''">
          <w:p>
            <w:pPr>
              <w:pStyle w:val="SenderAddress"/>
            </w:pPr>
            <w:r>
              <w:t>
                <xsl:value-of select="//Text[@id='Profile.Org.Web']"/>
              </w:t>
            </w:r>
          </w:p>
        </xsl:if>
      </xsl:template>
      <!-- ↑Customer Templates↑ -->
      <!-- -->
      <xsl:template name="StringToList">
        <xsl:param name="string"/>
        <xsl:if test="$string and (normalize-space($string) != '')">
          <w:p>
            <w:pPr>
              <w:pPr>
                <w:pStyle w:val="Recipient"/>
              </w:pPr>
            </w:pPr>
            <w:r>
              <w:t>
                <xsl:choose>
                  <xsl:when test="contains($string, $linefeed)">
                    <xsl:value-of select="substring-before($string, $linefeed)"/>
                  </xsl:when>
                  <xsl:otherwise>
                    <xsl:value-of select="$string"/>
                  </xsl:otherwise>
                </xsl:choose>
              </w:t>
            </w:r>
          </w:p>
          <xsl:call-template name="StringToList">
            <xsl:with-param name="string" select="substring-after($string, $linefeed)"/>
          </xsl:call-template>
        </xsl:if>
      </xsl:template>
      <!-- -->
      <xsl:template name="ContactList">
        <xsl:param name="typ"/>
        <xsl:param name="break"/>
        <xsl:variable name="filter">
          <xsl:choose>
            <xsl:when test="($typ) and ($typ = 'An' or $typ='Cc' or $typ='Bcc')">
              <xsl:value-of select="$typ"/>
            </xsl:when>
            <xsl:otherwise>An</xsl:otherwise>
          </xsl:choose>
        </xsl:variable>
        <xsl:variable name="breakchar">
          <xsl:choose>
            <xsl:when test="($break) and ($break != '')">
              <xsl:value-of select="$break"/>
            </xsl:when>
            <xsl:otherwise>,</xsl:otherwise>
          </xsl:choose>
        </xsl:variable>
        <xsl:for-each select="(//contact:ContactItem[contact:ContactViewOptions/@AddressingType=$filter])">
          <xsl:if test="(./contact:AddressType = 'PersonData') or (./contact:AddressType ='CompanyAndPersonData')">
            <xsl:value-of select="./contact:Person/contact:SalutationShort"/>
            <xsl:value-of select="$space"/>
            <xsl:if test="(./contact:Person/contact:Title) and (./contact:Person/contact:Title != '')">
              <xsl:value-of select="./contact:Person/contact:Title"/>
              <xsl:value-of select="$space"/>
            </xsl:if>
            <xsl:if test="(./contact:Person/contact:FirstName) and (./contact:Person/contact:FirstName != '')">
              <xsl:value-of select="./contact:Person/contact:FirstName"/>
              <xsl:value-of select="$space"/>
            </xsl:if>
            <xsl:if test="(./contact:Person/contact:LastName) and (./contact:Person/contact:LastName != '')">
              <xsl:value-of select="./contact:Person/contact:LastName"/>
            </xsl:if>
          </xsl:if>
          <xsl:if test="(./contact:AddressType ='CompanyData') or (./contact:AddressType ='CompanyAndPersonData')">
            <xsl:if test="(./contact:Company/contact:CompanyName/contact:Line[1]) and (./contact:Company/contact:CompanyName/contact:Line[1])">
              <xsl:if test="(./contact:AddressType ='CompanyAndPersonData')">
                <xsl:value-of select="$space"/>
                <xsl:text>-</xsl:text>
                <xsl:value-of select="$space"/>
              </xsl:if>
              <xsl:value-of select="./contact:Company/contact:CompanyName/contact:Line[1]"/>
              <xsl:if test="(./contact:Company/contact:CompanyName/contact:Line[2]) and (./contact:Company/contact:CompanyName/contact:Line[2])">
                <xsl:value-of select="$space"/>
                <xsl:value-of select="./contact:Company/contact:CompanyName/contact:Line[2]"/>
              </xsl:if>
            </xsl:if>
          </xsl:if>
          <xsl:if test="position() != last()">
            <xsl:value-of select="$breakchar"/>
            <xsl:value-of select="$space"/>
          </xsl:if>
        </xsl:for-each>
      </xsl:template>
      <!-- -->
    </xsl:stylesheet>
  </StyleSheet>
  <ExtendedBindings>
    <ExtendedBindingNode>
      <Tag>1342887394</Tag>
      <Title>Erweitertes Binding</Title>
      <Body>
        <w:sdtContent xmlns:xsl="http://www.w3.org/1999/XSL/Transform" xmlns:w="http://schemas.openxmlformats.org/wordprocessingml/2006/main">
          <w:tc>
            <w:tcPr>
              <w:tcW w:w="6517" w:type="dxa"/>
              <w:tcMar>
                <w:left w:w="284" w:type="dxa"/>
              </w:tcMar>
            </w:tcPr>
            <xsl:call-template name="SectionSenderAddress"/>
          </w:tc>
        </w:sdtContent>
      </Body>
      <BuiltIn>true</BuiltIn>
    </ExtendedBindingNode>
    <ExtendedBindingNode>
      <Tag>1436714959</Tag>
      <Title>Erweitertes Binding</Title>
      <Body>
        <w:sdtContent xmlns:xsl="http://www.w3.org/1999/XSL/Transform" xmlns:w="http://schemas.openxmlformats.org/wordprocessingml/2006/main">
          <w:tc>
            <w:tcPr>
              <w:tcW w:w="0" w:type="auto"/>
            </w:tcPr>
            <xsl:call-template name="RecipientAddress"/>
          </w:tc>
        </w:sdtContent>
      </Body>
      <BuiltIn>true</BuiltIn>
    </ExtendedBindingNode>
  </ExtendedBindings>
</OneOffixxExtendedBindingPart>
</file>

<file path=customXml/item4.xml>�� 
</file>

<file path=customXml/itemProps1.xml><?xml version="1.0" encoding="utf-8"?>
<ds:datastoreItem xmlns:ds="http://schemas.openxmlformats.org/officeDocument/2006/customXml" ds:itemID="{9D6D486D-2F4D-4AF0-A9DC-354083D702B9}">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3BC6E66F-8D9F-4D2E-BF7B-76CB593769B2}">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17BA8A1F-2684-4A1C-B6B4-D0F6D7458D32}">
  <ds:schemaRefs>
    <ds:schemaRef ds:uri="http://www.w3.org/2001/XMLSchema"/>
    <ds:schemaRef ds:uri="http://schema.oneoffixx.com/OneOffixxExtendedBindingPart/1"/>
    <ds:schemaRef ds:uri="http://www.w3.org/1999/XSL/Transform"/>
    <ds:schemaRef ds:uri="http://schema.oneoffixx.com/OneOffixxContactsPart/1"/>
    <ds:schemaRef ds:uri="http://schemas.microsoft.com/office/word/2010/wordprocessingCanvas"/>
    <ds:schemaRef ds:uri="http://schemas.openxmlformats.org/markup-compatibility/2006"/>
    <ds:schemaRef ds:uri="urn:schemas-microsoft-com:office:office"/>
    <ds:schemaRef ds:uri="http://schemas.openxmlformats.org/officeDocument/2006/relationships"/>
    <ds:schemaRef ds:uri="http://schemas.openxmlformats.org/officeDocument/2006/math"/>
    <ds:schemaRef ds:uri="urn:schemas-microsoft-com:vml"/>
    <ds:schemaRef ds:uri="http://schemas.microsoft.com/office/word/2010/wordprocessingDrawing"/>
    <ds:schemaRef ds:uri="http://schemas.openxmlformats.org/drawingml/2006/wordprocessingDrawing"/>
    <ds:schemaRef ds:uri="urn:schemas-microsoft-com:office:word"/>
    <ds:schemaRef ds:uri="http://schemas.openxmlformats.org/wordprocessingml/2006/main"/>
    <ds:schemaRef ds:uri="http://schemas.microsoft.com/office/word/2010/wordml"/>
    <ds:schemaRef ds:uri="http://schemas.microsoft.com/office/word/2010/wordprocessingGroup"/>
    <ds:schemaRef ds:uri="http://schemas.microsoft.com/office/word/2010/wordprocessingInk"/>
    <ds:schemaRef ds:uri="http://schemas.microsoft.com/office/word/2006/wordml"/>
    <ds:schemaRef ds:uri="http://schemas.microsoft.com/office/word/2010/wordprocessingShape"/>
  </ds:schemaRefs>
</ds:datastoreItem>
</file>

<file path=customXml/itemProps4.xml><?xml version="1.0" encoding="utf-8"?>
<ds:datastoreItem xmlns:ds="http://schemas.openxmlformats.org/officeDocument/2006/customXml" ds:itemID="{A31E7CF1-221D-4477-87A0-C1F1D11FA433}">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cbf6db34-77d2-4319-aebc-5e0bd1528931.dotx</Template>
  <TotalTime>0</TotalTime>
  <Pages>4</Pages>
  <Words>608</Words>
  <Characters>3831</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Thomas Reichmuth</dc:creator>
  <cp:lastModifiedBy>Thomas Reichmuth</cp:lastModifiedBy>
  <cp:revision>3</cp:revision>
  <dcterms:created xsi:type="dcterms:W3CDTF">2020-12-22T09:10:00Z</dcterms:created>
  <dcterms:modified xsi:type="dcterms:W3CDTF">2020-12-22T09:10:00Z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