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EFB76" w14:textId="77777777" w:rsidR="00485013" w:rsidRDefault="00485013" w:rsidP="00263887">
      <w:pPr>
        <w:pStyle w:val="WocheCharCharCharCharChar"/>
        <w:spacing w:before="120" w:after="0" w:line="360" w:lineRule="auto"/>
        <w:rPr>
          <w:sz w:val="22"/>
          <w:highlight w:val="yellow"/>
          <w:lang w:val="de-CH"/>
        </w:rPr>
      </w:pPr>
    </w:p>
    <w:p w14:paraId="6791BF59" w14:textId="77777777" w:rsidR="00485013" w:rsidRDefault="00485013" w:rsidP="00485013">
      <w:pPr>
        <w:pStyle w:val="WocheCharCharCharCharChar"/>
        <w:spacing w:before="120" w:after="0" w:line="360" w:lineRule="auto"/>
        <w:ind w:left="6372"/>
        <w:rPr>
          <w:sz w:val="22"/>
          <w:highlight w:val="yellow"/>
          <w:lang w:val="de-CH"/>
        </w:rPr>
      </w:pPr>
    </w:p>
    <w:p w14:paraId="5D669F3C" w14:textId="77777777" w:rsidR="00766C22" w:rsidRPr="00DC5394" w:rsidRDefault="00DC5394" w:rsidP="00766C22">
      <w:pPr>
        <w:pStyle w:val="WocheCharCharCharCharChar"/>
        <w:spacing w:before="120" w:after="0" w:line="360" w:lineRule="auto"/>
        <w:ind w:left="6372"/>
        <w:rPr>
          <w:sz w:val="22"/>
          <w:lang w:val="fr-CH"/>
        </w:rPr>
      </w:pPr>
      <w:r w:rsidRPr="00DC5394">
        <w:rPr>
          <w:noProof/>
          <w:sz w:val="22"/>
          <w:lang w:val="fr-CH"/>
        </w:rPr>
        <w:t>Sessionsprogramm</w:t>
      </w:r>
      <w:r w:rsidRPr="00DC5394">
        <w:rPr>
          <w:sz w:val="22"/>
          <w:lang w:val="fr-CH"/>
        </w:rPr>
        <w:br/>
      </w:r>
      <w:r w:rsidRPr="00DC5394">
        <w:rPr>
          <w:noProof/>
          <w:sz w:val="22"/>
          <w:lang w:val="fr-CH"/>
        </w:rPr>
        <w:t>Wintersession 2021</w:t>
      </w:r>
      <w:r>
        <w:rPr>
          <w:noProof/>
          <w:sz w:val="22"/>
          <w:lang w:val="fr-CH"/>
        </w:rPr>
        <w:t xml:space="preserve"> : </w:t>
      </w:r>
      <w:r w:rsidRPr="00DC5394">
        <w:rPr>
          <w:noProof/>
          <w:sz w:val="22"/>
          <w:highlight w:val="yellow"/>
          <w:lang w:val="fr-CH"/>
        </w:rPr>
        <w:t xml:space="preserve">neue Fassung 3. </w:t>
      </w:r>
      <w:r w:rsidRPr="0087660A">
        <w:rPr>
          <w:noProof/>
          <w:sz w:val="22"/>
          <w:highlight w:val="yellow"/>
          <w:lang w:val="fr-CH"/>
        </w:rPr>
        <w:t>Woche</w:t>
      </w:r>
    </w:p>
    <w:p w14:paraId="44F79BD6" w14:textId="77777777" w:rsidR="00766C22" w:rsidRPr="00DC5394" w:rsidRDefault="00766C22" w:rsidP="00766C22">
      <w:pPr>
        <w:pStyle w:val="WocheCharCharCharCharChar"/>
        <w:spacing w:before="0" w:after="0" w:line="240" w:lineRule="auto"/>
        <w:ind w:left="6372"/>
        <w:rPr>
          <w:sz w:val="22"/>
          <w:lang w:val="fr-CH"/>
        </w:rPr>
      </w:pPr>
    </w:p>
    <w:p w14:paraId="6A222ED1" w14:textId="77777777" w:rsidR="00766C22" w:rsidRPr="00DC5394" w:rsidRDefault="00DC5394" w:rsidP="00766C22">
      <w:pPr>
        <w:pStyle w:val="WocheCharCharCharCharChar"/>
        <w:spacing w:before="120" w:after="0" w:line="360" w:lineRule="auto"/>
        <w:ind w:left="6372"/>
        <w:rPr>
          <w:sz w:val="22"/>
          <w:highlight w:val="yellow"/>
          <w:lang w:val="fr-CH"/>
        </w:rPr>
      </w:pPr>
      <w:r w:rsidRPr="00DC5394">
        <w:rPr>
          <w:noProof/>
          <w:sz w:val="22"/>
          <w:lang w:val="fr-CH"/>
        </w:rPr>
        <w:t>Programme de la session</w:t>
      </w:r>
      <w:r w:rsidRPr="00DC5394">
        <w:rPr>
          <w:sz w:val="22"/>
          <w:lang w:val="fr-CH"/>
        </w:rPr>
        <w:br/>
      </w:r>
      <w:r w:rsidRPr="00DC5394">
        <w:rPr>
          <w:noProof/>
          <w:sz w:val="22"/>
          <w:lang w:val="fr-CH"/>
        </w:rPr>
        <w:t>Session d'hiver 2021</w:t>
      </w:r>
      <w:r>
        <w:rPr>
          <w:noProof/>
          <w:sz w:val="22"/>
          <w:lang w:val="fr-CH"/>
        </w:rPr>
        <w:t xml:space="preserve"> : </w:t>
      </w:r>
      <w:r>
        <w:rPr>
          <w:noProof/>
          <w:sz w:val="22"/>
          <w:highlight w:val="yellow"/>
          <w:lang w:val="fr-CH"/>
        </w:rPr>
        <w:t>nouvelle version 3</w:t>
      </w:r>
      <w:r>
        <w:rPr>
          <w:noProof/>
          <w:sz w:val="22"/>
          <w:highlight w:val="yellow"/>
          <w:vertAlign w:val="superscript"/>
          <w:lang w:val="fr-CH"/>
        </w:rPr>
        <w:t>ème</w:t>
      </w:r>
      <w:r>
        <w:rPr>
          <w:noProof/>
          <w:sz w:val="22"/>
          <w:highlight w:val="yellow"/>
          <w:lang w:val="fr-CH"/>
        </w:rPr>
        <w:t xml:space="preserve"> semaine</w:t>
      </w:r>
    </w:p>
    <w:p w14:paraId="3C6AEC1B" w14:textId="77777777" w:rsidR="00766C22" w:rsidRPr="00DC5394" w:rsidRDefault="00766C22" w:rsidP="00766C22">
      <w:pPr>
        <w:pStyle w:val="WocheCharCharCharCharChar"/>
        <w:spacing w:before="0" w:after="0" w:line="240" w:lineRule="auto"/>
        <w:ind w:left="6372"/>
        <w:rPr>
          <w:sz w:val="22"/>
          <w:highlight w:val="yellow"/>
          <w:lang w:val="fr-CH"/>
        </w:rPr>
      </w:pPr>
    </w:p>
    <w:p w14:paraId="6CF09C07" w14:textId="77777777" w:rsidR="00766C22" w:rsidRPr="00DC5394" w:rsidRDefault="00DC5394" w:rsidP="00766C22">
      <w:pPr>
        <w:pStyle w:val="WocheCharCharCharCharChar"/>
        <w:spacing w:before="120" w:after="0" w:line="360" w:lineRule="auto"/>
        <w:ind w:left="6372"/>
        <w:rPr>
          <w:noProof/>
          <w:sz w:val="22"/>
          <w:lang w:val="it-IT"/>
        </w:rPr>
      </w:pPr>
      <w:r w:rsidRPr="00DC5394">
        <w:rPr>
          <w:noProof/>
          <w:sz w:val="22"/>
          <w:lang w:val="it-IT"/>
        </w:rPr>
        <w:t>Programma della sessione</w:t>
      </w:r>
      <w:r w:rsidRPr="00DC5394">
        <w:rPr>
          <w:sz w:val="22"/>
          <w:lang w:val="it-IT"/>
        </w:rPr>
        <w:br/>
      </w:r>
      <w:r w:rsidRPr="00DC5394">
        <w:rPr>
          <w:noProof/>
          <w:sz w:val="22"/>
          <w:lang w:val="it-IT"/>
        </w:rPr>
        <w:t xml:space="preserve">Sessione invernale 2021 : </w:t>
      </w:r>
      <w:r>
        <w:rPr>
          <w:noProof/>
          <w:sz w:val="22"/>
          <w:highlight w:val="yellow"/>
          <w:lang w:val="it-IT"/>
        </w:rPr>
        <w:t>nuova versione terza settimana</w:t>
      </w:r>
    </w:p>
    <w:p w14:paraId="659E98AD" w14:textId="77777777" w:rsidR="00263887" w:rsidRPr="00DC5394" w:rsidRDefault="00263887" w:rsidP="00263887">
      <w:pPr>
        <w:pStyle w:val="WocheCharCharCharCharChar"/>
        <w:spacing w:before="120" w:after="0" w:line="360" w:lineRule="auto"/>
        <w:ind w:left="6372"/>
        <w:rPr>
          <w:sz w:val="22"/>
          <w:lang w:val="it-IT"/>
        </w:rPr>
      </w:pPr>
    </w:p>
    <w:p w14:paraId="1054007D" w14:textId="77777777" w:rsidR="00276911" w:rsidRPr="00DC5394" w:rsidRDefault="00DC5394" w:rsidP="00276911">
      <w:pPr>
        <w:rPr>
          <w:b/>
          <w:lang w:val="fr-CH"/>
        </w:rPr>
      </w:pPr>
      <w:r w:rsidRPr="00DC5394">
        <w:rPr>
          <w:lang w:val="it-IT"/>
        </w:rPr>
        <w:t xml:space="preserve">                                                                                                                                </w:t>
      </w:r>
      <w:r w:rsidR="00E27BDA" w:rsidRPr="00DC5394">
        <w:rPr>
          <w:noProof/>
          <w:lang w:val="fr-CH"/>
        </w:rPr>
        <w:t>4.1</w:t>
      </w:r>
      <w:r w:rsidRPr="00DC5394">
        <w:rPr>
          <w:b/>
          <w:lang w:val="fr-CH"/>
        </w:rPr>
        <w:t xml:space="preserve"> </w:t>
      </w:r>
      <w:r w:rsidR="00520461" w:rsidRPr="00DC5394">
        <w:rPr>
          <w:b/>
          <w:lang w:val="fr-CH"/>
        </w:rPr>
        <w:t xml:space="preserve"> </w:t>
      </w:r>
      <w:r w:rsidR="002E510E" w:rsidRPr="00DC5394">
        <w:rPr>
          <w:noProof/>
          <w:lang w:val="fr-CH"/>
        </w:rPr>
        <w:t>Büro-Sitzung am ersten Sessionstag</w:t>
      </w:r>
    </w:p>
    <w:p w14:paraId="01A37482" w14:textId="77777777" w:rsidR="00276911" w:rsidRPr="00DC5394" w:rsidRDefault="00DC5394" w:rsidP="00276911">
      <w:pPr>
        <w:rPr>
          <w:b/>
          <w:lang w:val="fr-CH"/>
        </w:rPr>
      </w:pPr>
      <w:r w:rsidRPr="00DC5394">
        <w:rPr>
          <w:b/>
          <w:lang w:val="fr-CH"/>
        </w:rPr>
        <w:t xml:space="preserve">                                                                                                                                    </w:t>
      </w:r>
      <w:r w:rsidR="00B038A2" w:rsidRPr="00DC5394">
        <w:rPr>
          <w:b/>
          <w:lang w:val="fr-CH"/>
        </w:rPr>
        <w:t xml:space="preserve">  </w:t>
      </w:r>
      <w:r w:rsidR="00520461" w:rsidRPr="00DC5394">
        <w:rPr>
          <w:b/>
          <w:lang w:val="fr-CH"/>
        </w:rPr>
        <w:t xml:space="preserve"> </w:t>
      </w:r>
      <w:r w:rsidR="002E510E" w:rsidRPr="00DC5394">
        <w:rPr>
          <w:noProof/>
          <w:lang w:val="fr-CH"/>
        </w:rPr>
        <w:t>Séance du bureau le premier jour de la session</w:t>
      </w:r>
    </w:p>
    <w:p w14:paraId="76B9626F" w14:textId="77777777" w:rsidR="00485013" w:rsidRPr="00DC5394" w:rsidRDefault="00DC5394" w:rsidP="00276911">
      <w:pPr>
        <w:rPr>
          <w:lang w:val="it-IT"/>
        </w:rPr>
      </w:pPr>
      <w:r w:rsidRPr="00DC5394">
        <w:rPr>
          <w:b/>
          <w:lang w:val="fr-CH"/>
        </w:rPr>
        <w:t xml:space="preserve">                                                                                                                                    </w:t>
      </w:r>
      <w:r w:rsidR="00B038A2" w:rsidRPr="00DC5394">
        <w:rPr>
          <w:b/>
          <w:lang w:val="fr-CH"/>
        </w:rPr>
        <w:t xml:space="preserve">  </w:t>
      </w:r>
      <w:r w:rsidR="00520461" w:rsidRPr="00DC5394">
        <w:rPr>
          <w:b/>
          <w:lang w:val="fr-CH"/>
        </w:rPr>
        <w:t xml:space="preserve"> </w:t>
      </w:r>
      <w:r w:rsidR="002E510E" w:rsidRPr="00DC5394">
        <w:rPr>
          <w:noProof/>
          <w:lang w:val="it-IT"/>
        </w:rPr>
        <w:t>Riunione al primo giorno della sessione</w:t>
      </w:r>
    </w:p>
    <w:p w14:paraId="410239E8" w14:textId="77777777" w:rsidR="00276911" w:rsidRPr="00DC5394" w:rsidRDefault="00276911" w:rsidP="00276911">
      <w:pPr>
        <w:rPr>
          <w:lang w:val="it-IT"/>
        </w:rPr>
      </w:pPr>
    </w:p>
    <w:p w14:paraId="0D7448C9" w14:textId="77777777" w:rsidR="00276911" w:rsidRPr="00DC5394" w:rsidRDefault="00276911" w:rsidP="00276911">
      <w:pPr>
        <w:rPr>
          <w:sz w:val="22"/>
          <w:lang w:val="it-IT"/>
        </w:rPr>
      </w:pPr>
    </w:p>
    <w:p w14:paraId="4118EFC8" w14:textId="77777777" w:rsidR="00276911" w:rsidRPr="00DC5394" w:rsidRDefault="00276911" w:rsidP="00276911">
      <w:pPr>
        <w:rPr>
          <w:sz w:val="22"/>
          <w:lang w:val="it-IT"/>
        </w:rPr>
      </w:pPr>
    </w:p>
    <w:p w14:paraId="74B39E4D" w14:textId="77777777" w:rsidR="00276911" w:rsidRPr="00DC5394" w:rsidRDefault="00276911" w:rsidP="00276911">
      <w:pPr>
        <w:rPr>
          <w:sz w:val="22"/>
          <w:lang w:val="it-IT"/>
        </w:rPr>
      </w:pPr>
    </w:p>
    <w:p w14:paraId="29CCD73A" w14:textId="77777777" w:rsidR="00276911" w:rsidRPr="00DC5394" w:rsidRDefault="00276911" w:rsidP="00276911">
      <w:pPr>
        <w:rPr>
          <w:sz w:val="22"/>
          <w:lang w:val="it-IT"/>
        </w:rPr>
      </w:pPr>
    </w:p>
    <w:p w14:paraId="32698B3C" w14:textId="77777777" w:rsidR="004053D8" w:rsidRPr="00DC5394" w:rsidRDefault="00DC5394" w:rsidP="00916E28">
      <w:pPr>
        <w:ind w:left="6372"/>
        <w:rPr>
          <w:rFonts w:cs="Arial"/>
          <w:lang w:val="it-IT"/>
        </w:rPr>
      </w:pPr>
      <w:r w:rsidRPr="00DC5394">
        <w:rPr>
          <w:rFonts w:cs="Arial"/>
          <w:noProof/>
          <w:lang w:val="it-IT"/>
        </w:rPr>
        <w:t>Änderungen vorbehalten</w:t>
      </w:r>
      <w:r w:rsidRPr="00DC5394">
        <w:rPr>
          <w:rFonts w:cs="Arial"/>
          <w:lang w:val="it-IT"/>
        </w:rPr>
        <w:t xml:space="preserve"> </w:t>
      </w:r>
      <w:r w:rsidRPr="00DC5394">
        <w:rPr>
          <w:rFonts w:cs="Arial"/>
          <w:lang w:val="it-IT"/>
        </w:rPr>
        <w:br/>
      </w:r>
      <w:r w:rsidRPr="00DC5394">
        <w:rPr>
          <w:rFonts w:cs="Arial"/>
          <w:noProof/>
          <w:lang w:val="it-IT"/>
        </w:rPr>
        <w:t>Modifications réservées</w:t>
      </w:r>
      <w:r w:rsidRPr="00DC5394">
        <w:rPr>
          <w:rFonts w:cs="Arial"/>
          <w:lang w:val="it-IT"/>
        </w:rPr>
        <w:t xml:space="preserve"> </w:t>
      </w:r>
      <w:r w:rsidRPr="00DC5394">
        <w:rPr>
          <w:rFonts w:cs="Arial"/>
          <w:lang w:val="it-IT"/>
        </w:rPr>
        <w:br/>
      </w:r>
      <w:r w:rsidRPr="00DC5394">
        <w:rPr>
          <w:rFonts w:cs="Arial"/>
          <w:noProof/>
          <w:lang w:val="it-IT"/>
        </w:rPr>
        <w:t>Sono fatte salve eventuali modifiche</w:t>
      </w:r>
    </w:p>
    <w:p w14:paraId="160F5B5C" w14:textId="77777777" w:rsidR="003343EE" w:rsidRPr="00DC5394" w:rsidRDefault="003343EE" w:rsidP="00F946EC">
      <w:pPr>
        <w:pStyle w:val="Kopfzeile"/>
        <w:pageBreakBefore/>
        <w:widowControl w:val="0"/>
        <w:rPr>
          <w:b/>
          <w:lang w:val="it-IT"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709"/>
        <w:gridCol w:w="567"/>
        <w:gridCol w:w="2126"/>
        <w:gridCol w:w="850"/>
        <w:gridCol w:w="709"/>
        <w:gridCol w:w="142"/>
        <w:gridCol w:w="1134"/>
        <w:gridCol w:w="1134"/>
        <w:gridCol w:w="709"/>
      </w:tblGrid>
      <w:tr w:rsidR="00E21DD1" w14:paraId="242634E3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3094BD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NR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C6F8F7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13. Dezember 2021,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C4A018F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E2A9F18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0EAA343D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C7A1C8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967422" w14:textId="77777777" w:rsidR="00845E8C" w:rsidRPr="008117B0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13 décembre 2021,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F22D92" w14:textId="77777777" w:rsidR="00845E8C" w:rsidRPr="008117B0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CAFF20" w14:textId="77777777" w:rsidR="00845E8C" w:rsidRPr="008117B0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1A3FDE83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A2B1D2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68C9ED5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13 dicembre 2021,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BB6072D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3E3339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0B2A5BE6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480209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82E0D2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F7B20E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768DCB" w14:textId="77777777" w:rsidR="00845E8C" w:rsidRPr="00DB7310" w:rsidRDefault="00845E8C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E21DD1" w14:paraId="78A9EEDA" w14:textId="77777777" w:rsidTr="00C655F0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142E0A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372B45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83D6CD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fr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D43D0F" w14:textId="77777777" w:rsidR="00845E8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74371FF8" w14:textId="77777777" w:rsidR="00845E8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01D25DCA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64C90C" w14:textId="77777777" w:rsidR="00845E8C" w:rsidRPr="00DC5394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81DA2D" w14:textId="77777777" w:rsidR="00845E8C" w:rsidRPr="00A15E92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9BFB31" w14:textId="77777777" w:rsidR="00845E8C" w:rsidRPr="00A15E92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00509B" w14:textId="77777777" w:rsidR="00845E8C" w:rsidRPr="003268E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2120ED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F8FD0B" w14:textId="77777777" w:rsidR="00845E8C" w:rsidRPr="003268E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Rapporteurs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10336A" w14:textId="77777777" w:rsidR="00845E8C" w:rsidRPr="00230BC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9127A0" w14:textId="77777777" w:rsidR="00845E8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E21DD1" w:rsidRPr="00522F80" w14:paraId="3CE8D4FC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3D1736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B02965" w14:textId="77777777" w:rsidR="00845E8C" w:rsidRPr="004C13D5" w:rsidRDefault="00845E8C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30B2B3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4460E8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22468311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061EF467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92C2FF" w14:textId="77777777" w:rsidR="00845E8C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Fragestunde (bis 15.30 Uhr)</w:t>
            </w:r>
          </w:p>
          <w:p w14:paraId="554F9796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Heure des questions (jusqu'à 15h30)</w:t>
            </w:r>
          </w:p>
          <w:p w14:paraId="69774582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Ora delle domande (fino alle ore 15.30)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B27B46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2FE740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C74C47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C62B50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788F00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12E543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F23BB1" w14:textId="77777777" w:rsidR="00845E8C" w:rsidRPr="00DC5394" w:rsidRDefault="00845E8C" w:rsidP="00B207C5">
            <w:pPr>
              <w:rPr>
                <w:lang w:val="it-IT"/>
              </w:rPr>
            </w:pPr>
          </w:p>
        </w:tc>
      </w:tr>
      <w:tr w:rsidR="00DC5394" w:rsidRPr="005B0BB5" w14:paraId="5CDC349E" w14:textId="77777777" w:rsidTr="00DC53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nil"/>
            </w:tcBorders>
          </w:tcPr>
          <w:p w14:paraId="4B3F9FAA" w14:textId="77777777" w:rsidR="00DC5394" w:rsidRPr="002A6ACC" w:rsidRDefault="00DC5394" w:rsidP="00DC5394">
            <w:pPr>
              <w:rPr>
                <w:rFonts w:cs="Arial"/>
                <w:lang w:val="it-IT" w:eastAsia="de-CH"/>
              </w:rPr>
            </w:pP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62DD079C" w14:textId="77777777" w:rsidR="00DC5394" w:rsidRPr="002A6ACC" w:rsidRDefault="00DC5394" w:rsidP="00DC5394">
            <w:pPr>
              <w:spacing w:beforeAutospacing="1" w:afterAutospacing="1"/>
              <w:rPr>
                <w:rStyle w:val="Hyperlink"/>
                <w:b/>
                <w:lang w:val="it-IT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5479D71E" w14:textId="77777777" w:rsidR="00DC5394" w:rsidRPr="002A6ACC" w:rsidRDefault="00DC5394" w:rsidP="00DC5394">
            <w:pPr>
              <w:spacing w:beforeAutospacing="1" w:afterAutospacing="1"/>
              <w:jc w:val="center"/>
              <w:rPr>
                <w:b/>
                <w:lang w:val="it-IT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613E85DE" w14:textId="77777777" w:rsidR="00DC5394" w:rsidRPr="00C655F0" w:rsidRDefault="00DC5394" w:rsidP="00DC5394">
            <w:pPr>
              <w:rPr>
                <w:rStyle w:val="Hyperlink"/>
                <w:b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36A28C09" w14:textId="77777777" w:rsidR="00DC5394" w:rsidRPr="005B524E" w:rsidRDefault="00DC5394" w:rsidP="00DC5394">
            <w:pPr>
              <w:rPr>
                <w:b/>
                <w:lang w:val="de-CH"/>
              </w:rPr>
            </w:pPr>
            <w:r w:rsidRPr="00AA41C1">
              <w:rPr>
                <w:b/>
                <w:noProof/>
                <w:lang w:val="de-DE"/>
              </w:rPr>
              <w:t>Abstimmung über die Dringlichkeitsklausel</w:t>
            </w:r>
          </w:p>
          <w:p w14:paraId="14E30ED0" w14:textId="77777777" w:rsidR="00DC5394" w:rsidRPr="005B524E" w:rsidRDefault="00DC5394" w:rsidP="00DC5394">
            <w:pPr>
              <w:rPr>
                <w:b/>
                <w:lang w:val="de-CH"/>
              </w:rPr>
            </w:pPr>
            <w:r w:rsidRPr="005B524E">
              <w:rPr>
                <w:b/>
                <w:noProof/>
                <w:lang w:val="de-CH"/>
              </w:rPr>
              <w:t xml:space="preserve">Vote sur la clause d’urgence </w:t>
            </w:r>
          </w:p>
          <w:p w14:paraId="65BBF75C" w14:textId="77777777" w:rsidR="00DC5394" w:rsidRPr="00EA2207" w:rsidRDefault="00DC5394" w:rsidP="00DC5394">
            <w:pPr>
              <w:rPr>
                <w:noProof/>
                <w:lang w:val="fr-CH"/>
              </w:rPr>
            </w:pPr>
            <w:r w:rsidRPr="00AA41C1">
              <w:rPr>
                <w:b/>
                <w:noProof/>
              </w:rPr>
              <w:t>Votazione sulla clausola d’urgenza</w:t>
            </w:r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770D6E4B" w14:textId="77777777" w:rsidR="00DC5394" w:rsidRPr="00EA2207" w:rsidRDefault="00DC5394" w:rsidP="00DC5394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594D2656" w14:textId="77777777" w:rsidR="00DC5394" w:rsidRPr="00EA2207" w:rsidRDefault="00DC5394" w:rsidP="00DC5394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7FC48B14" w14:textId="77777777" w:rsidR="00DC5394" w:rsidRPr="003C6844" w:rsidRDefault="00DC5394" w:rsidP="00DC5394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3218764D" w14:textId="77777777" w:rsidR="00DC5394" w:rsidRPr="003C6844" w:rsidRDefault="00DC5394" w:rsidP="00DC5394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6F7F4182" w14:textId="77777777" w:rsidR="00DC5394" w:rsidRPr="00EA2207" w:rsidRDefault="00DC5394" w:rsidP="00DC5394">
            <w:pPr>
              <w:rPr>
                <w:lang w:val="it-IT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9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00011AC2" w14:textId="77777777" w:rsidR="00DC5394" w:rsidRPr="003C6844" w:rsidRDefault="00DC5394" w:rsidP="00DC5394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456C21C6" w14:textId="77777777" w:rsidR="00DC5394" w:rsidRPr="003C6844" w:rsidRDefault="00DC5394" w:rsidP="00DC5394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60588398" w14:textId="77777777" w:rsidR="00DC5394" w:rsidRPr="00EA2207" w:rsidRDefault="00DC5394" w:rsidP="00DC5394">
            <w:pPr>
              <w:rPr>
                <w:lang w:val="it-IT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3EBD3DAE" w14:textId="77777777" w:rsidR="00DC5394" w:rsidRPr="003C6844" w:rsidRDefault="00DC5394" w:rsidP="00DC5394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Fluri</w:t>
            </w:r>
          </w:p>
          <w:p w14:paraId="7CF3FF6B" w14:textId="77777777" w:rsidR="00DC5394" w:rsidRPr="00EA2207" w:rsidRDefault="00DC5394" w:rsidP="00DC5394">
            <w:pPr>
              <w:rPr>
                <w:lang w:val="it-IT"/>
              </w:rPr>
            </w:pPr>
            <w:r w:rsidRPr="003C6844">
              <w:rPr>
                <w:noProof/>
                <w:lang w:val="de-CH"/>
              </w:rPr>
              <w:t>Romano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379AA974" w14:textId="77777777" w:rsidR="00DC5394" w:rsidRPr="00EA2207" w:rsidRDefault="00DC5394" w:rsidP="00DC5394">
            <w:pPr>
              <w:rPr>
                <w:lang w:val="it-IT"/>
              </w:rPr>
            </w:pPr>
            <w:r w:rsidRPr="003C6844">
              <w:rPr>
                <w:noProof/>
                <w:lang w:val="de-CH"/>
              </w:rPr>
              <w:t>Art. 28 und 28a PBG</w:t>
            </w:r>
          </w:p>
        </w:tc>
        <w:tc>
          <w:tcPr>
            <w:tcW w:w="709" w:type="dxa"/>
            <w:tcBorders>
              <w:top w:val="triple" w:sz="4" w:space="0" w:color="auto"/>
              <w:left w:val="nil"/>
              <w:bottom w:val="single" w:sz="4" w:space="0" w:color="auto"/>
              <w:right w:val="triple" w:sz="4" w:space="0" w:color="auto"/>
            </w:tcBorders>
          </w:tcPr>
          <w:p w14:paraId="43638B1A" w14:textId="77777777" w:rsidR="00DC5394" w:rsidRPr="00EA2207" w:rsidRDefault="00DC5394" w:rsidP="00DC5394">
            <w:pPr>
              <w:rPr>
                <w:lang w:val="it-IT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DC5394" w:rsidRPr="00522F80" w14:paraId="06EDB0D6" w14:textId="77777777" w:rsidTr="00DC53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nil"/>
            </w:tcBorders>
            <w:hideMark/>
          </w:tcPr>
          <w:p w14:paraId="06DB78E1" w14:textId="77777777" w:rsidR="00DC5394" w:rsidRPr="005B0BB5" w:rsidRDefault="00DC5394" w:rsidP="00DC5394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CB8FD4C" w14:textId="77777777" w:rsidR="00DC5394" w:rsidRPr="004C13D5" w:rsidRDefault="00DC5394" w:rsidP="00DC5394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21.064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FDA10DE" w14:textId="77777777" w:rsidR="00DC5394" w:rsidRPr="00A026A1" w:rsidRDefault="00DC5394" w:rsidP="00DC5394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BC600B1" w14:textId="77777777" w:rsidR="00DC5394" w:rsidRPr="00C655F0" w:rsidRDefault="001E4ECA" w:rsidP="00DC5394">
            <w:pPr>
              <w:rPr>
                <w:rStyle w:val="Hyperlink"/>
                <w:b/>
                <w:lang w:val="it-IT"/>
              </w:rPr>
            </w:pPr>
            <w:hyperlink r:id="rId11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761583A7" w14:textId="77777777" w:rsidR="00DC5394" w:rsidRPr="00C655F0" w:rsidRDefault="001E4ECA" w:rsidP="00DC5394">
            <w:pPr>
              <w:rPr>
                <w:rStyle w:val="Hyperlink"/>
                <w:b/>
                <w:lang w:val="it-IT"/>
              </w:rPr>
            </w:pPr>
            <w:hyperlink r:id="rId12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32689987" w14:textId="77777777" w:rsidR="00DC5394" w:rsidRPr="00C655F0" w:rsidRDefault="001E4ECA" w:rsidP="00DC5394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3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71D68D42" w14:textId="77777777" w:rsidR="00DC5394" w:rsidRPr="00EA2207" w:rsidRDefault="00DC5394" w:rsidP="00DC5394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Zweites Massnahmenpaket zur Unterstützung des öffentlichen Verkehrs in der Covid-19-Krise</w:t>
            </w:r>
          </w:p>
          <w:p w14:paraId="4EF6062D" w14:textId="77777777" w:rsidR="00DC5394" w:rsidRPr="00EA2207" w:rsidRDefault="00DC5394" w:rsidP="00DC5394">
            <w:pPr>
              <w:rPr>
                <w:lang w:val="fr-CH"/>
              </w:rPr>
            </w:pPr>
            <w:r w:rsidRPr="00EA2207">
              <w:rPr>
                <w:noProof/>
                <w:lang w:val="fr-CH"/>
              </w:rPr>
              <w:t>Deuxième paquet de mesures de soutien pour les transports publics durant la crise du COVID-19</w:t>
            </w:r>
          </w:p>
          <w:p w14:paraId="4F57C716" w14:textId="77777777" w:rsidR="00DC5394" w:rsidRPr="003C6844" w:rsidRDefault="00DC5394" w:rsidP="00DC5394">
            <w:pPr>
              <w:rPr>
                <w:lang w:val="it-CH"/>
              </w:rPr>
            </w:pPr>
            <w:r w:rsidRPr="00EA2207">
              <w:rPr>
                <w:noProof/>
                <w:lang w:val="it-IT"/>
              </w:rPr>
              <w:t>Secondo pacchetto di misure a sostegno dei trasporti pubblici nella crisi di COVID−19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57D6F8E" w14:textId="77777777" w:rsidR="00DC5394" w:rsidRPr="00EA2207" w:rsidRDefault="00DC5394" w:rsidP="00DC5394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82D8F3F" w14:textId="77777777" w:rsidR="00DC5394" w:rsidRPr="00EA2207" w:rsidRDefault="00DC5394" w:rsidP="00DC5394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36DD5D0C" w14:textId="77777777" w:rsidR="00DC5394" w:rsidRPr="002A6ACC" w:rsidRDefault="00DC5394" w:rsidP="00DC5394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6547642F" w14:textId="77777777" w:rsidR="00DC5394" w:rsidRPr="002A6ACC" w:rsidRDefault="00DC5394" w:rsidP="00DC5394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7EDB3C35" w14:textId="77777777" w:rsidR="00DC5394" w:rsidRPr="002A6ACC" w:rsidRDefault="00DC5394" w:rsidP="00DC5394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3BA1B4FD" w14:textId="77777777" w:rsidR="00DC5394" w:rsidRPr="002A6ACC" w:rsidRDefault="00DC5394" w:rsidP="00DC5394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riple" w:sz="4" w:space="0" w:color="auto"/>
              <w:right w:val="triple" w:sz="4" w:space="0" w:color="auto"/>
            </w:tcBorders>
          </w:tcPr>
          <w:p w14:paraId="45A931F0" w14:textId="77777777" w:rsidR="00DC5394" w:rsidRPr="002A6ACC" w:rsidRDefault="00DC5394" w:rsidP="00DC5394">
            <w:pPr>
              <w:rPr>
                <w:lang w:val="it-IT"/>
              </w:rPr>
            </w:pPr>
          </w:p>
        </w:tc>
      </w:tr>
      <w:tr w:rsidR="00E21DD1" w14:paraId="4C27F8A2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A5C3C0" w14:textId="77777777" w:rsidR="00845E8C" w:rsidRPr="00DC5394" w:rsidRDefault="00DC5394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539DED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14.470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DE6CA1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FA4D08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4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7369FF26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5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446E4D70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6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9DAC9C" w14:textId="77777777" w:rsidR="00845E8C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Pa. Iv. Luginbühl. Schweizer Stiftungsstandort. </w:t>
            </w:r>
            <w:r w:rsidRPr="00DC5394">
              <w:rPr>
                <w:noProof/>
                <w:lang w:val="fr-CH"/>
              </w:rPr>
              <w:t>Stärkung</w:t>
            </w:r>
          </w:p>
          <w:p w14:paraId="79F3BE3A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pa. Luginbühl. Renforcer l'attractivité de la Suisse pour les fondations</w:t>
            </w:r>
          </w:p>
          <w:p w14:paraId="16D5A3F2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pa. Luginbühl. Fondazioni. Rafforzare l'attrattiva della Svizzera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FF2B8C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3648EB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3198158C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327F5BD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F37251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48756923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5B4F4A24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DC2C89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18A53500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14EF0171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17079F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Bellaiche</w:t>
            </w:r>
          </w:p>
          <w:p w14:paraId="7E8C21BE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Maitre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F7850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B8873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E21DD1" w14:paraId="6C3C6633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7A4CC6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E00D50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18.043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6B978B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A19566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7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1BED4518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8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788077CA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9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808AEC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Strafrahmenharmonisierung und Anpassung des Nebenstrafrechts an das neue Sanktionenrecht</w:t>
            </w:r>
          </w:p>
          <w:p w14:paraId="255E7A65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Harmonisation des peines et adaptation du droit pénal accessoire au nouveau droit des sanctions</w:t>
            </w:r>
          </w:p>
          <w:p w14:paraId="348A3581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Armonizzazione delle pene e adeguamento del diritto penale accessorio alla nuova disciplina delle sanzioni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337446" w14:textId="77777777" w:rsidR="00845E8C" w:rsidRPr="003C6844" w:rsidRDefault="00DC5394" w:rsidP="00642EDF">
            <w:pPr>
              <w:rPr>
                <w:lang w:val="de-CH"/>
              </w:rPr>
            </w:pPr>
            <w:r w:rsidRPr="003C6844">
              <w:rPr>
                <w:noProof/>
                <w:lang w:val="it-CH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00762D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36C26089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59FE267C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173E2A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44B87FF0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7510FA3E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5D177C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395AA65F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65AD586F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2696EE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Arslan</w:t>
            </w:r>
          </w:p>
          <w:p w14:paraId="517904EC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Hurni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BEB11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9DAE80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E21DD1" w14:paraId="07EF1106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139CE9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779127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21.066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085E68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1AA26E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20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54D65051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21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3CD42518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2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FD240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Covid-19-Gesetz. Änderung (Verlängerung von einzelnen Bestimmungen)</w:t>
            </w:r>
          </w:p>
          <w:p w14:paraId="5B51B47E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Loi Covid-19. Modification (prorogation de certaines dispositions)</w:t>
            </w:r>
          </w:p>
          <w:p w14:paraId="68863E68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Legge COVID-19. Modifica (proroga di alcune disposizioni)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15068F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A94935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5F6A4501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0AE6190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5B2C03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1CB43C58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497BB9DC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96081C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8C1F62F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40E4503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7A590F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Hess Lorenz</w:t>
            </w:r>
          </w:p>
          <w:p w14:paraId="3AB76D8A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Maillard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F21FD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BCA412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2A53CD" w14:paraId="7C8A8215" w14:textId="77777777" w:rsidTr="00E96B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F81352" w14:textId="77777777" w:rsidR="002A53CD" w:rsidRPr="00230BCC" w:rsidRDefault="002A53CD" w:rsidP="00E96B6F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0A07EF" w14:textId="77777777" w:rsidR="002A53CD" w:rsidRPr="004C13D5" w:rsidRDefault="002A53CD" w:rsidP="00E96B6F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19.050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DF18D0" w14:textId="77777777" w:rsidR="002A53CD" w:rsidRPr="00A026A1" w:rsidRDefault="002A53CD" w:rsidP="00E96B6F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C7DE38" w14:textId="77777777" w:rsidR="002A53CD" w:rsidRPr="00C655F0" w:rsidRDefault="001E4ECA" w:rsidP="00E96B6F">
            <w:pPr>
              <w:rPr>
                <w:rStyle w:val="Hyperlink"/>
                <w:b/>
                <w:lang w:val="it-IT"/>
              </w:rPr>
            </w:pPr>
            <w:hyperlink r:id="rId23" w:history="1">
              <w:r w:rsidR="002A53CD">
                <w:rPr>
                  <w:rStyle w:val="Hyperlink"/>
                  <w:b/>
                </w:rPr>
                <w:t>DE</w:t>
              </w:r>
            </w:hyperlink>
          </w:p>
          <w:p w14:paraId="33A4F172" w14:textId="77777777" w:rsidR="002A53CD" w:rsidRPr="00C655F0" w:rsidRDefault="001E4ECA" w:rsidP="00E96B6F">
            <w:pPr>
              <w:rPr>
                <w:rStyle w:val="Hyperlink"/>
                <w:b/>
                <w:lang w:val="it-IT"/>
              </w:rPr>
            </w:pPr>
            <w:hyperlink r:id="rId24" w:history="1">
              <w:r w:rsidR="002A53CD">
                <w:rPr>
                  <w:rStyle w:val="Hyperlink"/>
                  <w:b/>
                </w:rPr>
                <w:t>FR</w:t>
              </w:r>
            </w:hyperlink>
          </w:p>
          <w:p w14:paraId="59CF79DB" w14:textId="77777777" w:rsidR="002A53CD" w:rsidRPr="00C655F0" w:rsidRDefault="001E4ECA" w:rsidP="00E96B6F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5" w:history="1">
              <w:r w:rsidR="002A53CD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829F6D" w14:textId="77777777" w:rsidR="002A53CD" w:rsidRPr="00DC5394" w:rsidRDefault="002A53CD" w:rsidP="00E96B6F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Stabilisierung der AHV (AHV 21)</w:t>
            </w:r>
          </w:p>
          <w:p w14:paraId="392ADC69" w14:textId="77777777" w:rsidR="002A53CD" w:rsidRDefault="002A53CD" w:rsidP="00E96B6F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Stabilisation de l’AVS (AVS 21)</w:t>
            </w:r>
          </w:p>
          <w:p w14:paraId="3C566A62" w14:textId="77777777" w:rsidR="002A53CD" w:rsidRPr="003C6844" w:rsidRDefault="002A53CD" w:rsidP="00E96B6F">
            <w:pPr>
              <w:rPr>
                <w:lang w:val="it-CH"/>
              </w:rPr>
            </w:pPr>
            <w:r>
              <w:rPr>
                <w:noProof/>
                <w:lang w:val="de-DE"/>
              </w:rPr>
              <w:t>Stabilizzazione dell’AVS (AVS 21)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3BFAF5" w14:textId="77777777" w:rsidR="002A53CD" w:rsidRPr="003C6844" w:rsidRDefault="002A53CD" w:rsidP="00E96B6F">
            <w:pPr>
              <w:rPr>
                <w:lang w:val="de-CH"/>
              </w:rPr>
            </w:pPr>
            <w:r w:rsidRPr="003C6844">
              <w:rPr>
                <w:noProof/>
                <w:lang w:val="it-CH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175C2D" w14:textId="77777777" w:rsidR="002A53CD" w:rsidRPr="003C6844" w:rsidRDefault="002A53CD" w:rsidP="00E96B6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7D37F5A6" w14:textId="77777777" w:rsidR="002A53CD" w:rsidRPr="003C6844" w:rsidRDefault="002A53CD" w:rsidP="00E96B6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66D7D032" w14:textId="77777777" w:rsidR="002A53CD" w:rsidRPr="003C6844" w:rsidRDefault="002A53CD" w:rsidP="00E96B6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5B07C7" w14:textId="77777777" w:rsidR="002A53CD" w:rsidRPr="003C6844" w:rsidRDefault="002A53CD" w:rsidP="00E96B6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3F460934" w14:textId="77777777" w:rsidR="002A53CD" w:rsidRPr="003C6844" w:rsidRDefault="002A53CD" w:rsidP="00E96B6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7CDBD44C" w14:textId="77777777" w:rsidR="002A53CD" w:rsidRPr="003C6844" w:rsidRDefault="002A53CD" w:rsidP="00E96B6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6C6FFB" w14:textId="77777777" w:rsidR="002A53CD" w:rsidRPr="003C6844" w:rsidRDefault="002A53CD" w:rsidP="00E96B6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310BA24" w14:textId="77777777" w:rsidR="002A53CD" w:rsidRPr="003C6844" w:rsidRDefault="002A53CD" w:rsidP="00E96B6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03C1B546" w14:textId="77777777" w:rsidR="002A53CD" w:rsidRPr="003C6844" w:rsidRDefault="002A53CD" w:rsidP="00E96B6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53E8C4" w14:textId="77777777" w:rsidR="002A53CD" w:rsidRPr="003C6844" w:rsidRDefault="002A53CD" w:rsidP="00E96B6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 Courten</w:t>
            </w:r>
          </w:p>
          <w:p w14:paraId="631572BB" w14:textId="77777777" w:rsidR="002A53CD" w:rsidRPr="003C6844" w:rsidRDefault="002A53CD" w:rsidP="00E96B6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Nantermod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DF4D5E" w14:textId="77777777" w:rsidR="002A53CD" w:rsidRPr="003C6844" w:rsidRDefault="002A53CD" w:rsidP="00E96B6F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A7FC65" w14:textId="77777777" w:rsidR="002A53CD" w:rsidRPr="003C6844" w:rsidRDefault="002A53CD" w:rsidP="00E96B6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E21DD1" w14:paraId="42E8B180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6CB56B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noProof/>
                <w:vertAlign w:val="superscript"/>
                <w:lang w:val="de-CH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78CA72" w14:textId="77777777" w:rsidR="00845E8C" w:rsidRPr="004C13D5" w:rsidRDefault="00845E8C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FB6BED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684E3E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7A8E96FB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4B43220E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7E4B20" w14:textId="77777777" w:rsidR="00DC5394" w:rsidRPr="000C6D06" w:rsidRDefault="00DC5394" w:rsidP="00DC5394">
            <w:pPr>
              <w:rPr>
                <w:rStyle w:val="Hyperlink"/>
                <w:lang w:val="fr-CH"/>
              </w:rPr>
            </w:pPr>
            <w:r>
              <w:rPr>
                <w:noProof/>
                <w:lang w:val="fr-CH"/>
              </w:rPr>
              <w:fldChar w:fldCharType="begin"/>
            </w:r>
            <w:r>
              <w:rPr>
                <w:noProof/>
                <w:lang w:val="fr-CH"/>
              </w:rPr>
              <w:instrText xml:space="preserve"> HYPERLINK "https://www.parlament.ch/centers/eparl/_layouts/15/DocIdRedir.aspx?ID=MAUWFQFXFMCR-1-15854" </w:instrText>
            </w:r>
            <w:r>
              <w:rPr>
                <w:noProof/>
                <w:lang w:val="fr-CH"/>
              </w:rPr>
              <w:fldChar w:fldCharType="separate"/>
            </w:r>
            <w:r w:rsidRPr="000C6D06">
              <w:rPr>
                <w:rStyle w:val="Hyperlink"/>
                <w:noProof/>
                <w:lang w:val="fr-CH"/>
              </w:rPr>
              <w:t>Parlamentarische Vorstösse in Kategorie IV</w:t>
            </w:r>
          </w:p>
          <w:p w14:paraId="2D14F4E0" w14:textId="77777777" w:rsidR="00DC5394" w:rsidRPr="000C6D06" w:rsidRDefault="00DC5394" w:rsidP="00DC5394">
            <w:pPr>
              <w:rPr>
                <w:rStyle w:val="Hyperlink"/>
                <w:lang w:val="fr-CH"/>
              </w:rPr>
            </w:pPr>
            <w:r w:rsidRPr="000C6D06">
              <w:rPr>
                <w:rStyle w:val="Hyperlink"/>
                <w:noProof/>
                <w:lang w:val="fr-CH"/>
              </w:rPr>
              <w:t>Interventions parlementaires de catégorie IV</w:t>
            </w:r>
          </w:p>
          <w:p w14:paraId="1802FE95" w14:textId="77777777" w:rsidR="00845E8C" w:rsidRPr="003C6844" w:rsidRDefault="00DC5394" w:rsidP="00DC5394">
            <w:pPr>
              <w:rPr>
                <w:lang w:val="it-CH"/>
              </w:rPr>
            </w:pPr>
            <w:r w:rsidRPr="000C6D06">
              <w:rPr>
                <w:rStyle w:val="Hyperlink"/>
                <w:noProof/>
                <w:lang w:val="de-DE"/>
              </w:rPr>
              <w:t>Interventi della categoria IV</w:t>
            </w:r>
            <w:r>
              <w:rPr>
                <w:noProof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ED5F5D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704655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46F2A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D817AE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D1169C4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00137234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10DAE2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A9C71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47FE03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2EBA0AF0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EE5171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noProof/>
                <w:vertAlign w:val="superscript"/>
                <w:lang w:val="de-CH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B74301" w14:textId="77777777" w:rsidR="00845E8C" w:rsidRPr="004C13D5" w:rsidRDefault="00845E8C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924704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BB5380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2C7F1052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21A1E3D2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ADB472" w14:textId="77777777" w:rsidR="00DC5394" w:rsidRPr="000C6D06" w:rsidRDefault="00DC5394" w:rsidP="00DC5394">
            <w:pPr>
              <w:rPr>
                <w:rStyle w:val="Hyperlink"/>
                <w:lang w:val="fr-CH"/>
              </w:rPr>
            </w:pPr>
            <w:r>
              <w:rPr>
                <w:noProof/>
                <w:lang w:val="fr-CH"/>
              </w:rPr>
              <w:fldChar w:fldCharType="begin"/>
            </w:r>
            <w:r>
              <w:rPr>
                <w:noProof/>
                <w:lang w:val="fr-CH"/>
              </w:rPr>
              <w:instrText xml:space="preserve"> HYPERLINK "https://www.parlament.ch/centers/eparl/_layouts/15/DocIdRedir.aspx?ID=MAUWFQFXFMCR-1-15869" </w:instrText>
            </w:r>
            <w:r>
              <w:rPr>
                <w:noProof/>
                <w:lang w:val="fr-CH"/>
              </w:rPr>
              <w:fldChar w:fldCharType="separate"/>
            </w:r>
            <w:r w:rsidRPr="000C6D06">
              <w:rPr>
                <w:rStyle w:val="Hyperlink"/>
                <w:noProof/>
                <w:lang w:val="fr-CH"/>
              </w:rPr>
              <w:t>Parlamentarische Initiativen 1. Phase</w:t>
            </w:r>
          </w:p>
          <w:p w14:paraId="54F06C5A" w14:textId="77777777" w:rsidR="00DC5394" w:rsidRPr="000C6D06" w:rsidRDefault="00DC5394" w:rsidP="00DC5394">
            <w:pPr>
              <w:rPr>
                <w:rStyle w:val="Hyperlink"/>
                <w:lang w:val="fr-CH"/>
              </w:rPr>
            </w:pPr>
            <w:r w:rsidRPr="000C6D06">
              <w:rPr>
                <w:rStyle w:val="Hyperlink"/>
                <w:noProof/>
                <w:lang w:val="fr-CH"/>
              </w:rPr>
              <w:t>Initiatives parlementaires 1re phase</w:t>
            </w:r>
          </w:p>
          <w:p w14:paraId="2679AAF6" w14:textId="77777777" w:rsidR="00845E8C" w:rsidRPr="003C6844" w:rsidRDefault="00DC5394" w:rsidP="00DC5394">
            <w:pPr>
              <w:rPr>
                <w:lang w:val="it-CH"/>
              </w:rPr>
            </w:pPr>
            <w:r w:rsidRPr="000C6D06">
              <w:rPr>
                <w:rStyle w:val="Hyperlink"/>
                <w:noProof/>
                <w:lang w:val="de-DE"/>
              </w:rPr>
              <w:t>Iniziative parlamentari, prima fase</w:t>
            </w:r>
            <w:r>
              <w:rPr>
                <w:noProof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A07948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5997CC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77214260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51FC51D6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DC6D6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5E39D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DE187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5D76E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A673ED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:rsidRPr="00522F80" w14:paraId="41CB0384" w14:textId="77777777" w:rsidTr="00845E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5"/>
            <w:tcBorders>
              <w:top w:val="single" w:sz="4" w:space="0" w:color="auto"/>
              <w:left w:val="nil"/>
              <w:right w:val="nil"/>
            </w:tcBorders>
          </w:tcPr>
          <w:p w14:paraId="324269BD" w14:textId="77777777" w:rsidR="00845E8C" w:rsidRPr="00C655F0" w:rsidRDefault="00DC5394" w:rsidP="00133AB0">
            <w:pPr>
              <w:keepLines/>
              <w:rPr>
                <w:lang w:val="de-CH"/>
              </w:rPr>
            </w:pPr>
            <w:r w:rsidRPr="00C655F0">
              <w:rPr>
                <w:noProof/>
                <w:vertAlign w:val="superscript"/>
                <w:lang w:val="de-CH"/>
              </w:rPr>
              <w:lastRenderedPageBreak/>
              <w:t>1</w:t>
            </w:r>
            <w:r w:rsidRPr="00C655F0">
              <w:rPr>
                <w:rFonts w:cs="Arial"/>
                <w:noProof/>
                <w:lang w:val="de-CH"/>
              </w:rPr>
              <w:t xml:space="preserve">Gebündelte Abstimmungen über alle parlamentarischen Vorstösse </w:t>
            </w:r>
          </w:p>
          <w:p w14:paraId="38DF3541" w14:textId="77777777" w:rsidR="00845E8C" w:rsidRPr="00DC5394" w:rsidRDefault="00DC5394" w:rsidP="00133AB0">
            <w:pPr>
              <w:keepLines/>
              <w:rPr>
                <w:lang w:val="fr-CH"/>
              </w:rPr>
            </w:pPr>
            <w:r w:rsidRPr="00DC5394">
              <w:rPr>
                <w:noProof/>
                <w:vertAlign w:val="superscript"/>
                <w:lang w:val="fr-CH"/>
              </w:rPr>
              <w:t>1</w:t>
            </w:r>
            <w:r w:rsidRPr="00DC5394">
              <w:rPr>
                <w:rFonts w:cs="Arial"/>
                <w:noProof/>
                <w:lang w:val="fr-CH"/>
              </w:rPr>
              <w:t xml:space="preserve">Votes groupés sur toutes les interventions parlementaires </w:t>
            </w:r>
          </w:p>
          <w:p w14:paraId="660ABDED" w14:textId="77777777" w:rsidR="00845E8C" w:rsidRDefault="00DC5394" w:rsidP="00133AB0">
            <w:pPr>
              <w:keepLines/>
              <w:rPr>
                <w:rFonts w:cs="Arial"/>
                <w:noProof/>
                <w:lang w:val="it-IT"/>
              </w:rPr>
            </w:pPr>
            <w:r w:rsidRPr="00DC5394">
              <w:rPr>
                <w:noProof/>
                <w:vertAlign w:val="superscript"/>
                <w:lang w:val="it-IT"/>
              </w:rPr>
              <w:t>1</w:t>
            </w:r>
            <w:r w:rsidRPr="00DC5394">
              <w:rPr>
                <w:rFonts w:cs="Arial"/>
                <w:noProof/>
                <w:lang w:val="it-IT"/>
              </w:rPr>
              <w:t xml:space="preserve">Voti raggruppati su tutti gli interventi parlamentari </w:t>
            </w:r>
          </w:p>
          <w:p w14:paraId="45251998" w14:textId="77777777" w:rsidR="00DC5394" w:rsidRPr="00DC5394" w:rsidRDefault="00DC5394" w:rsidP="00133AB0">
            <w:pPr>
              <w:keepLines/>
              <w:rPr>
                <w:rFonts w:cs="Arial"/>
                <w:lang w:val="it-IT"/>
              </w:rPr>
            </w:pPr>
          </w:p>
          <w:p w14:paraId="3B53B6A8" w14:textId="77777777" w:rsidR="00845E8C" w:rsidRPr="00C655F0" w:rsidRDefault="00DC5394" w:rsidP="00133AB0">
            <w:pPr>
              <w:keepLines/>
              <w:rPr>
                <w:lang w:val="de-CH"/>
              </w:rPr>
            </w:pPr>
            <w:r w:rsidRPr="00C655F0">
              <w:rPr>
                <w:noProof/>
                <w:vertAlign w:val="superscript"/>
                <w:lang w:val="de-CH"/>
              </w:rPr>
              <w:t>2</w:t>
            </w:r>
            <w:r w:rsidRPr="00C655F0">
              <w:rPr>
                <w:rFonts w:cs="Arial"/>
                <w:noProof/>
                <w:lang w:val="de-CH"/>
              </w:rPr>
              <w:t xml:space="preserve">Gebündelte Abstimmungen über alle parlamentarischen Initiativen zirka 18.45 Uhr </w:t>
            </w:r>
          </w:p>
          <w:p w14:paraId="15932E17" w14:textId="77777777" w:rsidR="00845E8C" w:rsidRPr="00DC5394" w:rsidRDefault="00DC5394" w:rsidP="00133AB0">
            <w:pPr>
              <w:keepLines/>
              <w:rPr>
                <w:lang w:val="fr-CH"/>
              </w:rPr>
            </w:pPr>
            <w:r w:rsidRPr="00DC5394">
              <w:rPr>
                <w:noProof/>
                <w:vertAlign w:val="superscript"/>
                <w:lang w:val="fr-CH"/>
              </w:rPr>
              <w:t>2</w:t>
            </w:r>
            <w:r w:rsidRPr="00DC5394">
              <w:rPr>
                <w:rFonts w:cs="Arial"/>
                <w:noProof/>
                <w:lang w:val="fr-CH"/>
              </w:rPr>
              <w:t xml:space="preserve">Votes groupés sur toutes les initiatives parlementaires vers 18h45 </w:t>
            </w:r>
          </w:p>
          <w:p w14:paraId="4A5BE0C7" w14:textId="77777777" w:rsidR="00845E8C" w:rsidRPr="00DC5394" w:rsidRDefault="00DC5394" w:rsidP="00133AB0">
            <w:pPr>
              <w:keepLines/>
              <w:rPr>
                <w:rFonts w:cs="Arial"/>
                <w:lang w:val="it-IT"/>
              </w:rPr>
            </w:pPr>
            <w:r w:rsidRPr="00DC5394">
              <w:rPr>
                <w:noProof/>
                <w:vertAlign w:val="superscript"/>
                <w:lang w:val="it-IT"/>
              </w:rPr>
              <w:t>2</w:t>
            </w:r>
            <w:r w:rsidRPr="00DC5394">
              <w:rPr>
                <w:rFonts w:cs="Arial"/>
                <w:noProof/>
                <w:lang w:val="it-IT"/>
              </w:rPr>
              <w:t xml:space="preserve">Voti raggruppati su tutte le iniziative parlamentari verso le ore 18.45 </w:t>
            </w:r>
          </w:p>
        </w:tc>
      </w:tr>
    </w:tbl>
    <w:p w14:paraId="2452B4E6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13F29C25" w14:textId="77777777" w:rsidR="003343EE" w:rsidRPr="00DC5394" w:rsidRDefault="003343EE" w:rsidP="00F946EC">
      <w:pPr>
        <w:pStyle w:val="Kopfzeile"/>
        <w:pageBreakBefore/>
        <w:widowControl w:val="0"/>
        <w:rPr>
          <w:b/>
          <w:lang w:val="it-IT"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709"/>
        <w:gridCol w:w="567"/>
        <w:gridCol w:w="2126"/>
        <w:gridCol w:w="850"/>
        <w:gridCol w:w="709"/>
        <w:gridCol w:w="142"/>
        <w:gridCol w:w="1134"/>
        <w:gridCol w:w="1134"/>
        <w:gridCol w:w="709"/>
      </w:tblGrid>
      <w:tr w:rsidR="00E21DD1" w14:paraId="334BFC0A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5D00F2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NR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FA2505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14. Dezember 2021, 08:00-13:00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E6B1A3E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DA85CE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39C42502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10DB10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2B0969A" w14:textId="77777777" w:rsidR="00845E8C" w:rsidRPr="008117B0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Mardi, 14 décembre 2021, 08:00-13:00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B8E8F12" w14:textId="77777777" w:rsidR="00845E8C" w:rsidRPr="008117B0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13B2EE" w14:textId="77777777" w:rsidR="00845E8C" w:rsidRPr="008117B0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5DC8F5E4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CCA1AF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6375E4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14 dicembre 2021, 08:00-13:00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7AE71F5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56C4CF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539E0EDF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8E0A9E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39FA42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428BEB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FEA8C9" w14:textId="77777777" w:rsidR="00845E8C" w:rsidRPr="00DB7310" w:rsidRDefault="00845E8C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E21DD1" w14:paraId="5D022F99" w14:textId="77777777" w:rsidTr="00C655F0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AD5168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18FF2A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01B5D0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fr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A8D84E" w14:textId="77777777" w:rsidR="00845E8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237F302F" w14:textId="77777777" w:rsidR="00845E8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61683AB0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A053F1" w14:textId="77777777" w:rsidR="00845E8C" w:rsidRPr="00DC5394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C134DD" w14:textId="77777777" w:rsidR="00845E8C" w:rsidRPr="00A15E92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160D47" w14:textId="77777777" w:rsidR="00845E8C" w:rsidRPr="00A15E92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083489" w14:textId="77777777" w:rsidR="00845E8C" w:rsidRPr="003268E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D43A25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C77722" w14:textId="77777777" w:rsidR="00845E8C" w:rsidRPr="003268E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Rapporteurs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321716" w14:textId="77777777" w:rsidR="00845E8C" w:rsidRPr="00230BC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AC88A0" w14:textId="77777777" w:rsidR="00845E8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E21DD1" w:rsidRPr="00907117" w14:paraId="6A52A627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E8F9BE" w14:textId="15095ACB" w:rsidR="00845E8C" w:rsidRPr="00907117" w:rsidRDefault="00DC5394" w:rsidP="00B207C5">
            <w:pPr>
              <w:rPr>
                <w:rFonts w:cs="Arial"/>
                <w:lang w:val="de-CH" w:eastAsia="de-CH"/>
              </w:rPr>
            </w:pPr>
            <w:r w:rsidRPr="00907117">
              <w:rPr>
                <w:rFonts w:cs="Arial"/>
                <w:lang w:val="de-CH" w:eastAsia="de-CH"/>
              </w:rPr>
              <w:fldChar w:fldCharType="begin"/>
            </w:r>
            <w:r w:rsidRPr="00907117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C1BCD8" w14:textId="77777777" w:rsidR="00845E8C" w:rsidRPr="00907117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907117">
              <w:rPr>
                <w:b/>
                <w:noProof/>
                <w:lang w:val="de-DE"/>
              </w:rPr>
              <w:t>21.041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76ADF8" w14:textId="77777777" w:rsidR="00845E8C" w:rsidRPr="00907117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907117">
              <w:rPr>
                <w:b/>
                <w:noProof/>
                <w:lang w:val="de-DE"/>
              </w:rPr>
              <w:t>sn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FCD48A" w14:textId="77777777" w:rsidR="00845E8C" w:rsidRPr="00907117" w:rsidRDefault="001E4ECA" w:rsidP="00A15E92">
            <w:pPr>
              <w:rPr>
                <w:rStyle w:val="Hyperlink"/>
                <w:b/>
                <w:lang w:val="it-IT"/>
              </w:rPr>
            </w:pPr>
            <w:hyperlink r:id="rId26" w:history="1">
              <w:r w:rsidR="00DC5394" w:rsidRPr="00907117">
                <w:rPr>
                  <w:rStyle w:val="Hyperlink"/>
                  <w:b/>
                </w:rPr>
                <w:t>DE</w:t>
              </w:r>
            </w:hyperlink>
          </w:p>
          <w:p w14:paraId="6B729CFA" w14:textId="77777777" w:rsidR="00845E8C" w:rsidRPr="00907117" w:rsidRDefault="001E4ECA" w:rsidP="00A15E92">
            <w:pPr>
              <w:rPr>
                <w:rStyle w:val="Hyperlink"/>
                <w:b/>
                <w:lang w:val="it-IT"/>
              </w:rPr>
            </w:pPr>
            <w:hyperlink r:id="rId27" w:history="1">
              <w:r w:rsidR="00DC5394" w:rsidRPr="00907117">
                <w:rPr>
                  <w:rStyle w:val="Hyperlink"/>
                  <w:b/>
                </w:rPr>
                <w:t>FR</w:t>
              </w:r>
            </w:hyperlink>
          </w:p>
          <w:p w14:paraId="26FD23C6" w14:textId="77777777" w:rsidR="00845E8C" w:rsidRPr="00907117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8" w:history="1">
              <w:r w:rsidR="00DC5394" w:rsidRPr="0090711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522DA2" w14:textId="77777777" w:rsidR="00845E8C" w:rsidRPr="00907117" w:rsidRDefault="00DC5394" w:rsidP="00B207C5">
            <w:pPr>
              <w:rPr>
                <w:lang w:val="de-CH"/>
              </w:rPr>
            </w:pPr>
            <w:r w:rsidRPr="00907117">
              <w:rPr>
                <w:noProof/>
                <w:lang w:val="de-DE"/>
              </w:rPr>
              <w:t>Voranschlag 2022 mit integriertem Aufgaben- und Finanzplan 2023-2025</w:t>
            </w:r>
          </w:p>
          <w:p w14:paraId="63AD7D5C" w14:textId="77777777" w:rsidR="00E21DD1" w:rsidRPr="00907117" w:rsidRDefault="00DC5394" w:rsidP="00B207C5">
            <w:pPr>
              <w:rPr>
                <w:lang w:val="fr-CH"/>
              </w:rPr>
            </w:pPr>
            <w:r w:rsidRPr="00907117">
              <w:rPr>
                <w:noProof/>
                <w:lang w:val="fr-CH"/>
              </w:rPr>
              <w:t>Budget 2022 assorti du plan intégré des tâches et des finances 2023-2025</w:t>
            </w:r>
          </w:p>
          <w:p w14:paraId="11AF26A4" w14:textId="77777777" w:rsidR="00845E8C" w:rsidRPr="00907117" w:rsidRDefault="00DC5394" w:rsidP="00B207C5">
            <w:pPr>
              <w:rPr>
                <w:lang w:val="it-CH"/>
              </w:rPr>
            </w:pPr>
            <w:r w:rsidRPr="00907117">
              <w:rPr>
                <w:noProof/>
                <w:lang w:val="it-IT"/>
              </w:rPr>
              <w:t>Preventivo 2022 con piano integrato dei compiti e delle finanze 2023-2025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6A0A7E" w14:textId="77777777" w:rsidR="00845E8C" w:rsidRPr="00907117" w:rsidRDefault="00DC5394" w:rsidP="00642EDF">
            <w:pPr>
              <w:rPr>
                <w:lang w:val="de-CH"/>
              </w:rPr>
            </w:pPr>
            <w:r w:rsidRPr="00907117">
              <w:rPr>
                <w:noProof/>
                <w:lang w:val="it-CH"/>
              </w:rPr>
              <w:t>1, 2, 3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213DFF" w14:textId="77777777" w:rsidR="00845E8C" w:rsidRPr="00907117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541849" w14:textId="77777777" w:rsidR="00E21DD1" w:rsidRPr="00907117" w:rsidRDefault="00DC5394" w:rsidP="00B207C5">
            <w:pPr>
              <w:rPr>
                <w:noProof/>
                <w:lang w:val="de-CH"/>
              </w:rPr>
            </w:pPr>
            <w:r w:rsidRPr="00907117">
              <w:rPr>
                <w:noProof/>
                <w:lang w:val="de-CH"/>
              </w:rPr>
              <w:t>FK</w:t>
            </w:r>
          </w:p>
          <w:p w14:paraId="0D346849" w14:textId="77777777" w:rsidR="00E21DD1" w:rsidRPr="00907117" w:rsidRDefault="00DC5394" w:rsidP="00B207C5">
            <w:pPr>
              <w:rPr>
                <w:lang w:val="de-CH"/>
              </w:rPr>
            </w:pPr>
            <w:r w:rsidRPr="00907117">
              <w:rPr>
                <w:noProof/>
                <w:lang w:val="de-CH"/>
              </w:rPr>
              <w:t>CdF</w:t>
            </w:r>
          </w:p>
          <w:p w14:paraId="2E91821A" w14:textId="77777777" w:rsidR="00845E8C" w:rsidRPr="00907117" w:rsidRDefault="00DC5394" w:rsidP="00B207C5">
            <w:pPr>
              <w:rPr>
                <w:lang w:val="de-CH"/>
              </w:rPr>
            </w:pPr>
            <w:r w:rsidRPr="00907117">
              <w:rPr>
                <w:noProof/>
                <w:lang w:val="de-CH"/>
              </w:rPr>
              <w:t>CdF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38E129" w14:textId="77777777" w:rsidR="00E21DD1" w:rsidRPr="00907117" w:rsidRDefault="00DC5394" w:rsidP="00B207C5">
            <w:pPr>
              <w:rPr>
                <w:noProof/>
                <w:lang w:val="de-CH"/>
              </w:rPr>
            </w:pPr>
            <w:r w:rsidRPr="00907117">
              <w:rPr>
                <w:noProof/>
                <w:lang w:val="de-CH"/>
              </w:rPr>
              <w:t>EFD</w:t>
            </w:r>
          </w:p>
          <w:p w14:paraId="6422A0D5" w14:textId="77777777" w:rsidR="00E21DD1" w:rsidRPr="00907117" w:rsidRDefault="00DC5394" w:rsidP="00B207C5">
            <w:pPr>
              <w:rPr>
                <w:lang w:val="de-CH"/>
              </w:rPr>
            </w:pPr>
            <w:r w:rsidRPr="00907117">
              <w:rPr>
                <w:noProof/>
                <w:lang w:val="de-CH"/>
              </w:rPr>
              <w:t>DFF</w:t>
            </w:r>
          </w:p>
          <w:p w14:paraId="1F80FB66" w14:textId="77777777" w:rsidR="00845E8C" w:rsidRPr="00907117" w:rsidRDefault="00DC5394" w:rsidP="00B207C5">
            <w:pPr>
              <w:rPr>
                <w:lang w:val="de-CH"/>
              </w:rPr>
            </w:pPr>
            <w:r w:rsidRPr="00907117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3940BC" w14:textId="77777777" w:rsidR="00E21DD1" w:rsidRPr="00907117" w:rsidRDefault="00DC5394" w:rsidP="00B207C5">
            <w:pPr>
              <w:rPr>
                <w:noProof/>
                <w:lang w:val="de-CH"/>
              </w:rPr>
            </w:pPr>
            <w:r w:rsidRPr="00907117">
              <w:rPr>
                <w:noProof/>
                <w:lang w:val="de-CH"/>
              </w:rPr>
              <w:t>Brélaz</w:t>
            </w:r>
          </w:p>
          <w:p w14:paraId="59754D7A" w14:textId="77777777" w:rsidR="00845E8C" w:rsidRPr="00907117" w:rsidRDefault="00DC5394" w:rsidP="00B207C5">
            <w:pPr>
              <w:rPr>
                <w:lang w:val="de-CH"/>
              </w:rPr>
            </w:pPr>
            <w:r w:rsidRPr="00907117">
              <w:rPr>
                <w:noProof/>
                <w:lang w:val="de-CH"/>
              </w:rPr>
              <w:t>Wyss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2A31B7" w14:textId="77777777" w:rsidR="00845E8C" w:rsidRPr="00907117" w:rsidRDefault="00DC5394" w:rsidP="00B207C5">
            <w:pPr>
              <w:rPr>
                <w:lang w:val="de-CH"/>
              </w:rPr>
            </w:pPr>
            <w:r w:rsidRPr="00907117">
              <w:rPr>
                <w:noProof/>
                <w:lang w:val="de-CH"/>
              </w:rPr>
              <w:t>7, 8, 8a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C1FEA3" w14:textId="77777777" w:rsidR="00845E8C" w:rsidRPr="00907117" w:rsidRDefault="00DC5394" w:rsidP="00B207C5">
            <w:pPr>
              <w:rPr>
                <w:lang w:val="de-CH"/>
              </w:rPr>
            </w:pPr>
            <w:r w:rsidRPr="00907117">
              <w:rPr>
                <w:noProof/>
                <w:lang w:val="de-CH"/>
              </w:rPr>
              <w:t>II/IIIa/IV</w:t>
            </w:r>
          </w:p>
        </w:tc>
      </w:tr>
      <w:tr w:rsidR="00E21DD1" w:rsidRPr="00683136" w14:paraId="66A053A1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BD186E" w14:textId="3A037663" w:rsidR="00845E8C" w:rsidRPr="00683136" w:rsidRDefault="00DC5394" w:rsidP="00B207C5">
            <w:pPr>
              <w:rPr>
                <w:rFonts w:cs="Arial"/>
                <w:lang w:val="de-CH" w:eastAsia="de-CH"/>
              </w:rPr>
            </w:pPr>
            <w:r w:rsidRPr="00683136">
              <w:rPr>
                <w:rFonts w:cs="Arial"/>
                <w:lang w:val="de-CH" w:eastAsia="de-CH"/>
              </w:rPr>
              <w:fldChar w:fldCharType="begin"/>
            </w:r>
            <w:r w:rsidRPr="00683136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5F343E" w14:textId="77777777" w:rsidR="00845E8C" w:rsidRPr="00683136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683136">
              <w:rPr>
                <w:b/>
                <w:noProof/>
                <w:lang w:val="de-DE"/>
              </w:rPr>
              <w:t>17.448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63E0CD" w14:textId="77777777" w:rsidR="00845E8C" w:rsidRPr="00683136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683136"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B3EDBE" w14:textId="77777777" w:rsidR="00845E8C" w:rsidRPr="00683136" w:rsidRDefault="001E4ECA" w:rsidP="00A15E92">
            <w:pPr>
              <w:rPr>
                <w:rStyle w:val="Hyperlink"/>
                <w:b/>
                <w:lang w:val="it-IT"/>
              </w:rPr>
            </w:pPr>
            <w:hyperlink r:id="rId29" w:history="1">
              <w:r w:rsidR="00DC5394" w:rsidRPr="00683136">
                <w:rPr>
                  <w:rStyle w:val="Hyperlink"/>
                  <w:b/>
                </w:rPr>
                <w:t>DE</w:t>
              </w:r>
            </w:hyperlink>
          </w:p>
          <w:p w14:paraId="16B460A0" w14:textId="77777777" w:rsidR="00845E8C" w:rsidRPr="00683136" w:rsidRDefault="001E4ECA" w:rsidP="00A15E92">
            <w:pPr>
              <w:rPr>
                <w:rStyle w:val="Hyperlink"/>
                <w:b/>
                <w:lang w:val="it-IT"/>
              </w:rPr>
            </w:pPr>
            <w:hyperlink r:id="rId30" w:history="1">
              <w:r w:rsidR="00DC5394" w:rsidRPr="00683136">
                <w:rPr>
                  <w:rStyle w:val="Hyperlink"/>
                  <w:b/>
                </w:rPr>
                <w:t>FR</w:t>
              </w:r>
            </w:hyperlink>
          </w:p>
          <w:p w14:paraId="20EBA25C" w14:textId="77777777" w:rsidR="00845E8C" w:rsidRPr="00683136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31" w:history="1">
              <w:r w:rsidR="00DC5394" w:rsidRPr="00683136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05ACC" w14:textId="77777777" w:rsidR="00845E8C" w:rsidRPr="00683136" w:rsidRDefault="00DC5394" w:rsidP="00B207C5">
            <w:pPr>
              <w:rPr>
                <w:lang w:val="de-CH"/>
              </w:rPr>
            </w:pPr>
            <w:r w:rsidRPr="00683136">
              <w:rPr>
                <w:noProof/>
                <w:lang w:val="de-DE"/>
              </w:rPr>
              <w:t>Pa. Iv. Feller. Sport- und Kulturvereine. Anheben der Umsatzgrenze für die Befreiung von der Mehrwertsteuerpflicht</w:t>
            </w:r>
          </w:p>
          <w:p w14:paraId="10680081" w14:textId="77777777" w:rsidR="00E21DD1" w:rsidRPr="00683136" w:rsidRDefault="00DC5394" w:rsidP="00B207C5">
            <w:pPr>
              <w:rPr>
                <w:lang w:val="fr-CH"/>
              </w:rPr>
            </w:pPr>
            <w:r w:rsidRPr="00683136">
              <w:rPr>
                <w:noProof/>
                <w:lang w:val="fr-CH"/>
              </w:rPr>
              <w:t>Iv. pa. Feller. Elévation du seuil du chiffre d'affaires permettant aux associations sportives et culturelles de ne pas être assujetties à la TVA</w:t>
            </w:r>
          </w:p>
          <w:p w14:paraId="00E817C7" w14:textId="77777777" w:rsidR="00845E8C" w:rsidRPr="00683136" w:rsidRDefault="00DC5394" w:rsidP="00B207C5">
            <w:pPr>
              <w:rPr>
                <w:lang w:val="it-CH"/>
              </w:rPr>
            </w:pPr>
            <w:r w:rsidRPr="00683136">
              <w:rPr>
                <w:noProof/>
                <w:lang w:val="it-IT"/>
              </w:rPr>
              <w:t>Iv. pa. Feller. Aumento del limite determinante della cifra d'affari in modo da permettere alle associazioni sportive e culturali di essere esentate dall'IVA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E4E8A2" w14:textId="77777777" w:rsidR="00845E8C" w:rsidRPr="00683136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BD89AA" w14:textId="77777777" w:rsidR="00E21DD1" w:rsidRPr="00683136" w:rsidRDefault="00DC5394" w:rsidP="00B207C5">
            <w:pPr>
              <w:rPr>
                <w:noProof/>
                <w:lang w:val="de-CH"/>
              </w:rPr>
            </w:pPr>
            <w:r w:rsidRPr="00683136">
              <w:rPr>
                <w:noProof/>
                <w:lang w:val="de-CH"/>
              </w:rPr>
              <w:t>Differenzen</w:t>
            </w:r>
          </w:p>
          <w:p w14:paraId="3C56F289" w14:textId="77777777" w:rsidR="00E21DD1" w:rsidRPr="00683136" w:rsidRDefault="00DC5394" w:rsidP="00B207C5">
            <w:pPr>
              <w:rPr>
                <w:lang w:val="de-CH"/>
              </w:rPr>
            </w:pPr>
            <w:r w:rsidRPr="00683136">
              <w:rPr>
                <w:noProof/>
                <w:lang w:val="de-CH"/>
              </w:rPr>
              <w:t>Divergences</w:t>
            </w:r>
          </w:p>
          <w:p w14:paraId="6EA338F4" w14:textId="77777777" w:rsidR="00845E8C" w:rsidRPr="00683136" w:rsidRDefault="00DC5394" w:rsidP="00B207C5">
            <w:pPr>
              <w:rPr>
                <w:lang w:val="de-CH"/>
              </w:rPr>
            </w:pPr>
            <w:r w:rsidRPr="00683136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CCC88D" w14:textId="77777777" w:rsidR="00E21DD1" w:rsidRPr="00683136" w:rsidRDefault="00DC5394" w:rsidP="00B207C5">
            <w:pPr>
              <w:rPr>
                <w:noProof/>
                <w:lang w:val="de-CH"/>
              </w:rPr>
            </w:pPr>
            <w:r w:rsidRPr="00683136">
              <w:rPr>
                <w:noProof/>
                <w:lang w:val="de-CH"/>
              </w:rPr>
              <w:t>WAK</w:t>
            </w:r>
          </w:p>
          <w:p w14:paraId="79368FE0" w14:textId="77777777" w:rsidR="00E21DD1" w:rsidRPr="00683136" w:rsidRDefault="00DC5394" w:rsidP="00B207C5">
            <w:pPr>
              <w:rPr>
                <w:lang w:val="de-CH"/>
              </w:rPr>
            </w:pPr>
            <w:r w:rsidRPr="00683136">
              <w:rPr>
                <w:noProof/>
                <w:lang w:val="de-CH"/>
              </w:rPr>
              <w:t>CER</w:t>
            </w:r>
          </w:p>
          <w:p w14:paraId="3D3A8F98" w14:textId="77777777" w:rsidR="00845E8C" w:rsidRPr="00683136" w:rsidRDefault="00DC5394" w:rsidP="00B207C5">
            <w:pPr>
              <w:rPr>
                <w:lang w:val="de-CH"/>
              </w:rPr>
            </w:pPr>
            <w:r w:rsidRPr="00683136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A38094" w14:textId="77777777" w:rsidR="00E21DD1" w:rsidRPr="00683136" w:rsidRDefault="00DC5394" w:rsidP="00B207C5">
            <w:pPr>
              <w:rPr>
                <w:noProof/>
                <w:lang w:val="de-CH"/>
              </w:rPr>
            </w:pPr>
            <w:r w:rsidRPr="00683136">
              <w:rPr>
                <w:noProof/>
                <w:lang w:val="de-CH"/>
              </w:rPr>
              <w:t>EFD</w:t>
            </w:r>
          </w:p>
          <w:p w14:paraId="3D8876BF" w14:textId="77777777" w:rsidR="00E21DD1" w:rsidRPr="00683136" w:rsidRDefault="00DC5394" w:rsidP="00B207C5">
            <w:pPr>
              <w:rPr>
                <w:lang w:val="de-CH"/>
              </w:rPr>
            </w:pPr>
            <w:r w:rsidRPr="00683136">
              <w:rPr>
                <w:noProof/>
                <w:lang w:val="de-CH"/>
              </w:rPr>
              <w:t>DFF</w:t>
            </w:r>
          </w:p>
          <w:p w14:paraId="37405414" w14:textId="77777777" w:rsidR="00845E8C" w:rsidRPr="00683136" w:rsidRDefault="00DC5394" w:rsidP="00B207C5">
            <w:pPr>
              <w:rPr>
                <w:lang w:val="de-CH"/>
              </w:rPr>
            </w:pPr>
            <w:r w:rsidRPr="00683136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E6632D" w14:textId="77777777" w:rsidR="00E21DD1" w:rsidRPr="00683136" w:rsidRDefault="00DC5394" w:rsidP="00B207C5">
            <w:pPr>
              <w:rPr>
                <w:noProof/>
                <w:lang w:val="de-CH"/>
              </w:rPr>
            </w:pPr>
            <w:r w:rsidRPr="00683136">
              <w:rPr>
                <w:noProof/>
                <w:lang w:val="de-CH"/>
              </w:rPr>
              <w:t>Bendahan</w:t>
            </w:r>
          </w:p>
          <w:p w14:paraId="56777C01" w14:textId="77777777" w:rsidR="00845E8C" w:rsidRPr="00683136" w:rsidRDefault="00DC5394" w:rsidP="00B207C5">
            <w:pPr>
              <w:rPr>
                <w:lang w:val="de-CH"/>
              </w:rPr>
            </w:pPr>
            <w:r w:rsidRPr="00683136">
              <w:rPr>
                <w:noProof/>
                <w:lang w:val="de-CH"/>
              </w:rPr>
              <w:t>Schneeberger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DD1738" w14:textId="77777777" w:rsidR="00845E8C" w:rsidRPr="00683136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D0858C" w14:textId="77777777" w:rsidR="00845E8C" w:rsidRPr="00683136" w:rsidRDefault="00DC5394" w:rsidP="00B207C5">
            <w:pPr>
              <w:rPr>
                <w:lang w:val="de-CH"/>
              </w:rPr>
            </w:pPr>
            <w:r w:rsidRPr="00683136">
              <w:rPr>
                <w:noProof/>
                <w:lang w:val="de-CH"/>
              </w:rPr>
              <w:t>IIIa/IV</w:t>
            </w:r>
          </w:p>
        </w:tc>
      </w:tr>
      <w:tr w:rsidR="00E21DD1" w:rsidRPr="00AA193E" w14:paraId="5CB1596D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B5266C" w14:textId="3449C741" w:rsidR="00845E8C" w:rsidRPr="00AA193E" w:rsidRDefault="00DC5394" w:rsidP="00B207C5">
            <w:pPr>
              <w:rPr>
                <w:rFonts w:cs="Arial"/>
                <w:lang w:val="de-CH" w:eastAsia="de-CH"/>
              </w:rPr>
            </w:pPr>
            <w:r w:rsidRPr="00AA193E">
              <w:rPr>
                <w:rFonts w:cs="Arial"/>
                <w:lang w:val="de-CH" w:eastAsia="de-CH"/>
              </w:rPr>
              <w:fldChar w:fldCharType="begin"/>
            </w:r>
            <w:r w:rsidRPr="00AA193E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8FDC64" w14:textId="77777777" w:rsidR="00845E8C" w:rsidRPr="00AA193E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AA193E">
              <w:rPr>
                <w:b/>
                <w:noProof/>
                <w:lang w:val="de-DE"/>
              </w:rPr>
              <w:t>20.062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06DC64" w14:textId="77777777" w:rsidR="00845E8C" w:rsidRPr="00AA193E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AA193E"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41D008" w14:textId="77777777" w:rsidR="00845E8C" w:rsidRPr="00AA193E" w:rsidRDefault="001E4ECA" w:rsidP="00A15E92">
            <w:pPr>
              <w:rPr>
                <w:rStyle w:val="Hyperlink"/>
                <w:b/>
                <w:lang w:val="it-IT"/>
              </w:rPr>
            </w:pPr>
            <w:hyperlink r:id="rId32" w:history="1">
              <w:r w:rsidR="00DC5394" w:rsidRPr="00AA193E">
                <w:rPr>
                  <w:rStyle w:val="Hyperlink"/>
                  <w:b/>
                </w:rPr>
                <w:t>DE</w:t>
              </w:r>
            </w:hyperlink>
          </w:p>
          <w:p w14:paraId="6AD6855E" w14:textId="77777777" w:rsidR="00845E8C" w:rsidRPr="00AA193E" w:rsidRDefault="001E4ECA" w:rsidP="00A15E92">
            <w:pPr>
              <w:rPr>
                <w:rStyle w:val="Hyperlink"/>
                <w:b/>
                <w:lang w:val="it-IT"/>
              </w:rPr>
            </w:pPr>
            <w:hyperlink r:id="rId33" w:history="1">
              <w:r w:rsidR="00DC5394" w:rsidRPr="00AA193E">
                <w:rPr>
                  <w:rStyle w:val="Hyperlink"/>
                  <w:b/>
                </w:rPr>
                <w:t>FR</w:t>
              </w:r>
            </w:hyperlink>
          </w:p>
          <w:p w14:paraId="42C74569" w14:textId="77777777" w:rsidR="00845E8C" w:rsidRPr="00AA193E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34" w:history="1">
              <w:r w:rsidR="00DC5394" w:rsidRPr="00AA193E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BE9419" w14:textId="77777777" w:rsidR="00845E8C" w:rsidRPr="00AA193E" w:rsidRDefault="00DC5394" w:rsidP="00B207C5">
            <w:pPr>
              <w:rPr>
                <w:lang w:val="fr-CH"/>
              </w:rPr>
            </w:pPr>
            <w:r w:rsidRPr="00AA193E">
              <w:rPr>
                <w:noProof/>
                <w:lang w:val="fr-CH"/>
              </w:rPr>
              <w:t>Kollektivanlagengesetz. Limited Qualified Investor Fund (L-QIF)</w:t>
            </w:r>
          </w:p>
          <w:p w14:paraId="374483CF" w14:textId="77777777" w:rsidR="00E21DD1" w:rsidRPr="00AA193E" w:rsidRDefault="00DC5394" w:rsidP="00B207C5">
            <w:pPr>
              <w:rPr>
                <w:lang w:val="en-US"/>
              </w:rPr>
            </w:pPr>
            <w:r w:rsidRPr="00AA193E">
              <w:rPr>
                <w:noProof/>
                <w:lang w:val="fr-CH"/>
              </w:rPr>
              <w:t xml:space="preserve">Loi sur les placements collectifs. </w:t>
            </w:r>
            <w:r w:rsidRPr="00AA193E">
              <w:rPr>
                <w:noProof/>
                <w:lang w:val="en-US"/>
              </w:rPr>
              <w:t>Limited Qualified Investor Fund (L-QIF)</w:t>
            </w:r>
          </w:p>
          <w:p w14:paraId="5A81786F" w14:textId="77777777" w:rsidR="00845E8C" w:rsidRPr="00AA193E" w:rsidRDefault="00DC5394" w:rsidP="00B207C5">
            <w:pPr>
              <w:rPr>
                <w:lang w:val="it-CH"/>
              </w:rPr>
            </w:pPr>
            <w:r w:rsidRPr="00AA193E">
              <w:rPr>
                <w:noProof/>
                <w:lang w:val="de-DE"/>
              </w:rPr>
              <w:t>Legge sull investimenti collettivi. Limited Qualified Investor Funds (L-QIF)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F62B2B" w14:textId="77777777" w:rsidR="00845E8C" w:rsidRPr="00AA193E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E2D93B" w14:textId="77777777" w:rsidR="00E21DD1" w:rsidRPr="00AA193E" w:rsidRDefault="00DC5394" w:rsidP="00B207C5">
            <w:pPr>
              <w:rPr>
                <w:noProof/>
                <w:lang w:val="de-CH"/>
              </w:rPr>
            </w:pPr>
            <w:r w:rsidRPr="00AA193E">
              <w:rPr>
                <w:noProof/>
                <w:lang w:val="de-CH"/>
              </w:rPr>
              <w:t>Differenzen</w:t>
            </w:r>
          </w:p>
          <w:p w14:paraId="6AB46048" w14:textId="77777777" w:rsidR="00E21DD1" w:rsidRPr="00AA193E" w:rsidRDefault="00DC5394" w:rsidP="00B207C5">
            <w:pPr>
              <w:rPr>
                <w:lang w:val="de-CH"/>
              </w:rPr>
            </w:pPr>
            <w:r w:rsidRPr="00AA193E">
              <w:rPr>
                <w:noProof/>
                <w:lang w:val="de-CH"/>
              </w:rPr>
              <w:t>Divergences</w:t>
            </w:r>
          </w:p>
          <w:p w14:paraId="24DE9EAC" w14:textId="77777777" w:rsidR="00845E8C" w:rsidRPr="00AA193E" w:rsidRDefault="00DC5394" w:rsidP="00B207C5">
            <w:pPr>
              <w:rPr>
                <w:lang w:val="de-CH"/>
              </w:rPr>
            </w:pPr>
            <w:r w:rsidRPr="00AA193E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79F146" w14:textId="77777777" w:rsidR="00E21DD1" w:rsidRPr="00AA193E" w:rsidRDefault="00DC5394" w:rsidP="00B207C5">
            <w:pPr>
              <w:rPr>
                <w:noProof/>
                <w:lang w:val="de-CH"/>
              </w:rPr>
            </w:pPr>
            <w:r w:rsidRPr="00AA193E">
              <w:rPr>
                <w:noProof/>
                <w:lang w:val="de-CH"/>
              </w:rPr>
              <w:t>WAK</w:t>
            </w:r>
          </w:p>
          <w:p w14:paraId="6029B42A" w14:textId="77777777" w:rsidR="00E21DD1" w:rsidRPr="00AA193E" w:rsidRDefault="00DC5394" w:rsidP="00B207C5">
            <w:pPr>
              <w:rPr>
                <w:lang w:val="de-CH"/>
              </w:rPr>
            </w:pPr>
            <w:r w:rsidRPr="00AA193E">
              <w:rPr>
                <w:noProof/>
                <w:lang w:val="de-CH"/>
              </w:rPr>
              <w:t>CER</w:t>
            </w:r>
          </w:p>
          <w:p w14:paraId="3AF18FC4" w14:textId="77777777" w:rsidR="00845E8C" w:rsidRPr="00AA193E" w:rsidRDefault="00DC5394" w:rsidP="00B207C5">
            <w:pPr>
              <w:rPr>
                <w:lang w:val="de-CH"/>
              </w:rPr>
            </w:pPr>
            <w:r w:rsidRPr="00AA193E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252A3E" w14:textId="77777777" w:rsidR="00E21DD1" w:rsidRPr="00AA193E" w:rsidRDefault="00DC5394" w:rsidP="00B207C5">
            <w:pPr>
              <w:rPr>
                <w:noProof/>
                <w:lang w:val="de-CH"/>
              </w:rPr>
            </w:pPr>
            <w:r w:rsidRPr="00AA193E">
              <w:rPr>
                <w:noProof/>
                <w:lang w:val="de-CH"/>
              </w:rPr>
              <w:t>EFD</w:t>
            </w:r>
          </w:p>
          <w:p w14:paraId="0CD276C6" w14:textId="77777777" w:rsidR="00E21DD1" w:rsidRPr="00AA193E" w:rsidRDefault="00DC5394" w:rsidP="00B207C5">
            <w:pPr>
              <w:rPr>
                <w:lang w:val="de-CH"/>
              </w:rPr>
            </w:pPr>
            <w:r w:rsidRPr="00AA193E">
              <w:rPr>
                <w:noProof/>
                <w:lang w:val="de-CH"/>
              </w:rPr>
              <w:t>DFF</w:t>
            </w:r>
          </w:p>
          <w:p w14:paraId="01235324" w14:textId="77777777" w:rsidR="00845E8C" w:rsidRPr="00AA193E" w:rsidRDefault="00DC5394" w:rsidP="00B207C5">
            <w:pPr>
              <w:rPr>
                <w:lang w:val="de-CH"/>
              </w:rPr>
            </w:pPr>
            <w:r w:rsidRPr="00AA193E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392AF3" w14:textId="77777777" w:rsidR="00E21DD1" w:rsidRPr="00AA193E" w:rsidRDefault="00DC5394" w:rsidP="00B207C5">
            <w:pPr>
              <w:rPr>
                <w:noProof/>
                <w:lang w:val="de-CH"/>
              </w:rPr>
            </w:pPr>
            <w:r w:rsidRPr="00AA193E">
              <w:rPr>
                <w:noProof/>
                <w:lang w:val="de-CH"/>
              </w:rPr>
              <w:t>Amaudruz</w:t>
            </w:r>
          </w:p>
          <w:p w14:paraId="03317FD4" w14:textId="77777777" w:rsidR="00845E8C" w:rsidRPr="00AA193E" w:rsidRDefault="00DC5394" w:rsidP="00B207C5">
            <w:pPr>
              <w:rPr>
                <w:lang w:val="de-CH"/>
              </w:rPr>
            </w:pPr>
            <w:r w:rsidRPr="00AA193E">
              <w:rPr>
                <w:noProof/>
                <w:lang w:val="de-CH"/>
              </w:rPr>
              <w:t>Landolt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0194E6" w14:textId="77777777" w:rsidR="00845E8C" w:rsidRPr="00AA193E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BA0DD4" w14:textId="78C3551D" w:rsidR="00845E8C" w:rsidRPr="00AA193E" w:rsidRDefault="00D44F2D" w:rsidP="00B207C5">
            <w:pPr>
              <w:rPr>
                <w:lang w:val="de-CH"/>
              </w:rPr>
            </w:pPr>
            <w:r>
              <w:rPr>
                <w:noProof/>
                <w:lang w:val="de-CH"/>
              </w:rPr>
              <w:t>IIIa</w:t>
            </w:r>
            <w:r w:rsidR="00DC5394" w:rsidRPr="00AA193E">
              <w:rPr>
                <w:noProof/>
                <w:lang w:val="de-CH"/>
              </w:rPr>
              <w:t>/IV</w:t>
            </w:r>
          </w:p>
        </w:tc>
      </w:tr>
      <w:tr w:rsidR="00E21DD1" w14:paraId="13AC7448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C09B84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1AE686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21.026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0A9F23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87D03E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35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2C4C9BCA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36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12014FE1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37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6226C1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Innovationsförderung. Änderung</w:t>
            </w:r>
          </w:p>
          <w:p w14:paraId="6B75A6E8" w14:textId="77777777" w:rsidR="00E21DD1" w:rsidRDefault="00DC5394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Encouragement de l’innovation. Adaptations</w:t>
            </w:r>
          </w:p>
          <w:p w14:paraId="1B910898" w14:textId="77777777" w:rsidR="00845E8C" w:rsidRPr="003C6844" w:rsidRDefault="00DC5394" w:rsidP="00B207C5">
            <w:pPr>
              <w:rPr>
                <w:lang w:val="it-CH"/>
              </w:rPr>
            </w:pPr>
            <w:r>
              <w:rPr>
                <w:noProof/>
                <w:lang w:val="de-DE"/>
              </w:rPr>
              <w:t>Promozione dell’innovazione. Modifica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0381DE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99E289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7D948725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46118D81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6E5978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666B0EA2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341D45FA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125B97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75508C8A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2E2C7E6C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FACB79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Prezioso</w:t>
            </w:r>
          </w:p>
          <w:p w14:paraId="5F5CE3C8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Wasserfallen Christian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9B4F32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39D4FB" w14:textId="3CEF8D30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E21DD1" w14:paraId="656794CD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F5B27D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CD586D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21.032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C62077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D87163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38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6E82BC0D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39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28753DCE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40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0BDB6" w14:textId="77777777" w:rsidR="00845E8C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Entsendegesetz. Änderung</w:t>
            </w:r>
          </w:p>
          <w:p w14:paraId="470AB999" w14:textId="77777777" w:rsidR="00E21DD1" w:rsidRPr="00DC5394" w:rsidRDefault="00DC5394" w:rsidP="00B207C5">
            <w:pPr>
              <w:rPr>
                <w:lang w:val="it-IT"/>
              </w:rPr>
            </w:pPr>
            <w:r w:rsidRPr="00DC5394">
              <w:rPr>
                <w:noProof/>
                <w:lang w:val="fr-CH"/>
              </w:rPr>
              <w:t xml:space="preserve">Loi sur les travailleurs détachés. </w:t>
            </w:r>
            <w:r w:rsidRPr="00DC5394">
              <w:rPr>
                <w:noProof/>
                <w:lang w:val="it-IT"/>
              </w:rPr>
              <w:t>Modification</w:t>
            </w:r>
          </w:p>
          <w:p w14:paraId="017EEB31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 xml:space="preserve">Legge sui lavoratori distaccati.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116AA6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3556D2" w14:textId="77777777" w:rsidR="00E21DD1" w:rsidRPr="00DC5394" w:rsidRDefault="00DC5394" w:rsidP="00B207C5">
            <w:pPr>
              <w:rPr>
                <w:noProof/>
                <w:lang w:val="fr-CH"/>
              </w:rPr>
            </w:pPr>
            <w:r w:rsidRPr="00DC5394">
              <w:rPr>
                <w:noProof/>
                <w:lang w:val="fr-CH"/>
              </w:rPr>
              <w:t>Nichteintreten</w:t>
            </w:r>
          </w:p>
          <w:p w14:paraId="395086B0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Ne pas entrer en matière</w:t>
            </w:r>
          </w:p>
          <w:p w14:paraId="614BE3F4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Non entrata in materia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74F590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1CFD5AB3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3E8D4025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E2B158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52BA5801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51CF12CD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1126A8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Buffat</w:t>
            </w:r>
          </w:p>
          <w:p w14:paraId="7D04A8E2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Gössi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CFEC9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B48538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E21DD1" w14:paraId="172F1B58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C4660C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8BB193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21.3229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283EB9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FB35D1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41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424C815F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42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0C0BE977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43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082670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Ständerat (Rieder). Erhaltung einheimischer Nutztierrassen</w:t>
            </w:r>
          </w:p>
          <w:p w14:paraId="13B776F9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Mo. Conseil des Etats (Rieder). Préservation des races indigènes d'animaux de rente</w:t>
            </w:r>
          </w:p>
          <w:p w14:paraId="005BF199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Mo. Consiglio degli Stati (Rieder). Conservazione delle razze di animali da reddito indigene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502477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93D7AD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C5E608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6C16A71B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3C15ADB8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B64FE0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3B230AA9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4A5CB768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F4EB9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FF05C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8C874B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E21DD1" w14:paraId="5C22B30E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38C34F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A953FC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21.044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07E3C9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BA459A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44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3E0CE589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45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0FCE8247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46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68988A" w14:textId="77777777" w:rsidR="00845E8C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Keine Massentierhaltung in der Schweiz (Massentierhaltungsinitiative). </w:t>
            </w:r>
            <w:r w:rsidRPr="00DC5394">
              <w:rPr>
                <w:noProof/>
                <w:lang w:val="fr-CH"/>
              </w:rPr>
              <w:t>Volksinitiative und direkter Gegenentwurf</w:t>
            </w:r>
          </w:p>
          <w:p w14:paraId="47B0A932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Non à l’élevage intensif en Suisse (initiative sur l’élevage intensif). Initiative populaire et contre-projet direct</w:t>
            </w:r>
          </w:p>
          <w:p w14:paraId="5F57AC72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 xml:space="preserve">No all’allevamento intensivo in Svizzera (Iniziativa sull’allevamento intensivo). </w:t>
            </w:r>
            <w:r>
              <w:rPr>
                <w:noProof/>
                <w:lang w:val="de-DE"/>
              </w:rPr>
              <w:t>Iniziativa popolare e controprogetto diretto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7F6C01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5F2CFE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4DE2D0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3D033DE6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406A6F9B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4858FC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488AA6EB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0A326A61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27B905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Friedli Esther</w:t>
            </w:r>
          </w:p>
          <w:p w14:paraId="4DF1CDFB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Regazzi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77F5DE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201DC4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I/IIIa/IV</w:t>
            </w:r>
          </w:p>
        </w:tc>
      </w:tr>
      <w:tr w:rsidR="00E21DD1" w14:paraId="2C934C61" w14:textId="77777777" w:rsidTr="00845E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5"/>
            <w:tcBorders>
              <w:top w:val="single" w:sz="4" w:space="0" w:color="auto"/>
              <w:left w:val="nil"/>
              <w:right w:val="nil"/>
            </w:tcBorders>
          </w:tcPr>
          <w:p w14:paraId="3A3C0B89" w14:textId="77777777" w:rsidR="00845E8C" w:rsidRPr="00C655F0" w:rsidRDefault="00845E8C" w:rsidP="00133AB0">
            <w:pPr>
              <w:keepLines/>
              <w:rPr>
                <w:rFonts w:cs="Arial"/>
                <w:lang w:val="en-US"/>
              </w:rPr>
            </w:pPr>
          </w:p>
        </w:tc>
      </w:tr>
    </w:tbl>
    <w:p w14:paraId="29E5F543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75FEE4E0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709"/>
        <w:gridCol w:w="567"/>
        <w:gridCol w:w="2126"/>
        <w:gridCol w:w="850"/>
        <w:gridCol w:w="709"/>
        <w:gridCol w:w="142"/>
        <w:gridCol w:w="1134"/>
        <w:gridCol w:w="1134"/>
        <w:gridCol w:w="709"/>
      </w:tblGrid>
      <w:tr w:rsidR="00E21DD1" w14:paraId="22E77D5F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9F67E6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NR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61CC94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Mittwoch, 15. Dezember 2021, 08:00-13:00, 15:00-19:00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6F2246E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26C618F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3EF65C46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C177DC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A1FFE4E" w14:textId="77777777" w:rsidR="00845E8C" w:rsidRPr="008117B0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Mercredi, 15 décembre 2021, 08:00-13:00, 15:00-19:00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86B9F7A" w14:textId="77777777" w:rsidR="00845E8C" w:rsidRPr="008117B0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D1B415" w14:textId="77777777" w:rsidR="00845E8C" w:rsidRPr="008117B0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05B91429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3ED0AF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D88896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Mercoledì, 15 dicembre 2021, 08:00-13:00, 15:00-19:00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DFCD97A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830083F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7C81E15E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471002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3DEF86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1AB681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D84FFF" w14:textId="77777777" w:rsidR="00845E8C" w:rsidRPr="00DB7310" w:rsidRDefault="00845E8C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E21DD1" w14:paraId="381CA066" w14:textId="77777777" w:rsidTr="00C655F0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AFDD65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CD241C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EF3DC3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fr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B21116B" w14:textId="77777777" w:rsidR="00845E8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1EA61CD3" w14:textId="77777777" w:rsidR="00845E8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65AC9428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BCA3A4" w14:textId="77777777" w:rsidR="00845E8C" w:rsidRPr="00DC5394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DE8DA3" w14:textId="77777777" w:rsidR="00845E8C" w:rsidRPr="00A15E92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EC95DB" w14:textId="77777777" w:rsidR="00845E8C" w:rsidRPr="00A15E92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3DE521" w14:textId="77777777" w:rsidR="00845E8C" w:rsidRPr="003268E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8BCC0C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D1FD6E0" w14:textId="77777777" w:rsidR="00845E8C" w:rsidRPr="003268E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Rapporteurs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9834C94" w14:textId="77777777" w:rsidR="00845E8C" w:rsidRPr="00230BC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D1DB7B0" w14:textId="77777777" w:rsidR="00845E8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E21DD1" w14:paraId="2EE80456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</w:trPr>
        <w:tc>
          <w:tcPr>
            <w:tcW w:w="15735" w:type="dxa"/>
            <w:gridSpan w:val="15"/>
            <w:tcBorders>
              <w:top w:val="thinThickThinLargeGap" w:sz="4" w:space="0" w:color="auto"/>
              <w:left w:val="thinThickThinLargeGap" w:sz="2" w:space="0" w:color="auto"/>
              <w:bottom w:val="nil"/>
              <w:right w:val="thinThickThinLargeGap" w:sz="2" w:space="0" w:color="auto"/>
            </w:tcBorders>
            <w:shd w:val="clear" w:color="auto" w:fill="F2F2F2"/>
            <w:vAlign w:val="center"/>
            <w:hideMark/>
          </w:tcPr>
          <w:p w14:paraId="3D422B24" w14:textId="77777777" w:rsidR="00845E8C" w:rsidRPr="00230BCC" w:rsidRDefault="00DC5394" w:rsidP="00B207C5">
            <w:pPr>
              <w:jc w:val="center"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b/>
                <w:noProof/>
                <w:sz w:val="16"/>
                <w:szCs w:val="16"/>
                <w:lang w:val="de-CH" w:eastAsia="de-CH"/>
              </w:rPr>
              <w:t>VEREINIGTE BUNDESVERSAMMLUNG</w:t>
            </w:r>
            <w:r w:rsidRPr="00B3249C">
              <w:rPr>
                <w:rFonts w:cs="Arial"/>
                <w:b/>
                <w:sz w:val="16"/>
                <w:szCs w:val="16"/>
                <w:lang w:val="de-CH" w:eastAsia="de-CH"/>
              </w:rPr>
              <w:t xml:space="preserve"> – </w:t>
            </w:r>
            <w:r w:rsidRPr="00B3249C">
              <w:rPr>
                <w:rFonts w:cs="Arial"/>
                <w:b/>
                <w:noProof/>
                <w:sz w:val="16"/>
                <w:szCs w:val="16"/>
                <w:lang w:val="de-CH" w:eastAsia="de-CH"/>
              </w:rPr>
              <w:t>ASSEMBLEE FEDERALE (CHAMBRES REUNIES)</w:t>
            </w:r>
            <w:r w:rsidRPr="00B3249C">
              <w:rPr>
                <w:rFonts w:cs="Arial"/>
                <w:b/>
                <w:sz w:val="16"/>
                <w:szCs w:val="16"/>
                <w:lang w:val="de-CH" w:eastAsia="de-CH"/>
              </w:rPr>
              <w:t xml:space="preserve"> – </w:t>
            </w:r>
            <w:r w:rsidRPr="00B3249C">
              <w:rPr>
                <w:rFonts w:cs="Arial"/>
                <w:b/>
                <w:noProof/>
                <w:sz w:val="16"/>
                <w:szCs w:val="16"/>
                <w:lang w:val="de-CH" w:eastAsia="de-CH"/>
              </w:rPr>
              <w:t>ASSEMBLEA FEDERALE PLENARIA</w:t>
            </w: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  <w:p w14:paraId="2E7DE5DC" w14:textId="77777777" w:rsidR="00E21DD1" w:rsidRDefault="00DC5394">
            <w:pPr>
              <w:jc w:val="center"/>
            </w:pPr>
            <w:r>
              <w:rPr>
                <w:rFonts w:eastAsia="Arial" w:cs="Arial"/>
                <w:b/>
                <w:sz w:val="16"/>
              </w:rPr>
              <w:t>08:00 - 08:30</w:t>
            </w:r>
          </w:p>
        </w:tc>
      </w:tr>
      <w:tr w:rsidR="00E21DD1" w14:paraId="67EE62E4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hinThickThinLargeGap" w:sz="2" w:space="0" w:color="auto"/>
              <w:bottom w:val="nil"/>
              <w:right w:val="nil"/>
            </w:tcBorders>
            <w:hideMark/>
          </w:tcPr>
          <w:p w14:paraId="15FB21CC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4C5EAF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21.204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D935AB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ECAFA5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47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001B3492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48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2EBC8089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49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9BC3CB" w14:textId="77777777" w:rsidR="00845E8C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Ausserordentliche/r Bundesanwalt/Bundesanwältin. Wahl</w:t>
            </w:r>
          </w:p>
          <w:p w14:paraId="42B2F134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Procureur général extraordinaire de la Confédération. Élection</w:t>
            </w:r>
          </w:p>
          <w:p w14:paraId="65DC230B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 xml:space="preserve">Procuratore generale straordinario della Confederazione. </w:t>
            </w:r>
            <w:r>
              <w:rPr>
                <w:noProof/>
                <w:lang w:val="de-DE"/>
              </w:rPr>
              <w:t>Elezione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9393DF4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0A952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07E483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6AD6410A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388A197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FFB563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VBV</w:t>
            </w:r>
          </w:p>
          <w:p w14:paraId="00DE5190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CR</w:t>
            </w:r>
          </w:p>
          <w:p w14:paraId="6BEBB66F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C2B836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21C69B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hinThickThinLargeGap" w:sz="2" w:space="0" w:color="auto"/>
            </w:tcBorders>
          </w:tcPr>
          <w:p w14:paraId="5BCD2417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6674EF83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hinThickThinLargeGap" w:sz="2" w:space="0" w:color="auto"/>
              <w:bottom w:val="nil"/>
              <w:right w:val="nil"/>
            </w:tcBorders>
            <w:hideMark/>
          </w:tcPr>
          <w:p w14:paraId="3F54AB2E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37E232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21.205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ED73E1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833ECE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50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660D23EC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51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212812B1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52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61D0BE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Bundesverwaltungsgericht. Wahl von drei Mitgliedern</w:t>
            </w:r>
          </w:p>
          <w:p w14:paraId="5891C497" w14:textId="77777777" w:rsidR="00E21DD1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Tribunal administratif fédéral. </w:t>
            </w:r>
            <w:r w:rsidRPr="00DC5394">
              <w:rPr>
                <w:noProof/>
                <w:lang w:val="fr-CH"/>
              </w:rPr>
              <w:t>Élection de trois membres</w:t>
            </w:r>
          </w:p>
          <w:p w14:paraId="6B2FBE34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fr-CH"/>
              </w:rPr>
              <w:t xml:space="preserve">Tribunale amministrativo federale. </w:t>
            </w:r>
            <w:r>
              <w:rPr>
                <w:noProof/>
                <w:lang w:val="de-DE"/>
              </w:rPr>
              <w:t>Elezione di tre membri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A0B991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FBC013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046EEC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7B201B4A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19C3D1A2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4DEF20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VBV</w:t>
            </w:r>
          </w:p>
          <w:p w14:paraId="30DB45BD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CR</w:t>
            </w:r>
          </w:p>
          <w:p w14:paraId="670F3674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A8F554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D874A6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hinThickThinLargeGap" w:sz="2" w:space="0" w:color="auto"/>
            </w:tcBorders>
          </w:tcPr>
          <w:p w14:paraId="3BFFFC0A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11EBBB45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hinThickThinLargeGap" w:sz="2" w:space="0" w:color="auto"/>
              <w:bottom w:val="nil"/>
              <w:right w:val="nil"/>
            </w:tcBorders>
            <w:hideMark/>
          </w:tcPr>
          <w:p w14:paraId="2F15534D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297B3A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21.208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693A23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E810EF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53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26DE477D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54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386955C3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55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0BDB07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Militärkassationsgericht. Wahl des Präsidenten bzw. der Präsidentin</w:t>
            </w:r>
          </w:p>
          <w:p w14:paraId="2DDE766F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Tribunal militaire de cassation. Election du président ou de la présidente</w:t>
            </w:r>
          </w:p>
          <w:p w14:paraId="4A724076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Tribunale militare di cassazione. Elezione del/della presidente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1FDB4A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2C795B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3858DE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52B6416C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34F8A0FB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44815E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VBV</w:t>
            </w:r>
          </w:p>
          <w:p w14:paraId="7C23D839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CR</w:t>
            </w:r>
          </w:p>
          <w:p w14:paraId="062B0430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4C541E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43E2F4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hinThickThinLargeGap" w:sz="2" w:space="0" w:color="auto"/>
            </w:tcBorders>
          </w:tcPr>
          <w:p w14:paraId="1966A59A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1F476B5B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hinThickThinLargeGap" w:sz="2" w:space="0" w:color="auto"/>
              <w:bottom w:val="nil"/>
              <w:right w:val="nil"/>
            </w:tcBorders>
            <w:hideMark/>
          </w:tcPr>
          <w:p w14:paraId="1B7C13FF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17CD85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21.210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341D6A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594AE4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56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149B0671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57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1A52C909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58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F729A5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Bundesstrafgericht. Wahl von drei ordentlichen Richtern/Richterinnen</w:t>
            </w:r>
          </w:p>
          <w:p w14:paraId="490594CE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Tribunal pénal fédéral. Election de trois juges ordinaires</w:t>
            </w:r>
          </w:p>
          <w:p w14:paraId="762A7208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Tribunale penale federale. Elezione di tre giudici ordinari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659CE2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406D3C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AB562F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28163C8A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781D5072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A42F36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VBV</w:t>
            </w:r>
          </w:p>
          <w:p w14:paraId="10B3DF98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CR</w:t>
            </w:r>
          </w:p>
          <w:p w14:paraId="5F958DCD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6DEB8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F19620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hinThickThinLargeGap" w:sz="2" w:space="0" w:color="auto"/>
            </w:tcBorders>
          </w:tcPr>
          <w:p w14:paraId="35191BAC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1E44C853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hinThickThinLargeGap" w:sz="2" w:space="0" w:color="auto"/>
              <w:bottom w:val="nil"/>
              <w:right w:val="nil"/>
            </w:tcBorders>
            <w:hideMark/>
          </w:tcPr>
          <w:p w14:paraId="11EE3BAE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744FD5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21.211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27A57A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03FFFA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59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087FFEAD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60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3159F90F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61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B46F7E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Bundesstrafgericht. Präsidium und Vizepräsidium 2022-2023</w:t>
            </w:r>
          </w:p>
          <w:p w14:paraId="1C2613B6" w14:textId="77777777" w:rsidR="00E21DD1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Tribunal pénal fédéral. </w:t>
            </w:r>
            <w:r w:rsidRPr="00DC5394">
              <w:rPr>
                <w:noProof/>
                <w:lang w:val="fr-CH"/>
              </w:rPr>
              <w:t>Présidence et vice-présidence 2022-2023</w:t>
            </w:r>
          </w:p>
          <w:p w14:paraId="7BCEE5E9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fr-CH"/>
              </w:rPr>
              <w:t xml:space="preserve">Tribunale penale federale. </w:t>
            </w:r>
            <w:r>
              <w:rPr>
                <w:noProof/>
                <w:lang w:val="de-DE"/>
              </w:rPr>
              <w:t>Presidente e vice-presidente 2022-2023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570FB5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027A87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237CD7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5478F7E1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3FCA604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DC996D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VBV</w:t>
            </w:r>
          </w:p>
          <w:p w14:paraId="16F6BA53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CR</w:t>
            </w:r>
          </w:p>
          <w:p w14:paraId="1256BFD2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09A193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88466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hinThickThinLargeGap" w:sz="2" w:space="0" w:color="auto"/>
            </w:tcBorders>
          </w:tcPr>
          <w:p w14:paraId="70022B51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2C0DC7CA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hinThickThinLargeGap" w:sz="2" w:space="0" w:color="auto"/>
              <w:bottom w:val="thinThickThinLargeGap" w:sz="4" w:space="0" w:color="auto"/>
              <w:right w:val="nil"/>
            </w:tcBorders>
            <w:hideMark/>
          </w:tcPr>
          <w:p w14:paraId="4FC5E268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758B89D8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21.212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05340A0D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38723B76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62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115FF430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63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29279281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64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</w:tcPr>
          <w:p w14:paraId="6E2C3A20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Bundesverwaltungsgericht. Präsidium und Vizepräsidium 2022</w:t>
            </w:r>
          </w:p>
          <w:p w14:paraId="31BEC09B" w14:textId="77777777" w:rsidR="00E21DD1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Tribunal administratif fédéral. </w:t>
            </w:r>
            <w:r w:rsidRPr="00DC5394">
              <w:rPr>
                <w:noProof/>
                <w:lang w:val="fr-CH"/>
              </w:rPr>
              <w:t>Présidence et vice-présidence 2022</w:t>
            </w:r>
          </w:p>
          <w:p w14:paraId="7DEFD232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fr-CH"/>
              </w:rPr>
              <w:t xml:space="preserve">Tribunale amministrativo federale. </w:t>
            </w:r>
            <w:r>
              <w:rPr>
                <w:noProof/>
                <w:lang w:val="de-DE"/>
              </w:rPr>
              <w:t>Presidente e vice-presidente 2022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745FCAD6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19F56B8E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772BEB24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6AE8CBFF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7FE6E2A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57922BF5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VBV</w:t>
            </w:r>
          </w:p>
          <w:p w14:paraId="1DAD499F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CR</w:t>
            </w:r>
          </w:p>
          <w:p w14:paraId="1BEE16A8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17E7DFDC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3583B092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hinThickThinLargeGap" w:sz="4" w:space="0" w:color="auto"/>
              <w:right w:val="thinThickThinLargeGap" w:sz="2" w:space="0" w:color="auto"/>
            </w:tcBorders>
          </w:tcPr>
          <w:p w14:paraId="1819ACFB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:rsidRPr="007E5406" w14:paraId="0AF57891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B66979" w14:textId="2CD6BEFA" w:rsidR="00845E8C" w:rsidRPr="007E5406" w:rsidRDefault="00DC5394" w:rsidP="00B207C5">
            <w:pPr>
              <w:rPr>
                <w:rFonts w:cs="Arial"/>
                <w:lang w:val="de-CH" w:eastAsia="de-CH"/>
              </w:rPr>
            </w:pPr>
            <w:r w:rsidRPr="007E5406">
              <w:rPr>
                <w:rFonts w:cs="Arial"/>
                <w:lang w:val="de-CH" w:eastAsia="de-CH"/>
              </w:rPr>
              <w:fldChar w:fldCharType="begin"/>
            </w:r>
            <w:r w:rsidRPr="007E5406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F91FAD" w14:textId="77777777" w:rsidR="00845E8C" w:rsidRPr="007E5406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7E5406">
              <w:rPr>
                <w:b/>
                <w:noProof/>
                <w:lang w:val="de-DE"/>
              </w:rPr>
              <w:t>18.043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40E5B9" w14:textId="77777777" w:rsidR="00845E8C" w:rsidRPr="007E5406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7E5406"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B9B4B0" w14:textId="77777777" w:rsidR="00845E8C" w:rsidRPr="007E5406" w:rsidRDefault="001E4ECA" w:rsidP="00A15E92">
            <w:pPr>
              <w:rPr>
                <w:rStyle w:val="Hyperlink"/>
                <w:b/>
                <w:lang w:val="it-IT"/>
              </w:rPr>
            </w:pPr>
            <w:hyperlink r:id="rId65" w:history="1">
              <w:r w:rsidR="00DC5394" w:rsidRPr="007E5406">
                <w:rPr>
                  <w:rStyle w:val="Hyperlink"/>
                  <w:b/>
                </w:rPr>
                <w:t>DE</w:t>
              </w:r>
            </w:hyperlink>
          </w:p>
          <w:p w14:paraId="6A558C8A" w14:textId="77777777" w:rsidR="00845E8C" w:rsidRPr="007E5406" w:rsidRDefault="001E4ECA" w:rsidP="00A15E92">
            <w:pPr>
              <w:rPr>
                <w:rStyle w:val="Hyperlink"/>
                <w:b/>
                <w:lang w:val="it-IT"/>
              </w:rPr>
            </w:pPr>
            <w:hyperlink r:id="rId66" w:history="1">
              <w:r w:rsidR="00DC5394" w:rsidRPr="007E5406">
                <w:rPr>
                  <w:rStyle w:val="Hyperlink"/>
                  <w:b/>
                </w:rPr>
                <w:t>FR</w:t>
              </w:r>
            </w:hyperlink>
          </w:p>
          <w:p w14:paraId="6EFD8AB5" w14:textId="77777777" w:rsidR="00845E8C" w:rsidRPr="007E5406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67" w:history="1">
              <w:r w:rsidR="00DC5394" w:rsidRPr="007E5406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BF3645" w14:textId="77777777" w:rsidR="00845E8C" w:rsidRPr="007E5406" w:rsidRDefault="00DC5394" w:rsidP="00B207C5">
            <w:pPr>
              <w:rPr>
                <w:lang w:val="de-CH"/>
              </w:rPr>
            </w:pPr>
            <w:r w:rsidRPr="007E5406">
              <w:rPr>
                <w:noProof/>
                <w:lang w:val="de-DE"/>
              </w:rPr>
              <w:t>Strafrahmenharmonisierung und Anpassung des Nebenstrafrechts an das neue Sanktionenrecht</w:t>
            </w:r>
          </w:p>
          <w:p w14:paraId="3591B9ED" w14:textId="77777777" w:rsidR="00E21DD1" w:rsidRPr="007E5406" w:rsidRDefault="00DC5394" w:rsidP="00B207C5">
            <w:pPr>
              <w:rPr>
                <w:lang w:val="fr-CH"/>
              </w:rPr>
            </w:pPr>
            <w:r w:rsidRPr="007E5406">
              <w:rPr>
                <w:noProof/>
                <w:lang w:val="fr-CH"/>
              </w:rPr>
              <w:t>Harmonisation des peines et adaptation du droit pénal accessoire au nouveau droit des sanctions</w:t>
            </w:r>
          </w:p>
          <w:p w14:paraId="3296902A" w14:textId="77777777" w:rsidR="00845E8C" w:rsidRPr="007E5406" w:rsidRDefault="00DC5394" w:rsidP="00B207C5">
            <w:pPr>
              <w:rPr>
                <w:lang w:val="it-CH"/>
              </w:rPr>
            </w:pPr>
            <w:r w:rsidRPr="007E5406">
              <w:rPr>
                <w:noProof/>
                <w:lang w:val="it-IT"/>
              </w:rPr>
              <w:t>Armonizzazione delle pene e adeguamento del diritto penale accessorio alla nuova disciplina delle sanzioni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2577A5" w14:textId="77777777" w:rsidR="00845E8C" w:rsidRPr="007E5406" w:rsidRDefault="00DC5394" w:rsidP="00642EDF">
            <w:pPr>
              <w:rPr>
                <w:lang w:val="de-CH"/>
              </w:rPr>
            </w:pPr>
            <w:r w:rsidRPr="007E5406">
              <w:rPr>
                <w:noProof/>
                <w:lang w:val="it-CH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7ECFCD" w14:textId="77777777" w:rsidR="00BF12AF" w:rsidRPr="001D2452" w:rsidRDefault="00BF12AF" w:rsidP="00BF12AF">
            <w:pPr>
              <w:rPr>
                <w:lang w:val="it-IT"/>
              </w:rPr>
            </w:pPr>
            <w:r w:rsidRPr="001D2452">
              <w:rPr>
                <w:noProof/>
                <w:lang w:val="it-IT"/>
              </w:rPr>
              <w:t>Antrag der Einigungskonferenz</w:t>
            </w:r>
          </w:p>
          <w:p w14:paraId="13F6C6F7" w14:textId="77777777" w:rsidR="00BF12AF" w:rsidRPr="001D2452" w:rsidRDefault="00BF12AF" w:rsidP="00BF12AF">
            <w:pPr>
              <w:rPr>
                <w:lang w:val="it-IT"/>
              </w:rPr>
            </w:pPr>
            <w:r w:rsidRPr="001D2452">
              <w:rPr>
                <w:noProof/>
                <w:lang w:val="it-IT"/>
              </w:rPr>
              <w:t>Proposition de la Conf. de conciliation</w:t>
            </w:r>
          </w:p>
          <w:p w14:paraId="6321B3FB" w14:textId="7D3B9CE3" w:rsidR="00845E8C" w:rsidRPr="007E5406" w:rsidRDefault="00BF12AF" w:rsidP="00BF12AF">
            <w:pPr>
              <w:rPr>
                <w:lang w:val="it-IT"/>
              </w:rPr>
            </w:pPr>
            <w:r w:rsidRPr="001D2452">
              <w:rPr>
                <w:noProof/>
                <w:lang w:val="it-IT"/>
              </w:rPr>
              <w:t>Proposta della Conf. di conciliazione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0291A8" w14:textId="77777777" w:rsidR="00E21DD1" w:rsidRPr="007E5406" w:rsidRDefault="00DC5394" w:rsidP="00B207C5">
            <w:pPr>
              <w:rPr>
                <w:noProof/>
                <w:lang w:val="de-CH"/>
              </w:rPr>
            </w:pPr>
            <w:r w:rsidRPr="007E5406">
              <w:rPr>
                <w:noProof/>
                <w:lang w:val="de-CH"/>
              </w:rPr>
              <w:t>RK</w:t>
            </w:r>
          </w:p>
          <w:p w14:paraId="409A9BF8" w14:textId="77777777" w:rsidR="00E21DD1" w:rsidRPr="007E5406" w:rsidRDefault="00DC5394" w:rsidP="00B207C5">
            <w:pPr>
              <w:rPr>
                <w:lang w:val="de-CH"/>
              </w:rPr>
            </w:pPr>
            <w:r w:rsidRPr="007E5406">
              <w:rPr>
                <w:noProof/>
                <w:lang w:val="de-CH"/>
              </w:rPr>
              <w:t>CAJ</w:t>
            </w:r>
          </w:p>
          <w:p w14:paraId="065E4CF1" w14:textId="77777777" w:rsidR="00845E8C" w:rsidRPr="007E5406" w:rsidRDefault="00DC5394" w:rsidP="00B207C5">
            <w:pPr>
              <w:rPr>
                <w:lang w:val="de-CH"/>
              </w:rPr>
            </w:pPr>
            <w:r w:rsidRPr="007E5406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BA76D7" w14:textId="77777777" w:rsidR="00E21DD1" w:rsidRPr="007E5406" w:rsidRDefault="00DC5394" w:rsidP="00B207C5">
            <w:pPr>
              <w:rPr>
                <w:noProof/>
                <w:lang w:val="de-CH"/>
              </w:rPr>
            </w:pPr>
            <w:r w:rsidRPr="007E5406">
              <w:rPr>
                <w:noProof/>
                <w:lang w:val="de-CH"/>
              </w:rPr>
              <w:t>EJPD</w:t>
            </w:r>
          </w:p>
          <w:p w14:paraId="0E6E0647" w14:textId="77777777" w:rsidR="00E21DD1" w:rsidRPr="007E5406" w:rsidRDefault="00DC5394" w:rsidP="00B207C5">
            <w:pPr>
              <w:rPr>
                <w:lang w:val="de-CH"/>
              </w:rPr>
            </w:pPr>
            <w:r w:rsidRPr="007E5406">
              <w:rPr>
                <w:noProof/>
                <w:lang w:val="de-CH"/>
              </w:rPr>
              <w:t>DFJP</w:t>
            </w:r>
          </w:p>
          <w:p w14:paraId="2DF3820C" w14:textId="77777777" w:rsidR="00845E8C" w:rsidRPr="007E5406" w:rsidRDefault="00DC5394" w:rsidP="00B207C5">
            <w:pPr>
              <w:rPr>
                <w:lang w:val="de-CH"/>
              </w:rPr>
            </w:pPr>
            <w:r w:rsidRPr="007E5406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D0DF4C" w14:textId="77777777" w:rsidR="00E21DD1" w:rsidRPr="007E5406" w:rsidRDefault="00DC5394" w:rsidP="00B207C5">
            <w:pPr>
              <w:rPr>
                <w:noProof/>
                <w:lang w:val="de-CH"/>
              </w:rPr>
            </w:pPr>
            <w:r w:rsidRPr="007E5406">
              <w:rPr>
                <w:noProof/>
                <w:lang w:val="de-CH"/>
              </w:rPr>
              <w:t>Arslan</w:t>
            </w:r>
          </w:p>
          <w:p w14:paraId="751357C0" w14:textId="77777777" w:rsidR="00845E8C" w:rsidRPr="007E5406" w:rsidRDefault="00DC5394" w:rsidP="00B207C5">
            <w:pPr>
              <w:rPr>
                <w:lang w:val="de-CH"/>
              </w:rPr>
            </w:pPr>
            <w:r w:rsidRPr="007E5406">
              <w:rPr>
                <w:noProof/>
                <w:lang w:val="de-CH"/>
              </w:rPr>
              <w:t>Hurni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1A4562" w14:textId="77777777" w:rsidR="00845E8C" w:rsidRPr="007E5406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E471FB" w14:textId="77777777" w:rsidR="00845E8C" w:rsidRPr="007E5406" w:rsidRDefault="00DC5394" w:rsidP="00B207C5">
            <w:pPr>
              <w:rPr>
                <w:lang w:val="de-CH"/>
              </w:rPr>
            </w:pPr>
            <w:r w:rsidRPr="007E5406">
              <w:rPr>
                <w:noProof/>
                <w:lang w:val="de-CH"/>
              </w:rPr>
              <w:t>IIIa/IV</w:t>
            </w:r>
          </w:p>
        </w:tc>
      </w:tr>
      <w:tr w:rsidR="00E21DD1" w14:paraId="6A55F877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F026A9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081636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21.061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48CFFC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5FE37F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68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03A736AA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69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40E8BBB9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70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76893D" w14:textId="77777777" w:rsidR="00845E8C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Militärgesetz und Armeeorganisation. Änderung</w:t>
            </w:r>
          </w:p>
          <w:p w14:paraId="4D7BCB9E" w14:textId="77777777" w:rsidR="00E21DD1" w:rsidRPr="00DC5394" w:rsidRDefault="00DC5394" w:rsidP="00B207C5">
            <w:pPr>
              <w:rPr>
                <w:lang w:val="it-IT"/>
              </w:rPr>
            </w:pPr>
            <w:r w:rsidRPr="00DC5394">
              <w:rPr>
                <w:noProof/>
                <w:lang w:val="fr-CH"/>
              </w:rPr>
              <w:t xml:space="preserve">Loi sur l’armée et l’organisation de l’armée. </w:t>
            </w:r>
            <w:r w:rsidRPr="00DC5394">
              <w:rPr>
                <w:noProof/>
                <w:lang w:val="it-IT"/>
              </w:rPr>
              <w:t>Modification</w:t>
            </w:r>
          </w:p>
          <w:p w14:paraId="213F39CD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 xml:space="preserve">Legge militare e dell’organizzazione dell’esercito.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99394E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3811EB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144123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0C138A40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64AB6502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4EDA91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5223A22C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3C11665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90418C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Cattaneo</w:t>
            </w:r>
          </w:p>
          <w:p w14:paraId="732F49D5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Seiler Graf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307680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F02A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E21DD1" w14:paraId="268B052C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29DCCC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0869B6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21.034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CC184C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CD09C2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71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5DFC0B66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72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294E438A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73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81C5CC" w14:textId="77777777" w:rsidR="00845E8C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Abgeschlossene völkerrechtliche Verträge im Jahr 2020. </w:t>
            </w:r>
            <w:r w:rsidRPr="00DC5394">
              <w:rPr>
                <w:noProof/>
                <w:lang w:val="fr-CH"/>
              </w:rPr>
              <w:t>Bericht</w:t>
            </w:r>
          </w:p>
          <w:p w14:paraId="1F8DF396" w14:textId="77777777" w:rsidR="00E21DD1" w:rsidRPr="00DC5394" w:rsidRDefault="00DC5394" w:rsidP="00B207C5">
            <w:pPr>
              <w:rPr>
                <w:lang w:val="it-IT"/>
              </w:rPr>
            </w:pPr>
            <w:r w:rsidRPr="00DC5394">
              <w:rPr>
                <w:noProof/>
                <w:lang w:val="fr-CH"/>
              </w:rPr>
              <w:t xml:space="preserve">Traités internationaux conclus en 2020. </w:t>
            </w:r>
            <w:r w:rsidRPr="00DC5394">
              <w:rPr>
                <w:noProof/>
                <w:lang w:val="it-IT"/>
              </w:rPr>
              <w:t>Rapport</w:t>
            </w:r>
          </w:p>
          <w:p w14:paraId="23C6781E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 xml:space="preserve">Trattati internazionali conclusi nel 2020.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FADA56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96DB0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5C6CF6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APK</w:t>
            </w:r>
          </w:p>
          <w:p w14:paraId="1FCCEAAB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  <w:p w14:paraId="135358AC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7D7AF3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0BE2AC86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1201480E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35FD7A" w14:textId="77777777" w:rsidR="00845E8C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de la Reussille</w:t>
            </w:r>
          </w:p>
          <w:p w14:paraId="704A1A98" w14:textId="77777777" w:rsidR="00845E8C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Friedl Claudia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EB1AEC" w14:textId="77777777" w:rsidR="00845E8C" w:rsidRPr="00DC5394" w:rsidRDefault="00845E8C" w:rsidP="00B207C5">
            <w:pPr>
              <w:rPr>
                <w:lang w:val="fr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74CA8C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E21DD1" w14:paraId="460A21DC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52382F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423CB0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21.037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1F0F11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91E500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74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790B2B6E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75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3C8E13AC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76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578F0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Internationaler Strafgerichtshof. Änderung des Römer Statuts</w:t>
            </w:r>
          </w:p>
          <w:p w14:paraId="4E4D65A7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Cour pénale internationale. Amendement du Statut de Rome</w:t>
            </w:r>
          </w:p>
          <w:p w14:paraId="0A41A90A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Corte penale internazionale. Emendamento allo Statuto di Roma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FE914B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18A79D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E302CF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23EF91B3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38B532FB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718E71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117254ED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6A30D3B3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365E6E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Maitre</w:t>
            </w:r>
          </w:p>
          <w:p w14:paraId="36D18B16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Markwalder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D19ED7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C75B66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E21DD1" w:rsidRPr="001D2452" w14:paraId="0CE9BD45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C1CB8B" w14:textId="327B5007" w:rsidR="00845E8C" w:rsidRPr="001D2452" w:rsidRDefault="00DC5394" w:rsidP="00B207C5">
            <w:pPr>
              <w:rPr>
                <w:rFonts w:cs="Arial"/>
                <w:lang w:val="de-CH" w:eastAsia="de-CH"/>
              </w:rPr>
            </w:pPr>
            <w:r w:rsidRPr="001D2452">
              <w:rPr>
                <w:rFonts w:cs="Arial"/>
                <w:lang w:val="de-CH" w:eastAsia="de-CH"/>
              </w:rPr>
              <w:fldChar w:fldCharType="begin"/>
            </w:r>
            <w:r w:rsidRPr="001D2452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AA4612" w14:textId="77777777" w:rsidR="00845E8C" w:rsidRPr="001D2452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1D2452">
              <w:rPr>
                <w:b/>
                <w:noProof/>
                <w:lang w:val="de-DE"/>
              </w:rPr>
              <w:t>19.050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4F11AE" w14:textId="77777777" w:rsidR="00845E8C" w:rsidRPr="001D2452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1D2452"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6624B2" w14:textId="77777777" w:rsidR="00845E8C" w:rsidRPr="001D2452" w:rsidRDefault="001E4ECA" w:rsidP="00A15E92">
            <w:pPr>
              <w:rPr>
                <w:rStyle w:val="Hyperlink"/>
                <w:b/>
                <w:lang w:val="it-IT"/>
              </w:rPr>
            </w:pPr>
            <w:hyperlink r:id="rId77" w:history="1">
              <w:r w:rsidR="00DC5394" w:rsidRPr="001D2452">
                <w:rPr>
                  <w:rStyle w:val="Hyperlink"/>
                  <w:b/>
                </w:rPr>
                <w:t>DE</w:t>
              </w:r>
            </w:hyperlink>
          </w:p>
          <w:p w14:paraId="3A9A6408" w14:textId="77777777" w:rsidR="00845E8C" w:rsidRPr="001D2452" w:rsidRDefault="001E4ECA" w:rsidP="00A15E92">
            <w:pPr>
              <w:rPr>
                <w:rStyle w:val="Hyperlink"/>
                <w:b/>
                <w:lang w:val="it-IT"/>
              </w:rPr>
            </w:pPr>
            <w:hyperlink r:id="rId78" w:history="1">
              <w:r w:rsidR="00DC5394" w:rsidRPr="001D2452">
                <w:rPr>
                  <w:rStyle w:val="Hyperlink"/>
                  <w:b/>
                </w:rPr>
                <w:t>FR</w:t>
              </w:r>
            </w:hyperlink>
          </w:p>
          <w:p w14:paraId="4FFC568E" w14:textId="77777777" w:rsidR="00845E8C" w:rsidRPr="001D2452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79" w:history="1">
              <w:r w:rsidR="00DC5394" w:rsidRPr="001D2452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9162A6" w14:textId="77777777" w:rsidR="00845E8C" w:rsidRPr="001D2452" w:rsidRDefault="00DC5394" w:rsidP="00B207C5">
            <w:pPr>
              <w:rPr>
                <w:lang w:val="de-CH"/>
              </w:rPr>
            </w:pPr>
            <w:r w:rsidRPr="001D2452">
              <w:rPr>
                <w:noProof/>
                <w:lang w:val="de-DE"/>
              </w:rPr>
              <w:t>Stabilisierung der AHV (AHV 21)</w:t>
            </w:r>
          </w:p>
          <w:p w14:paraId="4A8244B5" w14:textId="77777777" w:rsidR="00E21DD1" w:rsidRPr="001D2452" w:rsidRDefault="00DC5394" w:rsidP="00B207C5">
            <w:pPr>
              <w:rPr>
                <w:lang w:val="de-DE"/>
              </w:rPr>
            </w:pPr>
            <w:r w:rsidRPr="001D2452">
              <w:rPr>
                <w:noProof/>
                <w:lang w:val="de-DE"/>
              </w:rPr>
              <w:t>Stabilisation de l’AVS (AVS 21)</w:t>
            </w:r>
          </w:p>
          <w:p w14:paraId="0292BBC2" w14:textId="77777777" w:rsidR="00845E8C" w:rsidRPr="001D2452" w:rsidRDefault="00DC5394" w:rsidP="00B207C5">
            <w:pPr>
              <w:rPr>
                <w:lang w:val="it-CH"/>
              </w:rPr>
            </w:pPr>
            <w:r w:rsidRPr="001D2452">
              <w:rPr>
                <w:noProof/>
                <w:lang w:val="de-DE"/>
              </w:rPr>
              <w:t>Stabilizzazione dell’AVS (AVS 21)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39B972" w14:textId="77777777" w:rsidR="00845E8C" w:rsidRPr="001D2452" w:rsidRDefault="00DC5394" w:rsidP="00642EDF">
            <w:pPr>
              <w:rPr>
                <w:lang w:val="de-CH"/>
              </w:rPr>
            </w:pPr>
            <w:r w:rsidRPr="001D2452">
              <w:rPr>
                <w:noProof/>
                <w:lang w:val="it-CH"/>
              </w:rPr>
              <w:t>1, 3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8C3E8F" w14:textId="77777777" w:rsidR="00845E8C" w:rsidRPr="001D2452" w:rsidRDefault="00DC5394" w:rsidP="00B207C5">
            <w:pPr>
              <w:rPr>
                <w:lang w:val="it-IT"/>
              </w:rPr>
            </w:pPr>
            <w:r w:rsidRPr="001D2452">
              <w:rPr>
                <w:noProof/>
                <w:lang w:val="it-IT"/>
              </w:rPr>
              <w:t>Antrag der Einigungskonferenz</w:t>
            </w:r>
          </w:p>
          <w:p w14:paraId="1E48ACE6" w14:textId="77777777" w:rsidR="00E21DD1" w:rsidRPr="001D2452" w:rsidRDefault="00DC5394" w:rsidP="00B207C5">
            <w:pPr>
              <w:rPr>
                <w:lang w:val="it-IT"/>
              </w:rPr>
            </w:pPr>
            <w:r w:rsidRPr="001D2452">
              <w:rPr>
                <w:noProof/>
                <w:lang w:val="it-IT"/>
              </w:rPr>
              <w:t>Proposition de la Conf. de conciliation</w:t>
            </w:r>
          </w:p>
          <w:p w14:paraId="651DA8D4" w14:textId="77777777" w:rsidR="00845E8C" w:rsidRPr="001D2452" w:rsidRDefault="00DC5394" w:rsidP="00B207C5">
            <w:pPr>
              <w:rPr>
                <w:lang w:val="it-IT"/>
              </w:rPr>
            </w:pPr>
            <w:r w:rsidRPr="001D2452">
              <w:rPr>
                <w:noProof/>
                <w:lang w:val="it-IT"/>
              </w:rPr>
              <w:t>Proposta della Conf. di conciliazione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E2AC7A" w14:textId="77777777" w:rsidR="00E21DD1" w:rsidRPr="001D2452" w:rsidRDefault="00DC5394" w:rsidP="00B207C5">
            <w:pPr>
              <w:rPr>
                <w:noProof/>
                <w:lang w:val="de-CH"/>
              </w:rPr>
            </w:pPr>
            <w:r w:rsidRPr="001D2452">
              <w:rPr>
                <w:noProof/>
                <w:lang w:val="de-CH"/>
              </w:rPr>
              <w:t>SGK</w:t>
            </w:r>
          </w:p>
          <w:p w14:paraId="3BFF8788" w14:textId="77777777" w:rsidR="00E21DD1" w:rsidRPr="001D2452" w:rsidRDefault="00DC5394" w:rsidP="00B207C5">
            <w:pPr>
              <w:rPr>
                <w:lang w:val="de-CH"/>
              </w:rPr>
            </w:pPr>
            <w:r w:rsidRPr="001D2452">
              <w:rPr>
                <w:noProof/>
                <w:lang w:val="de-CH"/>
              </w:rPr>
              <w:t>CSSS</w:t>
            </w:r>
          </w:p>
          <w:p w14:paraId="54FF439F" w14:textId="77777777" w:rsidR="00845E8C" w:rsidRPr="001D2452" w:rsidRDefault="00DC5394" w:rsidP="00B207C5">
            <w:pPr>
              <w:rPr>
                <w:lang w:val="de-CH"/>
              </w:rPr>
            </w:pPr>
            <w:r w:rsidRPr="001D2452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D21515" w14:textId="77777777" w:rsidR="00E21DD1" w:rsidRPr="001D2452" w:rsidRDefault="00DC5394" w:rsidP="00B207C5">
            <w:pPr>
              <w:rPr>
                <w:noProof/>
                <w:lang w:val="de-CH"/>
              </w:rPr>
            </w:pPr>
            <w:r w:rsidRPr="001D2452">
              <w:rPr>
                <w:noProof/>
                <w:lang w:val="de-CH"/>
              </w:rPr>
              <w:t>EDI</w:t>
            </w:r>
          </w:p>
          <w:p w14:paraId="197FBD2B" w14:textId="77777777" w:rsidR="00E21DD1" w:rsidRPr="001D2452" w:rsidRDefault="00DC5394" w:rsidP="00B207C5">
            <w:pPr>
              <w:rPr>
                <w:lang w:val="de-CH"/>
              </w:rPr>
            </w:pPr>
            <w:r w:rsidRPr="001D2452">
              <w:rPr>
                <w:noProof/>
                <w:lang w:val="de-CH"/>
              </w:rPr>
              <w:t>DFI</w:t>
            </w:r>
          </w:p>
          <w:p w14:paraId="5488DBBC" w14:textId="77777777" w:rsidR="00845E8C" w:rsidRPr="001D2452" w:rsidRDefault="00DC5394" w:rsidP="00B207C5">
            <w:pPr>
              <w:rPr>
                <w:lang w:val="de-CH"/>
              </w:rPr>
            </w:pPr>
            <w:r w:rsidRPr="001D2452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628F38" w14:textId="77777777" w:rsidR="00845E8C" w:rsidRPr="001D2452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1D1B9A" w14:textId="77777777" w:rsidR="00845E8C" w:rsidRPr="001D2452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8CEFE" w14:textId="77777777" w:rsidR="00845E8C" w:rsidRPr="001D2452" w:rsidRDefault="00DC5394" w:rsidP="00B207C5">
            <w:pPr>
              <w:rPr>
                <w:lang w:val="de-CH"/>
              </w:rPr>
            </w:pPr>
            <w:r w:rsidRPr="001D2452">
              <w:rPr>
                <w:noProof/>
                <w:lang w:val="de-CH"/>
              </w:rPr>
              <w:t>IIIa/IV</w:t>
            </w:r>
          </w:p>
        </w:tc>
      </w:tr>
      <w:tr w:rsidR="00E21DD1" w:rsidRPr="00F25060" w14:paraId="3F7AD689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0EAF1E" w14:textId="19A8B939" w:rsidR="00845E8C" w:rsidRPr="00F25060" w:rsidRDefault="00DC5394" w:rsidP="00B207C5">
            <w:pPr>
              <w:rPr>
                <w:rFonts w:cs="Arial"/>
                <w:lang w:val="de-CH" w:eastAsia="de-CH"/>
              </w:rPr>
            </w:pPr>
            <w:r w:rsidRPr="00F25060">
              <w:rPr>
                <w:rFonts w:cs="Arial"/>
                <w:lang w:val="de-CH" w:eastAsia="de-CH"/>
              </w:rPr>
              <w:fldChar w:fldCharType="begin"/>
            </w:r>
            <w:r w:rsidRPr="00F25060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6114CD" w14:textId="77777777" w:rsidR="00845E8C" w:rsidRPr="00F25060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F25060">
              <w:rPr>
                <w:b/>
                <w:noProof/>
                <w:lang w:val="de-DE"/>
              </w:rPr>
              <w:t>21.066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67BC89" w14:textId="77777777" w:rsidR="00845E8C" w:rsidRPr="00F25060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F25060">
              <w:rPr>
                <w:b/>
                <w:noProof/>
                <w:lang w:val="de-DE"/>
              </w:rPr>
              <w:t>sn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B8B93A" w14:textId="77777777" w:rsidR="00845E8C" w:rsidRPr="00F25060" w:rsidRDefault="001E4ECA" w:rsidP="00A15E92">
            <w:pPr>
              <w:rPr>
                <w:rStyle w:val="Hyperlink"/>
                <w:b/>
                <w:lang w:val="it-IT"/>
              </w:rPr>
            </w:pPr>
            <w:hyperlink r:id="rId80" w:history="1">
              <w:r w:rsidR="00DC5394" w:rsidRPr="00F25060">
                <w:rPr>
                  <w:rStyle w:val="Hyperlink"/>
                  <w:b/>
                </w:rPr>
                <w:t>DE</w:t>
              </w:r>
            </w:hyperlink>
          </w:p>
          <w:p w14:paraId="1AA69773" w14:textId="77777777" w:rsidR="00845E8C" w:rsidRPr="00F25060" w:rsidRDefault="001E4ECA" w:rsidP="00A15E92">
            <w:pPr>
              <w:rPr>
                <w:rStyle w:val="Hyperlink"/>
                <w:b/>
                <w:lang w:val="it-IT"/>
              </w:rPr>
            </w:pPr>
            <w:hyperlink r:id="rId81" w:history="1">
              <w:r w:rsidR="00DC5394" w:rsidRPr="00F25060">
                <w:rPr>
                  <w:rStyle w:val="Hyperlink"/>
                  <w:b/>
                </w:rPr>
                <w:t>FR</w:t>
              </w:r>
            </w:hyperlink>
          </w:p>
          <w:p w14:paraId="040CE528" w14:textId="77777777" w:rsidR="00845E8C" w:rsidRPr="00F2506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82" w:history="1">
              <w:r w:rsidR="00DC5394" w:rsidRPr="00F25060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BFE2DB" w14:textId="77777777" w:rsidR="00845E8C" w:rsidRPr="00F25060" w:rsidRDefault="00DC5394" w:rsidP="00B207C5">
            <w:pPr>
              <w:rPr>
                <w:lang w:val="de-CH"/>
              </w:rPr>
            </w:pPr>
            <w:r w:rsidRPr="00F25060">
              <w:rPr>
                <w:noProof/>
                <w:lang w:val="de-DE"/>
              </w:rPr>
              <w:t>Covid-19-Gesetz. Änderung (Verlängerung von einzelnen Bestimmungen)</w:t>
            </w:r>
          </w:p>
          <w:p w14:paraId="456ED5A8" w14:textId="77777777" w:rsidR="00E21DD1" w:rsidRPr="00F25060" w:rsidRDefault="00DC5394" w:rsidP="00B207C5">
            <w:pPr>
              <w:rPr>
                <w:lang w:val="fr-CH"/>
              </w:rPr>
            </w:pPr>
            <w:r w:rsidRPr="00F25060">
              <w:rPr>
                <w:noProof/>
                <w:lang w:val="fr-CH"/>
              </w:rPr>
              <w:t>Loi Covid-19. Modification (prorogation de certaines dispositions)</w:t>
            </w:r>
          </w:p>
          <w:p w14:paraId="48076FAA" w14:textId="77777777" w:rsidR="00845E8C" w:rsidRPr="00F25060" w:rsidRDefault="00DC5394" w:rsidP="00B207C5">
            <w:pPr>
              <w:rPr>
                <w:lang w:val="it-CH"/>
              </w:rPr>
            </w:pPr>
            <w:r w:rsidRPr="00F25060">
              <w:rPr>
                <w:noProof/>
                <w:lang w:val="it-IT"/>
              </w:rPr>
              <w:t>Legge COVID-19. Modifica (proroga di alcune disposizioni)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539A3B" w14:textId="77777777" w:rsidR="00845E8C" w:rsidRPr="00F25060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50C299" w14:textId="77777777" w:rsidR="00845E8C" w:rsidRPr="00F25060" w:rsidRDefault="00DC5394" w:rsidP="00B207C5">
            <w:pPr>
              <w:rPr>
                <w:lang w:val="it-IT"/>
              </w:rPr>
            </w:pPr>
            <w:r w:rsidRPr="00F25060">
              <w:rPr>
                <w:noProof/>
                <w:lang w:val="it-IT"/>
              </w:rPr>
              <w:t>Antrag der Einigungskonferenz</w:t>
            </w:r>
          </w:p>
          <w:p w14:paraId="6F46100A" w14:textId="77777777" w:rsidR="00E21DD1" w:rsidRPr="00F25060" w:rsidRDefault="00DC5394" w:rsidP="00B207C5">
            <w:pPr>
              <w:rPr>
                <w:lang w:val="it-IT"/>
              </w:rPr>
            </w:pPr>
            <w:r w:rsidRPr="00F25060">
              <w:rPr>
                <w:noProof/>
                <w:lang w:val="it-IT"/>
              </w:rPr>
              <w:t>Proposition de la Conf. de conciliation</w:t>
            </w:r>
          </w:p>
          <w:p w14:paraId="6DE25322" w14:textId="77777777" w:rsidR="00845E8C" w:rsidRPr="00F25060" w:rsidRDefault="00DC5394" w:rsidP="00B207C5">
            <w:pPr>
              <w:rPr>
                <w:lang w:val="it-IT"/>
              </w:rPr>
            </w:pPr>
            <w:r w:rsidRPr="00F25060">
              <w:rPr>
                <w:noProof/>
                <w:lang w:val="it-IT"/>
              </w:rPr>
              <w:t>Proposta della Conf. di conciliazione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9C27BB" w14:textId="77777777" w:rsidR="00E21DD1" w:rsidRPr="00F25060" w:rsidRDefault="00DC5394" w:rsidP="00B207C5">
            <w:pPr>
              <w:rPr>
                <w:noProof/>
                <w:lang w:val="de-CH"/>
              </w:rPr>
            </w:pPr>
            <w:r w:rsidRPr="00F25060">
              <w:rPr>
                <w:noProof/>
                <w:lang w:val="de-CH"/>
              </w:rPr>
              <w:t>SGK</w:t>
            </w:r>
          </w:p>
          <w:p w14:paraId="67ACE575" w14:textId="77777777" w:rsidR="00E21DD1" w:rsidRPr="00F25060" w:rsidRDefault="00DC5394" w:rsidP="00B207C5">
            <w:pPr>
              <w:rPr>
                <w:lang w:val="de-CH"/>
              </w:rPr>
            </w:pPr>
            <w:r w:rsidRPr="00F25060">
              <w:rPr>
                <w:noProof/>
                <w:lang w:val="de-CH"/>
              </w:rPr>
              <w:t>CSSS</w:t>
            </w:r>
          </w:p>
          <w:p w14:paraId="6EEBA001" w14:textId="77777777" w:rsidR="00845E8C" w:rsidRPr="00F25060" w:rsidRDefault="00DC5394" w:rsidP="00B207C5">
            <w:pPr>
              <w:rPr>
                <w:lang w:val="de-CH"/>
              </w:rPr>
            </w:pPr>
            <w:r w:rsidRPr="00F25060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6632C8" w14:textId="77777777" w:rsidR="00E21DD1" w:rsidRPr="00F25060" w:rsidRDefault="00DC5394" w:rsidP="00B207C5">
            <w:pPr>
              <w:rPr>
                <w:noProof/>
                <w:lang w:val="de-CH"/>
              </w:rPr>
            </w:pPr>
            <w:r w:rsidRPr="00F25060">
              <w:rPr>
                <w:noProof/>
                <w:lang w:val="de-CH"/>
              </w:rPr>
              <w:t>EDI</w:t>
            </w:r>
          </w:p>
          <w:p w14:paraId="4BB71C90" w14:textId="77777777" w:rsidR="00E21DD1" w:rsidRPr="00F25060" w:rsidRDefault="00DC5394" w:rsidP="00B207C5">
            <w:pPr>
              <w:rPr>
                <w:lang w:val="de-CH"/>
              </w:rPr>
            </w:pPr>
            <w:r w:rsidRPr="00F25060">
              <w:rPr>
                <w:noProof/>
                <w:lang w:val="de-CH"/>
              </w:rPr>
              <w:t>DFI</w:t>
            </w:r>
          </w:p>
          <w:p w14:paraId="4ACFAE75" w14:textId="77777777" w:rsidR="00845E8C" w:rsidRPr="00F25060" w:rsidRDefault="00DC5394" w:rsidP="00B207C5">
            <w:pPr>
              <w:rPr>
                <w:lang w:val="de-CH"/>
              </w:rPr>
            </w:pPr>
            <w:r w:rsidRPr="00F25060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6498CC" w14:textId="77777777" w:rsidR="00845E8C" w:rsidRPr="00F25060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4678DD" w14:textId="77777777" w:rsidR="00845E8C" w:rsidRPr="00F25060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979D4F" w14:textId="77777777" w:rsidR="00845E8C" w:rsidRPr="00F25060" w:rsidRDefault="00DC5394" w:rsidP="00B207C5">
            <w:pPr>
              <w:rPr>
                <w:lang w:val="de-CH"/>
              </w:rPr>
            </w:pPr>
            <w:r w:rsidRPr="00F25060">
              <w:rPr>
                <w:noProof/>
                <w:lang w:val="de-CH"/>
              </w:rPr>
              <w:t>IIIa/IV</w:t>
            </w:r>
          </w:p>
        </w:tc>
      </w:tr>
      <w:tr w:rsidR="00E21DD1" w14:paraId="72ACC1BC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8522C1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932FEA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21.044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A1E9C4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91E22A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83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5A9E368E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84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029FC280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85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F564F8" w14:textId="77777777" w:rsidR="00845E8C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Keine Massentierhaltung in der Schweiz (Massentierhaltungsinitiative). </w:t>
            </w:r>
            <w:r w:rsidRPr="00DC5394">
              <w:rPr>
                <w:noProof/>
                <w:lang w:val="fr-CH"/>
              </w:rPr>
              <w:t>Volksinitiative und direkter Gegenentwurf</w:t>
            </w:r>
          </w:p>
          <w:p w14:paraId="722F47F9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Non à l’élevage intensif en Suisse (initiative sur l’élevage intensif). Initiative populaire et contre-projet direct</w:t>
            </w:r>
          </w:p>
          <w:p w14:paraId="1AE9100C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 xml:space="preserve">No all’allevamento intensivo in Svizzera (Iniziativa sull’allevamento intensivo). </w:t>
            </w:r>
            <w:r>
              <w:rPr>
                <w:noProof/>
                <w:lang w:val="de-DE"/>
              </w:rPr>
              <w:t>Iniziativa popolare e controprogetto diretto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19681C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BBEC83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336D3EA0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01083C3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FAFDBF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3EE55437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7EDCA06D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03610B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9AECF1F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24C8FEF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3A9C1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Friedli Esther</w:t>
            </w:r>
          </w:p>
          <w:p w14:paraId="6982F725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Regazzi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5029A5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5A8BA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I/IIIa/IV</w:t>
            </w:r>
          </w:p>
        </w:tc>
      </w:tr>
      <w:tr w:rsidR="00E21DD1" w14:paraId="594AC911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5B9CD0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noProof/>
                <w:vertAlign w:val="superscript"/>
                <w:lang w:val="de-CH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9BCEFF" w14:textId="77777777" w:rsidR="00845E8C" w:rsidRPr="004C13D5" w:rsidRDefault="00845E8C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60FB29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90045F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53049E5B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733BEDFC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25D016" w14:textId="77777777" w:rsidR="00371FD2" w:rsidRPr="000C6D06" w:rsidRDefault="00371FD2" w:rsidP="00371FD2">
            <w:pPr>
              <w:rPr>
                <w:rStyle w:val="Hyperlink"/>
                <w:lang w:val="fr-CH"/>
              </w:rPr>
            </w:pPr>
            <w:r>
              <w:rPr>
                <w:noProof/>
                <w:lang w:val="fr-CH"/>
              </w:rPr>
              <w:fldChar w:fldCharType="begin"/>
            </w:r>
            <w:r>
              <w:rPr>
                <w:noProof/>
                <w:lang w:val="fr-CH"/>
              </w:rPr>
              <w:instrText xml:space="preserve"> HYPERLINK "https://www.parlament.ch/centers/eparl/_layouts/15/DocIdRedir.aspx?ID=MAUWFQFXFMCR-1-15869" </w:instrText>
            </w:r>
            <w:r>
              <w:rPr>
                <w:noProof/>
                <w:lang w:val="fr-CH"/>
              </w:rPr>
              <w:fldChar w:fldCharType="separate"/>
            </w:r>
            <w:r w:rsidRPr="000C6D06">
              <w:rPr>
                <w:rStyle w:val="Hyperlink"/>
                <w:noProof/>
                <w:lang w:val="fr-CH"/>
              </w:rPr>
              <w:t>Parlamentarische Initiativen 1. Phase</w:t>
            </w:r>
          </w:p>
          <w:p w14:paraId="0EACB96E" w14:textId="77777777" w:rsidR="00371FD2" w:rsidRPr="000C6D06" w:rsidRDefault="00371FD2" w:rsidP="00371FD2">
            <w:pPr>
              <w:rPr>
                <w:rStyle w:val="Hyperlink"/>
                <w:lang w:val="fr-CH"/>
              </w:rPr>
            </w:pPr>
            <w:r w:rsidRPr="000C6D06">
              <w:rPr>
                <w:rStyle w:val="Hyperlink"/>
                <w:noProof/>
                <w:lang w:val="fr-CH"/>
              </w:rPr>
              <w:t>Initiatives parlementaires 1re phase</w:t>
            </w:r>
          </w:p>
          <w:p w14:paraId="135277D9" w14:textId="77777777" w:rsidR="00845E8C" w:rsidRPr="003C6844" w:rsidRDefault="00371FD2" w:rsidP="00371FD2">
            <w:pPr>
              <w:rPr>
                <w:lang w:val="it-CH"/>
              </w:rPr>
            </w:pPr>
            <w:r w:rsidRPr="000C6D06">
              <w:rPr>
                <w:rStyle w:val="Hyperlink"/>
                <w:noProof/>
                <w:lang w:val="de-DE"/>
              </w:rPr>
              <w:t>Iniziative parlamentari, prima fase</w:t>
            </w:r>
            <w:r>
              <w:rPr>
                <w:noProof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CC6CDD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793A7F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73C5D64D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07BB42B5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FAE19C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ADFEED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19C175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1F8CFB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704D1A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:rsidRPr="00522F80" w14:paraId="6C22E427" w14:textId="77777777" w:rsidTr="00845E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5"/>
            <w:tcBorders>
              <w:top w:val="single" w:sz="4" w:space="0" w:color="auto"/>
              <w:left w:val="nil"/>
              <w:right w:val="nil"/>
            </w:tcBorders>
          </w:tcPr>
          <w:p w14:paraId="25107D4D" w14:textId="77777777" w:rsidR="00845E8C" w:rsidRPr="00C655F0" w:rsidRDefault="00DC5394" w:rsidP="00133AB0">
            <w:pPr>
              <w:keepLines/>
              <w:rPr>
                <w:lang w:val="de-CH"/>
              </w:rPr>
            </w:pPr>
            <w:r w:rsidRPr="00C655F0">
              <w:rPr>
                <w:noProof/>
                <w:vertAlign w:val="superscript"/>
                <w:lang w:val="de-CH"/>
              </w:rPr>
              <w:t>1</w:t>
            </w:r>
            <w:r w:rsidRPr="00C655F0">
              <w:rPr>
                <w:rFonts w:cs="Arial"/>
                <w:noProof/>
                <w:lang w:val="de-CH"/>
              </w:rPr>
              <w:t xml:space="preserve">Gebündelte Abstimmungen über alle parlamentarischen Initiativen zirka 18.45 Uhr </w:t>
            </w:r>
          </w:p>
          <w:p w14:paraId="04A3AA93" w14:textId="77777777" w:rsidR="00845E8C" w:rsidRPr="00DC5394" w:rsidRDefault="00DC5394" w:rsidP="00133AB0">
            <w:pPr>
              <w:keepLines/>
              <w:rPr>
                <w:lang w:val="fr-CH"/>
              </w:rPr>
            </w:pPr>
            <w:r w:rsidRPr="00DC5394">
              <w:rPr>
                <w:noProof/>
                <w:vertAlign w:val="superscript"/>
                <w:lang w:val="fr-CH"/>
              </w:rPr>
              <w:t>1</w:t>
            </w:r>
            <w:r w:rsidRPr="00DC5394">
              <w:rPr>
                <w:rFonts w:cs="Arial"/>
                <w:noProof/>
                <w:lang w:val="fr-CH"/>
              </w:rPr>
              <w:t xml:space="preserve">Votes groupés sur toutes les initiatives parlementaires vers 18h45 </w:t>
            </w:r>
          </w:p>
          <w:p w14:paraId="15D37457" w14:textId="77777777" w:rsidR="00845E8C" w:rsidRPr="00DC5394" w:rsidRDefault="00DC5394" w:rsidP="00133AB0">
            <w:pPr>
              <w:keepLines/>
              <w:rPr>
                <w:rFonts w:cs="Arial"/>
                <w:lang w:val="it-IT"/>
              </w:rPr>
            </w:pPr>
            <w:r w:rsidRPr="00DC5394">
              <w:rPr>
                <w:noProof/>
                <w:vertAlign w:val="superscript"/>
                <w:lang w:val="it-IT"/>
              </w:rPr>
              <w:t>1</w:t>
            </w:r>
            <w:r w:rsidRPr="00DC5394">
              <w:rPr>
                <w:rFonts w:cs="Arial"/>
                <w:noProof/>
                <w:lang w:val="it-IT"/>
              </w:rPr>
              <w:t xml:space="preserve">Voti raggruppati su tutte le iniziative parlamentari verso le ore 18.45 </w:t>
            </w:r>
          </w:p>
        </w:tc>
      </w:tr>
    </w:tbl>
    <w:p w14:paraId="11978F00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7E55BCF3" w14:textId="77777777" w:rsidR="003343EE" w:rsidRPr="00DC5394" w:rsidRDefault="003343EE" w:rsidP="00F946EC">
      <w:pPr>
        <w:pStyle w:val="Kopfzeile"/>
        <w:pageBreakBefore/>
        <w:widowControl w:val="0"/>
        <w:rPr>
          <w:b/>
          <w:lang w:val="it-IT"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709"/>
        <w:gridCol w:w="567"/>
        <w:gridCol w:w="2126"/>
        <w:gridCol w:w="850"/>
        <w:gridCol w:w="709"/>
        <w:gridCol w:w="142"/>
        <w:gridCol w:w="1134"/>
        <w:gridCol w:w="1134"/>
        <w:gridCol w:w="709"/>
      </w:tblGrid>
      <w:tr w:rsidR="00371FD2" w14:paraId="3843B44A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3EC132" w14:textId="77777777" w:rsidR="00371FD2" w:rsidRPr="00845E8C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NR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4866C04" w14:textId="77777777" w:rsidR="00371FD2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16. Dezember 2021, 08:00-13:00, 15:00-19:00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EA888F" w14:textId="2140F685" w:rsidR="00371FD2" w:rsidRPr="00C5529A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strike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8584C7" w14:textId="77777777" w:rsidR="00371FD2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371FD2" w14:paraId="2A235A30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68473D" w14:textId="77777777" w:rsidR="00371FD2" w:rsidRPr="00845E8C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81A628" w14:textId="77777777" w:rsidR="00371FD2" w:rsidRPr="008117B0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Jeudi, 16 décembre 2021, 08:00-13:00, 15:00-19:00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FD032CF" w14:textId="543E1CDD" w:rsidR="00371FD2" w:rsidRPr="00C5529A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strike/>
                <w:noProof/>
                <w:sz w:val="12"/>
                <w:szCs w:val="12"/>
                <w:lang w:val="fr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3A06CB" w14:textId="77777777" w:rsidR="00371FD2" w:rsidRPr="008117B0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371FD2" w14:paraId="69DD0CA5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79F02" w14:textId="77777777" w:rsidR="00371FD2" w:rsidRPr="00845E8C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BABDE37" w14:textId="77777777" w:rsidR="00371FD2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16 dicembre 2021, 08:00-13:00, 15:00-19:00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B78B4F1" w14:textId="6DE62E3D" w:rsidR="00371FD2" w:rsidRPr="00C5529A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strike/>
                <w:noProof/>
                <w:sz w:val="12"/>
                <w:szCs w:val="12"/>
                <w:lang w:val="it-IT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C25252" w14:textId="77777777" w:rsidR="00371FD2" w:rsidRDefault="00371FD2" w:rsidP="00371FD2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1DD539B1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3B15B1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BC1BE3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6C595" w14:textId="3288BFD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56B11B" w14:textId="77777777" w:rsidR="00845E8C" w:rsidRPr="00DB7310" w:rsidRDefault="00845E8C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E21DD1" w14:paraId="31DBB607" w14:textId="77777777" w:rsidTr="00C655F0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130FD3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52C0EF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C05BE7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fr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9286E8" w14:textId="77777777" w:rsidR="00845E8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354E51E4" w14:textId="77777777" w:rsidR="00845E8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18A868FA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D00DCC" w14:textId="77777777" w:rsidR="00845E8C" w:rsidRPr="00DC5394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AE0FD2" w14:textId="77777777" w:rsidR="00845E8C" w:rsidRPr="00A15E92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A1B46C" w14:textId="77777777" w:rsidR="00845E8C" w:rsidRPr="00A15E92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935181" w14:textId="77777777" w:rsidR="00845E8C" w:rsidRPr="003268E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AA732B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110006" w14:textId="77777777" w:rsidR="00845E8C" w:rsidRPr="003268E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Rapporteurs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3AEA5B" w14:textId="77777777" w:rsidR="00845E8C" w:rsidRPr="00230BC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3D686B" w14:textId="77777777" w:rsidR="00845E8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E21DD1" w14:paraId="0AF6A58C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E2E643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A86944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16.312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DB0FC6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F8F000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86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491C1E5F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87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56C5EB57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88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E257BA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Kt. Iv. Thurgau. Ergänzung von Artikel 64a des Bundesgesetzes über die Krankenversicherung betreffend Vollstreckung der Prämienzahlungspflicht der Versicherten</w:t>
            </w:r>
          </w:p>
          <w:p w14:paraId="634C3C5B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ct. Thurgovie. Exécution de l'obligation de payer les primes. Modification de l'article 64a de la loi fédérale sur l'assurance-maladie</w:t>
            </w:r>
          </w:p>
          <w:p w14:paraId="7EB45B54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ct. Turgovia. Complemento all'articolo 64a della legge federale sull'assicurazione malattie concernente l'esecuzione dell'obbligo di pagare i premi da parte degli assicurati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20A86A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E9D0EF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Kt. Iv. 2. Phase</w:t>
            </w:r>
          </w:p>
          <w:p w14:paraId="70014646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 ct. 2e phase</w:t>
            </w:r>
          </w:p>
          <w:p w14:paraId="7BF1E961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 ct. 2a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933B7B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4D5DA04B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1BDB4972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9D58FB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D6B625D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BA940B5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243F10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Amaudruz</w:t>
            </w:r>
          </w:p>
          <w:p w14:paraId="74942472" w14:textId="793D7F19" w:rsidR="00845E8C" w:rsidRPr="003C6844" w:rsidRDefault="00DE0204" w:rsidP="00B207C5">
            <w:pPr>
              <w:rPr>
                <w:lang w:val="de-CH"/>
              </w:rPr>
            </w:pPr>
            <w:r>
              <w:rPr>
                <w:noProof/>
                <w:lang w:val="de-CH"/>
              </w:rPr>
              <w:t>Hess Lorenz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472F3C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EBFA86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E21DD1" w14:paraId="2F0B832E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39AE8C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E9FDA9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21.062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B51D34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2E2171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89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08C5C5D2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90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2642ADA2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91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BD6FF" w14:textId="77777777" w:rsidR="00845E8C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Ausfallsichere Rechenleistung und erforderliche Transformation der IKT von MeteoSchweiz. </w:t>
            </w:r>
            <w:r w:rsidRPr="00DC5394">
              <w:rPr>
                <w:noProof/>
                <w:lang w:val="fr-CH"/>
              </w:rPr>
              <w:t>Verpflichtungskredit</w:t>
            </w:r>
          </w:p>
          <w:p w14:paraId="4C43E8DA" w14:textId="77777777" w:rsidR="00E21DD1" w:rsidRPr="00DC5394" w:rsidRDefault="00DC5394" w:rsidP="00B207C5">
            <w:pPr>
              <w:rPr>
                <w:lang w:val="it-IT"/>
              </w:rPr>
            </w:pPr>
            <w:r w:rsidRPr="00DC5394">
              <w:rPr>
                <w:noProof/>
                <w:lang w:val="fr-CH"/>
              </w:rPr>
              <w:t xml:space="preserve">Sécurisation de la puissance de calcul et transformation afférente des TIC de MétéoSuisse. </w:t>
            </w:r>
            <w:r w:rsidRPr="00DC5394">
              <w:rPr>
                <w:noProof/>
                <w:lang w:val="it-IT"/>
              </w:rPr>
              <w:t>Crédit d’engagement</w:t>
            </w:r>
          </w:p>
          <w:p w14:paraId="6448C278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 xml:space="preserve">Infrastruttura di calcolo a prova di guasto e per la trasformazione necessaria delle TIC di MeteoSvizzera. </w:t>
            </w:r>
            <w:r>
              <w:rPr>
                <w:noProof/>
                <w:lang w:val="de-DE"/>
              </w:rPr>
              <w:t>Credito d’impegno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59562D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4BDB5B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2B1830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FK</w:t>
            </w:r>
          </w:p>
          <w:p w14:paraId="214BB305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  <w:p w14:paraId="701F888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C5885A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90C87FD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60C9BD9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7B2B0A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Gschwind</w:t>
            </w:r>
          </w:p>
          <w:p w14:paraId="2E2EE8AA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Schilliger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A086EA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64B1F3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E21DD1" w14:paraId="4D3E71CD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B4559F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45B3C5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21.3176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0E3B78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0C5F8E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92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0FBAB92F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93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095EF773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94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47B32C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Ständerat (Müller Damian). Planungssicherheit bei Medizinprodukten</w:t>
            </w:r>
          </w:p>
          <w:p w14:paraId="28B161E6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Mo. Conseil des Etats (Müller Damian). Dispositifs médicaux. Sécurité de la planification</w:t>
            </w:r>
          </w:p>
          <w:p w14:paraId="38056FE6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Mo. Consiglio degli Stati (Müller Damian). Dispositivi medici. Più certezza in termini di pianificazione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A29F00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BA91AD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73690D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0691CAFA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2224959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8B813E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32EA1AFD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A1A324D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089E5F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Feri Yvonne</w:t>
            </w:r>
          </w:p>
          <w:p w14:paraId="77B079A6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Roduit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37DF06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73BDA0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371FD2" w:rsidRPr="005B0BB5" w14:paraId="0F623F23" w14:textId="77777777" w:rsidTr="00B206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nil"/>
            </w:tcBorders>
          </w:tcPr>
          <w:p w14:paraId="6FA094AB" w14:textId="77777777" w:rsidR="00371FD2" w:rsidRPr="002A6ACC" w:rsidRDefault="00371FD2" w:rsidP="00371FD2">
            <w:pPr>
              <w:rPr>
                <w:rFonts w:cs="Arial"/>
                <w:lang w:val="it-IT" w:eastAsia="de-CH"/>
              </w:rPr>
            </w:pP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7E746418" w14:textId="77777777" w:rsidR="00371FD2" w:rsidRPr="002A6ACC" w:rsidRDefault="00371FD2" w:rsidP="00371FD2">
            <w:pPr>
              <w:spacing w:beforeAutospacing="1" w:afterAutospacing="1"/>
              <w:rPr>
                <w:rStyle w:val="Hyperlink"/>
                <w:b/>
                <w:lang w:val="it-IT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5230F636" w14:textId="77777777" w:rsidR="00371FD2" w:rsidRPr="002A6ACC" w:rsidRDefault="00371FD2" w:rsidP="00371FD2">
            <w:pPr>
              <w:spacing w:beforeAutospacing="1" w:afterAutospacing="1"/>
              <w:jc w:val="center"/>
              <w:rPr>
                <w:b/>
                <w:lang w:val="it-IT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3B625B72" w14:textId="77777777" w:rsidR="00371FD2" w:rsidRPr="00C655F0" w:rsidRDefault="00371FD2" w:rsidP="00371FD2">
            <w:pPr>
              <w:rPr>
                <w:rStyle w:val="Hyperlink"/>
                <w:b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475AF87C" w14:textId="77777777" w:rsidR="00371FD2" w:rsidRPr="005B524E" w:rsidRDefault="00371FD2" w:rsidP="00371FD2">
            <w:pPr>
              <w:rPr>
                <w:b/>
                <w:lang w:val="de-CH"/>
              </w:rPr>
            </w:pPr>
            <w:r w:rsidRPr="00AA41C1">
              <w:rPr>
                <w:b/>
                <w:noProof/>
                <w:lang w:val="de-DE"/>
              </w:rPr>
              <w:t>Abstimmung über die Dringlichkeitsklausel</w:t>
            </w:r>
          </w:p>
          <w:p w14:paraId="07FB7F3F" w14:textId="77777777" w:rsidR="00371FD2" w:rsidRPr="005B524E" w:rsidRDefault="00371FD2" w:rsidP="00371FD2">
            <w:pPr>
              <w:rPr>
                <w:b/>
                <w:lang w:val="de-CH"/>
              </w:rPr>
            </w:pPr>
            <w:r w:rsidRPr="005B524E">
              <w:rPr>
                <w:b/>
                <w:noProof/>
                <w:lang w:val="de-CH"/>
              </w:rPr>
              <w:t xml:space="preserve">Vote sur la clause d’urgence </w:t>
            </w:r>
          </w:p>
          <w:p w14:paraId="564D5154" w14:textId="77777777" w:rsidR="00371FD2" w:rsidRPr="00EA2207" w:rsidRDefault="00371FD2" w:rsidP="00371FD2">
            <w:pPr>
              <w:rPr>
                <w:noProof/>
                <w:lang w:val="fr-CH"/>
              </w:rPr>
            </w:pPr>
            <w:r w:rsidRPr="00AA41C1">
              <w:rPr>
                <w:b/>
                <w:noProof/>
              </w:rPr>
              <w:t>Votazione sulla clausola d’urgenza</w:t>
            </w:r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6F35DB41" w14:textId="77777777" w:rsidR="00371FD2" w:rsidRPr="00EA2207" w:rsidRDefault="00371FD2" w:rsidP="00371FD2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0029415B" w14:textId="77777777" w:rsidR="00371FD2" w:rsidRPr="00EA2207" w:rsidRDefault="00371FD2" w:rsidP="00371FD2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49BCF389" w14:textId="77777777" w:rsidR="00371FD2" w:rsidRPr="003C6844" w:rsidRDefault="00371FD2" w:rsidP="00371FD2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70D7A071" w14:textId="77777777" w:rsidR="00371FD2" w:rsidRPr="003C6844" w:rsidRDefault="00371FD2" w:rsidP="00371FD2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1B32F6D4" w14:textId="77777777" w:rsidR="00371FD2" w:rsidRPr="003C6844" w:rsidRDefault="00371FD2" w:rsidP="00371FD2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0D33EC86" w14:textId="77777777" w:rsidR="00371FD2" w:rsidRPr="003C6844" w:rsidRDefault="00371FD2" w:rsidP="00371FD2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C058B6D" w14:textId="77777777" w:rsidR="00371FD2" w:rsidRPr="003C6844" w:rsidRDefault="00371FD2" w:rsidP="00371FD2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1BC297A9" w14:textId="77777777" w:rsidR="00371FD2" w:rsidRPr="003C6844" w:rsidRDefault="00371FD2" w:rsidP="00371FD2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1340F7AD" w14:textId="77777777" w:rsidR="00371FD2" w:rsidRPr="003C6844" w:rsidRDefault="00371FD2" w:rsidP="00371FD2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Hess Lorenz</w:t>
            </w:r>
          </w:p>
          <w:p w14:paraId="3E6A740D" w14:textId="77777777" w:rsidR="00371FD2" w:rsidRPr="003C6844" w:rsidRDefault="00371FD2" w:rsidP="00371FD2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Maillard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14F2E626" w14:textId="77777777" w:rsidR="00371FD2" w:rsidRPr="003C6844" w:rsidRDefault="00371FD2" w:rsidP="00371FD2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triple" w:sz="4" w:space="0" w:color="auto"/>
              <w:left w:val="nil"/>
              <w:bottom w:val="single" w:sz="4" w:space="0" w:color="auto"/>
              <w:right w:val="triple" w:sz="4" w:space="0" w:color="auto"/>
            </w:tcBorders>
          </w:tcPr>
          <w:p w14:paraId="457407F6" w14:textId="77777777" w:rsidR="00371FD2" w:rsidRPr="003C6844" w:rsidRDefault="00371FD2" w:rsidP="00371FD2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371FD2" w:rsidRPr="00522F80" w14:paraId="5DB84C47" w14:textId="77777777" w:rsidTr="00B206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nil"/>
            </w:tcBorders>
            <w:hideMark/>
          </w:tcPr>
          <w:p w14:paraId="471CE23A" w14:textId="77777777" w:rsidR="00371FD2" w:rsidRPr="005B0BB5" w:rsidRDefault="00371FD2" w:rsidP="00371FD2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A1FB3F8" w14:textId="77777777" w:rsidR="00371FD2" w:rsidRPr="004C13D5" w:rsidRDefault="00371FD2" w:rsidP="00371FD2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21.066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D481652" w14:textId="77777777" w:rsidR="00371FD2" w:rsidRPr="00A026A1" w:rsidRDefault="00371FD2" w:rsidP="00371FD2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18D30D8" w14:textId="77777777" w:rsidR="00371FD2" w:rsidRPr="00C655F0" w:rsidRDefault="001E4ECA" w:rsidP="00371FD2">
            <w:pPr>
              <w:rPr>
                <w:rStyle w:val="Hyperlink"/>
                <w:b/>
                <w:lang w:val="it-IT"/>
              </w:rPr>
            </w:pPr>
            <w:hyperlink r:id="rId95" w:history="1">
              <w:r w:rsidR="00371FD2">
                <w:rPr>
                  <w:rStyle w:val="Hyperlink"/>
                  <w:b/>
                </w:rPr>
                <w:t>DE</w:t>
              </w:r>
            </w:hyperlink>
          </w:p>
          <w:p w14:paraId="2097750F" w14:textId="77777777" w:rsidR="00371FD2" w:rsidRPr="00C655F0" w:rsidRDefault="001E4ECA" w:rsidP="00371FD2">
            <w:pPr>
              <w:rPr>
                <w:rStyle w:val="Hyperlink"/>
                <w:b/>
                <w:lang w:val="it-IT"/>
              </w:rPr>
            </w:pPr>
            <w:hyperlink r:id="rId96" w:history="1">
              <w:r w:rsidR="00371FD2">
                <w:rPr>
                  <w:rStyle w:val="Hyperlink"/>
                  <w:b/>
                </w:rPr>
                <w:t>FR</w:t>
              </w:r>
            </w:hyperlink>
          </w:p>
          <w:p w14:paraId="6D7288D4" w14:textId="77777777" w:rsidR="00371FD2" w:rsidRPr="00C655F0" w:rsidRDefault="001E4ECA" w:rsidP="00371FD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97" w:history="1">
              <w:r w:rsidR="00371FD2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5DF82430" w14:textId="77777777" w:rsidR="00371FD2" w:rsidRPr="00DC5394" w:rsidRDefault="00371FD2" w:rsidP="00371FD2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Covid-19-Gesetz. Änderung (Verlängerung von einzelnen Bestimmungen)</w:t>
            </w:r>
          </w:p>
          <w:p w14:paraId="13912EB7" w14:textId="77777777" w:rsidR="00371FD2" w:rsidRPr="00DC5394" w:rsidRDefault="00371FD2" w:rsidP="00371FD2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Loi Covid-19. Modification (prorogation de certaines dispositions)</w:t>
            </w:r>
          </w:p>
          <w:p w14:paraId="43B9DDD3" w14:textId="77777777" w:rsidR="00371FD2" w:rsidRPr="003C6844" w:rsidRDefault="00371FD2" w:rsidP="00371FD2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Legge COVID-19. Modifica (proroga di alcune disposizioni)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C7FBC19" w14:textId="77777777" w:rsidR="00371FD2" w:rsidRPr="00EA2207" w:rsidRDefault="00371FD2" w:rsidP="00371FD2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B5FD9C1" w14:textId="77777777" w:rsidR="00371FD2" w:rsidRPr="00EA2207" w:rsidRDefault="00371FD2" w:rsidP="00371FD2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0731B6AE" w14:textId="77777777" w:rsidR="00371FD2" w:rsidRPr="002A6ACC" w:rsidRDefault="00371FD2" w:rsidP="00371FD2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1939E477" w14:textId="77777777" w:rsidR="00371FD2" w:rsidRPr="002A6ACC" w:rsidRDefault="00371FD2" w:rsidP="00371FD2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5CFE65FF" w14:textId="77777777" w:rsidR="00371FD2" w:rsidRPr="002A6ACC" w:rsidRDefault="00371FD2" w:rsidP="00371FD2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269BCD64" w14:textId="77777777" w:rsidR="00371FD2" w:rsidRPr="002A6ACC" w:rsidRDefault="00371FD2" w:rsidP="00371FD2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riple" w:sz="4" w:space="0" w:color="auto"/>
              <w:right w:val="triple" w:sz="4" w:space="0" w:color="auto"/>
            </w:tcBorders>
          </w:tcPr>
          <w:p w14:paraId="4223426E" w14:textId="77777777" w:rsidR="00371FD2" w:rsidRPr="002A6ACC" w:rsidRDefault="00371FD2" w:rsidP="00371FD2">
            <w:pPr>
              <w:rPr>
                <w:lang w:val="it-IT"/>
              </w:rPr>
            </w:pPr>
          </w:p>
        </w:tc>
      </w:tr>
      <w:tr w:rsidR="00E21DD1" w14:paraId="268ED3CF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53233A" w14:textId="77777777" w:rsidR="00845E8C" w:rsidRPr="00C53033" w:rsidRDefault="00DC5394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7B1CF8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16.438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133913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817CB9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98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7E9A918E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99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0ACEF850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00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18D520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Pa. Iv. (Leutenegger Oberholzer) Piller Carrard. Angemessene Bezüge und Stopp der Lohnexzesse bei den Bundes- und bundesnahen Unternehmen</w:t>
            </w:r>
          </w:p>
          <w:p w14:paraId="70B51213" w14:textId="77777777" w:rsidR="00E21DD1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Iv. pa. (Leutenegger Oberholzer) Piller Carrard. </w:t>
            </w:r>
            <w:r w:rsidRPr="00DC5394">
              <w:rPr>
                <w:noProof/>
                <w:lang w:val="fr-CH"/>
              </w:rPr>
              <w:t>Entreprises fédérales et entreprises liées à la Confédération. Pour des rétributions appropriées et pour la fin des salaires excessifs</w:t>
            </w:r>
          </w:p>
          <w:p w14:paraId="6D8360DB" w14:textId="77777777" w:rsidR="00845E8C" w:rsidRPr="003C6844" w:rsidRDefault="00DC5394" w:rsidP="00B207C5">
            <w:pPr>
              <w:rPr>
                <w:lang w:val="it-CH"/>
              </w:rPr>
            </w:pPr>
            <w:r>
              <w:rPr>
                <w:noProof/>
                <w:lang w:val="de-DE"/>
              </w:rPr>
              <w:t xml:space="preserve">Iv. pa. (Leutenegger Oberholzer) Piller Carrard. </w:t>
            </w:r>
            <w:r w:rsidRPr="00DC5394">
              <w:rPr>
                <w:noProof/>
                <w:lang w:val="it-IT"/>
              </w:rPr>
              <w:t>Per retribuzioni adeguate e contro gli eccessi salariali delle aziende della Confederazione e di aziende parastatali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27986F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0FC34C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1DC426CF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091191C5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11D962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01CD3B87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397162FE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EF768C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76A3A79B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7F61E1D6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21CABF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Marra</w:t>
            </w:r>
          </w:p>
          <w:p w14:paraId="506BF2E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Pfister Gerhard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5268E0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8E34DC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E21DD1" w14:paraId="4AEBD1D8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6077A7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DB1823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21.059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39C1B8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C982DD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01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52AE3C04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02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0141363B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03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CA2191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Zollerleichterungen und Zollsicherheit. Abkommen mit der Europäischen Gemeinschaft</w:t>
            </w:r>
          </w:p>
          <w:p w14:paraId="0E7690FF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Facilitation et sécurité douanières. Accord avec la Communauté européenne</w:t>
            </w:r>
          </w:p>
          <w:p w14:paraId="75A532FE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Agevolazioni doganali e sicurezza doganale. Accordo con la Comunità europea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A2287E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F84B1B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6622C6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2950E936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200F89F2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2BCDC7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E81FC00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7BAD4205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CAB898" w14:textId="60B6635A" w:rsidR="00845E8C" w:rsidRPr="003C6844" w:rsidRDefault="00534B23" w:rsidP="00B207C5">
            <w:pPr>
              <w:rPr>
                <w:lang w:val="de-CH"/>
              </w:rPr>
            </w:pPr>
            <w:r>
              <w:rPr>
                <w:noProof/>
                <w:lang w:val="de-CH"/>
              </w:rPr>
              <w:t>Regazzi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1885F2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D76FE1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E21DD1" w:rsidRPr="00993FCE" w14:paraId="1F86BEBF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DE33C5" w14:textId="64FBC78E" w:rsidR="00845E8C" w:rsidRPr="00993FCE" w:rsidRDefault="00DC5394" w:rsidP="00B207C5">
            <w:pPr>
              <w:rPr>
                <w:rFonts w:cs="Arial"/>
                <w:lang w:val="de-CH" w:eastAsia="de-CH"/>
              </w:rPr>
            </w:pPr>
            <w:r w:rsidRPr="00993FCE">
              <w:rPr>
                <w:rFonts w:cs="Arial"/>
                <w:lang w:val="de-CH" w:eastAsia="de-CH"/>
              </w:rPr>
              <w:fldChar w:fldCharType="begin"/>
            </w:r>
            <w:r w:rsidRPr="00993FCE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74E06A" w14:textId="77777777" w:rsidR="00845E8C" w:rsidRPr="00993FCE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993FCE">
              <w:rPr>
                <w:b/>
                <w:noProof/>
                <w:lang w:val="de-DE"/>
              </w:rPr>
              <w:t>21.041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D1FFCD" w14:textId="77777777" w:rsidR="00845E8C" w:rsidRPr="00993FCE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993FCE">
              <w:rPr>
                <w:b/>
                <w:noProof/>
                <w:lang w:val="de-DE"/>
              </w:rPr>
              <w:t>sn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4F2546" w14:textId="77777777" w:rsidR="00845E8C" w:rsidRPr="00993FCE" w:rsidRDefault="001E4ECA" w:rsidP="00A15E92">
            <w:pPr>
              <w:rPr>
                <w:rStyle w:val="Hyperlink"/>
                <w:b/>
                <w:lang w:val="it-IT"/>
              </w:rPr>
            </w:pPr>
            <w:hyperlink r:id="rId104" w:history="1">
              <w:r w:rsidR="00DC5394" w:rsidRPr="00993FCE">
                <w:rPr>
                  <w:rStyle w:val="Hyperlink"/>
                  <w:b/>
                </w:rPr>
                <w:t>DE</w:t>
              </w:r>
            </w:hyperlink>
          </w:p>
          <w:p w14:paraId="3255EB69" w14:textId="77777777" w:rsidR="00845E8C" w:rsidRPr="00993FCE" w:rsidRDefault="001E4ECA" w:rsidP="00A15E92">
            <w:pPr>
              <w:rPr>
                <w:rStyle w:val="Hyperlink"/>
                <w:b/>
                <w:lang w:val="it-IT"/>
              </w:rPr>
            </w:pPr>
            <w:hyperlink r:id="rId105" w:history="1">
              <w:r w:rsidR="00DC5394" w:rsidRPr="00993FCE">
                <w:rPr>
                  <w:rStyle w:val="Hyperlink"/>
                  <w:b/>
                </w:rPr>
                <w:t>FR</w:t>
              </w:r>
            </w:hyperlink>
          </w:p>
          <w:p w14:paraId="2534F416" w14:textId="77777777" w:rsidR="00845E8C" w:rsidRPr="00993FCE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06" w:history="1">
              <w:r w:rsidR="00DC5394" w:rsidRPr="00993FCE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84BAC4" w14:textId="77777777" w:rsidR="00845E8C" w:rsidRPr="00993FCE" w:rsidRDefault="00DC5394" w:rsidP="00B207C5">
            <w:pPr>
              <w:rPr>
                <w:lang w:val="de-CH"/>
              </w:rPr>
            </w:pPr>
            <w:r w:rsidRPr="00993FCE">
              <w:rPr>
                <w:noProof/>
                <w:lang w:val="de-DE"/>
              </w:rPr>
              <w:t>Voranschlag 2022 mit integriertem Aufgaben- und Finanzplan 2023-2025</w:t>
            </w:r>
          </w:p>
          <w:p w14:paraId="2DFDFC0C" w14:textId="77777777" w:rsidR="00E21DD1" w:rsidRPr="00993FCE" w:rsidRDefault="00DC5394" w:rsidP="00B207C5">
            <w:pPr>
              <w:rPr>
                <w:lang w:val="fr-CH"/>
              </w:rPr>
            </w:pPr>
            <w:r w:rsidRPr="00993FCE">
              <w:rPr>
                <w:noProof/>
                <w:lang w:val="fr-CH"/>
              </w:rPr>
              <w:t>Budget 2022 assorti du plan intégré des tâches et des finances 2023-2025</w:t>
            </w:r>
          </w:p>
          <w:p w14:paraId="03BB222B" w14:textId="77777777" w:rsidR="00845E8C" w:rsidRPr="00993FCE" w:rsidRDefault="00DC5394" w:rsidP="00B207C5">
            <w:pPr>
              <w:rPr>
                <w:lang w:val="it-CH"/>
              </w:rPr>
            </w:pPr>
            <w:r w:rsidRPr="00993FCE">
              <w:rPr>
                <w:noProof/>
                <w:lang w:val="it-IT"/>
              </w:rPr>
              <w:t>Preventivo 2022 con piano integrato dei compiti e delle finanze 2023-2025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1A7BE0" w14:textId="6211BDE4" w:rsidR="00845E8C" w:rsidRPr="00993FCE" w:rsidRDefault="00A7100C" w:rsidP="00642EDF">
            <w:pPr>
              <w:rPr>
                <w:lang w:val="de-CH"/>
              </w:rPr>
            </w:pPr>
            <w:r>
              <w:rPr>
                <w:noProof/>
                <w:lang w:val="it-CH"/>
              </w:rPr>
              <w:t xml:space="preserve">1, </w:t>
            </w:r>
            <w:r w:rsidR="00DC5394" w:rsidRPr="00993FCE">
              <w:rPr>
                <w:noProof/>
                <w:lang w:val="it-CH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0F1951" w14:textId="77777777" w:rsidR="00845E8C" w:rsidRPr="00993FCE" w:rsidRDefault="00DC5394" w:rsidP="00B207C5">
            <w:pPr>
              <w:rPr>
                <w:lang w:val="it-IT"/>
              </w:rPr>
            </w:pPr>
            <w:r w:rsidRPr="00993FCE">
              <w:rPr>
                <w:noProof/>
                <w:lang w:val="it-IT"/>
              </w:rPr>
              <w:t>Antrag der Einigungskonferenz</w:t>
            </w:r>
          </w:p>
          <w:p w14:paraId="2A4B0335" w14:textId="77777777" w:rsidR="00E21DD1" w:rsidRPr="00993FCE" w:rsidRDefault="00DC5394" w:rsidP="00B207C5">
            <w:pPr>
              <w:rPr>
                <w:lang w:val="it-IT"/>
              </w:rPr>
            </w:pPr>
            <w:r w:rsidRPr="00993FCE">
              <w:rPr>
                <w:noProof/>
                <w:lang w:val="it-IT"/>
              </w:rPr>
              <w:t>Proposition de la Conf. de conciliation</w:t>
            </w:r>
          </w:p>
          <w:p w14:paraId="1AC6C65F" w14:textId="77777777" w:rsidR="00845E8C" w:rsidRPr="00993FCE" w:rsidRDefault="00DC5394" w:rsidP="00B207C5">
            <w:pPr>
              <w:rPr>
                <w:lang w:val="it-IT"/>
              </w:rPr>
            </w:pPr>
            <w:r w:rsidRPr="00993FCE">
              <w:rPr>
                <w:noProof/>
                <w:lang w:val="it-IT"/>
              </w:rPr>
              <w:t>Proposta della Conf. di conciliazione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B4F43D" w14:textId="77777777" w:rsidR="00E21DD1" w:rsidRPr="00993FCE" w:rsidRDefault="00DC5394" w:rsidP="00B207C5">
            <w:pPr>
              <w:rPr>
                <w:noProof/>
                <w:lang w:val="de-CH"/>
              </w:rPr>
            </w:pPr>
            <w:r w:rsidRPr="00993FCE">
              <w:rPr>
                <w:noProof/>
                <w:lang w:val="de-CH"/>
              </w:rPr>
              <w:t>FK</w:t>
            </w:r>
          </w:p>
          <w:p w14:paraId="770ABE2B" w14:textId="77777777" w:rsidR="00E21DD1" w:rsidRPr="00993FCE" w:rsidRDefault="00DC5394" w:rsidP="00B207C5">
            <w:pPr>
              <w:rPr>
                <w:lang w:val="de-CH"/>
              </w:rPr>
            </w:pPr>
            <w:r w:rsidRPr="00993FCE">
              <w:rPr>
                <w:noProof/>
                <w:lang w:val="de-CH"/>
              </w:rPr>
              <w:t>CdF</w:t>
            </w:r>
          </w:p>
          <w:p w14:paraId="722E7B0B" w14:textId="77777777" w:rsidR="00845E8C" w:rsidRPr="00993FCE" w:rsidRDefault="00DC5394" w:rsidP="00B207C5">
            <w:pPr>
              <w:rPr>
                <w:lang w:val="de-CH"/>
              </w:rPr>
            </w:pPr>
            <w:r w:rsidRPr="00993FCE">
              <w:rPr>
                <w:noProof/>
                <w:lang w:val="de-CH"/>
              </w:rPr>
              <w:t>CdF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3345E9" w14:textId="77777777" w:rsidR="00E21DD1" w:rsidRPr="00993FCE" w:rsidRDefault="00DC5394" w:rsidP="00B207C5">
            <w:pPr>
              <w:rPr>
                <w:noProof/>
                <w:lang w:val="de-CH"/>
              </w:rPr>
            </w:pPr>
            <w:r w:rsidRPr="00993FCE">
              <w:rPr>
                <w:noProof/>
                <w:lang w:val="de-CH"/>
              </w:rPr>
              <w:t>EFD</w:t>
            </w:r>
          </w:p>
          <w:p w14:paraId="560DF1A8" w14:textId="77777777" w:rsidR="00E21DD1" w:rsidRPr="00993FCE" w:rsidRDefault="00DC5394" w:rsidP="00B207C5">
            <w:pPr>
              <w:rPr>
                <w:lang w:val="de-CH"/>
              </w:rPr>
            </w:pPr>
            <w:r w:rsidRPr="00993FCE">
              <w:rPr>
                <w:noProof/>
                <w:lang w:val="de-CH"/>
              </w:rPr>
              <w:t>DFF</w:t>
            </w:r>
          </w:p>
          <w:p w14:paraId="6FFC972A" w14:textId="77777777" w:rsidR="00845E8C" w:rsidRPr="00993FCE" w:rsidRDefault="00DC5394" w:rsidP="00B207C5">
            <w:pPr>
              <w:rPr>
                <w:lang w:val="de-CH"/>
              </w:rPr>
            </w:pPr>
            <w:r w:rsidRPr="00993FCE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401DFE" w14:textId="77777777" w:rsidR="00E21DD1" w:rsidRPr="00993FCE" w:rsidRDefault="00DC5394" w:rsidP="00B207C5">
            <w:pPr>
              <w:rPr>
                <w:noProof/>
                <w:lang w:val="de-CH"/>
              </w:rPr>
            </w:pPr>
            <w:r w:rsidRPr="00993FCE">
              <w:rPr>
                <w:noProof/>
                <w:lang w:val="de-CH"/>
              </w:rPr>
              <w:t>Brélaz</w:t>
            </w:r>
          </w:p>
          <w:p w14:paraId="5ECB7D4D" w14:textId="77777777" w:rsidR="00845E8C" w:rsidRPr="00993FCE" w:rsidRDefault="00DC5394" w:rsidP="00B207C5">
            <w:pPr>
              <w:rPr>
                <w:lang w:val="de-CH"/>
              </w:rPr>
            </w:pPr>
            <w:r w:rsidRPr="00993FCE">
              <w:rPr>
                <w:noProof/>
                <w:lang w:val="de-CH"/>
              </w:rPr>
              <w:t>Wyss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92DF9E" w14:textId="77777777" w:rsidR="00845E8C" w:rsidRPr="00993FCE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9998C7" w14:textId="77777777" w:rsidR="00845E8C" w:rsidRPr="00993FCE" w:rsidRDefault="00DC5394" w:rsidP="00B207C5">
            <w:pPr>
              <w:rPr>
                <w:lang w:val="de-CH"/>
              </w:rPr>
            </w:pPr>
            <w:r w:rsidRPr="00993FCE">
              <w:rPr>
                <w:noProof/>
                <w:lang w:val="de-CH"/>
              </w:rPr>
              <w:t>II/IIIa/IV</w:t>
            </w:r>
          </w:p>
        </w:tc>
      </w:tr>
      <w:tr w:rsidR="00E21DD1" w14:paraId="5D88CEDE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374DB8B1" w14:textId="77777777" w:rsidR="00845E8C" w:rsidRPr="00230BCC" w:rsidRDefault="00DC5394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BB32EED" w14:textId="77777777" w:rsidR="00845E8C" w:rsidRPr="004C13D5" w:rsidRDefault="00845E8C" w:rsidP="00B207C5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41BFEA8" w14:textId="77777777" w:rsidR="00845E8C" w:rsidRPr="00A026A1" w:rsidRDefault="00845E8C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1055497" w14:textId="77777777" w:rsidR="00845E8C" w:rsidRPr="00C655F0" w:rsidRDefault="00845E8C" w:rsidP="00A15E92">
            <w:pPr>
              <w:keepNext/>
              <w:rPr>
                <w:rStyle w:val="Hyperlink"/>
                <w:b/>
                <w:lang w:val="it-IT"/>
              </w:rPr>
            </w:pPr>
          </w:p>
          <w:p w14:paraId="648AEB5C" w14:textId="77777777" w:rsidR="00845E8C" w:rsidRPr="00C655F0" w:rsidRDefault="00845E8C" w:rsidP="00A15E92">
            <w:pPr>
              <w:keepNext/>
              <w:rPr>
                <w:rStyle w:val="Hyperlink"/>
                <w:b/>
                <w:lang w:val="it-IT"/>
              </w:rPr>
            </w:pPr>
          </w:p>
          <w:p w14:paraId="407425B4" w14:textId="77777777" w:rsidR="00845E8C" w:rsidRPr="00C655F0" w:rsidRDefault="00845E8C" w:rsidP="00A15E92">
            <w:pPr>
              <w:keepNext/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42D738D7" w14:textId="77777777" w:rsidR="00845E8C" w:rsidRPr="003C6844" w:rsidRDefault="00DC5394" w:rsidP="00B207C5">
            <w:pPr>
              <w:keepNext/>
              <w:rPr>
                <w:lang w:val="it-CH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55AC70C3" w14:textId="77777777" w:rsidR="00E21DD1" w:rsidRDefault="00DC5394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Examen simultané</w:t>
            </w:r>
          </w:p>
          <w:p w14:paraId="536ECED1" w14:textId="77777777" w:rsidR="00E21DD1" w:rsidRDefault="00DC5394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Trattazione congiunta</w:t>
            </w:r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D0109EE" w14:textId="77777777" w:rsidR="00845E8C" w:rsidRPr="003C6844" w:rsidRDefault="00845E8C" w:rsidP="00642EDF">
            <w:pPr>
              <w:keepNext/>
              <w:rPr>
                <w:lang w:val="de-CH"/>
              </w:rPr>
            </w:pPr>
          </w:p>
        </w:tc>
        <w:tc>
          <w:tcPr>
            <w:tcW w:w="21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BE6DFC8" w14:textId="77777777" w:rsidR="00845E8C" w:rsidRPr="003C6844" w:rsidRDefault="00845E8C" w:rsidP="00B207C5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323B9D9" w14:textId="77777777" w:rsidR="00E21DD1" w:rsidRPr="003C6844" w:rsidRDefault="00DC5394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7C9D8A87" w14:textId="77777777" w:rsidR="00E21DD1" w:rsidRPr="003C6844" w:rsidRDefault="00DC5394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42D84EEF" w14:textId="77777777" w:rsidR="00845E8C" w:rsidRPr="003C6844" w:rsidRDefault="00DC5394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F590442" w14:textId="77777777" w:rsidR="00E21DD1" w:rsidRPr="003C6844" w:rsidRDefault="00DC5394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1505453A" w14:textId="77777777" w:rsidR="00E21DD1" w:rsidRPr="003C6844" w:rsidRDefault="00DC5394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063D6F42" w14:textId="77777777" w:rsidR="00845E8C" w:rsidRPr="003C6844" w:rsidRDefault="00DC5394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DE1D864" w14:textId="77777777" w:rsidR="00845E8C" w:rsidRPr="003C6844" w:rsidRDefault="00845E8C" w:rsidP="00B207C5">
            <w:pPr>
              <w:keepNext/>
              <w:rPr>
                <w:lang w:val="de-CH"/>
              </w:rPr>
            </w:pP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C3774FB" w14:textId="77777777" w:rsidR="00845E8C" w:rsidRPr="003C6844" w:rsidRDefault="00845E8C" w:rsidP="00B207C5">
            <w:pPr>
              <w:keepNext/>
              <w:rPr>
                <w:lang w:val="de-CH"/>
              </w:rPr>
            </w:pPr>
          </w:p>
        </w:tc>
        <w:tc>
          <w:tcPr>
            <w:tcW w:w="709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</w:tcPr>
          <w:p w14:paraId="568F9660" w14:textId="77777777" w:rsidR="00845E8C" w:rsidRPr="003C6844" w:rsidRDefault="00DC5394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E21DD1" w14:paraId="0155194A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64750D5D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8E8625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08.316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BD1FB7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76AD6F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07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50E86233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08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7E0C276C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09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5165D4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Kt. Iv. Bern. Verbot von Killerspielen</w:t>
            </w:r>
          </w:p>
          <w:p w14:paraId="54BC38C7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ct. Berne. Interdiction des jeux vidéo violents</w:t>
            </w:r>
          </w:p>
          <w:p w14:paraId="53DAFE10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ct. Berna. Divieto di "giochi violenti"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518880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EE646D" w14:textId="77777777" w:rsidR="00845E8C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Kt. Iv. 1. Phase</w:t>
            </w:r>
          </w:p>
          <w:p w14:paraId="098F7FD8" w14:textId="77777777" w:rsidR="00E21DD1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Iv. ct. 1re phase</w:t>
            </w:r>
          </w:p>
          <w:p w14:paraId="61283791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 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E8950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AB430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384B6D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B2582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</w:tcPr>
          <w:p w14:paraId="2AEDD6C5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791C6580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38B7D791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FD5AB8B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08.334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22DEF2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CFAFAD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10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59933771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11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7FC2E1B5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12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59E007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Kt. Iv. St. Gallen. Revision des Strafgesetzbuches</w:t>
            </w:r>
          </w:p>
          <w:p w14:paraId="7CF44F5F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ct. St-Gall. Révision du Code pénal</w:t>
            </w:r>
          </w:p>
          <w:p w14:paraId="4395DFD4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ct. San Gallo. Revisione del Codice penale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B8ACA4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C40D9C" w14:textId="77777777" w:rsidR="00845E8C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Kt. Iv. 1. Phase</w:t>
            </w:r>
          </w:p>
          <w:p w14:paraId="264AE115" w14:textId="77777777" w:rsidR="00E21DD1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Iv. ct. 1re phase</w:t>
            </w:r>
          </w:p>
          <w:p w14:paraId="21A99A14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 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88B4A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864347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CFDCE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59654E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</w:tcPr>
          <w:p w14:paraId="73901256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756D02E6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516ECDDE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2DCACEB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09.313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E28319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ACC13C0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13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421E7308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14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252FE249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15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08BEF8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Kt. Iv. St. Gallen. Gegen Killerspiele für Kinder und Jugendliche. Für einen wirksamen und einheitlichen Kinder- und Jugendmedienschutz</w:t>
            </w:r>
          </w:p>
          <w:p w14:paraId="1F930FA1" w14:textId="77777777" w:rsidR="00E21DD1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Iv. ct. </w:t>
            </w:r>
            <w:r w:rsidRPr="00DC5394">
              <w:rPr>
                <w:noProof/>
                <w:lang w:val="fr-CH"/>
              </w:rPr>
              <w:t>St-Gall. Mieux protéger les enfants et les jeunes contre la violence dans les jeux vidéo et les médias</w:t>
            </w:r>
          </w:p>
          <w:p w14:paraId="67CB5DAA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ct. San Gallo. Violenza nei videogiochi e nei media: misure efficaci e uniformi per proteggere bambini e adolescenti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FD53C37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73F4AE" w14:textId="77777777" w:rsidR="00845E8C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Kt. Iv. 1. Phase</w:t>
            </w:r>
          </w:p>
          <w:p w14:paraId="257E83DD" w14:textId="77777777" w:rsidR="00E21DD1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Iv. ct. 1re phase</w:t>
            </w:r>
          </w:p>
          <w:p w14:paraId="0195882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 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953C53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38152B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90EFD4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4D96B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</w:tcPr>
          <w:p w14:paraId="2C9BF0AE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24E8DF73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2151A87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A79951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09.314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B17E08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3CEF4B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16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7EB4E9C8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17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7D79A02E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18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02EEBC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Kt. Iv. Tessin. Revision von Artikel 135 StGB</w:t>
            </w:r>
          </w:p>
          <w:p w14:paraId="118D7D0A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ct. Tessin. Révision de l'article 135 CP</w:t>
            </w:r>
          </w:p>
          <w:p w14:paraId="7C029AD5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ct. Ticino. Revisione dell'articolo 135 del CP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FAD20C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58C2CA" w14:textId="77777777" w:rsidR="00845E8C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Kt. Iv. 1. Phase</w:t>
            </w:r>
          </w:p>
          <w:p w14:paraId="0F35B493" w14:textId="77777777" w:rsidR="00E21DD1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Iv. ct. 1re phase</w:t>
            </w:r>
          </w:p>
          <w:p w14:paraId="1A5D222D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 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F4E9B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B71BBA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AF66EC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0C26A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</w:tcPr>
          <w:p w14:paraId="3B32BF7D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6528FD28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4D10BBB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BBCD51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09.332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C061BB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7243D0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19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7EA04638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20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65B2D35E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21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63B543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Kt. Iv. Freiburg. Verbot von Gewaltvideospielen</w:t>
            </w:r>
          </w:p>
          <w:p w14:paraId="442D8556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ct. Fribourg. Interdiction des jeux vidéo violents</w:t>
            </w:r>
          </w:p>
          <w:p w14:paraId="2160FE59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ct. Friburgo. Vietare i videogiochi violenti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0A6876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563F53" w14:textId="77777777" w:rsidR="00845E8C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Kt. Iv. 1. Phase</w:t>
            </w:r>
          </w:p>
          <w:p w14:paraId="32C81F6E" w14:textId="77777777" w:rsidR="00E21DD1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Iv. ct. 1re phase</w:t>
            </w:r>
          </w:p>
          <w:p w14:paraId="426A955A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 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F0881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A1D7DC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E2F646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0ED616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</w:tcPr>
          <w:p w14:paraId="0837F119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6366CA2B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7084E6C2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5958AA7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10.302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4F4EAFB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2E76F83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22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03AD9D48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23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36777879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24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205595F6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Kt. Iv. Zug. Verbot von Gewaltvideospielen</w:t>
            </w:r>
          </w:p>
          <w:p w14:paraId="0E66CB06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ct. Zoug. Interdiction des jeux vidéo violents</w:t>
            </w:r>
          </w:p>
          <w:p w14:paraId="188751B1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ct. Zugo. Vietare i videogiochi violenti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A55A2BC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250B8F2" w14:textId="77777777" w:rsidR="00845E8C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Kt. Iv. 1. Phase</w:t>
            </w:r>
          </w:p>
          <w:p w14:paraId="4DD41406" w14:textId="77777777" w:rsidR="00E21DD1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Iv. ct. 1re phase</w:t>
            </w:r>
          </w:p>
          <w:p w14:paraId="5C110A8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 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4CE1A3D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1D1624A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8B47957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E9FCAE2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</w:tcPr>
          <w:p w14:paraId="3337167F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14:paraId="5666F2F4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66D11F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719BFA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20.308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79C0A1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DFAF3E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25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36528D54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26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1804A503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27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3B213C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Kt. Iv. Genf. Für eine konsequente Bundespolitik im Bereich der familienergänzenden Kinderbetreuung</w:t>
            </w:r>
          </w:p>
          <w:p w14:paraId="4876B6AA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ct. Genève. Pour une véritable politique fédérale de l'accueil extrafamilial pour enfants</w:t>
            </w:r>
          </w:p>
          <w:p w14:paraId="0D4A769F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ct. Ginevra. Per una vera politica federale in materia di custodia extrafamiliare di bambini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B56396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BA69AD" w14:textId="77777777" w:rsidR="00845E8C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Kt. Iv. 1. Phase</w:t>
            </w:r>
          </w:p>
          <w:p w14:paraId="6B74F92C" w14:textId="77777777" w:rsidR="00E21DD1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Iv. ct. 1re phase</w:t>
            </w:r>
          </w:p>
          <w:p w14:paraId="0187F956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 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74FE88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1B557A48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3940D70D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86DEB9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C1B203E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17B0DDD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3B497C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7F05B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B3E6E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E21DD1" w14:paraId="5D668827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83512F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CE4A0C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20.316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FB7D43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013115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28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39C4BFE1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29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4C01FEFE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30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03177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Kt. Iv. Neuenburg. Für ein Referendum zum Freihandelsabkommen mit dem Mercosur</w:t>
            </w:r>
          </w:p>
          <w:p w14:paraId="339657E1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ct. Neuchâtel. Pour un référendum sur l'accord de libre-échange avec le Mercosur</w:t>
            </w:r>
          </w:p>
          <w:p w14:paraId="29B62EAD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ct. Neuchâtel. Per un referendum sull'accordo di libero scambio con il Mercosur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2977D1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E66604" w14:textId="77777777" w:rsidR="00845E8C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Kt. Iv. 1. Phase</w:t>
            </w:r>
          </w:p>
          <w:p w14:paraId="03E4802C" w14:textId="77777777" w:rsidR="00E21DD1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Iv. ct. 1re phase</w:t>
            </w:r>
          </w:p>
          <w:p w14:paraId="7015CDDB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 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873B67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APK</w:t>
            </w:r>
          </w:p>
          <w:p w14:paraId="51FEA72C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  <w:p w14:paraId="31602B23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63A39F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7688F6A8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7F6B7A72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456B83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Schneider-Schneiter</w:t>
            </w:r>
          </w:p>
          <w:p w14:paraId="573A636B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Wehrli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04F01C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7C661F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E21DD1" w14:paraId="1B326400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8238A7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C43B81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20.320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2B9FB9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9B7093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31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7C3A6E52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32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68A74575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33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209B80" w14:textId="77777777" w:rsidR="00845E8C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Kt. Iv. Jura. Bestimmungen zum Recht auf Eltern- oder Vaterschaftsurlaub und zu dessen Dauer. </w:t>
            </w:r>
            <w:r w:rsidRPr="00DC5394">
              <w:rPr>
                <w:noProof/>
                <w:lang w:val="fr-CH"/>
              </w:rPr>
              <w:t>Allfällige Erlassung durch die Kantone</w:t>
            </w:r>
          </w:p>
          <w:p w14:paraId="21FA8353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ct. Jura. Les cantons doivent avoir la possibilité de légiférer sur le droit et la durée d'un congé parental ou d'un congé paternité</w:t>
            </w:r>
          </w:p>
          <w:p w14:paraId="228CCA84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ct. Giura. I Cantoni devono avere la possibilità di legiferare sul diritto e la durata di un congedo parentale o di un congedo di paternità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41E8BF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8AA31C" w14:textId="77777777" w:rsidR="00845E8C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Kt. Iv. 1. Phase</w:t>
            </w:r>
          </w:p>
          <w:p w14:paraId="0EA013BC" w14:textId="77777777" w:rsidR="00E21DD1" w:rsidRPr="00DC5394" w:rsidRDefault="00DC5394" w:rsidP="00B207C5">
            <w:pPr>
              <w:rPr>
                <w:lang w:val="en-US"/>
              </w:rPr>
            </w:pPr>
            <w:r w:rsidRPr="00DC5394">
              <w:rPr>
                <w:noProof/>
                <w:lang w:val="en-US"/>
              </w:rPr>
              <w:t>Iv. ct. 1re phase</w:t>
            </w:r>
          </w:p>
          <w:p w14:paraId="2E21CD5E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 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D06038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120832B7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5F8E5F4F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EB48D1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24556214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7AA05F52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75C69F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 Montmollin</w:t>
            </w:r>
          </w:p>
          <w:p w14:paraId="4251A91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Gutjahr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D09D6A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33BEFA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E21DD1" w14:paraId="2CE92346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330C0B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61FD1A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21.046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37B911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C3AD4C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34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17DC1A92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35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71F42455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36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22D427" w14:textId="77777777" w:rsidR="00E21DD1" w:rsidRPr="00DC5394" w:rsidRDefault="00DC5394" w:rsidP="00B207C5">
            <w:pPr>
              <w:rPr>
                <w:noProof/>
                <w:lang w:val="fr-CH"/>
              </w:rPr>
            </w:pPr>
            <w:r w:rsidRPr="00DC5394">
              <w:rPr>
                <w:noProof/>
                <w:lang w:val="fr-CH"/>
              </w:rPr>
              <w:t>Veloweggesetz</w:t>
            </w:r>
          </w:p>
          <w:p w14:paraId="5931BEFF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Loi fédérale sur les voies cyclables</w:t>
            </w:r>
          </w:p>
          <w:p w14:paraId="64792CE1" w14:textId="77777777" w:rsidR="00845E8C" w:rsidRPr="003C6844" w:rsidRDefault="00DC5394" w:rsidP="00B207C5">
            <w:pPr>
              <w:rPr>
                <w:lang w:val="it-CH"/>
              </w:rPr>
            </w:pPr>
            <w:r>
              <w:rPr>
                <w:noProof/>
                <w:lang w:val="de-DE"/>
              </w:rPr>
              <w:t>Legge sulle ciclovie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BB9154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C2F1F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C9A89B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195649A2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1E538121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8D8816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44AA7734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5AABDD1B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4E3F23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Borloz</w:t>
            </w:r>
          </w:p>
          <w:p w14:paraId="6AD8CB86" w14:textId="7EA3C573" w:rsidR="00845E8C" w:rsidRPr="003C6844" w:rsidRDefault="00EB4D13" w:rsidP="00B207C5">
            <w:pPr>
              <w:rPr>
                <w:lang w:val="de-CH"/>
              </w:rPr>
            </w:pPr>
            <w:r>
              <w:rPr>
                <w:noProof/>
                <w:lang w:val="de-CH"/>
              </w:rPr>
              <w:t>Romano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04BB29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8CC18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E21DD1" w14:paraId="64669763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FAF5FF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noProof/>
                <w:vertAlign w:val="superscript"/>
                <w:lang w:val="de-CH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BBE8A3" w14:textId="77777777" w:rsidR="00845E8C" w:rsidRPr="004C13D5" w:rsidRDefault="00845E8C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D8AD7A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83E940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55982479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48BC2945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882ACF" w14:textId="77777777" w:rsidR="00371FD2" w:rsidRPr="000C6D06" w:rsidRDefault="00371FD2" w:rsidP="00371FD2">
            <w:pPr>
              <w:rPr>
                <w:rStyle w:val="Hyperlink"/>
                <w:lang w:val="fr-CH"/>
              </w:rPr>
            </w:pPr>
            <w:r>
              <w:rPr>
                <w:noProof/>
                <w:lang w:val="fr-CH"/>
              </w:rPr>
              <w:fldChar w:fldCharType="begin"/>
            </w:r>
            <w:r>
              <w:rPr>
                <w:noProof/>
                <w:lang w:val="fr-CH"/>
              </w:rPr>
              <w:instrText xml:space="preserve"> HYPERLINK "https://www.parlament.ch/centers/eparl/_layouts/15/DocIdRedir.aspx?ID=MAUWFQFXFMCR-1-15869" </w:instrText>
            </w:r>
            <w:r>
              <w:rPr>
                <w:noProof/>
                <w:lang w:val="fr-CH"/>
              </w:rPr>
              <w:fldChar w:fldCharType="separate"/>
            </w:r>
            <w:r w:rsidRPr="000C6D06">
              <w:rPr>
                <w:rStyle w:val="Hyperlink"/>
                <w:noProof/>
                <w:lang w:val="fr-CH"/>
              </w:rPr>
              <w:t>Parlamentarische Initiativen 1. Phase</w:t>
            </w:r>
          </w:p>
          <w:p w14:paraId="03DF32E0" w14:textId="77777777" w:rsidR="00371FD2" w:rsidRPr="000C6D06" w:rsidRDefault="00371FD2" w:rsidP="00371FD2">
            <w:pPr>
              <w:rPr>
                <w:rStyle w:val="Hyperlink"/>
                <w:lang w:val="fr-CH"/>
              </w:rPr>
            </w:pPr>
            <w:r w:rsidRPr="000C6D06">
              <w:rPr>
                <w:rStyle w:val="Hyperlink"/>
                <w:noProof/>
                <w:lang w:val="fr-CH"/>
              </w:rPr>
              <w:t>Initiatives parlementaires 1re phase</w:t>
            </w:r>
          </w:p>
          <w:p w14:paraId="24AF6F9A" w14:textId="77777777" w:rsidR="00845E8C" w:rsidRPr="003C6844" w:rsidRDefault="00371FD2" w:rsidP="00371FD2">
            <w:pPr>
              <w:rPr>
                <w:lang w:val="it-CH"/>
              </w:rPr>
            </w:pPr>
            <w:r w:rsidRPr="000C6D06">
              <w:rPr>
                <w:rStyle w:val="Hyperlink"/>
                <w:noProof/>
                <w:lang w:val="de-DE"/>
              </w:rPr>
              <w:t>Iniziative parlamentari, prima fase</w:t>
            </w:r>
            <w:r>
              <w:rPr>
                <w:noProof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593192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CFAAF1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52DDD7F6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23B2CE50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A193A7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AA372C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137417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597FC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87E4EF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:rsidRPr="00522F80" w14:paraId="7A8DBD41" w14:textId="77777777" w:rsidTr="00845E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5"/>
            <w:tcBorders>
              <w:top w:val="single" w:sz="4" w:space="0" w:color="auto"/>
              <w:left w:val="nil"/>
              <w:right w:val="nil"/>
            </w:tcBorders>
          </w:tcPr>
          <w:p w14:paraId="4ECAA6C0" w14:textId="77777777" w:rsidR="00845E8C" w:rsidRPr="00C655F0" w:rsidRDefault="00DC5394" w:rsidP="00133AB0">
            <w:pPr>
              <w:keepLines/>
              <w:rPr>
                <w:lang w:val="de-CH"/>
              </w:rPr>
            </w:pPr>
            <w:r w:rsidRPr="00C655F0">
              <w:rPr>
                <w:noProof/>
                <w:vertAlign w:val="superscript"/>
                <w:lang w:val="de-CH"/>
              </w:rPr>
              <w:t>1</w:t>
            </w:r>
            <w:r w:rsidRPr="00C655F0">
              <w:rPr>
                <w:rFonts w:cs="Arial"/>
                <w:noProof/>
                <w:lang w:val="de-CH"/>
              </w:rPr>
              <w:t xml:space="preserve">Gebündelte Abstimmungen über alle parlamentarischen Initiativen zirka 18.45 Uhr </w:t>
            </w:r>
          </w:p>
          <w:p w14:paraId="4F6C0245" w14:textId="77777777" w:rsidR="00845E8C" w:rsidRPr="00DC5394" w:rsidRDefault="00DC5394" w:rsidP="00133AB0">
            <w:pPr>
              <w:keepLines/>
              <w:rPr>
                <w:lang w:val="fr-CH"/>
              </w:rPr>
            </w:pPr>
            <w:r w:rsidRPr="00DC5394">
              <w:rPr>
                <w:noProof/>
                <w:vertAlign w:val="superscript"/>
                <w:lang w:val="fr-CH"/>
              </w:rPr>
              <w:t>1</w:t>
            </w:r>
            <w:r w:rsidRPr="00DC5394">
              <w:rPr>
                <w:rFonts w:cs="Arial"/>
                <w:noProof/>
                <w:lang w:val="fr-CH"/>
              </w:rPr>
              <w:t xml:space="preserve">Votes groupés sur toutes les initiatives parlementaires vers 18h45 </w:t>
            </w:r>
          </w:p>
          <w:p w14:paraId="7D9FE7D4" w14:textId="77777777" w:rsidR="00845E8C" w:rsidRPr="00DC5394" w:rsidRDefault="00DC5394" w:rsidP="00133AB0">
            <w:pPr>
              <w:keepLines/>
              <w:rPr>
                <w:rFonts w:cs="Arial"/>
                <w:lang w:val="it-IT"/>
              </w:rPr>
            </w:pPr>
            <w:r w:rsidRPr="00DC5394">
              <w:rPr>
                <w:noProof/>
                <w:vertAlign w:val="superscript"/>
                <w:lang w:val="it-IT"/>
              </w:rPr>
              <w:t>1</w:t>
            </w:r>
            <w:r w:rsidRPr="00DC5394">
              <w:rPr>
                <w:rFonts w:cs="Arial"/>
                <w:noProof/>
                <w:lang w:val="it-IT"/>
              </w:rPr>
              <w:t xml:space="preserve">Voti raggruppati su tutte le iniziative parlamentari verso le ore 18.45 </w:t>
            </w:r>
          </w:p>
        </w:tc>
      </w:tr>
    </w:tbl>
    <w:p w14:paraId="2AA24F97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2FD419C4" w14:textId="77777777" w:rsidR="003343EE" w:rsidRPr="00DC5394" w:rsidRDefault="003343EE" w:rsidP="00F946EC">
      <w:pPr>
        <w:pStyle w:val="Kopfzeile"/>
        <w:pageBreakBefore/>
        <w:widowControl w:val="0"/>
        <w:rPr>
          <w:b/>
          <w:lang w:val="it-IT"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709"/>
        <w:gridCol w:w="567"/>
        <w:gridCol w:w="2126"/>
        <w:gridCol w:w="850"/>
        <w:gridCol w:w="709"/>
        <w:gridCol w:w="142"/>
        <w:gridCol w:w="1134"/>
        <w:gridCol w:w="1134"/>
        <w:gridCol w:w="709"/>
      </w:tblGrid>
      <w:tr w:rsidR="00E21DD1" w14:paraId="6B59DF92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ED39BC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NR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CCD0B8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Freitag, 17. Dezember 2021, 08:00-11:00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D6FDA38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1352BC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3FB59A2D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E2C5BE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C904D5" w14:textId="77777777" w:rsidR="00845E8C" w:rsidRPr="008117B0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Vendredi, 17 décembre 2021, 08:00-11:00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1CB2E20" w14:textId="77777777" w:rsidR="00845E8C" w:rsidRPr="008117B0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AB57E29" w14:textId="77777777" w:rsidR="00845E8C" w:rsidRPr="008117B0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2600B432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E87B6D" w14:textId="77777777" w:rsidR="00845E8C" w:rsidRP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D3DE96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Venerdì, 17 dicembre 2021, 08:00-11:00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C0F001A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83B698" w14:textId="77777777" w:rsidR="00845E8C" w:rsidRDefault="00DC5394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21DD1" w14:paraId="41A1F49C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0DA6E1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C7A882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98417D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155672" w14:textId="77777777" w:rsidR="00845E8C" w:rsidRPr="00DB7310" w:rsidRDefault="00845E8C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E21DD1" w14:paraId="76D7E20B" w14:textId="77777777" w:rsidTr="00C655F0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31CA0D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215C90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E90CA7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fr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9744C0" w14:textId="77777777" w:rsidR="00845E8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1D354AC0" w14:textId="77777777" w:rsidR="00845E8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208168CA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9DDA56" w14:textId="77777777" w:rsidR="00845E8C" w:rsidRPr="00DC5394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DC539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CDDDA0" w14:textId="77777777" w:rsidR="00845E8C" w:rsidRPr="00A15E92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BC086F" w14:textId="77777777" w:rsidR="00845E8C" w:rsidRPr="00A15E92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9C64D6" w14:textId="77777777" w:rsidR="00845E8C" w:rsidRPr="003268E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D54FC4" w14:textId="77777777" w:rsidR="00845E8C" w:rsidRPr="00C655F0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61ECDF" w14:textId="77777777" w:rsidR="00845E8C" w:rsidRPr="003268E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Rapporteurs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C8D23E" w14:textId="77777777" w:rsidR="00845E8C" w:rsidRPr="00230BC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368D4E" w14:textId="77777777" w:rsidR="00845E8C" w:rsidRDefault="00DC5394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E21DD1" w14:paraId="29F4FB24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07B1D0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3D4F1A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17.438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1090C7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8F178E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37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7A8786C3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38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3C49E16C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39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9CC5D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Pa. Iv. Brand. Keine verfahrensrechtlichen Doppelspurigkeiten bei Kriminaltouristen</w:t>
            </w:r>
          </w:p>
          <w:p w14:paraId="05020DB7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pa. Brand. Halte aux doublets procéduraux pour les touristes de la criminalité</w:t>
            </w:r>
          </w:p>
          <w:p w14:paraId="3AD4D7C2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pa. Brand. Nessun doppione procedurale per i turisti del crimine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6602C0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8427FC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5EFEDD24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72768BD0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 del termine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DE8D51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1CE045DA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62E4857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E16585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2900951B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1664F4F8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167E80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Nidegger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FFB504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D01CFD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E21DD1" w14:paraId="1BB36940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5356D7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3749E0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17.525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19F311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8E7ABD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40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4D077AE8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41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3302E362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42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D9FCEC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Pa. Iv. Rutz Gregor. Verdichtung ermöglichen. Widersprüche und Zielkonflikte aufgrund des Isos ausschliessen</w:t>
            </w:r>
          </w:p>
          <w:p w14:paraId="15C8A6CE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pa. Rutz Gregor. Rendre possible la densification de l'urbanisation en excluant les contradictions et les conflits entre objectifs dus à l'inventaire ISOS</w:t>
            </w:r>
          </w:p>
          <w:p w14:paraId="4DB3E1BC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pa. Rutz Gregor. Consentire la densificazione. Evitare contraddizioni e conflitti nel perseguimento degli obiettivi a seguito dell'ISOS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E7CC48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94979C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42891104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1F5E9C06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 del termine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94564B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UREK</w:t>
            </w:r>
          </w:p>
          <w:p w14:paraId="54BF32FE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CEATE</w:t>
            </w:r>
          </w:p>
          <w:p w14:paraId="46141982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CAPTE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2364E6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4E288C5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1A5D6C4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2CF7F2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30B11D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079A34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E21DD1" w14:paraId="75C579E1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D9841B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ADEC91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17.526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595648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4FFFAB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43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2C101219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44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7F930DCA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45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4EDE0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Pa. Iv. (Egloff) Walliser. Verdichtung ermöglichen. Beim Isos Schwerpunkte setzen</w:t>
            </w:r>
          </w:p>
          <w:p w14:paraId="51A68F01" w14:textId="77777777" w:rsidR="00E21DD1" w:rsidRPr="00DC5394" w:rsidRDefault="00DC5394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Iv. pa. </w:t>
            </w:r>
            <w:r w:rsidRPr="00DC5394">
              <w:rPr>
                <w:noProof/>
                <w:lang w:val="fr-CH"/>
              </w:rPr>
              <w:t>(Egloff) Walliser. Rendre possible la densification de l'urbanisation en fixant des priorités dans l'inventaire ISOS</w:t>
            </w:r>
          </w:p>
          <w:p w14:paraId="7DC8F107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pa. (Egloff) Walliser. Rendere possibile la densificazione delle superfici insediative fissando delle priorità nell'inventario ISOS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D38751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FAE5F2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4D54659B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39CACC57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 del termine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0E0810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UREK</w:t>
            </w:r>
          </w:p>
          <w:p w14:paraId="19581B37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CEATE</w:t>
            </w:r>
          </w:p>
          <w:p w14:paraId="6418D8CE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CAPTE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425026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13097835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6D5537C8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49EC23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F4FDEB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BDD5F3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E21DD1" w14:paraId="3FFAB440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E1AC31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97AC97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18.421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C50010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A02C2B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46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37CB5CF7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47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0FBA466D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48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2C7D24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Pa. Iv. Jans. Verankerung standortgerechter landwirtschaftlicher Forschung</w:t>
            </w:r>
          </w:p>
          <w:p w14:paraId="5DC9BB19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pa. Jans. Inscrire dans la loi la recherche agronomique adaptée au site</w:t>
            </w:r>
          </w:p>
          <w:p w14:paraId="1F1B9303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pa. Jans. Sancire il principio di una ricerca agronomica adeguata alle condizioni locali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E3A743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94B8FD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7389A14B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01FD9CDB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 del termine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773288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6CDA755B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13D50ED6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A6D512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6E490F9E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03E918D0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699325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3EB30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7036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E21DD1" w14:paraId="6592E510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E1E4AD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0E8A20" w14:textId="77777777" w:rsidR="00845E8C" w:rsidRPr="004C13D5" w:rsidRDefault="00DC5394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18.434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D5E032" w14:textId="77777777" w:rsidR="00845E8C" w:rsidRPr="00A026A1" w:rsidRDefault="00DC5394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068739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49" w:history="1">
              <w:r w:rsidR="00DC5394">
                <w:rPr>
                  <w:rStyle w:val="Hyperlink"/>
                  <w:b/>
                </w:rPr>
                <w:t>DE</w:t>
              </w:r>
            </w:hyperlink>
          </w:p>
          <w:p w14:paraId="2D7E843A" w14:textId="77777777" w:rsidR="00845E8C" w:rsidRPr="00C655F0" w:rsidRDefault="001E4ECA" w:rsidP="00A15E92">
            <w:pPr>
              <w:rPr>
                <w:rStyle w:val="Hyperlink"/>
                <w:b/>
                <w:lang w:val="it-IT"/>
              </w:rPr>
            </w:pPr>
            <w:hyperlink r:id="rId150" w:history="1">
              <w:r w:rsidR="00DC5394">
                <w:rPr>
                  <w:rStyle w:val="Hyperlink"/>
                  <w:b/>
                </w:rPr>
                <w:t>FR</w:t>
              </w:r>
            </w:hyperlink>
          </w:p>
          <w:p w14:paraId="69A37BE9" w14:textId="77777777" w:rsidR="00845E8C" w:rsidRPr="00C655F0" w:rsidRDefault="001E4ECA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51" w:history="1">
              <w:r w:rsidR="00DC5394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D5877D" w14:textId="77777777" w:rsidR="00845E8C" w:rsidRPr="00DC5394" w:rsidRDefault="00DC5394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Pa. Iv. (Amherd) Bregy. Cybergrooming mit Minderjährigen endlich unter Strafe stellen</w:t>
            </w:r>
          </w:p>
          <w:p w14:paraId="7DBBAB2F" w14:textId="77777777" w:rsidR="00E21DD1" w:rsidRPr="00DC5394" w:rsidRDefault="00DC5394" w:rsidP="00B207C5">
            <w:pPr>
              <w:rPr>
                <w:lang w:val="fr-CH"/>
              </w:rPr>
            </w:pPr>
            <w:r w:rsidRPr="00DC5394">
              <w:rPr>
                <w:noProof/>
                <w:lang w:val="fr-CH"/>
              </w:rPr>
              <w:t>Iv. pa. (Amherd) Bregy. Punir enfin le pédopiégeage en ligne</w:t>
            </w:r>
          </w:p>
          <w:p w14:paraId="23A3360B" w14:textId="77777777" w:rsidR="00845E8C" w:rsidRPr="003C6844" w:rsidRDefault="00DC5394" w:rsidP="00B207C5">
            <w:pPr>
              <w:rPr>
                <w:lang w:val="it-CH"/>
              </w:rPr>
            </w:pPr>
            <w:r w:rsidRPr="00DC5394">
              <w:rPr>
                <w:noProof/>
                <w:lang w:val="it-IT"/>
              </w:rPr>
              <w:t>Iv. pa. (Amherd) Bregy. Rendere finalmente perseguibile l'adescamento in rete di minorenni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5D0329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4F1A74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33B6B6D2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0390789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 del termine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6F450C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3FB8B16E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2B7B9B29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FC3156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8FD87FC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1569CEC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CEE36D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F79055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68EE83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E21DD1" w14:paraId="215BACA2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6A8FF9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221248" w14:textId="77777777" w:rsidR="00845E8C" w:rsidRPr="004C13D5" w:rsidRDefault="00845E8C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24314B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83DB9F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2C8D2048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3D1C2281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64791D" w14:textId="77777777" w:rsidR="00371FD2" w:rsidRPr="00594EED" w:rsidRDefault="00371FD2" w:rsidP="00371FD2">
            <w:pPr>
              <w:rPr>
                <w:rStyle w:val="Hyperlink"/>
                <w:noProof/>
                <w:lang w:val="de-DE"/>
              </w:rPr>
            </w:pPr>
            <w:r>
              <w:rPr>
                <w:noProof/>
                <w:lang w:val="de-DE"/>
              </w:rPr>
              <w:fldChar w:fldCharType="begin"/>
            </w:r>
            <w:r>
              <w:rPr>
                <w:noProof/>
                <w:lang w:val="de-DE"/>
              </w:rPr>
              <w:instrText xml:space="preserve"> HYPERLINK "https://www.parlament.ch/centers/eparl/sessions/2021%20IV/5-Petitionen%20Wintersession%20N%20DFI.pdf" </w:instrText>
            </w:r>
            <w:r>
              <w:rPr>
                <w:noProof/>
                <w:lang w:val="de-DE"/>
              </w:rPr>
              <w:fldChar w:fldCharType="separate"/>
            </w:r>
            <w:r w:rsidRPr="00594EED">
              <w:rPr>
                <w:rStyle w:val="Hyperlink"/>
                <w:noProof/>
                <w:lang w:val="de-DE"/>
              </w:rPr>
              <w:t>Petitionen</w:t>
            </w:r>
          </w:p>
          <w:p w14:paraId="58874DF6" w14:textId="77777777" w:rsidR="00371FD2" w:rsidRPr="00594EED" w:rsidRDefault="00371FD2" w:rsidP="00371FD2">
            <w:pPr>
              <w:rPr>
                <w:rStyle w:val="Hyperlink"/>
                <w:lang w:val="de-DE"/>
              </w:rPr>
            </w:pPr>
            <w:r w:rsidRPr="00594EED">
              <w:rPr>
                <w:rStyle w:val="Hyperlink"/>
                <w:noProof/>
                <w:lang w:val="de-DE"/>
              </w:rPr>
              <w:t>Pétitions</w:t>
            </w:r>
          </w:p>
          <w:p w14:paraId="59C6BD18" w14:textId="77777777" w:rsidR="00845E8C" w:rsidRPr="003C6844" w:rsidRDefault="00371FD2" w:rsidP="00371FD2">
            <w:pPr>
              <w:rPr>
                <w:lang w:val="it-CH"/>
              </w:rPr>
            </w:pPr>
            <w:r w:rsidRPr="00594EED">
              <w:rPr>
                <w:rStyle w:val="Hyperlink"/>
                <w:noProof/>
                <w:lang w:val="de-DE"/>
              </w:rPr>
              <w:t>Petizioni</w:t>
            </w:r>
            <w:r>
              <w:rPr>
                <w:noProof/>
                <w:lang w:val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511CAF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C62CA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ACF783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A0306F" w14:textId="77777777" w:rsidR="00E21DD1" w:rsidRPr="003C6844" w:rsidRDefault="00DC5394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16EF5FB" w14:textId="77777777" w:rsidR="00E21DD1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8DF67FD" w14:textId="77777777" w:rsidR="00845E8C" w:rsidRPr="003C6844" w:rsidRDefault="00DC5394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A52B8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83B2FC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763854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21DD1" w:rsidRPr="00522F80" w14:paraId="25E80C37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FA8C94" w14:textId="77777777" w:rsidR="00845E8C" w:rsidRPr="00230BCC" w:rsidRDefault="00DC5394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EFFFC7" w14:textId="77777777" w:rsidR="00845E8C" w:rsidRPr="004C13D5" w:rsidRDefault="00845E8C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34525A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483776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4B8491DE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37DCCFFC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23C453" w14:textId="2E0CD631" w:rsidR="00845E8C" w:rsidRPr="00A334F4" w:rsidRDefault="00A334F4" w:rsidP="00B207C5">
            <w:pPr>
              <w:rPr>
                <w:rStyle w:val="Hyperlink"/>
                <w:lang w:val="de-CH"/>
              </w:rPr>
            </w:pPr>
            <w:r>
              <w:rPr>
                <w:noProof/>
                <w:lang w:val="de-DE"/>
              </w:rPr>
              <w:fldChar w:fldCharType="begin"/>
            </w:r>
            <w:r>
              <w:rPr>
                <w:noProof/>
                <w:lang w:val="de-DE"/>
              </w:rPr>
              <w:instrText xml:space="preserve"> HYPERLINK "https://www.parlament.ch/centers/eparl/_layouts/15/DocIdRedir.aspx?ID=MAUWFQFXFMCR-1-16019" </w:instrText>
            </w:r>
            <w:r>
              <w:rPr>
                <w:noProof/>
                <w:lang w:val="de-DE"/>
              </w:rPr>
              <w:fldChar w:fldCharType="separate"/>
            </w:r>
            <w:r w:rsidR="00DC5394" w:rsidRPr="00A334F4">
              <w:rPr>
                <w:rStyle w:val="Hyperlink"/>
                <w:noProof/>
                <w:lang w:val="de-DE"/>
              </w:rPr>
              <w:t>Bekämpfte bzw. nicht bekämpfte Vorstösse (beschleunigtes Verfahren) gemäss separater Liste</w:t>
            </w:r>
          </w:p>
          <w:p w14:paraId="502F6C75" w14:textId="77777777" w:rsidR="00E21DD1" w:rsidRPr="00A334F4" w:rsidRDefault="00DC5394" w:rsidP="00B207C5">
            <w:pPr>
              <w:rPr>
                <w:rStyle w:val="Hyperlink"/>
                <w:lang w:val="fr-CH"/>
              </w:rPr>
            </w:pPr>
            <w:r w:rsidRPr="00A334F4">
              <w:rPr>
                <w:rStyle w:val="Hyperlink"/>
                <w:noProof/>
                <w:lang w:val="fr-CH"/>
              </w:rPr>
              <w:t>Interventions parlementaires combattues resp. pas combattues (procédure accélérée) selon liste séparée</w:t>
            </w:r>
          </w:p>
          <w:p w14:paraId="4660A935" w14:textId="5E1B16E5" w:rsidR="00845E8C" w:rsidRPr="003C6844" w:rsidRDefault="00DC5394" w:rsidP="00B207C5">
            <w:pPr>
              <w:rPr>
                <w:lang w:val="it-CH"/>
              </w:rPr>
            </w:pPr>
            <w:r w:rsidRPr="00A334F4">
              <w:rPr>
                <w:rStyle w:val="Hyperlink"/>
                <w:noProof/>
                <w:lang w:val="it-IT"/>
              </w:rPr>
              <w:t>Interventi parlamentari controversi risp. non controversi (procedura accellerata) secondo lista separata</w:t>
            </w:r>
            <w:r w:rsidR="00A334F4">
              <w:rPr>
                <w:noProof/>
                <w:lang w:val="de-D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4834E4" w14:textId="77777777" w:rsidR="00845E8C" w:rsidRPr="00DC539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21D21D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8680B9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04F90B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D311E8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62D550" w14:textId="77777777" w:rsidR="00845E8C" w:rsidRPr="00DC5394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9E246C" w14:textId="77777777" w:rsidR="00845E8C" w:rsidRPr="00DC5394" w:rsidRDefault="00845E8C" w:rsidP="00B207C5">
            <w:pPr>
              <w:rPr>
                <w:lang w:val="it-IT"/>
              </w:rPr>
            </w:pPr>
          </w:p>
        </w:tc>
      </w:tr>
      <w:tr w:rsidR="00E21DD1" w:rsidRPr="00522F80" w14:paraId="67CD114D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2970AC" w14:textId="77777777" w:rsidR="00845E8C" w:rsidRPr="00DC5394" w:rsidRDefault="00DC5394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D45665" w14:textId="77777777" w:rsidR="00845E8C" w:rsidRPr="00DC5394" w:rsidRDefault="00845E8C" w:rsidP="00B207C5">
            <w:pPr>
              <w:spacing w:beforeAutospacing="1" w:afterAutospacing="1"/>
              <w:rPr>
                <w:rStyle w:val="Hyperlink"/>
                <w:b/>
                <w:lang w:val="it-IT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032759" w14:textId="77777777" w:rsidR="00845E8C" w:rsidRPr="00DC5394" w:rsidRDefault="00845E8C" w:rsidP="00591530">
            <w:pPr>
              <w:spacing w:beforeAutospacing="1" w:afterAutospacing="1"/>
              <w:jc w:val="center"/>
              <w:rPr>
                <w:b/>
                <w:lang w:val="it-IT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096630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5EA205A5" w14:textId="77777777" w:rsidR="00845E8C" w:rsidRPr="00C655F0" w:rsidRDefault="00845E8C" w:rsidP="00A15E92">
            <w:pPr>
              <w:rPr>
                <w:rStyle w:val="Hyperlink"/>
                <w:b/>
                <w:lang w:val="it-IT"/>
              </w:rPr>
            </w:pPr>
          </w:p>
          <w:p w14:paraId="08BF6C5A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AC7144" w14:textId="594C09F8" w:rsidR="00845E8C" w:rsidRPr="003C6844" w:rsidRDefault="00522F80" w:rsidP="00B207C5">
            <w:pPr>
              <w:rPr>
                <w:lang w:val="it-CH"/>
              </w:rPr>
            </w:pPr>
            <w:hyperlink r:id="rId152" w:history="1">
              <w:r w:rsidR="00DC5394" w:rsidRPr="00522F80">
                <w:rPr>
                  <w:rStyle w:val="Hyperlink"/>
                  <w:noProof/>
                  <w:lang w:val="de-DE"/>
                </w:rPr>
                <w:t>Schlussab</w:t>
              </w:r>
              <w:r w:rsidR="00DC5394" w:rsidRPr="00522F80">
                <w:rPr>
                  <w:rStyle w:val="Hyperlink"/>
                  <w:noProof/>
                  <w:lang w:val="de-DE"/>
                </w:rPr>
                <w:t>s</w:t>
              </w:r>
              <w:r w:rsidR="00DC5394" w:rsidRPr="00522F80">
                <w:rPr>
                  <w:rStyle w:val="Hyperlink"/>
                  <w:noProof/>
                  <w:lang w:val="de-DE"/>
                </w:rPr>
                <w:t>ti</w:t>
              </w:r>
              <w:bookmarkStart w:id="0" w:name="_GoBack"/>
              <w:bookmarkEnd w:id="0"/>
              <w:r w:rsidR="00DC5394" w:rsidRPr="00522F80">
                <w:rPr>
                  <w:rStyle w:val="Hyperlink"/>
                  <w:noProof/>
                  <w:lang w:val="de-DE"/>
                </w:rPr>
                <w:t>m</w:t>
              </w:r>
              <w:r w:rsidR="00DC5394" w:rsidRPr="00522F80">
                <w:rPr>
                  <w:rStyle w:val="Hyperlink"/>
                  <w:noProof/>
                  <w:lang w:val="de-DE"/>
                </w:rPr>
                <w:t>mungen</w:t>
              </w:r>
            </w:hyperlink>
            <w:r w:rsidR="00DC5394">
              <w:rPr>
                <w:noProof/>
                <w:lang w:val="de-DE"/>
              </w:rPr>
              <w:t xml:space="preserve"> (siehe Ständerat)</w:t>
            </w:r>
          </w:p>
          <w:p w14:paraId="1C821CDD" w14:textId="5C52C4F0" w:rsidR="00E21DD1" w:rsidRPr="00522F80" w:rsidRDefault="00522F80" w:rsidP="00B207C5">
            <w:pPr>
              <w:rPr>
                <w:lang w:val="fr-CH"/>
              </w:rPr>
            </w:pPr>
            <w:hyperlink r:id="rId153" w:history="1">
              <w:r w:rsidR="00DC5394" w:rsidRPr="00522F80">
                <w:rPr>
                  <w:rStyle w:val="Hyperlink"/>
                  <w:noProof/>
                  <w:lang w:val="fr-CH"/>
                </w:rPr>
                <w:t>Votations finales</w:t>
              </w:r>
            </w:hyperlink>
            <w:r w:rsidR="00DC5394" w:rsidRPr="00522F80">
              <w:rPr>
                <w:noProof/>
                <w:lang w:val="fr-CH"/>
              </w:rPr>
              <w:t xml:space="preserve"> (voir Conseil des Etats)</w:t>
            </w:r>
          </w:p>
          <w:p w14:paraId="469A17FC" w14:textId="0BBE9DEA" w:rsidR="00845E8C" w:rsidRPr="003C6844" w:rsidRDefault="00522F80" w:rsidP="00B207C5">
            <w:pPr>
              <w:rPr>
                <w:lang w:val="it-CH"/>
              </w:rPr>
            </w:pPr>
            <w:hyperlink r:id="rId154" w:history="1">
              <w:r w:rsidR="00DC5394" w:rsidRPr="00522F80">
                <w:rPr>
                  <w:rStyle w:val="Hyperlink"/>
                  <w:noProof/>
                  <w:lang w:val="it-IT"/>
                </w:rPr>
                <w:t>Votazioni finale</w:t>
              </w:r>
            </w:hyperlink>
            <w:r w:rsidR="00DC5394" w:rsidRPr="00522F80">
              <w:rPr>
                <w:noProof/>
                <w:lang w:val="it-IT"/>
              </w:rPr>
              <w:t xml:space="preserve"> (v. Consiglio degli Stati)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970640" w14:textId="77777777" w:rsidR="00845E8C" w:rsidRPr="00522F80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D787B6" w14:textId="77777777" w:rsidR="00845E8C" w:rsidRPr="00522F80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7E2F60" w14:textId="77777777" w:rsidR="00845E8C" w:rsidRPr="00522F80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EC630C" w14:textId="77777777" w:rsidR="00845E8C" w:rsidRPr="00522F80" w:rsidRDefault="00845E8C" w:rsidP="00B207C5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A08FC9" w14:textId="77777777" w:rsidR="00845E8C" w:rsidRPr="00522F80" w:rsidRDefault="00845E8C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B8F65A" w14:textId="77777777" w:rsidR="00845E8C" w:rsidRPr="00522F80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CF967C" w14:textId="77777777" w:rsidR="00845E8C" w:rsidRPr="00522F80" w:rsidRDefault="00845E8C" w:rsidP="00B207C5">
            <w:pPr>
              <w:rPr>
                <w:lang w:val="it-IT"/>
              </w:rPr>
            </w:pPr>
          </w:p>
        </w:tc>
      </w:tr>
      <w:tr w:rsidR="00E21DD1" w:rsidRPr="00522F80" w14:paraId="26A828F8" w14:textId="77777777" w:rsidTr="00845E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5"/>
            <w:tcBorders>
              <w:top w:val="single" w:sz="4" w:space="0" w:color="auto"/>
              <w:left w:val="nil"/>
              <w:right w:val="nil"/>
            </w:tcBorders>
          </w:tcPr>
          <w:p w14:paraId="411D9349" w14:textId="77777777" w:rsidR="00845E8C" w:rsidRPr="00522F80" w:rsidRDefault="00845E8C" w:rsidP="00133AB0">
            <w:pPr>
              <w:keepLines/>
              <w:rPr>
                <w:rFonts w:cs="Arial"/>
                <w:lang w:val="it-IT"/>
              </w:rPr>
            </w:pPr>
          </w:p>
        </w:tc>
      </w:tr>
    </w:tbl>
    <w:p w14:paraId="1C387695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3D29E65B" w14:textId="77777777" w:rsidR="00E822EB" w:rsidRDefault="00E822EB" w:rsidP="004053D8">
      <w:pPr>
        <w:pStyle w:val="Kopfzeile"/>
        <w:rPr>
          <w:rFonts w:cs="Arial"/>
          <w:b/>
          <w:lang w:val="it-IT"/>
        </w:rPr>
      </w:pPr>
    </w:p>
    <w:p w14:paraId="0B76FBB1" w14:textId="77777777" w:rsidR="00E822EB" w:rsidRPr="00522F80" w:rsidRDefault="00E822EB" w:rsidP="004053D8">
      <w:pPr>
        <w:pStyle w:val="Kopfzeile"/>
        <w:rPr>
          <w:b/>
          <w:lang w:val="it-IT"/>
        </w:rPr>
      </w:pPr>
    </w:p>
    <w:sectPr w:rsidR="00E822EB" w:rsidRPr="00522F80" w:rsidSect="00644F7D">
      <w:footerReference w:type="default" r:id="rId155"/>
      <w:headerReference w:type="first" r:id="rId156"/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E7C2A" w14:textId="77777777" w:rsidR="00DC5394" w:rsidRDefault="00DC5394">
      <w:r>
        <w:separator/>
      </w:r>
    </w:p>
  </w:endnote>
  <w:endnote w:type="continuationSeparator" w:id="0">
    <w:p w14:paraId="3DC00EF4" w14:textId="77777777" w:rsidR="00DC5394" w:rsidRDefault="00DC5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50E20" w14:textId="77D719FB" w:rsidR="00DC5394" w:rsidRDefault="00DC5394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522F80">
      <w:rPr>
        <w:bCs/>
        <w:noProof/>
      </w:rPr>
      <w:t>11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522F80" w:rsidRPr="00522F80">
      <w:rPr>
        <w:bCs/>
        <w:noProof/>
        <w:lang w:val="de-DE"/>
      </w:rPr>
      <w:t>11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AC016" w14:textId="77777777" w:rsidR="00DC5394" w:rsidRDefault="00DC5394">
      <w:r>
        <w:separator/>
      </w:r>
    </w:p>
  </w:footnote>
  <w:footnote w:type="continuationSeparator" w:id="0">
    <w:p w14:paraId="66DC7A22" w14:textId="77777777" w:rsidR="00DC5394" w:rsidRDefault="00DC5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379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3"/>
      <w:gridCol w:w="2694"/>
      <w:gridCol w:w="2409"/>
      <w:gridCol w:w="9213"/>
    </w:tblGrid>
    <w:tr w:rsidR="00DC5394" w:rsidRPr="00522F80" w14:paraId="285C14B0" w14:textId="77777777" w:rsidTr="00B77A5F">
      <w:tc>
        <w:tcPr>
          <w:tcW w:w="6166" w:type="dxa"/>
          <w:gridSpan w:val="3"/>
        </w:tcPr>
        <w:p w14:paraId="412B0298" w14:textId="77777777" w:rsidR="00DC5394" w:rsidRPr="003C72B3" w:rsidRDefault="00DC5394" w:rsidP="00AF3AA8">
          <w:pPr>
            <w:pStyle w:val="LogoTitelOben"/>
            <w:spacing w:before="0" w:after="240" w:line="440" w:lineRule="atLeast"/>
            <w:ind w:left="0"/>
            <w:rPr>
              <w:spacing w:val="40"/>
              <w:lang w:val="it-IT"/>
            </w:rPr>
          </w:pPr>
          <w:r>
            <w:rPr>
              <w:noProof/>
              <w:spacing w:val="40"/>
              <w:lang w:val="it-IT"/>
            </w:rPr>
            <w:t>Nationalrat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Conseil national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Consiglio nazionale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Cussegl naziunal</w:t>
          </w:r>
        </w:p>
      </w:tc>
      <w:tc>
        <w:tcPr>
          <w:tcW w:w="9213" w:type="dxa"/>
        </w:tcPr>
        <w:p w14:paraId="2A0F4F25" w14:textId="77777777" w:rsidR="00DC5394" w:rsidRPr="00DC5394" w:rsidRDefault="00DC5394" w:rsidP="00AF3AA8">
          <w:pPr>
            <w:spacing w:before="120" w:after="120"/>
            <w:ind w:left="213"/>
            <w:rPr>
              <w:b/>
              <w:lang w:val="it-IT"/>
            </w:rPr>
          </w:pPr>
          <w:r w:rsidRPr="00DC5394">
            <w:rPr>
              <w:b/>
              <w:lang w:val="it-IT"/>
            </w:rPr>
            <w:br/>
          </w:r>
        </w:p>
      </w:tc>
    </w:tr>
    <w:tr w:rsidR="00DC5394" w14:paraId="007D2E0C" w14:textId="77777777" w:rsidTr="00B77A5F">
      <w:tc>
        <w:tcPr>
          <w:tcW w:w="1063" w:type="dxa"/>
        </w:tcPr>
        <w:p w14:paraId="6F925A08" w14:textId="77777777" w:rsidR="00DC5394" w:rsidRDefault="00DC5394" w:rsidP="00AF3AA8">
          <w:pPr>
            <w:pStyle w:val="LogoTitelOben"/>
            <w:spacing w:before="0"/>
            <w:ind w:left="0"/>
            <w:rPr>
              <w:sz w:val="20"/>
            </w:rPr>
          </w:pPr>
          <w:r w:rsidRPr="00C109B3">
            <w:rPr>
              <w:noProof/>
              <w:lang w:val="de-CH" w:eastAsia="de-CH"/>
            </w:rPr>
            <w:drawing>
              <wp:inline distT="0" distB="0" distL="0" distR="0" wp14:anchorId="1E2F2562" wp14:editId="11B9DE45">
                <wp:extent cx="445770" cy="585470"/>
                <wp:effectExtent l="0" t="0" r="0" b="5080"/>
                <wp:docPr id="9" name="Picture 9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8603982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5C94EAA7" w14:textId="77777777" w:rsidR="00DC5394" w:rsidRDefault="00DC5394" w:rsidP="00AF3AA8">
          <w:pPr>
            <w:pStyle w:val="LogoWinkel"/>
            <w:rPr>
              <w:sz w:val="16"/>
            </w:rPr>
          </w:pPr>
          <w:r>
            <w:rPr>
              <w:noProof/>
              <w:sz w:val="16"/>
              <w:lang w:val="de-CH" w:eastAsia="de-CH"/>
            </w:rPr>
            <w:drawing>
              <wp:inline distT="0" distB="0" distL="0" distR="0" wp14:anchorId="2290C35A" wp14:editId="26A315B6">
                <wp:extent cx="1382395" cy="159385"/>
                <wp:effectExtent l="0" t="0" r="8255" b="0"/>
                <wp:docPr id="10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341359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FAEB59" w14:textId="77777777" w:rsidR="00DC5394" w:rsidRPr="0033750B" w:rsidRDefault="00DC5394" w:rsidP="00AF3AA8">
          <w:pPr>
            <w:pStyle w:val="Absender"/>
          </w:pPr>
          <w:r w:rsidRPr="00AB3D67">
            <w:rPr>
              <w:noProof/>
              <w:lang w:val="de-CH"/>
            </w:rPr>
            <w:t>Stand</w:t>
          </w:r>
          <w:r w:rsidRPr="00AB3D67">
            <w:rPr>
              <w:lang w:val="de-CH"/>
            </w:rPr>
            <w:t>/</w:t>
          </w:r>
          <w:r>
            <w:rPr>
              <w:noProof/>
              <w:lang w:val="de-CH"/>
            </w:rPr>
            <w:t>état</w:t>
          </w:r>
          <w:r w:rsidRPr="00AB3D67">
            <w:rPr>
              <w:lang w:val="de-CH"/>
            </w:rPr>
            <w:t>/</w:t>
          </w:r>
          <w:r>
            <w:rPr>
              <w:noProof/>
              <w:lang w:val="de-CH"/>
            </w:rPr>
            <w:t>stato</w:t>
          </w:r>
          <w:r w:rsidRPr="00AB3D67">
            <w:rPr>
              <w:lang w:val="de-CH"/>
            </w:rPr>
            <w:t>:</w:t>
          </w:r>
          <w:r w:rsidRPr="00AB3D67">
            <w:rPr>
              <w:lang w:val="de-CH"/>
            </w:rPr>
            <w:br/>
          </w:r>
          <w:r>
            <w:rPr>
              <w:noProof/>
            </w:rPr>
            <w:t>10</w:t>
          </w:r>
          <w:r w:rsidRPr="0033750B">
            <w:rPr>
              <w:noProof/>
            </w:rPr>
            <w:t>.12.2021</w:t>
          </w:r>
        </w:p>
      </w:tc>
      <w:tc>
        <w:tcPr>
          <w:tcW w:w="11622" w:type="dxa"/>
          <w:gridSpan w:val="2"/>
        </w:tcPr>
        <w:p w14:paraId="502397A3" w14:textId="77777777" w:rsidR="00DC5394" w:rsidRPr="00766C22" w:rsidRDefault="00DC5394" w:rsidP="00AF3AA8">
          <w:pPr>
            <w:pStyle w:val="Empfaenger"/>
            <w:rPr>
              <w:sz w:val="22"/>
            </w:rPr>
          </w:pPr>
        </w:p>
      </w:tc>
    </w:tr>
  </w:tbl>
  <w:p w14:paraId="5D5C3010" w14:textId="77777777" w:rsidR="00DC5394" w:rsidRPr="00C655F0" w:rsidRDefault="00DC5394">
    <w:pPr>
      <w:pStyle w:val="Kopfzeile"/>
      <w:rPr>
        <w:lang w:val="de-D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46EDC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2452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3CD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1FD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2F80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4B23"/>
    <w:rsid w:val="0053796F"/>
    <w:rsid w:val="005400D9"/>
    <w:rsid w:val="005405A6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136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406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6E2C"/>
    <w:rsid w:val="0089760A"/>
    <w:rsid w:val="008A0917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07117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3FCE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5E92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34F4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00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77AC"/>
    <w:rsid w:val="00AA0668"/>
    <w:rsid w:val="00AA0B32"/>
    <w:rsid w:val="00AA1519"/>
    <w:rsid w:val="00AA176A"/>
    <w:rsid w:val="00AA193E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2AF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0816"/>
    <w:rsid w:val="00C10ACE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4995"/>
    <w:rsid w:val="00C45F62"/>
    <w:rsid w:val="00C462D0"/>
    <w:rsid w:val="00C46BDC"/>
    <w:rsid w:val="00C4756F"/>
    <w:rsid w:val="00C50CFE"/>
    <w:rsid w:val="00C51C1E"/>
    <w:rsid w:val="00C52B37"/>
    <w:rsid w:val="00C53033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8D1"/>
    <w:rsid w:val="00D40FBF"/>
    <w:rsid w:val="00D418F7"/>
    <w:rsid w:val="00D426B2"/>
    <w:rsid w:val="00D42DC3"/>
    <w:rsid w:val="00D44F2D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39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0204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1DD1"/>
    <w:rsid w:val="00E22AA1"/>
    <w:rsid w:val="00E2401D"/>
    <w:rsid w:val="00E249B3"/>
    <w:rsid w:val="00E24DC2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39A2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3A52"/>
    <w:rsid w:val="00EB3CF9"/>
    <w:rsid w:val="00EB4AE1"/>
    <w:rsid w:val="00EB4D13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506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F50E9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arlament.ch/de/ratsbetrieb/suche-curia-vista/geschaeft?AffairId=20210041" TargetMode="External"/><Relationship Id="rId117" Type="http://schemas.openxmlformats.org/officeDocument/2006/relationships/hyperlink" Target="https://www.parlament.ch/fr/ratsbetrieb/suche-curia-vista/geschaeft?AffairId=20090314" TargetMode="External"/><Relationship Id="rId21" Type="http://schemas.openxmlformats.org/officeDocument/2006/relationships/hyperlink" Target="https://www.parlament.ch/fr/ratsbetrieb/suche-curia-vista/geschaeft?AffairId=20210066" TargetMode="External"/><Relationship Id="rId42" Type="http://schemas.openxmlformats.org/officeDocument/2006/relationships/hyperlink" Target="https://www.parlament.ch/fr/ratsbetrieb/suche-curia-vista/geschaeft?AffairId=20213229" TargetMode="External"/><Relationship Id="rId47" Type="http://schemas.openxmlformats.org/officeDocument/2006/relationships/hyperlink" Target="https://www.parlament.ch/de/ratsbetrieb/suche-curia-vista/geschaeft?AffairId=20210204" TargetMode="External"/><Relationship Id="rId63" Type="http://schemas.openxmlformats.org/officeDocument/2006/relationships/hyperlink" Target="https://www.parlament.ch/fr/ratsbetrieb/suche-curia-vista/geschaeft?AffairId=20210212" TargetMode="External"/><Relationship Id="rId68" Type="http://schemas.openxmlformats.org/officeDocument/2006/relationships/hyperlink" Target="https://www.parlament.ch/de/ratsbetrieb/suche-curia-vista/geschaeft?AffairId=20210061" TargetMode="External"/><Relationship Id="rId84" Type="http://schemas.openxmlformats.org/officeDocument/2006/relationships/hyperlink" Target="https://www.parlament.ch/fr/ratsbetrieb/suche-curia-vista/geschaeft?AffairId=20210044" TargetMode="External"/><Relationship Id="rId89" Type="http://schemas.openxmlformats.org/officeDocument/2006/relationships/hyperlink" Target="https://www.parlament.ch/de/ratsbetrieb/suche-curia-vista/geschaeft?AffairId=20210062" TargetMode="External"/><Relationship Id="rId112" Type="http://schemas.openxmlformats.org/officeDocument/2006/relationships/hyperlink" Target="https://www.parlament.ch/it/ratsbetrieb/suche-curia-vista/geschaeft?AffairId=20080334" TargetMode="External"/><Relationship Id="rId133" Type="http://schemas.openxmlformats.org/officeDocument/2006/relationships/hyperlink" Target="https://www.parlament.ch/it/ratsbetrieb/suche-curia-vista/geschaeft?AffairId=20200320" TargetMode="External"/><Relationship Id="rId138" Type="http://schemas.openxmlformats.org/officeDocument/2006/relationships/hyperlink" Target="https://www.parlament.ch/fr/ratsbetrieb/suche-curia-vista/geschaeft?AffairId=20170438" TargetMode="External"/><Relationship Id="rId154" Type="http://schemas.openxmlformats.org/officeDocument/2006/relationships/hyperlink" Target="https://www.parlament.ch/it/suche?k=pddoctypede:Schlussabstimmungstext+pdsession:%222021+IV%22" TargetMode="External"/><Relationship Id="rId16" Type="http://schemas.openxmlformats.org/officeDocument/2006/relationships/hyperlink" Target="https://www.parlament.ch/it/ratsbetrieb/suche-curia-vista/geschaeft?AffairId=20140470" TargetMode="External"/><Relationship Id="rId107" Type="http://schemas.openxmlformats.org/officeDocument/2006/relationships/hyperlink" Target="https://www.parlament.ch/de/ratsbetrieb/suche-curia-vista/geschaeft?AffairId=20080316" TargetMode="External"/><Relationship Id="rId11" Type="http://schemas.openxmlformats.org/officeDocument/2006/relationships/hyperlink" Target="https://www.parlament.ch/de/ratsbetrieb/suche-curia-vista/geschaeft?AffairId=20210064" TargetMode="External"/><Relationship Id="rId32" Type="http://schemas.openxmlformats.org/officeDocument/2006/relationships/hyperlink" Target="https://www.parlament.ch/de/ratsbetrieb/suche-curia-vista/geschaeft?AffairId=20200062" TargetMode="External"/><Relationship Id="rId37" Type="http://schemas.openxmlformats.org/officeDocument/2006/relationships/hyperlink" Target="https://www.parlament.ch/it/ratsbetrieb/suche-curia-vista/geschaeft?AffairId=20210026" TargetMode="External"/><Relationship Id="rId53" Type="http://schemas.openxmlformats.org/officeDocument/2006/relationships/hyperlink" Target="https://www.parlament.ch/de/ratsbetrieb/suche-curia-vista/geschaeft?AffairId=20210208" TargetMode="External"/><Relationship Id="rId58" Type="http://schemas.openxmlformats.org/officeDocument/2006/relationships/hyperlink" Target="https://www.parlament.ch/it/ratsbetrieb/suche-curia-vista/geschaeft?AffairId=20210210" TargetMode="External"/><Relationship Id="rId74" Type="http://schemas.openxmlformats.org/officeDocument/2006/relationships/hyperlink" Target="https://www.parlament.ch/de/ratsbetrieb/suche-curia-vista/geschaeft?AffairId=20210037" TargetMode="External"/><Relationship Id="rId79" Type="http://schemas.openxmlformats.org/officeDocument/2006/relationships/hyperlink" Target="https://www.parlament.ch/it/ratsbetrieb/suche-curia-vista/geschaeft?AffairId=20190050" TargetMode="External"/><Relationship Id="rId102" Type="http://schemas.openxmlformats.org/officeDocument/2006/relationships/hyperlink" Target="https://www.parlament.ch/fr/ratsbetrieb/suche-curia-vista/geschaeft?AffairId=20210059" TargetMode="External"/><Relationship Id="rId123" Type="http://schemas.openxmlformats.org/officeDocument/2006/relationships/hyperlink" Target="https://www.parlament.ch/fr/ratsbetrieb/suche-curia-vista/geschaeft?AffairId=20100302" TargetMode="External"/><Relationship Id="rId128" Type="http://schemas.openxmlformats.org/officeDocument/2006/relationships/hyperlink" Target="https://www.parlament.ch/de/ratsbetrieb/suche-curia-vista/geschaeft?AffairId=20200316" TargetMode="External"/><Relationship Id="rId144" Type="http://schemas.openxmlformats.org/officeDocument/2006/relationships/hyperlink" Target="https://www.parlament.ch/fr/ratsbetrieb/suche-curia-vista/geschaeft?AffairId=20170526" TargetMode="External"/><Relationship Id="rId149" Type="http://schemas.openxmlformats.org/officeDocument/2006/relationships/hyperlink" Target="https://www.parlament.ch/de/ratsbetrieb/suche-curia-vista/geschaeft?AffairId=20180434" TargetMode="External"/><Relationship Id="rId5" Type="http://schemas.openxmlformats.org/officeDocument/2006/relationships/customXml" Target="../customXml/item5.xml"/><Relationship Id="rId90" Type="http://schemas.openxmlformats.org/officeDocument/2006/relationships/hyperlink" Target="https://www.parlament.ch/fr/ratsbetrieb/suche-curia-vista/geschaeft?AffairId=20210062" TargetMode="External"/><Relationship Id="rId95" Type="http://schemas.openxmlformats.org/officeDocument/2006/relationships/hyperlink" Target="https://www.parlament.ch/de/ratsbetrieb/suche-curia-vista/geschaeft?AffairId=20210066" TargetMode="External"/><Relationship Id="rId22" Type="http://schemas.openxmlformats.org/officeDocument/2006/relationships/hyperlink" Target="https://www.parlament.ch/it/ratsbetrieb/suche-curia-vista/geschaeft?AffairId=20210066" TargetMode="External"/><Relationship Id="rId27" Type="http://schemas.openxmlformats.org/officeDocument/2006/relationships/hyperlink" Target="https://www.parlament.ch/fr/ratsbetrieb/suche-curia-vista/geschaeft?AffairId=20210041" TargetMode="External"/><Relationship Id="rId43" Type="http://schemas.openxmlformats.org/officeDocument/2006/relationships/hyperlink" Target="https://www.parlament.ch/it/ratsbetrieb/suche-curia-vista/geschaeft?AffairId=20213229" TargetMode="External"/><Relationship Id="rId48" Type="http://schemas.openxmlformats.org/officeDocument/2006/relationships/hyperlink" Target="https://www.parlament.ch/fr/ratsbetrieb/suche-curia-vista/geschaeft?AffairId=20210204" TargetMode="External"/><Relationship Id="rId64" Type="http://schemas.openxmlformats.org/officeDocument/2006/relationships/hyperlink" Target="https://www.parlament.ch/it/ratsbetrieb/suche-curia-vista/geschaeft?AffairId=20210212" TargetMode="External"/><Relationship Id="rId69" Type="http://schemas.openxmlformats.org/officeDocument/2006/relationships/hyperlink" Target="https://www.parlament.ch/fr/ratsbetrieb/suche-curia-vista/geschaeft?AffairId=20210061" TargetMode="External"/><Relationship Id="rId113" Type="http://schemas.openxmlformats.org/officeDocument/2006/relationships/hyperlink" Target="https://www.parlament.ch/de/ratsbetrieb/suche-curia-vista/geschaeft?AffairId=20090313" TargetMode="External"/><Relationship Id="rId118" Type="http://schemas.openxmlformats.org/officeDocument/2006/relationships/hyperlink" Target="https://www.parlament.ch/it/ratsbetrieb/suche-curia-vista/geschaeft?AffairId=20090314" TargetMode="External"/><Relationship Id="rId134" Type="http://schemas.openxmlformats.org/officeDocument/2006/relationships/hyperlink" Target="https://www.parlament.ch/de/ratsbetrieb/suche-curia-vista/geschaeft?AffairId=20210046" TargetMode="External"/><Relationship Id="rId139" Type="http://schemas.openxmlformats.org/officeDocument/2006/relationships/hyperlink" Target="https://www.parlament.ch/it/ratsbetrieb/suche-curia-vista/geschaeft?AffairId=20170438" TargetMode="External"/><Relationship Id="rId80" Type="http://schemas.openxmlformats.org/officeDocument/2006/relationships/hyperlink" Target="https://www.parlament.ch/de/ratsbetrieb/suche-curia-vista/geschaeft?AffairId=20210066" TargetMode="External"/><Relationship Id="rId85" Type="http://schemas.openxmlformats.org/officeDocument/2006/relationships/hyperlink" Target="https://www.parlament.ch/it/ratsbetrieb/suche-curia-vista/geschaeft?AffairId=20210044" TargetMode="External"/><Relationship Id="rId150" Type="http://schemas.openxmlformats.org/officeDocument/2006/relationships/hyperlink" Target="https://www.parlament.ch/fr/ratsbetrieb/suche-curia-vista/geschaeft?AffairId=20180434" TargetMode="External"/><Relationship Id="rId155" Type="http://schemas.openxmlformats.org/officeDocument/2006/relationships/footer" Target="footer1.xml"/><Relationship Id="rId12" Type="http://schemas.openxmlformats.org/officeDocument/2006/relationships/hyperlink" Target="https://www.parlament.ch/fr/ratsbetrieb/suche-curia-vista/geschaeft?AffairId=20210064" TargetMode="External"/><Relationship Id="rId17" Type="http://schemas.openxmlformats.org/officeDocument/2006/relationships/hyperlink" Target="https://www.parlament.ch/de/ratsbetrieb/suche-curia-vista/geschaeft?AffairId=20180043" TargetMode="External"/><Relationship Id="rId33" Type="http://schemas.openxmlformats.org/officeDocument/2006/relationships/hyperlink" Target="https://www.parlament.ch/fr/ratsbetrieb/suche-curia-vista/geschaeft?AffairId=20200062" TargetMode="External"/><Relationship Id="rId38" Type="http://schemas.openxmlformats.org/officeDocument/2006/relationships/hyperlink" Target="https://www.parlament.ch/de/ratsbetrieb/suche-curia-vista/geschaeft?AffairId=20210032" TargetMode="External"/><Relationship Id="rId59" Type="http://schemas.openxmlformats.org/officeDocument/2006/relationships/hyperlink" Target="https://www.parlament.ch/de/ratsbetrieb/suche-curia-vista/geschaeft?AffairId=20210211" TargetMode="External"/><Relationship Id="rId103" Type="http://schemas.openxmlformats.org/officeDocument/2006/relationships/hyperlink" Target="https://www.parlament.ch/it/ratsbetrieb/suche-curia-vista/geschaeft?AffairId=20210059" TargetMode="External"/><Relationship Id="rId108" Type="http://schemas.openxmlformats.org/officeDocument/2006/relationships/hyperlink" Target="https://www.parlament.ch/fr/ratsbetrieb/suche-curia-vista/geschaeft?AffairId=20080316" TargetMode="External"/><Relationship Id="rId124" Type="http://schemas.openxmlformats.org/officeDocument/2006/relationships/hyperlink" Target="https://www.parlament.ch/it/ratsbetrieb/suche-curia-vista/geschaeft?AffairId=20100302" TargetMode="External"/><Relationship Id="rId129" Type="http://schemas.openxmlformats.org/officeDocument/2006/relationships/hyperlink" Target="https://www.parlament.ch/fr/ratsbetrieb/suche-curia-vista/geschaeft?AffairId=20200316" TargetMode="External"/><Relationship Id="rId20" Type="http://schemas.openxmlformats.org/officeDocument/2006/relationships/hyperlink" Target="https://www.parlament.ch/de/ratsbetrieb/suche-curia-vista/geschaeft?AffairId=20210066" TargetMode="External"/><Relationship Id="rId41" Type="http://schemas.openxmlformats.org/officeDocument/2006/relationships/hyperlink" Target="https://www.parlament.ch/de/ratsbetrieb/suche-curia-vista/geschaeft?AffairId=20213229" TargetMode="External"/><Relationship Id="rId54" Type="http://schemas.openxmlformats.org/officeDocument/2006/relationships/hyperlink" Target="https://www.parlament.ch/fr/ratsbetrieb/suche-curia-vista/geschaeft?AffairId=20210208" TargetMode="External"/><Relationship Id="rId62" Type="http://schemas.openxmlformats.org/officeDocument/2006/relationships/hyperlink" Target="https://www.parlament.ch/de/ratsbetrieb/suche-curia-vista/geschaeft?AffairId=20210212" TargetMode="External"/><Relationship Id="rId70" Type="http://schemas.openxmlformats.org/officeDocument/2006/relationships/hyperlink" Target="https://www.parlament.ch/it/ratsbetrieb/suche-curia-vista/geschaeft?AffairId=20210061" TargetMode="External"/><Relationship Id="rId75" Type="http://schemas.openxmlformats.org/officeDocument/2006/relationships/hyperlink" Target="https://www.parlament.ch/fr/ratsbetrieb/suche-curia-vista/geschaeft?AffairId=20210037" TargetMode="External"/><Relationship Id="rId83" Type="http://schemas.openxmlformats.org/officeDocument/2006/relationships/hyperlink" Target="https://www.parlament.ch/de/ratsbetrieb/suche-curia-vista/geschaeft?AffairId=20210044" TargetMode="External"/><Relationship Id="rId88" Type="http://schemas.openxmlformats.org/officeDocument/2006/relationships/hyperlink" Target="https://www.parlament.ch/it/ratsbetrieb/suche-curia-vista/geschaeft?AffairId=20160312" TargetMode="External"/><Relationship Id="rId91" Type="http://schemas.openxmlformats.org/officeDocument/2006/relationships/hyperlink" Target="https://www.parlament.ch/it/ratsbetrieb/suche-curia-vista/geschaeft?AffairId=20210062" TargetMode="External"/><Relationship Id="rId96" Type="http://schemas.openxmlformats.org/officeDocument/2006/relationships/hyperlink" Target="https://www.parlament.ch/fr/ratsbetrieb/suche-curia-vista/geschaeft?AffairId=20210066" TargetMode="External"/><Relationship Id="rId111" Type="http://schemas.openxmlformats.org/officeDocument/2006/relationships/hyperlink" Target="https://www.parlament.ch/fr/ratsbetrieb/suche-curia-vista/geschaeft?AffairId=20080334" TargetMode="External"/><Relationship Id="rId132" Type="http://schemas.openxmlformats.org/officeDocument/2006/relationships/hyperlink" Target="https://www.parlament.ch/fr/ratsbetrieb/suche-curia-vista/geschaeft?AffairId=20200320" TargetMode="External"/><Relationship Id="rId140" Type="http://schemas.openxmlformats.org/officeDocument/2006/relationships/hyperlink" Target="https://www.parlament.ch/de/ratsbetrieb/suche-curia-vista/geschaeft?AffairId=20170525" TargetMode="External"/><Relationship Id="rId145" Type="http://schemas.openxmlformats.org/officeDocument/2006/relationships/hyperlink" Target="https://www.parlament.ch/it/ratsbetrieb/suche-curia-vista/geschaeft?AffairId=20170526" TargetMode="External"/><Relationship Id="rId153" Type="http://schemas.openxmlformats.org/officeDocument/2006/relationships/hyperlink" Target="https://www.parlament.ch/fr/suche?k=pddoctypede:Schlussabstimmungstext+pdsession:%222021+IV%2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www.parlament.ch/fr/ratsbetrieb/suche-curia-vista/geschaeft?AffairId=20140470" TargetMode="External"/><Relationship Id="rId23" Type="http://schemas.openxmlformats.org/officeDocument/2006/relationships/hyperlink" Target="https://www.parlament.ch/de/ratsbetrieb/suche-curia-vista/geschaeft?AffairId=20190050" TargetMode="External"/><Relationship Id="rId28" Type="http://schemas.openxmlformats.org/officeDocument/2006/relationships/hyperlink" Target="https://www.parlament.ch/it/ratsbetrieb/suche-curia-vista/geschaeft?AffairId=20210041" TargetMode="External"/><Relationship Id="rId36" Type="http://schemas.openxmlformats.org/officeDocument/2006/relationships/hyperlink" Target="https://www.parlament.ch/fr/ratsbetrieb/suche-curia-vista/geschaeft?AffairId=20210026" TargetMode="External"/><Relationship Id="rId49" Type="http://schemas.openxmlformats.org/officeDocument/2006/relationships/hyperlink" Target="https://www.parlament.ch/it/ratsbetrieb/suche-curia-vista/geschaeft?AffairId=20210204" TargetMode="External"/><Relationship Id="rId57" Type="http://schemas.openxmlformats.org/officeDocument/2006/relationships/hyperlink" Target="https://www.parlament.ch/fr/ratsbetrieb/suche-curia-vista/geschaeft?AffairId=20210210" TargetMode="External"/><Relationship Id="rId106" Type="http://schemas.openxmlformats.org/officeDocument/2006/relationships/hyperlink" Target="https://www.parlament.ch/it/ratsbetrieb/suche-curia-vista/geschaeft?AffairId=20210041" TargetMode="External"/><Relationship Id="rId114" Type="http://schemas.openxmlformats.org/officeDocument/2006/relationships/hyperlink" Target="https://www.parlament.ch/fr/ratsbetrieb/suche-curia-vista/geschaeft?AffairId=20090313" TargetMode="External"/><Relationship Id="rId119" Type="http://schemas.openxmlformats.org/officeDocument/2006/relationships/hyperlink" Target="https://www.parlament.ch/de/ratsbetrieb/suche-curia-vista/geschaeft?AffairId=20090332" TargetMode="External"/><Relationship Id="rId127" Type="http://schemas.openxmlformats.org/officeDocument/2006/relationships/hyperlink" Target="https://www.parlament.ch/it/ratsbetrieb/suche-curia-vista/geschaeft?AffairId=20200308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www.parlament.ch/it/ratsbetrieb/suche-curia-vista/geschaeft?AffairId=20170448" TargetMode="External"/><Relationship Id="rId44" Type="http://schemas.openxmlformats.org/officeDocument/2006/relationships/hyperlink" Target="https://www.parlament.ch/de/ratsbetrieb/suche-curia-vista/geschaeft?AffairId=20210044" TargetMode="External"/><Relationship Id="rId52" Type="http://schemas.openxmlformats.org/officeDocument/2006/relationships/hyperlink" Target="https://www.parlament.ch/it/ratsbetrieb/suche-curia-vista/geschaeft?AffairId=20210205" TargetMode="External"/><Relationship Id="rId60" Type="http://schemas.openxmlformats.org/officeDocument/2006/relationships/hyperlink" Target="https://www.parlament.ch/fr/ratsbetrieb/suche-curia-vista/geschaeft?AffairId=20210211" TargetMode="External"/><Relationship Id="rId65" Type="http://schemas.openxmlformats.org/officeDocument/2006/relationships/hyperlink" Target="https://www.parlament.ch/de/ratsbetrieb/suche-curia-vista/geschaeft?AffairId=20180043" TargetMode="External"/><Relationship Id="rId73" Type="http://schemas.openxmlformats.org/officeDocument/2006/relationships/hyperlink" Target="https://www.parlament.ch/it/ratsbetrieb/suche-curia-vista/geschaeft?AffairId=20210034" TargetMode="External"/><Relationship Id="rId78" Type="http://schemas.openxmlformats.org/officeDocument/2006/relationships/hyperlink" Target="https://www.parlament.ch/fr/ratsbetrieb/suche-curia-vista/geschaeft?AffairId=20190050" TargetMode="External"/><Relationship Id="rId81" Type="http://schemas.openxmlformats.org/officeDocument/2006/relationships/hyperlink" Target="https://www.parlament.ch/fr/ratsbetrieb/suche-curia-vista/geschaeft?AffairId=20210066" TargetMode="External"/><Relationship Id="rId86" Type="http://schemas.openxmlformats.org/officeDocument/2006/relationships/hyperlink" Target="https://www.parlament.ch/de/ratsbetrieb/suche-curia-vista/geschaeft?AffairId=20160312" TargetMode="External"/><Relationship Id="rId94" Type="http://schemas.openxmlformats.org/officeDocument/2006/relationships/hyperlink" Target="https://www.parlament.ch/it/ratsbetrieb/suche-curia-vista/geschaeft?AffairId=20213176" TargetMode="External"/><Relationship Id="rId99" Type="http://schemas.openxmlformats.org/officeDocument/2006/relationships/hyperlink" Target="https://www.parlament.ch/fr/ratsbetrieb/suche-curia-vista/geschaeft?AffairId=20160438" TargetMode="External"/><Relationship Id="rId101" Type="http://schemas.openxmlformats.org/officeDocument/2006/relationships/hyperlink" Target="https://www.parlament.ch/de/ratsbetrieb/suche-curia-vista/geschaeft?AffairId=20210059" TargetMode="External"/><Relationship Id="rId122" Type="http://schemas.openxmlformats.org/officeDocument/2006/relationships/hyperlink" Target="https://www.parlament.ch/de/ratsbetrieb/suche-curia-vista/geschaeft?AffairId=20100302" TargetMode="External"/><Relationship Id="rId130" Type="http://schemas.openxmlformats.org/officeDocument/2006/relationships/hyperlink" Target="https://www.parlament.ch/it/ratsbetrieb/suche-curia-vista/geschaeft?AffairId=20200316" TargetMode="External"/><Relationship Id="rId135" Type="http://schemas.openxmlformats.org/officeDocument/2006/relationships/hyperlink" Target="https://www.parlament.ch/fr/ratsbetrieb/suche-curia-vista/geschaeft?AffairId=20210046" TargetMode="External"/><Relationship Id="rId143" Type="http://schemas.openxmlformats.org/officeDocument/2006/relationships/hyperlink" Target="https://www.parlament.ch/de/ratsbetrieb/suche-curia-vista/geschaeft?AffairId=20170526" TargetMode="External"/><Relationship Id="rId148" Type="http://schemas.openxmlformats.org/officeDocument/2006/relationships/hyperlink" Target="https://www.parlament.ch/it/ratsbetrieb/suche-curia-vista/geschaeft?AffairId=20180421" TargetMode="External"/><Relationship Id="rId151" Type="http://schemas.openxmlformats.org/officeDocument/2006/relationships/hyperlink" Target="https://www.parlament.ch/it/ratsbetrieb/suche-curia-vista/geschaeft?AffairId=20180434" TargetMode="External"/><Relationship Id="rId156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www.parlament.ch/it/ratsbetrieb/suche-curia-vista/geschaeft?AffairId=20210064" TargetMode="External"/><Relationship Id="rId18" Type="http://schemas.openxmlformats.org/officeDocument/2006/relationships/hyperlink" Target="https://www.parlament.ch/fr/ratsbetrieb/suche-curia-vista/geschaeft?AffairId=20180043" TargetMode="External"/><Relationship Id="rId39" Type="http://schemas.openxmlformats.org/officeDocument/2006/relationships/hyperlink" Target="https://www.parlament.ch/fr/ratsbetrieb/suche-curia-vista/geschaeft?AffairId=20210032" TargetMode="External"/><Relationship Id="rId109" Type="http://schemas.openxmlformats.org/officeDocument/2006/relationships/hyperlink" Target="https://www.parlament.ch/it/ratsbetrieb/suche-curia-vista/geschaeft?AffairId=20080316" TargetMode="External"/><Relationship Id="rId34" Type="http://schemas.openxmlformats.org/officeDocument/2006/relationships/hyperlink" Target="https://www.parlament.ch/it/ratsbetrieb/suche-curia-vista/geschaeft?AffairId=20200062" TargetMode="External"/><Relationship Id="rId50" Type="http://schemas.openxmlformats.org/officeDocument/2006/relationships/hyperlink" Target="https://www.parlament.ch/de/ratsbetrieb/suche-curia-vista/geschaeft?AffairId=20210205" TargetMode="External"/><Relationship Id="rId55" Type="http://schemas.openxmlformats.org/officeDocument/2006/relationships/hyperlink" Target="https://www.parlament.ch/it/ratsbetrieb/suche-curia-vista/geschaeft?AffairId=20210208" TargetMode="External"/><Relationship Id="rId76" Type="http://schemas.openxmlformats.org/officeDocument/2006/relationships/hyperlink" Target="https://www.parlament.ch/it/ratsbetrieb/suche-curia-vista/geschaeft?AffairId=20210037" TargetMode="External"/><Relationship Id="rId97" Type="http://schemas.openxmlformats.org/officeDocument/2006/relationships/hyperlink" Target="https://www.parlament.ch/it/ratsbetrieb/suche-curia-vista/geschaeft?AffairId=20210066" TargetMode="External"/><Relationship Id="rId104" Type="http://schemas.openxmlformats.org/officeDocument/2006/relationships/hyperlink" Target="https://www.parlament.ch/de/ratsbetrieb/suche-curia-vista/geschaeft?AffairId=20210041" TargetMode="External"/><Relationship Id="rId120" Type="http://schemas.openxmlformats.org/officeDocument/2006/relationships/hyperlink" Target="https://www.parlament.ch/fr/ratsbetrieb/suche-curia-vista/geschaeft?AffairId=20090332" TargetMode="External"/><Relationship Id="rId125" Type="http://schemas.openxmlformats.org/officeDocument/2006/relationships/hyperlink" Target="https://www.parlament.ch/de/ratsbetrieb/suche-curia-vista/geschaeft?AffairId=20200308" TargetMode="External"/><Relationship Id="rId141" Type="http://schemas.openxmlformats.org/officeDocument/2006/relationships/hyperlink" Target="https://www.parlament.ch/fr/ratsbetrieb/suche-curia-vista/geschaeft?AffairId=20170525" TargetMode="External"/><Relationship Id="rId146" Type="http://schemas.openxmlformats.org/officeDocument/2006/relationships/hyperlink" Target="https://www.parlament.ch/de/ratsbetrieb/suche-curia-vista/geschaeft?AffairId=20180421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www.parlament.ch/de/ratsbetrieb/suche-curia-vista/geschaeft?AffairId=20210034" TargetMode="External"/><Relationship Id="rId92" Type="http://schemas.openxmlformats.org/officeDocument/2006/relationships/hyperlink" Target="https://www.parlament.ch/de/ratsbetrieb/suche-curia-vista/geschaeft?AffairId=20213176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parlament.ch/de/ratsbetrieb/suche-curia-vista/geschaeft?AffairId=20170448" TargetMode="External"/><Relationship Id="rId24" Type="http://schemas.openxmlformats.org/officeDocument/2006/relationships/hyperlink" Target="https://www.parlament.ch/fr/ratsbetrieb/suche-curia-vista/geschaeft?AffairId=20190050" TargetMode="External"/><Relationship Id="rId40" Type="http://schemas.openxmlformats.org/officeDocument/2006/relationships/hyperlink" Target="https://www.parlament.ch/it/ratsbetrieb/suche-curia-vista/geschaeft?AffairId=20210032" TargetMode="External"/><Relationship Id="rId45" Type="http://schemas.openxmlformats.org/officeDocument/2006/relationships/hyperlink" Target="https://www.parlament.ch/fr/ratsbetrieb/suche-curia-vista/geschaeft?AffairId=20210044" TargetMode="External"/><Relationship Id="rId66" Type="http://schemas.openxmlformats.org/officeDocument/2006/relationships/hyperlink" Target="https://www.parlament.ch/fr/ratsbetrieb/suche-curia-vista/geschaeft?AffairId=20180043" TargetMode="External"/><Relationship Id="rId87" Type="http://schemas.openxmlformats.org/officeDocument/2006/relationships/hyperlink" Target="https://www.parlament.ch/fr/ratsbetrieb/suche-curia-vista/geschaeft?AffairId=20160312" TargetMode="External"/><Relationship Id="rId110" Type="http://schemas.openxmlformats.org/officeDocument/2006/relationships/hyperlink" Target="https://www.parlament.ch/de/ratsbetrieb/suche-curia-vista/geschaeft?AffairId=20080334" TargetMode="External"/><Relationship Id="rId115" Type="http://schemas.openxmlformats.org/officeDocument/2006/relationships/hyperlink" Target="https://www.parlament.ch/it/ratsbetrieb/suche-curia-vista/geschaeft?AffairId=20090313" TargetMode="External"/><Relationship Id="rId131" Type="http://schemas.openxmlformats.org/officeDocument/2006/relationships/hyperlink" Target="https://www.parlament.ch/de/ratsbetrieb/suche-curia-vista/geschaeft?AffairId=20200320" TargetMode="External"/><Relationship Id="rId136" Type="http://schemas.openxmlformats.org/officeDocument/2006/relationships/hyperlink" Target="https://www.parlament.ch/it/ratsbetrieb/suche-curia-vista/geschaeft?AffairId=20210046" TargetMode="External"/><Relationship Id="rId157" Type="http://schemas.openxmlformats.org/officeDocument/2006/relationships/fontTable" Target="fontTable.xml"/><Relationship Id="rId61" Type="http://schemas.openxmlformats.org/officeDocument/2006/relationships/hyperlink" Target="https://www.parlament.ch/it/ratsbetrieb/suche-curia-vista/geschaeft?AffairId=20210211" TargetMode="External"/><Relationship Id="rId82" Type="http://schemas.openxmlformats.org/officeDocument/2006/relationships/hyperlink" Target="https://www.parlament.ch/it/ratsbetrieb/suche-curia-vista/geschaeft?AffairId=20210066" TargetMode="External"/><Relationship Id="rId152" Type="http://schemas.openxmlformats.org/officeDocument/2006/relationships/hyperlink" Target="https://www.parlament.ch/de/suche?k=pddoctypede:Schlussabstimmungstext+pdsession:%222021+IV%22" TargetMode="External"/><Relationship Id="rId19" Type="http://schemas.openxmlformats.org/officeDocument/2006/relationships/hyperlink" Target="https://www.parlament.ch/it/ratsbetrieb/suche-curia-vista/geschaeft?AffairId=20180043" TargetMode="External"/><Relationship Id="rId14" Type="http://schemas.openxmlformats.org/officeDocument/2006/relationships/hyperlink" Target="https://www.parlament.ch/de/ratsbetrieb/suche-curia-vista/geschaeft?AffairId=20140470" TargetMode="External"/><Relationship Id="rId30" Type="http://schemas.openxmlformats.org/officeDocument/2006/relationships/hyperlink" Target="https://www.parlament.ch/fr/ratsbetrieb/suche-curia-vista/geschaeft?AffairId=20170448" TargetMode="External"/><Relationship Id="rId35" Type="http://schemas.openxmlformats.org/officeDocument/2006/relationships/hyperlink" Target="https://www.parlament.ch/de/ratsbetrieb/suche-curia-vista/geschaeft?AffairId=20210026" TargetMode="External"/><Relationship Id="rId56" Type="http://schemas.openxmlformats.org/officeDocument/2006/relationships/hyperlink" Target="https://www.parlament.ch/de/ratsbetrieb/suche-curia-vista/geschaeft?AffairId=20210210" TargetMode="External"/><Relationship Id="rId77" Type="http://schemas.openxmlformats.org/officeDocument/2006/relationships/hyperlink" Target="https://www.parlament.ch/de/ratsbetrieb/suche-curia-vista/geschaeft?AffairId=20190050" TargetMode="External"/><Relationship Id="rId100" Type="http://schemas.openxmlformats.org/officeDocument/2006/relationships/hyperlink" Target="https://www.parlament.ch/it/ratsbetrieb/suche-curia-vista/geschaeft?AffairId=20160438" TargetMode="External"/><Relationship Id="rId105" Type="http://schemas.openxmlformats.org/officeDocument/2006/relationships/hyperlink" Target="https://www.parlament.ch/fr/ratsbetrieb/suche-curia-vista/geschaeft?AffairId=20210041" TargetMode="External"/><Relationship Id="rId126" Type="http://schemas.openxmlformats.org/officeDocument/2006/relationships/hyperlink" Target="https://www.parlament.ch/fr/ratsbetrieb/suche-curia-vista/geschaeft?AffairId=20200308" TargetMode="External"/><Relationship Id="rId147" Type="http://schemas.openxmlformats.org/officeDocument/2006/relationships/hyperlink" Target="https://www.parlament.ch/fr/ratsbetrieb/suche-curia-vista/geschaeft?AffairId=20180421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parlament.ch/fr/ratsbetrieb/suche-curia-vista/geschaeft?AffairId=20210205" TargetMode="External"/><Relationship Id="rId72" Type="http://schemas.openxmlformats.org/officeDocument/2006/relationships/hyperlink" Target="https://www.parlament.ch/fr/ratsbetrieb/suche-curia-vista/geschaeft?AffairId=20210034" TargetMode="External"/><Relationship Id="rId93" Type="http://schemas.openxmlformats.org/officeDocument/2006/relationships/hyperlink" Target="https://www.parlament.ch/fr/ratsbetrieb/suche-curia-vista/geschaeft?AffairId=20213176" TargetMode="External"/><Relationship Id="rId98" Type="http://schemas.openxmlformats.org/officeDocument/2006/relationships/hyperlink" Target="https://www.parlament.ch/de/ratsbetrieb/suche-curia-vista/geschaeft?AffairId=20160438" TargetMode="External"/><Relationship Id="rId121" Type="http://schemas.openxmlformats.org/officeDocument/2006/relationships/hyperlink" Target="https://www.parlament.ch/it/ratsbetrieb/suche-curia-vista/geschaeft?AffairId=20090332" TargetMode="External"/><Relationship Id="rId142" Type="http://schemas.openxmlformats.org/officeDocument/2006/relationships/hyperlink" Target="https://www.parlament.ch/it/ratsbetrieb/suche-curia-vista/geschaeft?AffairId=20170525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www.parlament.ch/it/ratsbetrieb/suche-curia-vista/geschaeft?AffairId=20190050" TargetMode="External"/><Relationship Id="rId46" Type="http://schemas.openxmlformats.org/officeDocument/2006/relationships/hyperlink" Target="https://www.parlament.ch/it/ratsbetrieb/suche-curia-vista/geschaeft?AffairId=20210044" TargetMode="External"/><Relationship Id="rId67" Type="http://schemas.openxmlformats.org/officeDocument/2006/relationships/hyperlink" Target="https://www.parlament.ch/it/ratsbetrieb/suche-curia-vista/geschaeft?AffairId=20180043" TargetMode="External"/><Relationship Id="rId116" Type="http://schemas.openxmlformats.org/officeDocument/2006/relationships/hyperlink" Target="https://www.parlament.ch/de/ratsbetrieb/suche-curia-vista/geschaeft?AffairId=20090314" TargetMode="External"/><Relationship Id="rId137" Type="http://schemas.openxmlformats.org/officeDocument/2006/relationships/hyperlink" Target="https://www.parlament.ch/de/ratsbetrieb/suche-curia-vista/geschaeft?AffairId=20170438" TargetMode="External"/><Relationship Id="rId158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203/2021 IV/Programme--Programmes</Aktenzeichen>
    <Teildossier xmlns="673932bc-7c50-4e93-afe1-7c692330eb19">2021 IV N</Teildossier>
    <e-parl xmlns="673932bc-7c50-4e93-afe1-7c692330eb19">true</e-parl>
    <Autor xmlns="673932bc-7c50-4e93-afe1-7c692330eb19">Brossard Mélanie</Autor>
    <Dokumentendatum xmlns="673932bc-7c50-4e93-afe1-7c692330eb19">2021-12-09T23:00:00+00:00</Dokumentendatum>
    <Dokumententyp xmlns="673932bc-7c50-4e93-afe1-7c692330eb19">Programm--Programme</Dokumententyp>
    <Entklassifizierungsvermerk xmlns="673932bc-7c50-4e93-afe1-7c692330eb19" xsi:nil="true"/>
  </documentManagement>
</p:properties>
</file>

<file path=customXml/item2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5D22B87A6F07AA479FE92142A9E408C7" ma:contentTypeVersion="8" ma:contentTypeDescription="Create a new document." ma:contentTypeScope="" ma:versionID="9f3be8c8ed4b2e5e460262549ff120b5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e42c7900237891122604cb01d3f30aaf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Klassifizierung" minOccurs="0"/>
                <xsd:element ref="ns2:Dokumententyp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Dokumentendatum" ma:index="6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7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8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9" ma:displayName="AutorIn--Auteur" ma:internalName="Autor" ma:readOnly="false">
      <xsd:simpleType>
        <xsd:restriction base="dms:Text"/>
      </xsd:simpleType>
    </xsd:element>
    <xsd:element name="Aktenzeichen" ma:index="10" nillable="true" ma:displayName="Aktenzeichen--Référence" ma:internalName="Aktenzeichen" ma:readOnly="false">
      <xsd:simpleType>
        <xsd:restriction base="dms:Text"/>
      </xsd:simpleType>
    </xsd:element>
    <xsd:element name="e-parl" ma:index="11" nillable="true" ma:displayName="e-parl" ma:internalName="e_x002d_parl" ma:readOnly="false">
      <xsd:simpleType>
        <xsd:restriction base="dms:Boolean"/>
      </xsd:simpleType>
    </xsd:element>
    <xsd:element name="Entklassifizierungsvermerk" ma:index="12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91A28-A325-40EA-A5E3-745AEC725B6E}">
  <ds:schemaRefs>
    <ds:schemaRef ds:uri="673932bc-7c50-4e93-afe1-7c692330eb19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D397F27-EC03-4E88-B3B3-85391F96748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A3E4988-A2C5-45BF-849B-ACDFE90FEB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932bc-7c50-4e93-afe1-7c692330eb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74F4CB-53FA-4797-A18B-AF116443AEB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0BFE9A9-7888-4F32-84B1-1F12A2AA1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5075</Words>
  <Characters>31973</Characters>
  <Application>Microsoft Office Word</Application>
  <DocSecurity>0</DocSecurity>
  <Lines>266</Lines>
  <Paragraphs>73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Chronologisches Programm Nationalrat--Programme chronologique Conseil national--Programma cronologico Consiglio nazionale</dc:title>
  <cp:lastModifiedBy/>
  <cp:revision>1</cp:revision>
  <dcterms:created xsi:type="dcterms:W3CDTF">2021-12-10T12:49:00Z</dcterms:created>
  <dcterms:modified xsi:type="dcterms:W3CDTF">2021-12-16T14:28:00Z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0x0101006F7700D8DF1953488F58F32AB4E7CBB301005D22B87A6F07AA479FE92142A9E408C7</vt:lpwstr>
  </property>
</Properties>
</file>