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5"/>
        <w:gridCol w:w="565"/>
        <w:gridCol w:w="143"/>
        <w:gridCol w:w="426"/>
        <w:gridCol w:w="708"/>
        <w:gridCol w:w="5385"/>
        <w:gridCol w:w="711"/>
        <w:gridCol w:w="567"/>
        <w:gridCol w:w="141"/>
        <w:gridCol w:w="1985"/>
        <w:gridCol w:w="141"/>
        <w:gridCol w:w="709"/>
        <w:gridCol w:w="141"/>
        <w:gridCol w:w="568"/>
        <w:gridCol w:w="142"/>
        <w:gridCol w:w="1134"/>
        <w:gridCol w:w="142"/>
        <w:gridCol w:w="992"/>
        <w:gridCol w:w="142"/>
        <w:gridCol w:w="567"/>
        <w:gridCol w:w="143"/>
      </w:tblGrid>
      <w:tr w:rsidR="007542FA" w14:paraId="40624A3E" w14:textId="77777777" w:rsidTr="00FE1ADE">
        <w:trPr>
          <w:gridAfter w:val="1"/>
          <w:wAfter w:w="143" w:type="dxa"/>
          <w:cantSplit/>
          <w:trHeight w:val="204"/>
          <w:tblHeader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ED5EC4" w14:textId="77777777" w:rsidR="00845E8C" w:rsidRPr="00845E8C" w:rsidRDefault="002C103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5939E1" w14:textId="77777777" w:rsidR="00845E8C" w:rsidRDefault="002C103B" w:rsidP="00C40C8F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26. September 2022, 14:30-</w:t>
            </w:r>
            <w:r w:rsidR="00C40C8F">
              <w:rPr>
                <w:noProof/>
                <w:spacing w:val="30"/>
                <w:sz w:val="16"/>
                <w:szCs w:val="16"/>
                <w:lang w:val="de-CH"/>
              </w:rPr>
              <w:t>open end</w:t>
            </w:r>
          </w:p>
        </w:tc>
        <w:tc>
          <w:tcPr>
            <w:tcW w:w="51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A0E3AD1" w14:textId="1EB8FDD0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EF321BE" w14:textId="185F652C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</w:tr>
      <w:tr w:rsidR="007542FA" w14:paraId="5A46969E" w14:textId="77777777" w:rsidTr="00FE1ADE">
        <w:trPr>
          <w:gridAfter w:val="1"/>
          <w:wAfter w:w="143" w:type="dxa"/>
          <w:cantSplit/>
          <w:trHeight w:val="204"/>
          <w:tblHeader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C70CA9" w14:textId="77777777" w:rsidR="00845E8C" w:rsidRPr="00845E8C" w:rsidRDefault="002C103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3D6499" w14:textId="77777777" w:rsidR="00845E8C" w:rsidRPr="008117B0" w:rsidRDefault="002C103B" w:rsidP="00C40C8F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26 septembre 2022, 14:30-</w:t>
            </w:r>
            <w:r w:rsidR="00C40C8F">
              <w:rPr>
                <w:b/>
                <w:noProof/>
                <w:spacing w:val="30"/>
                <w:sz w:val="16"/>
                <w:szCs w:val="16"/>
                <w:lang w:val="de-CH"/>
              </w:rPr>
              <w:t>open end</w:t>
            </w:r>
          </w:p>
        </w:tc>
        <w:tc>
          <w:tcPr>
            <w:tcW w:w="51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E48F3B6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BA5472" w14:textId="77777777" w:rsidR="00845E8C" w:rsidRPr="008117B0" w:rsidRDefault="002C103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7542FA" w14:paraId="07929765" w14:textId="77777777" w:rsidTr="00FE1ADE">
        <w:trPr>
          <w:gridAfter w:val="1"/>
          <w:wAfter w:w="143" w:type="dxa"/>
          <w:cantSplit/>
          <w:trHeight w:val="204"/>
          <w:tblHeader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0D1951" w14:textId="77777777" w:rsidR="00845E8C" w:rsidRPr="00845E8C" w:rsidRDefault="002C103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91242C" w14:textId="77777777" w:rsidR="00845E8C" w:rsidRDefault="002C103B" w:rsidP="00C40C8F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26 settembre 2022, 14:30-</w:t>
            </w:r>
            <w:r w:rsidR="00C40C8F">
              <w:rPr>
                <w:noProof/>
                <w:spacing w:val="30"/>
                <w:sz w:val="16"/>
                <w:szCs w:val="16"/>
                <w:lang w:val="de-CH"/>
              </w:rPr>
              <w:t>open end</w:t>
            </w:r>
          </w:p>
        </w:tc>
        <w:tc>
          <w:tcPr>
            <w:tcW w:w="51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1258D78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8B0F423" w14:textId="77777777" w:rsidR="00845E8C" w:rsidRDefault="002C103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7542FA" w14:paraId="130F2AE0" w14:textId="77777777" w:rsidTr="00FE1ADE">
        <w:trPr>
          <w:gridAfter w:val="1"/>
          <w:wAfter w:w="143" w:type="dxa"/>
          <w:cantSplit/>
          <w:trHeight w:val="204"/>
          <w:tblHeader/>
        </w:trPr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C6A568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C44498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875CD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1C199B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7542FA" w14:paraId="1A6494E3" w14:textId="77777777" w:rsidTr="00FE1ADE">
        <w:trPr>
          <w:gridAfter w:val="1"/>
          <w:wAfter w:w="143" w:type="dxa"/>
          <w:cantSplit/>
          <w:trHeight w:val="204"/>
          <w:tblHeader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EC8580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CA6D32" w14:textId="77777777" w:rsidR="00845E8C" w:rsidRPr="00C655F0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CBEE02" w14:textId="77777777" w:rsidR="00845E8C" w:rsidRPr="00C655F0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768A36" w14:textId="77777777" w:rsidR="00845E8C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43A0F808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11583083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49D0C0" w14:textId="77777777" w:rsidR="00845E8C" w:rsidRPr="00C40C8F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C40C8F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C40C8F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C40C8F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DA5AAC" w14:textId="77777777" w:rsidR="00845E8C" w:rsidRPr="00A15E92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D55B50" w14:textId="77777777" w:rsidR="00845E8C" w:rsidRPr="00A15E92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1CFC4E" w14:textId="77777777" w:rsidR="00845E8C" w:rsidRPr="003268EC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0819EB" w14:textId="77777777" w:rsidR="00845E8C" w:rsidRPr="00C655F0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D7478E" w14:textId="77777777" w:rsidR="00845E8C" w:rsidRPr="003268EC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E0DDBE" w14:textId="77777777" w:rsidR="00845E8C" w:rsidRPr="00230BCC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A77C9F" w14:textId="77777777" w:rsidR="00845E8C" w:rsidRDefault="002C103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7542FA" w:rsidRPr="00412678" w14:paraId="521F5868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B099FD" w14:textId="77777777" w:rsidR="00845E8C" w:rsidRPr="00230BCC" w:rsidRDefault="002C103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104A5D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01A840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A0909D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71D8D07E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5C35C8C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23A8E" w14:textId="77777777" w:rsidR="00845E8C" w:rsidRPr="00C40C8F" w:rsidRDefault="002C103B" w:rsidP="00B207C5">
            <w:pPr>
              <w:rPr>
                <w:lang w:val="fr-CH"/>
              </w:rPr>
            </w:pPr>
            <w:r w:rsidRPr="00C40C8F">
              <w:rPr>
                <w:noProof/>
                <w:lang w:val="fr-CH"/>
              </w:rPr>
              <w:t>Fragestunde (bis 15.30 Uhr)</w:t>
            </w:r>
          </w:p>
          <w:p w14:paraId="004D2F4F" w14:textId="77777777" w:rsidR="007542FA" w:rsidRPr="00C40C8F" w:rsidRDefault="002C103B" w:rsidP="00B207C5">
            <w:pPr>
              <w:rPr>
                <w:lang w:val="fr-CH"/>
              </w:rPr>
            </w:pPr>
            <w:r w:rsidRPr="00C40C8F">
              <w:rPr>
                <w:noProof/>
                <w:lang w:val="fr-CH"/>
              </w:rPr>
              <w:t>Heure des questions (jusqu'à 15h30)</w:t>
            </w:r>
          </w:p>
          <w:p w14:paraId="2C1C9562" w14:textId="77777777" w:rsidR="00845E8C" w:rsidRPr="003C6844" w:rsidRDefault="002C103B" w:rsidP="00B207C5">
            <w:pPr>
              <w:rPr>
                <w:lang w:val="it-CH"/>
              </w:rPr>
            </w:pPr>
            <w:r w:rsidRPr="00C40C8F">
              <w:rPr>
                <w:noProof/>
                <w:lang w:val="it-IT"/>
              </w:rPr>
              <w:t>Ora delle domande (fino alle ore 15.30)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9BA678" w14:textId="77777777" w:rsidR="00845E8C" w:rsidRPr="00C40C8F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4E37F6" w14:textId="77777777" w:rsidR="00845E8C" w:rsidRPr="00C40C8F" w:rsidRDefault="00845E8C" w:rsidP="00B207C5">
            <w:pPr>
              <w:rPr>
                <w:lang w:val="it-IT"/>
              </w:rPr>
            </w:pPr>
            <w:bookmarkStart w:id="0" w:name="_GoBack"/>
            <w:bookmarkEnd w:id="0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C5C78F" w14:textId="77777777" w:rsidR="00845E8C" w:rsidRPr="00C40C8F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85A812" w14:textId="77777777" w:rsidR="00845E8C" w:rsidRPr="00C40C8F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8D7C54" w14:textId="77777777" w:rsidR="00845E8C" w:rsidRPr="00C40C8F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E7686D" w14:textId="77777777" w:rsidR="00845E8C" w:rsidRPr="00C40C8F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9DE321" w14:textId="77777777" w:rsidR="00845E8C" w:rsidRPr="00C40C8F" w:rsidRDefault="00845E8C" w:rsidP="00B207C5">
            <w:pPr>
              <w:rPr>
                <w:lang w:val="it-IT"/>
              </w:rPr>
            </w:pPr>
          </w:p>
        </w:tc>
      </w:tr>
      <w:tr w:rsidR="00270449" w:rsidRPr="00270449" w14:paraId="5A848797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6439D" w14:textId="6EB11522" w:rsidR="00270449" w:rsidRPr="00FE1ADE" w:rsidRDefault="00270449" w:rsidP="00270449">
            <w:pPr>
              <w:rPr>
                <w:rFonts w:cs="Arial"/>
                <w:lang w:val="it-IT" w:eastAsia="de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CC50F" w14:textId="6F8459C7" w:rsidR="00270449" w:rsidRPr="00CD229A" w:rsidRDefault="00270449" w:rsidP="00270449">
            <w:pPr>
              <w:spacing w:beforeAutospacing="1" w:afterAutospacing="1"/>
              <w:rPr>
                <w:b/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15.451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0C749" w14:textId="437515BD" w:rsidR="00270449" w:rsidRPr="00CD229A" w:rsidRDefault="00270449" w:rsidP="00270449">
            <w:pPr>
              <w:spacing w:beforeAutospacing="1" w:afterAutospacing="1"/>
              <w:jc w:val="center"/>
              <w:rPr>
                <w:b/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9127B" w14:textId="77777777" w:rsidR="00270449" w:rsidRPr="00C655F0" w:rsidRDefault="00412678" w:rsidP="00270449">
            <w:pPr>
              <w:rPr>
                <w:rStyle w:val="Hyperlink"/>
                <w:b/>
                <w:lang w:val="it-IT"/>
              </w:rPr>
            </w:pPr>
            <w:hyperlink r:id="rId9" w:history="1">
              <w:r w:rsidR="00270449">
                <w:rPr>
                  <w:rStyle w:val="Hyperlink"/>
                  <w:b/>
                </w:rPr>
                <w:t>DE</w:t>
              </w:r>
            </w:hyperlink>
          </w:p>
          <w:p w14:paraId="0B6699CE" w14:textId="77777777" w:rsidR="00270449" w:rsidRPr="00C655F0" w:rsidRDefault="00412678" w:rsidP="00270449">
            <w:pPr>
              <w:rPr>
                <w:rStyle w:val="Hyperlink"/>
                <w:b/>
                <w:lang w:val="it-IT"/>
              </w:rPr>
            </w:pPr>
            <w:hyperlink r:id="rId10" w:history="1">
              <w:r w:rsidR="00270449">
                <w:rPr>
                  <w:rStyle w:val="Hyperlink"/>
                  <w:b/>
                </w:rPr>
                <w:t>FR</w:t>
              </w:r>
            </w:hyperlink>
          </w:p>
          <w:p w14:paraId="065A18A9" w14:textId="7A273240" w:rsidR="00270449" w:rsidRDefault="00412678" w:rsidP="00270449">
            <w:hyperlink r:id="rId11" w:history="1">
              <w:r w:rsidR="00270449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94D77" w14:textId="77777777" w:rsidR="00270449" w:rsidRPr="004E5C86" w:rsidRDefault="00270449" w:rsidP="00270449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Joder. Stärkung der Geschäftsprüfungskommissionen</w:t>
            </w:r>
          </w:p>
          <w:p w14:paraId="112DB316" w14:textId="77777777" w:rsidR="00270449" w:rsidRPr="004E5C86" w:rsidRDefault="00270449" w:rsidP="00270449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Iv. pa. Joder. Renforcer les Commissions de gestion</w:t>
            </w:r>
          </w:p>
          <w:p w14:paraId="4970B667" w14:textId="213C1934" w:rsidR="00270449" w:rsidRPr="00270449" w:rsidRDefault="00270449" w:rsidP="00270449">
            <w:pPr>
              <w:rPr>
                <w:noProof/>
                <w:lang w:val="it-IT"/>
              </w:rPr>
            </w:pPr>
            <w:r w:rsidRPr="004E5C86">
              <w:rPr>
                <w:noProof/>
                <w:lang w:val="it-IT"/>
              </w:rPr>
              <w:t>Iv. pa. Joder. Rafforzamento delle Commissioni della gestione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2714D" w14:textId="77777777" w:rsidR="00270449" w:rsidRPr="00270449" w:rsidRDefault="00270449" w:rsidP="00270449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0CAE09" w14:textId="77777777" w:rsidR="00270449" w:rsidRPr="00C21137" w:rsidRDefault="00270449" w:rsidP="00270449">
            <w:pPr>
              <w:rPr>
                <w:lang w:val="fr-CH"/>
              </w:rPr>
            </w:pPr>
            <w:r w:rsidRPr="00C21137">
              <w:rPr>
                <w:noProof/>
                <w:lang w:val="fr-CH"/>
              </w:rPr>
              <w:t>Antrag der Einigungskonferenz</w:t>
            </w:r>
          </w:p>
          <w:p w14:paraId="277D71CD" w14:textId="77777777" w:rsidR="00270449" w:rsidRPr="00C21137" w:rsidRDefault="00270449" w:rsidP="00270449">
            <w:pPr>
              <w:rPr>
                <w:lang w:val="fr-CH"/>
              </w:rPr>
            </w:pPr>
            <w:r w:rsidRPr="00C21137">
              <w:rPr>
                <w:noProof/>
                <w:lang w:val="fr-CH"/>
              </w:rPr>
              <w:t>Proposition de la Conférence de conciliation</w:t>
            </w:r>
          </w:p>
          <w:p w14:paraId="52914F51" w14:textId="128399D8" w:rsidR="00270449" w:rsidRPr="00270449" w:rsidRDefault="00270449" w:rsidP="00270449">
            <w:pPr>
              <w:rPr>
                <w:noProof/>
                <w:lang w:val="it-IT"/>
              </w:rPr>
            </w:pPr>
            <w:r w:rsidRPr="00C21137">
              <w:rPr>
                <w:noProof/>
                <w:lang w:val="it-IT"/>
              </w:rPr>
              <w:t>Proposta della Conferenza di conciliazione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B97190" w14:textId="77777777" w:rsidR="00270449" w:rsidRPr="003C6844" w:rsidRDefault="00270449" w:rsidP="0027044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GPK</w:t>
            </w:r>
          </w:p>
          <w:p w14:paraId="7A4669D7" w14:textId="77777777" w:rsidR="00270449" w:rsidRPr="003C6844" w:rsidRDefault="00270449" w:rsidP="0027044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CdG</w:t>
            </w:r>
          </w:p>
          <w:p w14:paraId="2B9CC70B" w14:textId="7A5756B6" w:rsidR="00270449" w:rsidRPr="00270449" w:rsidRDefault="00270449" w:rsidP="00270449">
            <w:pPr>
              <w:rPr>
                <w:noProof/>
                <w:lang w:val="it-IT"/>
              </w:rPr>
            </w:pPr>
            <w:r w:rsidRPr="003C6844">
              <w:rPr>
                <w:noProof/>
                <w:lang w:val="de-CH"/>
              </w:rPr>
              <w:t>CdG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67CD5" w14:textId="77777777" w:rsidR="00270449" w:rsidRPr="003C6844" w:rsidRDefault="00270449" w:rsidP="0027044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250F9C78" w14:textId="77777777" w:rsidR="00270449" w:rsidRPr="003C6844" w:rsidRDefault="00270449" w:rsidP="0027044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388CCB10" w14:textId="62F27E0F" w:rsidR="00270449" w:rsidRPr="00270449" w:rsidRDefault="00270449" w:rsidP="00270449">
            <w:pPr>
              <w:rPr>
                <w:noProof/>
                <w:lang w:val="it-IT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DAF6D2" w14:textId="77777777" w:rsidR="00270449" w:rsidRPr="003C6844" w:rsidRDefault="00270449" w:rsidP="0027044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Heer</w:t>
            </w:r>
          </w:p>
          <w:p w14:paraId="0C56E508" w14:textId="6A3B82F2" w:rsidR="00270449" w:rsidRPr="00270449" w:rsidRDefault="00270449" w:rsidP="00270449">
            <w:pPr>
              <w:rPr>
                <w:noProof/>
                <w:lang w:val="it-IT"/>
              </w:rPr>
            </w:pPr>
            <w:r w:rsidRPr="003C6844">
              <w:rPr>
                <w:noProof/>
                <w:lang w:val="de-CH"/>
              </w:rPr>
              <w:t>Pasquier-Eichenberger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D0A91" w14:textId="77777777" w:rsidR="00270449" w:rsidRPr="00270449" w:rsidRDefault="00270449" w:rsidP="00270449">
            <w:pPr>
              <w:rPr>
                <w:noProof/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AB5264" w14:textId="21D1567F" w:rsidR="00270449" w:rsidRPr="00270449" w:rsidRDefault="00270449" w:rsidP="00270449">
            <w:pPr>
              <w:rPr>
                <w:noProof/>
                <w:lang w:val="it-IT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7542FA" w:rsidRPr="00CD229A" w14:paraId="12E97706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8F6B72" w14:textId="77777777" w:rsidR="00845E8C" w:rsidRPr="00270449" w:rsidRDefault="002C103B" w:rsidP="00B207C5">
            <w:pPr>
              <w:rPr>
                <w:rFonts w:cs="Arial"/>
                <w:lang w:val="it-IT" w:eastAsia="de-CH"/>
              </w:rPr>
            </w:pPr>
            <w:r w:rsidRPr="00CD229A">
              <w:rPr>
                <w:rFonts w:cs="Arial"/>
                <w:lang w:val="de-CH" w:eastAsia="de-CH"/>
              </w:rPr>
              <w:fldChar w:fldCharType="begin"/>
            </w:r>
            <w:r w:rsidRPr="00CD229A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19A9D6" w14:textId="77777777" w:rsidR="00845E8C" w:rsidRPr="00CD229A" w:rsidRDefault="002C103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CD229A">
              <w:rPr>
                <w:b/>
                <w:noProof/>
                <w:lang w:val="de-DE"/>
              </w:rPr>
              <w:t>22.031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956424" w14:textId="77777777" w:rsidR="00845E8C" w:rsidRPr="00CD229A" w:rsidRDefault="002C103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CD229A"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2F740C" w14:textId="77777777" w:rsidR="00845E8C" w:rsidRPr="00CD229A" w:rsidRDefault="00412678" w:rsidP="00A15E92">
            <w:pPr>
              <w:rPr>
                <w:rStyle w:val="Hyperlink"/>
                <w:b/>
                <w:lang w:val="it-IT"/>
              </w:rPr>
            </w:pPr>
            <w:hyperlink r:id="rId12" w:history="1">
              <w:r w:rsidR="002C103B" w:rsidRPr="00CD229A">
                <w:rPr>
                  <w:rStyle w:val="Hyperlink"/>
                  <w:b/>
                </w:rPr>
                <w:t>DE</w:t>
              </w:r>
            </w:hyperlink>
          </w:p>
          <w:p w14:paraId="0C83C854" w14:textId="77777777" w:rsidR="00845E8C" w:rsidRPr="00CD229A" w:rsidRDefault="00412678" w:rsidP="00A15E92">
            <w:pPr>
              <w:rPr>
                <w:rStyle w:val="Hyperlink"/>
                <w:b/>
                <w:lang w:val="it-IT"/>
              </w:rPr>
            </w:pPr>
            <w:hyperlink r:id="rId13" w:history="1">
              <w:r w:rsidR="002C103B" w:rsidRPr="00CD229A">
                <w:rPr>
                  <w:rStyle w:val="Hyperlink"/>
                  <w:b/>
                </w:rPr>
                <w:t>FR</w:t>
              </w:r>
            </w:hyperlink>
          </w:p>
          <w:p w14:paraId="36A8FB6F" w14:textId="77777777" w:rsidR="00845E8C" w:rsidRPr="00CD229A" w:rsidRDefault="00412678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" w:history="1">
              <w:r w:rsidR="002C103B" w:rsidRPr="00CD229A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29EA7" w14:textId="77777777" w:rsidR="00845E8C" w:rsidRPr="00CD229A" w:rsidRDefault="002C103B" w:rsidP="00B207C5">
            <w:pPr>
              <w:rPr>
                <w:lang w:val="fr-CH"/>
              </w:rPr>
            </w:pPr>
            <w:r w:rsidRPr="00CD229A">
              <w:rPr>
                <w:noProof/>
                <w:lang w:val="de-DE"/>
              </w:rPr>
              <w:t xml:space="preserve">Subsidiäre Finanzhilfen zur Rettung systemkritischer Unternehmen der Elektrizitätswirtschaft. </w:t>
            </w:r>
            <w:r w:rsidRPr="00CD229A">
              <w:rPr>
                <w:noProof/>
                <w:lang w:val="fr-CH"/>
              </w:rPr>
              <w:t>Bundesgesetz und Verpflichtungskredit</w:t>
            </w:r>
          </w:p>
          <w:p w14:paraId="444D3187" w14:textId="77777777" w:rsidR="007542FA" w:rsidRPr="00CD229A" w:rsidRDefault="002C103B" w:rsidP="00B207C5">
            <w:pPr>
              <w:rPr>
                <w:lang w:val="it-IT"/>
              </w:rPr>
            </w:pPr>
            <w:r w:rsidRPr="00CD229A">
              <w:rPr>
                <w:noProof/>
                <w:lang w:val="fr-CH"/>
              </w:rPr>
              <w:t xml:space="preserve">Aides financières subsidiaires destinées au sauvetage des entreprises du secteur de l’électricité d’importance systémique. </w:t>
            </w:r>
            <w:r w:rsidRPr="00CD229A">
              <w:rPr>
                <w:noProof/>
                <w:lang w:val="it-IT"/>
              </w:rPr>
              <w:t>Loi fédérale et crédit d’engagement</w:t>
            </w:r>
          </w:p>
          <w:p w14:paraId="6071DF1C" w14:textId="77777777" w:rsidR="00845E8C" w:rsidRPr="00CD229A" w:rsidRDefault="002C103B" w:rsidP="00B207C5">
            <w:pPr>
              <w:rPr>
                <w:lang w:val="it-CH"/>
              </w:rPr>
            </w:pPr>
            <w:r w:rsidRPr="00CD229A">
              <w:rPr>
                <w:noProof/>
                <w:lang w:val="it-IT"/>
              </w:rPr>
              <w:t xml:space="preserve">Aiuti finanziari concessi a titolo sussidiario per salvare le imprese del settore dell’energia elettrica di rilevanza sistemica. </w:t>
            </w:r>
            <w:r w:rsidRPr="00CD229A">
              <w:rPr>
                <w:noProof/>
                <w:lang w:val="de-DE"/>
              </w:rPr>
              <w:t>Legge federale e credito d’impegno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891190" w14:textId="77777777" w:rsidR="00845E8C" w:rsidRPr="00CD229A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73735E" w14:textId="77777777" w:rsidR="007542FA" w:rsidRPr="00CD229A" w:rsidRDefault="002C103B" w:rsidP="00B207C5">
            <w:pPr>
              <w:rPr>
                <w:noProof/>
                <w:lang w:val="de-CH"/>
              </w:rPr>
            </w:pPr>
            <w:r w:rsidRPr="00CD229A">
              <w:rPr>
                <w:noProof/>
                <w:lang w:val="de-CH"/>
              </w:rPr>
              <w:t>Differenzen</w:t>
            </w:r>
          </w:p>
          <w:p w14:paraId="7C1D9D82" w14:textId="77777777" w:rsidR="007542FA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Divergences</w:t>
            </w:r>
          </w:p>
          <w:p w14:paraId="1730858E" w14:textId="77777777" w:rsidR="00845E8C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805FD8" w14:textId="77777777" w:rsidR="007542FA" w:rsidRPr="00CD229A" w:rsidRDefault="002C103B" w:rsidP="00B207C5">
            <w:pPr>
              <w:rPr>
                <w:noProof/>
                <w:lang w:val="de-CH"/>
              </w:rPr>
            </w:pPr>
            <w:r w:rsidRPr="00CD229A">
              <w:rPr>
                <w:noProof/>
                <w:lang w:val="de-CH"/>
              </w:rPr>
              <w:t>UREK</w:t>
            </w:r>
          </w:p>
          <w:p w14:paraId="46E9B158" w14:textId="77777777" w:rsidR="007542FA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CEATE</w:t>
            </w:r>
          </w:p>
          <w:p w14:paraId="0E454893" w14:textId="77777777" w:rsidR="00845E8C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FDED72" w14:textId="77777777" w:rsidR="007542FA" w:rsidRPr="00CD229A" w:rsidRDefault="002C103B" w:rsidP="00B207C5">
            <w:pPr>
              <w:rPr>
                <w:noProof/>
                <w:lang w:val="de-CH"/>
              </w:rPr>
            </w:pPr>
            <w:r w:rsidRPr="00CD229A">
              <w:rPr>
                <w:noProof/>
                <w:lang w:val="de-CH"/>
              </w:rPr>
              <w:t>UVEK</w:t>
            </w:r>
          </w:p>
          <w:p w14:paraId="328AF12D" w14:textId="77777777" w:rsidR="007542FA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DETEC</w:t>
            </w:r>
          </w:p>
          <w:p w14:paraId="17531F1F" w14:textId="77777777" w:rsidR="00845E8C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DD9E95" w14:textId="77777777" w:rsidR="007542FA" w:rsidRPr="00CD229A" w:rsidRDefault="002C103B" w:rsidP="00B207C5">
            <w:pPr>
              <w:rPr>
                <w:noProof/>
                <w:lang w:val="de-CH"/>
              </w:rPr>
            </w:pPr>
            <w:r w:rsidRPr="00CD229A">
              <w:rPr>
                <w:noProof/>
                <w:lang w:val="de-CH"/>
              </w:rPr>
              <w:t>Bäumle</w:t>
            </w:r>
          </w:p>
          <w:p w14:paraId="5319AE6B" w14:textId="77777777" w:rsidR="00845E8C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Klopfenstein Broggini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45151E" w14:textId="77777777" w:rsidR="00845E8C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7D5FF" w14:textId="77777777" w:rsidR="00845E8C" w:rsidRPr="00CD229A" w:rsidRDefault="002C103B" w:rsidP="00B207C5">
            <w:pPr>
              <w:rPr>
                <w:lang w:val="de-CH"/>
              </w:rPr>
            </w:pPr>
            <w:r w:rsidRPr="00CD229A">
              <w:rPr>
                <w:noProof/>
                <w:lang w:val="de-CH"/>
              </w:rPr>
              <w:t>IIIa/IV</w:t>
            </w:r>
          </w:p>
        </w:tc>
      </w:tr>
      <w:tr w:rsidR="007542FA" w:rsidRPr="00412678" w14:paraId="19B88423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87DD6D" w14:textId="31B4ABC5" w:rsidR="00845E8C" w:rsidRPr="00412678" w:rsidRDefault="002C103B" w:rsidP="00B207C5">
            <w:pPr>
              <w:rPr>
                <w:rFonts w:cs="Arial"/>
                <w:lang w:val="de-CH" w:eastAsia="de-CH"/>
              </w:rPr>
            </w:pPr>
            <w:r w:rsidRPr="00412678">
              <w:rPr>
                <w:rFonts w:cs="Arial"/>
                <w:lang w:val="de-CH" w:eastAsia="de-CH"/>
              </w:rPr>
              <w:fldChar w:fldCharType="begin"/>
            </w:r>
            <w:r w:rsidRPr="00412678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65392" w14:textId="77777777" w:rsidR="00845E8C" w:rsidRPr="00412678" w:rsidRDefault="002C103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412678">
              <w:rPr>
                <w:b/>
                <w:noProof/>
                <w:lang w:val="de-DE"/>
              </w:rPr>
              <w:t>21.501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00F1FD" w14:textId="77777777" w:rsidR="00845E8C" w:rsidRPr="00412678" w:rsidRDefault="002C103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412678"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504AC1" w14:textId="77777777" w:rsidR="00845E8C" w:rsidRPr="00412678" w:rsidRDefault="00412678" w:rsidP="00A15E92">
            <w:pPr>
              <w:rPr>
                <w:rStyle w:val="Hyperlink"/>
                <w:b/>
                <w:lang w:val="it-IT"/>
              </w:rPr>
            </w:pPr>
            <w:hyperlink r:id="rId15" w:history="1">
              <w:r w:rsidR="002C103B" w:rsidRPr="00412678">
                <w:rPr>
                  <w:rStyle w:val="Hyperlink"/>
                  <w:b/>
                </w:rPr>
                <w:t>DE</w:t>
              </w:r>
            </w:hyperlink>
          </w:p>
          <w:p w14:paraId="5750B1C4" w14:textId="77777777" w:rsidR="00845E8C" w:rsidRPr="00412678" w:rsidRDefault="00412678" w:rsidP="00A15E92">
            <w:pPr>
              <w:rPr>
                <w:rStyle w:val="Hyperlink"/>
                <w:b/>
                <w:lang w:val="it-IT"/>
              </w:rPr>
            </w:pPr>
            <w:hyperlink r:id="rId16" w:history="1">
              <w:r w:rsidR="002C103B" w:rsidRPr="00412678">
                <w:rPr>
                  <w:rStyle w:val="Hyperlink"/>
                  <w:b/>
                </w:rPr>
                <w:t>FR</w:t>
              </w:r>
            </w:hyperlink>
          </w:p>
          <w:p w14:paraId="4DC09C5F" w14:textId="77777777" w:rsidR="00845E8C" w:rsidRPr="00412678" w:rsidRDefault="00412678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7" w:history="1">
              <w:r w:rsidR="002C103B" w:rsidRPr="00412678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BBF20" w14:textId="77777777" w:rsidR="00845E8C" w:rsidRPr="00412678" w:rsidRDefault="002C103B" w:rsidP="00B207C5">
            <w:pPr>
              <w:rPr>
                <w:lang w:val="fr-CH"/>
              </w:rPr>
            </w:pPr>
            <w:r w:rsidRPr="00412678">
              <w:rPr>
                <w:noProof/>
                <w:lang w:val="de-DE"/>
              </w:rPr>
              <w:t xml:space="preserve">Pa. Iv. UREK-NR. Indirekter Gegenentwurf zur Gletscher-Initiative. </w:t>
            </w:r>
            <w:r w:rsidRPr="00412678">
              <w:rPr>
                <w:noProof/>
                <w:lang w:val="fr-CH"/>
              </w:rPr>
              <w:t>Netto-Null-Treibhausgasemissionen bis 2050</w:t>
            </w:r>
          </w:p>
          <w:p w14:paraId="1C202DEE" w14:textId="77777777" w:rsidR="007542FA" w:rsidRPr="00412678" w:rsidRDefault="002C103B" w:rsidP="00B207C5">
            <w:pPr>
              <w:rPr>
                <w:lang w:val="fr-CH"/>
              </w:rPr>
            </w:pPr>
            <w:r w:rsidRPr="00412678">
              <w:rPr>
                <w:noProof/>
                <w:lang w:val="fr-CH"/>
              </w:rPr>
              <w:t>Iv. pa. CEATE-CN. Contre-projet indirect à l'initiative pour les glaciers. Zéro émission nette de gaz à effet de serre d'ici à 2050</w:t>
            </w:r>
          </w:p>
          <w:p w14:paraId="198ECE51" w14:textId="77777777" w:rsidR="00845E8C" w:rsidRPr="00412678" w:rsidRDefault="002C103B" w:rsidP="00B207C5">
            <w:pPr>
              <w:rPr>
                <w:lang w:val="it-CH"/>
              </w:rPr>
            </w:pPr>
            <w:r w:rsidRPr="00412678">
              <w:rPr>
                <w:noProof/>
                <w:lang w:val="it-IT"/>
              </w:rPr>
              <w:t>Iv. pa. CAPTE-CN. Controprogetto indiretto all'Iniziativa per i ghiacciai. Saldo netto delle emissioni di gas serra pari a zero entro il 2050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8DBE83" w14:textId="54E961F2" w:rsidR="00845E8C" w:rsidRPr="00412678" w:rsidRDefault="00412678" w:rsidP="00642EDF">
            <w:pPr>
              <w:rPr>
                <w:lang w:val="de-CH"/>
              </w:rPr>
            </w:pPr>
            <w:r w:rsidRPr="00412678">
              <w:rPr>
                <w:lang w:val="de-CH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D26D32" w14:textId="77777777" w:rsidR="007542FA" w:rsidRPr="00412678" w:rsidRDefault="002C103B" w:rsidP="00B207C5">
            <w:pPr>
              <w:rPr>
                <w:noProof/>
                <w:lang w:val="de-CH"/>
              </w:rPr>
            </w:pPr>
            <w:r w:rsidRPr="00412678">
              <w:rPr>
                <w:noProof/>
                <w:lang w:val="de-CH"/>
              </w:rPr>
              <w:t>Differenzen</w:t>
            </w:r>
          </w:p>
          <w:p w14:paraId="61B40D8D" w14:textId="77777777" w:rsidR="007542FA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Divergences</w:t>
            </w:r>
          </w:p>
          <w:p w14:paraId="5378B3C3" w14:textId="77777777" w:rsidR="00845E8C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951C00" w14:textId="77777777" w:rsidR="007542FA" w:rsidRPr="00412678" w:rsidRDefault="002C103B" w:rsidP="00B207C5">
            <w:pPr>
              <w:rPr>
                <w:noProof/>
                <w:lang w:val="de-CH"/>
              </w:rPr>
            </w:pPr>
            <w:r w:rsidRPr="00412678">
              <w:rPr>
                <w:noProof/>
                <w:lang w:val="de-CH"/>
              </w:rPr>
              <w:t>UREK</w:t>
            </w:r>
          </w:p>
          <w:p w14:paraId="6B6015DF" w14:textId="77777777" w:rsidR="007542FA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CEATE</w:t>
            </w:r>
          </w:p>
          <w:p w14:paraId="6033FF1A" w14:textId="77777777" w:rsidR="00845E8C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CE6249" w14:textId="77777777" w:rsidR="007542FA" w:rsidRPr="00412678" w:rsidRDefault="002C103B" w:rsidP="00B207C5">
            <w:pPr>
              <w:rPr>
                <w:noProof/>
                <w:lang w:val="de-CH"/>
              </w:rPr>
            </w:pPr>
            <w:r w:rsidRPr="00412678">
              <w:rPr>
                <w:noProof/>
                <w:lang w:val="de-CH"/>
              </w:rPr>
              <w:t>UVEK</w:t>
            </w:r>
          </w:p>
          <w:p w14:paraId="199D5C32" w14:textId="77777777" w:rsidR="007542FA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DETEC</w:t>
            </w:r>
          </w:p>
          <w:p w14:paraId="44E69D31" w14:textId="77777777" w:rsidR="00845E8C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292F06" w14:textId="77777777" w:rsidR="007542FA" w:rsidRPr="00412678" w:rsidRDefault="002C103B" w:rsidP="00B207C5">
            <w:pPr>
              <w:rPr>
                <w:noProof/>
                <w:lang w:val="de-CH"/>
              </w:rPr>
            </w:pPr>
            <w:r w:rsidRPr="00412678">
              <w:rPr>
                <w:noProof/>
                <w:lang w:val="de-CH"/>
              </w:rPr>
              <w:t>Nordmann</w:t>
            </w:r>
          </w:p>
          <w:p w14:paraId="6CFDEB4B" w14:textId="77777777" w:rsidR="00845E8C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Vincenz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388E96" w14:textId="77777777" w:rsidR="00845E8C" w:rsidRPr="00412678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2F186" w14:textId="77777777" w:rsidR="00845E8C" w:rsidRPr="00412678" w:rsidRDefault="002C103B" w:rsidP="00B207C5">
            <w:pPr>
              <w:rPr>
                <w:lang w:val="de-CH"/>
              </w:rPr>
            </w:pPr>
            <w:r w:rsidRPr="00412678">
              <w:rPr>
                <w:noProof/>
                <w:lang w:val="de-CH"/>
              </w:rPr>
              <w:t>IIIb/IV</w:t>
            </w:r>
          </w:p>
        </w:tc>
      </w:tr>
      <w:tr w:rsidR="007542FA" w14:paraId="679E8BC1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B2001D" w14:textId="77777777" w:rsidR="00845E8C" w:rsidRPr="00230BCC" w:rsidRDefault="002C103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BB4ABB" w14:textId="77777777" w:rsidR="00845E8C" w:rsidRPr="004C13D5" w:rsidRDefault="002C103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21.048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2E9483" w14:textId="77777777" w:rsidR="00845E8C" w:rsidRPr="00A026A1" w:rsidRDefault="002C103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0468B6" w14:textId="77777777" w:rsidR="00845E8C" w:rsidRPr="00C655F0" w:rsidRDefault="00412678" w:rsidP="00A15E92">
            <w:pPr>
              <w:rPr>
                <w:rStyle w:val="Hyperlink"/>
                <w:b/>
                <w:lang w:val="it-IT"/>
              </w:rPr>
            </w:pPr>
            <w:hyperlink r:id="rId18" w:history="1">
              <w:r w:rsidR="002C103B">
                <w:rPr>
                  <w:rStyle w:val="Hyperlink"/>
                  <w:b/>
                </w:rPr>
                <w:t>DE</w:t>
              </w:r>
            </w:hyperlink>
          </w:p>
          <w:p w14:paraId="67320986" w14:textId="77777777" w:rsidR="00845E8C" w:rsidRPr="00C655F0" w:rsidRDefault="00412678" w:rsidP="00A15E92">
            <w:pPr>
              <w:rPr>
                <w:rStyle w:val="Hyperlink"/>
                <w:b/>
                <w:lang w:val="it-IT"/>
              </w:rPr>
            </w:pPr>
            <w:hyperlink r:id="rId19" w:history="1">
              <w:r w:rsidR="002C103B">
                <w:rPr>
                  <w:rStyle w:val="Hyperlink"/>
                  <w:b/>
                </w:rPr>
                <w:t>FR</w:t>
              </w:r>
            </w:hyperlink>
          </w:p>
          <w:p w14:paraId="05A439D1" w14:textId="77777777" w:rsidR="00845E8C" w:rsidRPr="00C655F0" w:rsidRDefault="00412678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0" w:history="1">
              <w:r w:rsidR="002C103B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4ABC21" w14:textId="77777777" w:rsidR="00845E8C" w:rsidRPr="00C40C8F" w:rsidRDefault="002C103B" w:rsidP="00B207C5">
            <w:pPr>
              <w:rPr>
                <w:lang w:val="fr-CH"/>
              </w:rPr>
            </w:pPr>
            <w:r w:rsidRPr="00C40C8F">
              <w:rPr>
                <w:noProof/>
                <w:lang w:val="fr-CH"/>
              </w:rPr>
              <w:t>Postorganisationsgesetz (POG). Teilrevision</w:t>
            </w:r>
          </w:p>
          <w:p w14:paraId="361FF01E" w14:textId="77777777" w:rsidR="007542FA" w:rsidRPr="00C40C8F" w:rsidRDefault="002C103B" w:rsidP="00B207C5">
            <w:pPr>
              <w:rPr>
                <w:lang w:val="it-IT"/>
              </w:rPr>
            </w:pPr>
            <w:r w:rsidRPr="00C40C8F">
              <w:rPr>
                <w:noProof/>
                <w:lang w:val="fr-CH"/>
              </w:rPr>
              <w:t xml:space="preserve">Loi sur l’organisation de la Poste (LOP). </w:t>
            </w:r>
            <w:r w:rsidRPr="00C40C8F">
              <w:rPr>
                <w:noProof/>
                <w:lang w:val="it-IT"/>
              </w:rPr>
              <w:t>Révision partielle</w:t>
            </w:r>
          </w:p>
          <w:p w14:paraId="024B763C" w14:textId="77777777" w:rsidR="00845E8C" w:rsidRPr="003C6844" w:rsidRDefault="002C103B" w:rsidP="00B207C5">
            <w:pPr>
              <w:rPr>
                <w:lang w:val="it-CH"/>
              </w:rPr>
            </w:pPr>
            <w:r w:rsidRPr="00C40C8F">
              <w:rPr>
                <w:noProof/>
                <w:lang w:val="it-IT"/>
              </w:rPr>
              <w:t xml:space="preserve">Legge sull’organizzazione della Posta (LOP). </w:t>
            </w:r>
            <w:r>
              <w:rPr>
                <w:noProof/>
                <w:lang w:val="de-DE"/>
              </w:rPr>
              <w:t>Revisione parziale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038C47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294747" w14:textId="77777777" w:rsidR="007542FA" w:rsidRPr="00C40C8F" w:rsidRDefault="002C103B" w:rsidP="00B207C5">
            <w:pPr>
              <w:rPr>
                <w:noProof/>
                <w:lang w:val="fr-CH"/>
              </w:rPr>
            </w:pPr>
            <w:r w:rsidRPr="00C40C8F">
              <w:rPr>
                <w:noProof/>
                <w:lang w:val="fr-CH"/>
              </w:rPr>
              <w:t>Nichteintreten</w:t>
            </w:r>
          </w:p>
          <w:p w14:paraId="45A04436" w14:textId="77777777" w:rsidR="007542FA" w:rsidRPr="00C40C8F" w:rsidRDefault="002C103B" w:rsidP="00B207C5">
            <w:pPr>
              <w:rPr>
                <w:lang w:val="fr-CH"/>
              </w:rPr>
            </w:pPr>
            <w:r w:rsidRPr="00C40C8F">
              <w:rPr>
                <w:noProof/>
                <w:lang w:val="fr-CH"/>
              </w:rPr>
              <w:t>Ne pas entrer en matière</w:t>
            </w:r>
          </w:p>
          <w:p w14:paraId="3065A828" w14:textId="77777777" w:rsidR="00845E8C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Non entrata in materia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F0C685" w14:textId="77777777" w:rsidR="007542FA" w:rsidRPr="003C6844" w:rsidRDefault="002C103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1DFCBACE" w14:textId="77777777" w:rsidR="007542FA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03972630" w14:textId="77777777" w:rsidR="00845E8C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A0BF80" w14:textId="77777777" w:rsidR="007542FA" w:rsidRPr="003C6844" w:rsidRDefault="002C103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29DF76F4" w14:textId="77777777" w:rsidR="007542FA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7CE3463A" w14:textId="77777777" w:rsidR="00845E8C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0A2C3C" w14:textId="77777777" w:rsidR="007542FA" w:rsidRPr="003C6844" w:rsidRDefault="002C103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  <w:p w14:paraId="3F4FDBBB" w14:textId="77777777" w:rsidR="00845E8C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Graf-Litscher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AD57E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12BB0C" w14:textId="77777777" w:rsidR="00845E8C" w:rsidRPr="003C6844" w:rsidRDefault="002C103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C40C8F" w14:paraId="0FC113DD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864677E" w14:textId="77777777" w:rsidR="00C40C8F" w:rsidRPr="00230BCC" w:rsidRDefault="00C40C8F" w:rsidP="001B05AB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EE33AB1" w14:textId="77777777" w:rsidR="00C40C8F" w:rsidRPr="004C13D5" w:rsidRDefault="00C40C8F" w:rsidP="001B05AB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E4F840B" w14:textId="77777777" w:rsidR="00C40C8F" w:rsidRPr="00A026A1" w:rsidRDefault="00C40C8F" w:rsidP="001B05AB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B89A1D7" w14:textId="77777777" w:rsidR="00C40C8F" w:rsidRPr="00C655F0" w:rsidRDefault="00C40C8F" w:rsidP="001B05AB">
            <w:pPr>
              <w:keepNext/>
              <w:rPr>
                <w:rStyle w:val="Hyperlink"/>
                <w:b/>
                <w:lang w:val="it-IT"/>
              </w:rPr>
            </w:pPr>
          </w:p>
          <w:p w14:paraId="7A129B14" w14:textId="77777777" w:rsidR="00C40C8F" w:rsidRPr="00C655F0" w:rsidRDefault="00C40C8F" w:rsidP="001B05AB">
            <w:pPr>
              <w:keepNext/>
              <w:rPr>
                <w:rStyle w:val="Hyperlink"/>
                <w:b/>
                <w:lang w:val="it-IT"/>
              </w:rPr>
            </w:pPr>
          </w:p>
          <w:p w14:paraId="36D456A3" w14:textId="77777777" w:rsidR="00C40C8F" w:rsidRPr="00C655F0" w:rsidRDefault="00C40C8F" w:rsidP="001B05AB">
            <w:pPr>
              <w:keepNext/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B0C752C" w14:textId="77777777" w:rsidR="00C40C8F" w:rsidRPr="003C6844" w:rsidRDefault="00C40C8F" w:rsidP="001B05AB">
            <w:pPr>
              <w:keepNext/>
              <w:rPr>
                <w:lang w:val="it-CH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77F7D72C" w14:textId="77777777" w:rsidR="00C40C8F" w:rsidRDefault="00C40C8F" w:rsidP="001B05AB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7A06AA0B" w14:textId="77777777" w:rsidR="00C40C8F" w:rsidRDefault="00C40C8F" w:rsidP="001B05AB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CB659F6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212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AA616D9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0C74CA3" w14:textId="77777777" w:rsidR="00C40C8F" w:rsidRPr="003C6844" w:rsidRDefault="00C40C8F" w:rsidP="001B05AB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GPK</w:t>
            </w:r>
          </w:p>
          <w:p w14:paraId="38D3DFD5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CdG</w:t>
            </w:r>
          </w:p>
          <w:p w14:paraId="333EC752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CdG</w:t>
            </w:r>
          </w:p>
        </w:tc>
        <w:tc>
          <w:tcPr>
            <w:tcW w:w="710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A715F92" w14:textId="77777777" w:rsidR="00C40C8F" w:rsidRPr="004E5C86" w:rsidRDefault="00C40C8F" w:rsidP="001B05AB">
            <w:pPr>
              <w:keepNext/>
              <w:rPr>
                <w:lang w:val="en-US"/>
              </w:rPr>
            </w:pPr>
            <w:r>
              <w:rPr>
                <w:noProof/>
                <w:lang w:val="en-US"/>
              </w:rPr>
              <w:t>UVEK DETEC DATEC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A6C2228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 Courten</w:t>
            </w:r>
          </w:p>
          <w:p w14:paraId="61672242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Pasquier-Eichenberger</w:t>
            </w:r>
          </w:p>
        </w:tc>
        <w:tc>
          <w:tcPr>
            <w:tcW w:w="1134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C9A33FD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710" w:type="dxa"/>
            <w:gridSpan w:val="2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</w:tcPr>
          <w:p w14:paraId="52C94DF8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C40C8F" w:rsidRPr="00412678" w14:paraId="44EF2B42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shd w:val="clear" w:color="auto" w:fill="auto"/>
            <w:hideMark/>
          </w:tcPr>
          <w:p w14:paraId="7D23C6EB" w14:textId="77777777" w:rsidR="00C40C8F" w:rsidRPr="00230BCC" w:rsidRDefault="00C40C8F" w:rsidP="001B05AB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32A11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22.3873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1C265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4B459B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21" w:history="1">
              <w:r w:rsidR="00C40C8F">
                <w:rPr>
                  <w:rStyle w:val="Hyperlink"/>
                  <w:b/>
                </w:rPr>
                <w:t>DE</w:t>
              </w:r>
            </w:hyperlink>
          </w:p>
          <w:p w14:paraId="3EBA0587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22" w:history="1">
              <w:r w:rsidR="00C40C8F">
                <w:rPr>
                  <w:rStyle w:val="Hyperlink"/>
                  <w:b/>
                </w:rPr>
                <w:t>FR</w:t>
              </w:r>
            </w:hyperlink>
          </w:p>
          <w:p w14:paraId="0172EB0E" w14:textId="77777777" w:rsidR="00C40C8F" w:rsidRPr="00C655F0" w:rsidRDefault="00412678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3" w:history="1">
              <w:r w:rsidR="00C40C8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B037DA" w14:textId="77777777" w:rsidR="00C40C8F" w:rsidRPr="004E5C86" w:rsidRDefault="00C40C8F" w:rsidP="001B05AB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GPK-NR. Fristen für die Umsetzung der Massnahmen des planerischen Grundwasserschutzes</w:t>
            </w:r>
          </w:p>
          <w:p w14:paraId="735B6FC6" w14:textId="77777777" w:rsidR="00C40C8F" w:rsidRPr="004E5C86" w:rsidRDefault="00C40C8F" w:rsidP="001B05AB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Mo. CdG-CN. Fixer des délais pour la mise en œuvre des mesures d'organisation du territoire pour la protection des eaux souterraines</w:t>
            </w:r>
          </w:p>
          <w:p w14:paraId="15DBF282" w14:textId="77777777" w:rsidR="00C40C8F" w:rsidRPr="003C6844" w:rsidRDefault="00C40C8F" w:rsidP="001B05AB">
            <w:pPr>
              <w:rPr>
                <w:lang w:val="it-CH"/>
              </w:rPr>
            </w:pPr>
            <w:r w:rsidRPr="004E5C86">
              <w:rPr>
                <w:noProof/>
                <w:lang w:val="it-IT"/>
              </w:rPr>
              <w:t>Mo. CdG-CN. Scadenze per l'attuazione delle misure di pianificazione della protezione delle acque sotterranee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332EE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595CC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09BEF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EAFE16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258CD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57CE7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shd w:val="clear" w:color="auto" w:fill="auto"/>
          </w:tcPr>
          <w:p w14:paraId="1C8567E3" w14:textId="77777777" w:rsidR="00C40C8F" w:rsidRPr="004E5C86" w:rsidRDefault="00C40C8F" w:rsidP="001B05AB">
            <w:pPr>
              <w:rPr>
                <w:lang w:val="it-IT"/>
              </w:rPr>
            </w:pPr>
          </w:p>
        </w:tc>
      </w:tr>
      <w:tr w:rsidR="00C40C8F" w:rsidRPr="00412678" w14:paraId="1D520B9F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shd w:val="clear" w:color="auto" w:fill="auto"/>
            <w:hideMark/>
          </w:tcPr>
          <w:p w14:paraId="265B5ADF" w14:textId="77777777" w:rsidR="00C40C8F" w:rsidRPr="004E5C86" w:rsidRDefault="00C40C8F" w:rsidP="001B05AB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9D2F6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22.3874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DEF8D1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C2E68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24" w:history="1">
              <w:r w:rsidR="00C40C8F">
                <w:rPr>
                  <w:rStyle w:val="Hyperlink"/>
                  <w:b/>
                </w:rPr>
                <w:t>DE</w:t>
              </w:r>
            </w:hyperlink>
          </w:p>
          <w:p w14:paraId="218D4CBC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25" w:history="1">
              <w:r w:rsidR="00C40C8F">
                <w:rPr>
                  <w:rStyle w:val="Hyperlink"/>
                  <w:b/>
                </w:rPr>
                <w:t>FR</w:t>
              </w:r>
            </w:hyperlink>
          </w:p>
          <w:p w14:paraId="44C59300" w14:textId="77777777" w:rsidR="00C40C8F" w:rsidRPr="00C655F0" w:rsidRDefault="00412678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6" w:history="1">
              <w:r w:rsidR="00C40C8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AA54482" w14:textId="77777777" w:rsidR="00C40C8F" w:rsidRPr="004E5C86" w:rsidRDefault="00C40C8F" w:rsidP="001B05AB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GPK-NR. Klärung und Stärkung der Aufsichtsinstrumente und Interventionsmöglichkeiten des Bundes im Bereich des Grundwasserschutzes</w:t>
            </w:r>
          </w:p>
          <w:p w14:paraId="61422370" w14:textId="77777777" w:rsidR="00C40C8F" w:rsidRPr="004E5C86" w:rsidRDefault="00C40C8F" w:rsidP="001B05AB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Mo. CdG-CN. Clarifier et renforcer les instruments de surveillance et les moyens d'intervention de la Confédération pour la protection des eaux souterraines</w:t>
            </w:r>
          </w:p>
          <w:p w14:paraId="41567553" w14:textId="77777777" w:rsidR="00C40C8F" w:rsidRPr="003C6844" w:rsidRDefault="00C40C8F" w:rsidP="001B05AB">
            <w:pPr>
              <w:rPr>
                <w:lang w:val="it-CH"/>
              </w:rPr>
            </w:pPr>
            <w:r w:rsidRPr="004E5C86">
              <w:rPr>
                <w:noProof/>
                <w:lang w:val="it-IT"/>
              </w:rPr>
              <w:t>Mo. CdG-CN. Chiarimento e rafforzamento degli strumenti di vigilanza e delle possibilità d'intervento della Confederazione nell'ambito della protezione delle acque sotterranee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FD1BD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DF84F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BAE76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0D4CF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0F16C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AAF8D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shd w:val="clear" w:color="auto" w:fill="auto"/>
          </w:tcPr>
          <w:p w14:paraId="626D7C9A" w14:textId="77777777" w:rsidR="00C40C8F" w:rsidRPr="004E5C86" w:rsidRDefault="00C40C8F" w:rsidP="001B05AB">
            <w:pPr>
              <w:rPr>
                <w:lang w:val="it-IT"/>
              </w:rPr>
            </w:pPr>
          </w:p>
        </w:tc>
      </w:tr>
      <w:tr w:rsidR="00C40C8F" w:rsidRPr="00412678" w14:paraId="74588F1F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shd w:val="clear" w:color="auto" w:fill="auto"/>
            <w:hideMark/>
          </w:tcPr>
          <w:p w14:paraId="6F9486E9" w14:textId="77777777" w:rsidR="00C40C8F" w:rsidRPr="004E5C86" w:rsidRDefault="00C40C8F" w:rsidP="001B05AB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0882AB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22.3875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9B4DC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C347D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27" w:history="1">
              <w:r w:rsidR="00C40C8F">
                <w:rPr>
                  <w:rStyle w:val="Hyperlink"/>
                  <w:b/>
                </w:rPr>
                <w:t>DE</w:t>
              </w:r>
            </w:hyperlink>
          </w:p>
          <w:p w14:paraId="42A66DB6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28" w:history="1">
              <w:r w:rsidR="00C40C8F">
                <w:rPr>
                  <w:rStyle w:val="Hyperlink"/>
                  <w:b/>
                </w:rPr>
                <w:t>FR</w:t>
              </w:r>
            </w:hyperlink>
          </w:p>
          <w:p w14:paraId="05CBB1D8" w14:textId="77777777" w:rsidR="00C40C8F" w:rsidRPr="00C655F0" w:rsidRDefault="00412678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9" w:history="1">
              <w:r w:rsidR="00C40C8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2724CF5" w14:textId="77777777" w:rsidR="00C40C8F" w:rsidRPr="004E5C86" w:rsidRDefault="00C40C8F" w:rsidP="001B05AB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GPK-NR. Erhöhung der Wirksamkeit des Gewässerschutzprogramms in der Landwirtschaft</w:t>
            </w:r>
          </w:p>
          <w:p w14:paraId="25FF5AA0" w14:textId="77777777" w:rsidR="00C40C8F" w:rsidRPr="004E5C86" w:rsidRDefault="00C40C8F" w:rsidP="001B05AB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Po. CdG-CN. Améliorer l'efficacité du programme de protection des eaux dans l'agriculture</w:t>
            </w:r>
          </w:p>
          <w:p w14:paraId="50447D46" w14:textId="77777777" w:rsidR="00C40C8F" w:rsidRPr="003C6844" w:rsidRDefault="00C40C8F" w:rsidP="001B05AB">
            <w:pPr>
              <w:rPr>
                <w:lang w:val="it-CH"/>
              </w:rPr>
            </w:pPr>
            <w:r w:rsidRPr="004E5C86">
              <w:rPr>
                <w:noProof/>
                <w:lang w:val="it-IT"/>
              </w:rPr>
              <w:t>Po. CdG-CN. Rafforzamento dell'efficacia del programma sulla protezione delle acque nell'agricoltura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6B567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EA1B7E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2D79FA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D576B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F776A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950BA7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shd w:val="clear" w:color="auto" w:fill="auto"/>
          </w:tcPr>
          <w:p w14:paraId="22ECDFF5" w14:textId="77777777" w:rsidR="00C40C8F" w:rsidRPr="004E5C86" w:rsidRDefault="00C40C8F" w:rsidP="001B05AB">
            <w:pPr>
              <w:rPr>
                <w:lang w:val="it-IT"/>
              </w:rPr>
            </w:pPr>
          </w:p>
        </w:tc>
      </w:tr>
      <w:tr w:rsidR="00C40C8F" w14:paraId="599DDE8D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shd w:val="clear" w:color="auto" w:fill="auto"/>
            <w:hideMark/>
          </w:tcPr>
          <w:p w14:paraId="04777F4B" w14:textId="77777777" w:rsidR="00C40C8F" w:rsidRPr="004E5C86" w:rsidRDefault="00C40C8F" w:rsidP="001B05AB">
            <w:pPr>
              <w:keepNext/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B0A6D" w14:textId="77777777" w:rsidR="00C40C8F" w:rsidRPr="004E5C86" w:rsidRDefault="00C40C8F" w:rsidP="001B05AB">
            <w:pPr>
              <w:keepNext/>
              <w:spacing w:beforeAutospacing="1" w:afterAutospacing="1"/>
              <w:rPr>
                <w:rStyle w:val="Hyperlink"/>
                <w:b/>
                <w:lang w:val="it-IT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AC01E9" w14:textId="77777777" w:rsidR="00C40C8F" w:rsidRPr="004E5C86" w:rsidRDefault="00C40C8F" w:rsidP="001B05AB">
            <w:pPr>
              <w:keepNext/>
              <w:spacing w:beforeAutospacing="1" w:afterAutospacing="1"/>
              <w:jc w:val="center"/>
              <w:rPr>
                <w:b/>
                <w:lang w:val="it-IT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253D6" w14:textId="77777777" w:rsidR="00C40C8F" w:rsidRPr="00C655F0" w:rsidRDefault="00C40C8F" w:rsidP="001B05AB">
            <w:pPr>
              <w:keepNext/>
              <w:rPr>
                <w:rStyle w:val="Hyperlink"/>
                <w:b/>
                <w:lang w:val="it-IT"/>
              </w:rPr>
            </w:pPr>
          </w:p>
          <w:p w14:paraId="26E70CE3" w14:textId="77777777" w:rsidR="00C40C8F" w:rsidRPr="00C655F0" w:rsidRDefault="00C40C8F" w:rsidP="001B05AB">
            <w:pPr>
              <w:keepNext/>
              <w:rPr>
                <w:rStyle w:val="Hyperlink"/>
                <w:b/>
                <w:lang w:val="it-IT"/>
              </w:rPr>
            </w:pPr>
          </w:p>
          <w:p w14:paraId="08E639A2" w14:textId="77777777" w:rsidR="00C40C8F" w:rsidRPr="00C655F0" w:rsidRDefault="00C40C8F" w:rsidP="001B05AB">
            <w:pPr>
              <w:keepNext/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3DB52D" w14:textId="77777777" w:rsidR="00C40C8F" w:rsidRPr="003C6844" w:rsidRDefault="00C40C8F" w:rsidP="001B05AB">
            <w:pPr>
              <w:keepNext/>
              <w:rPr>
                <w:lang w:val="it-CH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715C3119" w14:textId="77777777" w:rsidR="00C40C8F" w:rsidRDefault="00C40C8F" w:rsidP="001B05AB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78D47D4C" w14:textId="77777777" w:rsidR="00C40C8F" w:rsidRDefault="00C40C8F" w:rsidP="001B05AB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7CF10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212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2F556F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D34C6" w14:textId="77777777" w:rsidR="00C40C8F" w:rsidRPr="003C6844" w:rsidRDefault="00C40C8F" w:rsidP="001B05AB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050E8BA4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1A0FC1DC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10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CDFFF" w14:textId="77777777" w:rsidR="00C40C8F" w:rsidRPr="003C6844" w:rsidRDefault="00C40C8F" w:rsidP="001B05AB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5C7A39FD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580F7E84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758576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Schneider Meret</w:t>
            </w:r>
          </w:p>
          <w:p w14:paraId="688DF534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Weber</w:t>
            </w:r>
          </w:p>
        </w:tc>
        <w:tc>
          <w:tcPr>
            <w:tcW w:w="1134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04B6F7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710" w:type="dxa"/>
            <w:gridSpan w:val="2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shd w:val="clear" w:color="auto" w:fill="auto"/>
          </w:tcPr>
          <w:p w14:paraId="34EBEADD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C40C8F" w:rsidRPr="00412678" w14:paraId="3A41DA0B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shd w:val="clear" w:color="auto" w:fill="auto"/>
            <w:hideMark/>
          </w:tcPr>
          <w:p w14:paraId="186F9EE4" w14:textId="77777777" w:rsidR="00C40C8F" w:rsidRPr="00230BCC" w:rsidRDefault="00C40C8F" w:rsidP="001B05AB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F583D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22.3880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8D39B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BACB09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30" w:history="1">
              <w:r w:rsidR="00C40C8F">
                <w:rPr>
                  <w:rStyle w:val="Hyperlink"/>
                  <w:b/>
                </w:rPr>
                <w:t>DE</w:t>
              </w:r>
            </w:hyperlink>
          </w:p>
          <w:p w14:paraId="670BD722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31" w:history="1">
              <w:r w:rsidR="00C40C8F">
                <w:rPr>
                  <w:rStyle w:val="Hyperlink"/>
                  <w:b/>
                </w:rPr>
                <w:t>FR</w:t>
              </w:r>
            </w:hyperlink>
          </w:p>
          <w:p w14:paraId="4C491C67" w14:textId="77777777" w:rsidR="00C40C8F" w:rsidRPr="00C655F0" w:rsidRDefault="00412678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32" w:history="1">
              <w:r w:rsidR="00C40C8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D36839" w14:textId="77777777" w:rsidR="00C40C8F" w:rsidRPr="004E5C86" w:rsidRDefault="00C40C8F" w:rsidP="001B05AB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WBK-NR. Eine nachhaltige Finanzierungslösung für die Abgabe von Lebensmitteln durch Wohltätigkeitsorganisationen</w:t>
            </w:r>
          </w:p>
          <w:p w14:paraId="68520D26" w14:textId="77777777" w:rsidR="00C40C8F" w:rsidRPr="004E5C86" w:rsidRDefault="00C40C8F" w:rsidP="001B05AB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Po. CSEC-CN. Une solution de financement durable pour la redistribution des denrées alimentaires par les associations caritatives</w:t>
            </w:r>
          </w:p>
          <w:p w14:paraId="2ECF5EB8" w14:textId="77777777" w:rsidR="00C40C8F" w:rsidRPr="003C6844" w:rsidRDefault="00C40C8F" w:rsidP="001B05AB">
            <w:pPr>
              <w:rPr>
                <w:lang w:val="it-CH"/>
              </w:rPr>
            </w:pPr>
            <w:r w:rsidRPr="004E5C86">
              <w:rPr>
                <w:noProof/>
                <w:lang w:val="it-IT"/>
              </w:rPr>
              <w:t>Po. CSEC-CN. Una soluzione di finanziamento sostenibile per la ridistribuzione delle derrate alimentari da parte delle associazioni caritative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1929B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2355F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968162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EE80D1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D0A146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C7E1FC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shd w:val="clear" w:color="auto" w:fill="auto"/>
          </w:tcPr>
          <w:p w14:paraId="5E353512" w14:textId="77777777" w:rsidR="00C40C8F" w:rsidRPr="004E5C86" w:rsidRDefault="00C40C8F" w:rsidP="001B05AB">
            <w:pPr>
              <w:rPr>
                <w:lang w:val="it-IT"/>
              </w:rPr>
            </w:pPr>
          </w:p>
        </w:tc>
      </w:tr>
      <w:tr w:rsidR="00C40C8F" w:rsidRPr="00412678" w14:paraId="2E7BC59D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shd w:val="clear" w:color="auto" w:fill="auto"/>
            <w:hideMark/>
          </w:tcPr>
          <w:p w14:paraId="0B569E0F" w14:textId="77777777" w:rsidR="00C40C8F" w:rsidRPr="004E5C86" w:rsidRDefault="00C40C8F" w:rsidP="001B05AB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A528F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22.3881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DF8C3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D2F3F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33" w:history="1">
              <w:r w:rsidR="00C40C8F">
                <w:rPr>
                  <w:rStyle w:val="Hyperlink"/>
                  <w:b/>
                </w:rPr>
                <w:t>DE</w:t>
              </w:r>
            </w:hyperlink>
          </w:p>
          <w:p w14:paraId="238A7EFF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34" w:history="1">
              <w:r w:rsidR="00C40C8F">
                <w:rPr>
                  <w:rStyle w:val="Hyperlink"/>
                  <w:b/>
                </w:rPr>
                <w:t>FR</w:t>
              </w:r>
            </w:hyperlink>
          </w:p>
          <w:p w14:paraId="1336C0E6" w14:textId="77777777" w:rsidR="00C40C8F" w:rsidRPr="00C655F0" w:rsidRDefault="00412678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35" w:history="1">
              <w:r w:rsidR="00C40C8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2FD3D" w14:textId="77777777" w:rsidR="00C40C8F" w:rsidRPr="004E5C86" w:rsidRDefault="00C40C8F" w:rsidP="001B05AB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WBK-NR. Handlungsfeld Detailhandel zum Aktionsplan Food Waste</w:t>
            </w:r>
          </w:p>
          <w:p w14:paraId="4009E427" w14:textId="77777777" w:rsidR="00C40C8F" w:rsidRPr="004E5C86" w:rsidRDefault="00C40C8F" w:rsidP="001B05AB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Po. CSEC-CN. Champ d'action Commerce de détail dans le plan d'action contre le gaspillage alimentaire</w:t>
            </w:r>
          </w:p>
          <w:p w14:paraId="56828196" w14:textId="77777777" w:rsidR="00C40C8F" w:rsidRPr="003C6844" w:rsidRDefault="00C40C8F" w:rsidP="001B05AB">
            <w:pPr>
              <w:rPr>
                <w:lang w:val="it-CH"/>
              </w:rPr>
            </w:pPr>
            <w:r w:rsidRPr="004E5C86">
              <w:rPr>
                <w:noProof/>
                <w:lang w:val="it-IT"/>
              </w:rPr>
              <w:t>Po. CSEC-CN. Campo d'azione Commercio al dettaglio nel piano d'azione contro lo spreco alimentare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23407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82D6E5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7AEDAD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CE190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61161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57555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shd w:val="clear" w:color="auto" w:fill="auto"/>
          </w:tcPr>
          <w:p w14:paraId="4062EF1B" w14:textId="77777777" w:rsidR="00C40C8F" w:rsidRPr="004E5C86" w:rsidRDefault="00C40C8F" w:rsidP="001B05AB">
            <w:pPr>
              <w:rPr>
                <w:lang w:val="it-IT"/>
              </w:rPr>
            </w:pPr>
          </w:p>
        </w:tc>
      </w:tr>
      <w:tr w:rsidR="00C40C8F" w:rsidRPr="00412678" w14:paraId="56B52802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5D58D39A" w14:textId="77777777" w:rsidR="00C40C8F" w:rsidRPr="004E5C86" w:rsidRDefault="00C40C8F" w:rsidP="001B05AB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33BAA44C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22.3882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1A3DB9EC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4D12630F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36" w:history="1">
              <w:r w:rsidR="00C40C8F">
                <w:rPr>
                  <w:rStyle w:val="Hyperlink"/>
                  <w:b/>
                </w:rPr>
                <w:t>DE</w:t>
              </w:r>
            </w:hyperlink>
          </w:p>
          <w:p w14:paraId="556F057F" w14:textId="77777777" w:rsidR="00C40C8F" w:rsidRPr="00C655F0" w:rsidRDefault="00412678" w:rsidP="001B05AB">
            <w:pPr>
              <w:rPr>
                <w:rStyle w:val="Hyperlink"/>
                <w:b/>
                <w:lang w:val="it-IT"/>
              </w:rPr>
            </w:pPr>
            <w:hyperlink r:id="rId37" w:history="1">
              <w:r w:rsidR="00C40C8F">
                <w:rPr>
                  <w:rStyle w:val="Hyperlink"/>
                  <w:b/>
                </w:rPr>
                <w:t>FR</w:t>
              </w:r>
            </w:hyperlink>
          </w:p>
          <w:p w14:paraId="1F32CB2E" w14:textId="77777777" w:rsidR="00C40C8F" w:rsidRPr="00C655F0" w:rsidRDefault="00412678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38" w:history="1">
              <w:r w:rsidR="00C40C8F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</w:tcPr>
          <w:p w14:paraId="7AA968B7" w14:textId="77777777" w:rsidR="00C40C8F" w:rsidRPr="004E5C86" w:rsidRDefault="00C40C8F" w:rsidP="001B05AB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WBK-NR. Handlungsfeld Koordination zum Aktionsplan Food Waste</w:t>
            </w:r>
          </w:p>
          <w:p w14:paraId="50233FD9" w14:textId="77777777" w:rsidR="00C40C8F" w:rsidRPr="004E5C86" w:rsidRDefault="00C40C8F" w:rsidP="001B05AB">
            <w:pPr>
              <w:rPr>
                <w:lang w:val="fr-CH"/>
              </w:rPr>
            </w:pPr>
            <w:r w:rsidRPr="004E5C86">
              <w:rPr>
                <w:noProof/>
                <w:lang w:val="fr-CH"/>
              </w:rPr>
              <w:t>Po. CSEC-CN. Champ d'action Coordination dans le plan d'action contre le gaspillage alimentaire</w:t>
            </w:r>
          </w:p>
          <w:p w14:paraId="73553BF9" w14:textId="77777777" w:rsidR="00C40C8F" w:rsidRPr="003C6844" w:rsidRDefault="00C40C8F" w:rsidP="001B05AB">
            <w:pPr>
              <w:rPr>
                <w:lang w:val="it-CH"/>
              </w:rPr>
            </w:pPr>
            <w:r w:rsidRPr="004E5C86">
              <w:rPr>
                <w:noProof/>
                <w:lang w:val="it-IT"/>
              </w:rPr>
              <w:t>Po. CSEC-CN. Campo d'azione Coordinamento nel piano d'azione contro lo spreco alimentare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27EABEFD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73ADA961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6847D44A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26A80402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16AE9480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shd w:val="clear" w:color="auto" w:fill="auto"/>
            <w:hideMark/>
          </w:tcPr>
          <w:p w14:paraId="4283A8D3" w14:textId="77777777" w:rsidR="00C40C8F" w:rsidRPr="004E5C86" w:rsidRDefault="00C40C8F" w:rsidP="001B05AB">
            <w:pPr>
              <w:rPr>
                <w:lang w:val="it-IT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shd w:val="clear" w:color="auto" w:fill="auto"/>
          </w:tcPr>
          <w:p w14:paraId="4FF07494" w14:textId="77777777" w:rsidR="00C40C8F" w:rsidRPr="004E5C86" w:rsidRDefault="00C40C8F" w:rsidP="001B05AB">
            <w:pPr>
              <w:rPr>
                <w:lang w:val="it-IT"/>
              </w:rPr>
            </w:pPr>
          </w:p>
        </w:tc>
      </w:tr>
      <w:tr w:rsidR="00C40C8F" w14:paraId="57053E72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CCB12F" w14:textId="77777777" w:rsidR="00C40C8F" w:rsidRPr="00230BCC" w:rsidRDefault="00C40C8F" w:rsidP="001B05AB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B65DD3" w14:textId="77777777" w:rsidR="00C40C8F" w:rsidRPr="004C13D5" w:rsidRDefault="00C40C8F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3A23F9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82C366" w14:textId="77777777" w:rsidR="00C40C8F" w:rsidRPr="00C655F0" w:rsidRDefault="00C40C8F" w:rsidP="001B05AB">
            <w:pPr>
              <w:rPr>
                <w:rStyle w:val="Hyperlink"/>
                <w:b/>
                <w:lang w:val="it-IT"/>
              </w:rPr>
            </w:pPr>
          </w:p>
          <w:p w14:paraId="088F05E3" w14:textId="77777777" w:rsidR="00C40C8F" w:rsidRPr="00C655F0" w:rsidRDefault="00C40C8F" w:rsidP="001B05AB">
            <w:pPr>
              <w:rPr>
                <w:rStyle w:val="Hyperlink"/>
                <w:b/>
                <w:lang w:val="it-IT"/>
              </w:rPr>
            </w:pPr>
          </w:p>
          <w:p w14:paraId="71E1832B" w14:textId="77777777" w:rsidR="00C40C8F" w:rsidRPr="00C655F0" w:rsidRDefault="00C40C8F" w:rsidP="001B05AB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2012E" w14:textId="77777777" w:rsidR="00C40C8F" w:rsidRPr="007D5222" w:rsidRDefault="00C40C8F" w:rsidP="001B05AB">
            <w:pPr>
              <w:rPr>
                <w:rStyle w:val="Hyperlink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"https://www.parlament.ch/centers/eparl/sessions/2022%20III/Tagesordnung%20UVEK%20N%20DFI.pdf" </w:instrText>
            </w:r>
            <w:r>
              <w:rPr>
                <w:noProof/>
                <w:lang w:val="fr-CH"/>
              </w:rPr>
              <w:fldChar w:fldCharType="separate"/>
            </w:r>
            <w:r w:rsidRPr="007D5222">
              <w:rPr>
                <w:rStyle w:val="Hyperlink"/>
                <w:noProof/>
                <w:lang w:val="fr-CH"/>
              </w:rPr>
              <w:t>Parlamentarische Vorstösse in Kategorie IV</w:t>
            </w:r>
          </w:p>
          <w:p w14:paraId="77A42596" w14:textId="77777777" w:rsidR="00C40C8F" w:rsidRPr="007D5222" w:rsidRDefault="00C40C8F" w:rsidP="001B05AB">
            <w:pPr>
              <w:rPr>
                <w:rStyle w:val="Hyperlink"/>
                <w:lang w:val="fr-CH"/>
              </w:rPr>
            </w:pPr>
            <w:r w:rsidRPr="007D5222">
              <w:rPr>
                <w:rStyle w:val="Hyperlink"/>
                <w:noProof/>
                <w:lang w:val="fr-CH"/>
              </w:rPr>
              <w:t>Interventions parlementaires de catégorie IV</w:t>
            </w:r>
          </w:p>
          <w:p w14:paraId="6F42F0A3" w14:textId="77777777" w:rsidR="00C40C8F" w:rsidRPr="003C6844" w:rsidRDefault="00C40C8F" w:rsidP="001B05AB">
            <w:pPr>
              <w:rPr>
                <w:lang w:val="it-CH"/>
              </w:rPr>
            </w:pPr>
            <w:r w:rsidRPr="007D5222">
              <w:rPr>
                <w:rStyle w:val="Hyperlink"/>
                <w:noProof/>
                <w:lang w:val="de-DE"/>
              </w:rPr>
              <w:t>Interventi della categoria IV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1694DF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5A325C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4ADD4C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187957" w14:textId="77777777" w:rsidR="00C40C8F" w:rsidRPr="003C6844" w:rsidRDefault="00C40C8F" w:rsidP="001B05AB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0AF3B216" w14:textId="77777777" w:rsidR="00C40C8F" w:rsidRPr="003C6844" w:rsidRDefault="00C40C8F" w:rsidP="001B05AB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4203A14D" w14:textId="77777777" w:rsidR="00C40C8F" w:rsidRPr="003C6844" w:rsidRDefault="00C40C8F" w:rsidP="001B05AB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FE05D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5F1E03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F24D7" w14:textId="77777777" w:rsidR="00C40C8F" w:rsidRPr="003C6844" w:rsidRDefault="00C40C8F" w:rsidP="001B05AB">
            <w:pPr>
              <w:rPr>
                <w:lang w:val="de-CH"/>
              </w:rPr>
            </w:pPr>
          </w:p>
        </w:tc>
      </w:tr>
      <w:tr w:rsidR="007542FA" w14:paraId="0C38D9B4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397C4B" w14:textId="77777777" w:rsidR="00845E8C" w:rsidRPr="00230BCC" w:rsidRDefault="002C103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624421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DC7BA1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7FC0EF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6C194473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063CF63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7DA1D" w14:textId="77777777" w:rsidR="00845E8C" w:rsidRPr="003C6844" w:rsidRDefault="002C103B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ab 19.00 Uhr</w:t>
            </w:r>
          </w:p>
          <w:p w14:paraId="1E175983" w14:textId="77777777" w:rsidR="007542FA" w:rsidRDefault="002C103B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Dès 19h00</w:t>
            </w:r>
          </w:p>
          <w:p w14:paraId="00D1BB4E" w14:textId="77777777" w:rsidR="00845E8C" w:rsidRPr="003C6844" w:rsidRDefault="002C103B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Dalle ore 19.00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0B421B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F3C41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B5F01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C7B89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017D7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62E9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64F31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FE1ADE" w14:paraId="6EDE30E5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2" w:type="dxa"/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C4EC45" w14:textId="77777777" w:rsidR="00FE1ADE" w:rsidRPr="003C6C33" w:rsidRDefault="00FE1ADE" w:rsidP="00095DD8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A8B2FD" w14:textId="77777777" w:rsidR="00FE1ADE" w:rsidRPr="004C13D5" w:rsidRDefault="00FE1ADE" w:rsidP="00095DD8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22.3865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E755EC" w14:textId="77777777" w:rsidR="00FE1ADE" w:rsidRPr="00A026A1" w:rsidRDefault="00FE1ADE" w:rsidP="00095DD8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D8250D" w14:textId="77777777" w:rsidR="00FE1ADE" w:rsidRPr="00C655F0" w:rsidRDefault="00412678" w:rsidP="00095DD8">
            <w:pPr>
              <w:rPr>
                <w:rStyle w:val="Hyperlink"/>
                <w:b/>
                <w:lang w:val="it-IT"/>
              </w:rPr>
            </w:pPr>
            <w:hyperlink r:id="rId39" w:history="1">
              <w:r w:rsidR="00FE1ADE">
                <w:rPr>
                  <w:rStyle w:val="Hyperlink"/>
                  <w:b/>
                </w:rPr>
                <w:t>DE</w:t>
              </w:r>
            </w:hyperlink>
          </w:p>
          <w:p w14:paraId="13122B95" w14:textId="77777777" w:rsidR="00FE1ADE" w:rsidRPr="00C655F0" w:rsidRDefault="00412678" w:rsidP="00095DD8">
            <w:pPr>
              <w:rPr>
                <w:rStyle w:val="Hyperlink"/>
                <w:b/>
                <w:lang w:val="it-IT"/>
              </w:rPr>
            </w:pPr>
            <w:hyperlink r:id="rId40" w:history="1">
              <w:r w:rsidR="00FE1ADE">
                <w:rPr>
                  <w:rStyle w:val="Hyperlink"/>
                  <w:b/>
                </w:rPr>
                <w:t>FR</w:t>
              </w:r>
            </w:hyperlink>
          </w:p>
          <w:p w14:paraId="3B1EAE06" w14:textId="77777777" w:rsidR="00FE1ADE" w:rsidRPr="00C655F0" w:rsidRDefault="00412678" w:rsidP="00095DD8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41" w:history="1">
              <w:r w:rsidR="00FE1ADE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6ED2E" w14:textId="77777777" w:rsidR="00FE1ADE" w:rsidRPr="003C6C33" w:rsidRDefault="00FE1ADE" w:rsidP="00095DD8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WAK-NR. Freiwillige Erwerbstätigkeit nach Erreichen des ordentlichen Rentenalters fördern</w:t>
            </w:r>
          </w:p>
          <w:p w14:paraId="5BC5BEBF" w14:textId="77777777" w:rsidR="00FE1ADE" w:rsidRPr="003C6C33" w:rsidRDefault="00FE1ADE" w:rsidP="00095DD8">
            <w:pPr>
              <w:rPr>
                <w:lang w:val="fr-CH"/>
              </w:rPr>
            </w:pPr>
            <w:r w:rsidRPr="003C6C33">
              <w:rPr>
                <w:noProof/>
                <w:lang w:val="fr-CH"/>
              </w:rPr>
              <w:t>Mo. CER-CN. Encourager la poursuite d'une activité lucrative, sur une base volontaire, après l'âge ordinaire de la retraite</w:t>
            </w:r>
          </w:p>
          <w:p w14:paraId="4C3398B3" w14:textId="77777777" w:rsidR="00FE1ADE" w:rsidRPr="003C6844" w:rsidRDefault="00FE1ADE" w:rsidP="00095DD8">
            <w:pPr>
              <w:rPr>
                <w:lang w:val="it-CH"/>
              </w:rPr>
            </w:pPr>
            <w:r w:rsidRPr="003C6C33">
              <w:rPr>
                <w:noProof/>
                <w:lang w:val="it-IT"/>
              </w:rPr>
              <w:t>Mo. CET-CN. Promuovere la continuazione dell'attività lucrativa, su base volontaria, dopo il raggiungimento dell'età ordinaria di pensionamento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75F9C5" w14:textId="77777777" w:rsidR="00FE1ADE" w:rsidRPr="003C6C33" w:rsidRDefault="00FE1ADE" w:rsidP="00095DD8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FBE63D" w14:textId="77777777" w:rsidR="00FE1ADE" w:rsidRPr="003C6C33" w:rsidRDefault="00FE1ADE" w:rsidP="00095DD8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BC8CC1" w14:textId="77777777" w:rsidR="00FE1ADE" w:rsidRPr="003C6844" w:rsidRDefault="00FE1ADE" w:rsidP="00095DD8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50706C61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03FA9BC9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3719A1" w14:textId="77777777" w:rsidR="00FE1ADE" w:rsidRPr="003C6844" w:rsidRDefault="00FE1ADE" w:rsidP="00095DD8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CDF0464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32B82E12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CC35CA" w14:textId="77777777" w:rsidR="00FE1ADE" w:rsidRPr="003C6844" w:rsidRDefault="00FE1ADE" w:rsidP="00095DD8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  <w:p w14:paraId="5B386AA3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Grossen Jürg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5FCA68" w14:textId="77777777" w:rsidR="00FE1ADE" w:rsidRPr="003C6844" w:rsidRDefault="00FE1ADE" w:rsidP="00095DD8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E4AD6E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FE1ADE" w14:paraId="625C31A2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2" w:type="dxa"/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06BC86" w14:textId="77777777" w:rsidR="00FE1ADE" w:rsidRPr="00230BCC" w:rsidRDefault="00FE1ADE" w:rsidP="00095DD8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7B39EB" w14:textId="77777777" w:rsidR="00FE1ADE" w:rsidRPr="004C13D5" w:rsidRDefault="00FE1ADE" w:rsidP="00095DD8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22.3394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69D306" w14:textId="77777777" w:rsidR="00FE1ADE" w:rsidRPr="00A026A1" w:rsidRDefault="00FE1ADE" w:rsidP="00095DD8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D1612D" w14:textId="77777777" w:rsidR="00FE1ADE" w:rsidRPr="00C655F0" w:rsidRDefault="00412678" w:rsidP="00095DD8">
            <w:pPr>
              <w:rPr>
                <w:rStyle w:val="Hyperlink"/>
                <w:b/>
                <w:lang w:val="it-IT"/>
              </w:rPr>
            </w:pPr>
            <w:hyperlink r:id="rId42" w:history="1">
              <w:r w:rsidR="00FE1ADE">
                <w:rPr>
                  <w:rStyle w:val="Hyperlink"/>
                  <w:b/>
                </w:rPr>
                <w:t>DE</w:t>
              </w:r>
            </w:hyperlink>
          </w:p>
          <w:p w14:paraId="7989C693" w14:textId="77777777" w:rsidR="00FE1ADE" w:rsidRPr="00C655F0" w:rsidRDefault="00412678" w:rsidP="00095DD8">
            <w:pPr>
              <w:rPr>
                <w:rStyle w:val="Hyperlink"/>
                <w:b/>
                <w:lang w:val="it-IT"/>
              </w:rPr>
            </w:pPr>
            <w:hyperlink r:id="rId43" w:history="1">
              <w:r w:rsidR="00FE1ADE">
                <w:rPr>
                  <w:rStyle w:val="Hyperlink"/>
                  <w:b/>
                </w:rPr>
                <w:t>FR</w:t>
              </w:r>
            </w:hyperlink>
          </w:p>
          <w:p w14:paraId="3593DD54" w14:textId="77777777" w:rsidR="00FE1ADE" w:rsidRPr="00C655F0" w:rsidRDefault="00412678" w:rsidP="00095DD8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44" w:history="1">
              <w:r w:rsidR="00FE1ADE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9EB6F6" w14:textId="77777777" w:rsidR="00FE1ADE" w:rsidRPr="003C6C33" w:rsidRDefault="00FE1ADE" w:rsidP="00095DD8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Po. APK-NR. Transparenz von Finanzflüssen</w:t>
            </w:r>
          </w:p>
          <w:p w14:paraId="57DDADDE" w14:textId="77777777" w:rsidR="00FE1ADE" w:rsidRPr="003C6C33" w:rsidRDefault="00FE1ADE" w:rsidP="00095DD8">
            <w:pPr>
              <w:rPr>
                <w:lang w:val="fr-CH"/>
              </w:rPr>
            </w:pPr>
            <w:r w:rsidRPr="003C6C33">
              <w:rPr>
                <w:noProof/>
                <w:lang w:val="fr-CH"/>
              </w:rPr>
              <w:t>Po. CPE-CN. Transparence des flux financiers</w:t>
            </w:r>
          </w:p>
          <w:p w14:paraId="6E6407D2" w14:textId="77777777" w:rsidR="00FE1ADE" w:rsidRPr="003C6844" w:rsidRDefault="00FE1ADE" w:rsidP="00095DD8">
            <w:pPr>
              <w:rPr>
                <w:lang w:val="it-CH"/>
              </w:rPr>
            </w:pPr>
            <w:r w:rsidRPr="003C6C33">
              <w:rPr>
                <w:noProof/>
                <w:lang w:val="it-IT"/>
              </w:rPr>
              <w:t>Po. CPE-CN. Trasparenza dei flussi finanziari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8CEBE4" w14:textId="77777777" w:rsidR="00FE1ADE" w:rsidRPr="003C6C33" w:rsidRDefault="00FE1ADE" w:rsidP="00095DD8">
            <w:pPr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42532F" w14:textId="77777777" w:rsidR="00FE1ADE" w:rsidRPr="003C6C33" w:rsidRDefault="00FE1ADE" w:rsidP="00095DD8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7E053F" w14:textId="77777777" w:rsidR="00FE1ADE" w:rsidRPr="003C6844" w:rsidRDefault="00FE1ADE" w:rsidP="00095DD8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039C0D32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14B2D956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486520" w14:textId="77777777" w:rsidR="00FE1ADE" w:rsidRPr="003C6844" w:rsidRDefault="00FE1ADE" w:rsidP="00095DD8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705C4EE5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204B91F7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2B846E" w14:textId="77777777" w:rsidR="00FE1ADE" w:rsidRPr="003C6844" w:rsidRDefault="00FE1ADE" w:rsidP="00095DD8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Bulliard</w:t>
            </w:r>
          </w:p>
          <w:p w14:paraId="36841F51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Moser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B2387A" w14:textId="77777777" w:rsidR="00FE1ADE" w:rsidRPr="003C6844" w:rsidRDefault="00FE1ADE" w:rsidP="00095DD8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D4FD4" w14:textId="77777777" w:rsidR="00FE1ADE" w:rsidRPr="003C6844" w:rsidRDefault="00FE1ADE" w:rsidP="00095DD8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C40C8F" w14:paraId="071B2775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C048C21" w14:textId="77777777" w:rsidR="00C40C8F" w:rsidRPr="00230BCC" w:rsidRDefault="00C40C8F" w:rsidP="001B05AB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580C19A" w14:textId="77777777" w:rsidR="00C40C8F" w:rsidRPr="004C13D5" w:rsidRDefault="00C40C8F" w:rsidP="001B05AB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7901546" w14:textId="77777777" w:rsidR="00C40C8F" w:rsidRPr="00A026A1" w:rsidRDefault="00C40C8F" w:rsidP="001B05AB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D8D0095" w14:textId="77777777" w:rsidR="00C40C8F" w:rsidRPr="00C655F0" w:rsidRDefault="00C40C8F" w:rsidP="001B05AB">
            <w:pPr>
              <w:keepNext/>
              <w:rPr>
                <w:rStyle w:val="Hyperlink"/>
                <w:b/>
                <w:lang w:val="it-IT"/>
              </w:rPr>
            </w:pPr>
          </w:p>
          <w:p w14:paraId="255C5263" w14:textId="77777777" w:rsidR="00C40C8F" w:rsidRPr="00C655F0" w:rsidRDefault="00C40C8F" w:rsidP="001B05AB">
            <w:pPr>
              <w:keepNext/>
              <w:rPr>
                <w:rStyle w:val="Hyperlink"/>
                <w:b/>
                <w:lang w:val="it-IT"/>
              </w:rPr>
            </w:pPr>
          </w:p>
          <w:p w14:paraId="61D155FD" w14:textId="77777777" w:rsidR="00C40C8F" w:rsidRPr="00C655F0" w:rsidRDefault="00C40C8F" w:rsidP="001B05AB">
            <w:pPr>
              <w:keepNext/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36DCA354" w14:textId="77777777" w:rsidR="00C40C8F" w:rsidRPr="000E02A0" w:rsidRDefault="00C40C8F" w:rsidP="001B05AB">
            <w:pPr>
              <w:keepNext/>
              <w:rPr>
                <w:b/>
                <w:lang w:val="de-CH"/>
              </w:rPr>
            </w:pPr>
            <w:r w:rsidRPr="000E02A0">
              <w:rPr>
                <w:b/>
                <w:lang w:val="de-CH"/>
              </w:rPr>
              <w:t>Ausserordentliche Session :</w:t>
            </w:r>
            <w:r>
              <w:rPr>
                <w:b/>
                <w:lang w:val="de-CH"/>
              </w:rPr>
              <w:t xml:space="preserve"> </w:t>
            </w:r>
            <w:r w:rsidRPr="000E02A0">
              <w:rPr>
                <w:b/>
                <w:lang w:val="de-CH"/>
              </w:rPr>
              <w:t>Dringliche</w:t>
            </w:r>
            <w:r>
              <w:rPr>
                <w:b/>
                <w:lang w:val="de-CH"/>
              </w:rPr>
              <w:t>r</w:t>
            </w:r>
            <w:r w:rsidRPr="000E02A0">
              <w:rPr>
                <w:b/>
                <w:lang w:val="de-CH"/>
              </w:rPr>
              <w:t xml:space="preserve"> Kredit Elektrizitätswirtschaft</w:t>
            </w:r>
          </w:p>
          <w:p w14:paraId="49728DE1" w14:textId="77777777" w:rsidR="00C40C8F" w:rsidRPr="008E3DEB" w:rsidRDefault="00C40C8F" w:rsidP="001B05AB">
            <w:pPr>
              <w:keepNext/>
              <w:rPr>
                <w:b/>
                <w:lang w:val="fr-CH"/>
              </w:rPr>
            </w:pPr>
            <w:r w:rsidRPr="008E3DEB">
              <w:rPr>
                <w:b/>
                <w:lang w:val="fr-CH"/>
              </w:rPr>
              <w:t>Session extraordinaire</w:t>
            </w:r>
            <w:r>
              <w:rPr>
                <w:b/>
                <w:lang w:val="fr-CH"/>
              </w:rPr>
              <w:t> :</w:t>
            </w:r>
            <w:r w:rsidRPr="008E3DEB">
              <w:rPr>
                <w:b/>
                <w:lang w:val="fr-CH"/>
              </w:rPr>
              <w:t xml:space="preserve"> </w:t>
            </w:r>
            <w:r w:rsidRPr="001E4B33">
              <w:rPr>
                <w:b/>
                <w:lang w:val="fr-CH"/>
              </w:rPr>
              <w:t>Crédit urgent secteur de l'électricité</w:t>
            </w:r>
          </w:p>
          <w:p w14:paraId="4AB9CBB3" w14:textId="77777777" w:rsidR="00C40C8F" w:rsidRPr="00F85995" w:rsidRDefault="00C40C8F" w:rsidP="001B05AB">
            <w:pPr>
              <w:keepNext/>
              <w:rPr>
                <w:b/>
                <w:lang w:val="it-IT"/>
              </w:rPr>
            </w:pPr>
            <w:r w:rsidRPr="00B619B1">
              <w:rPr>
                <w:b/>
                <w:lang w:val="it-IT"/>
              </w:rPr>
              <w:t>Sessione straordinaria: Credito urgente al settore elettrico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4C87F7F" w14:textId="77777777" w:rsidR="00C40C8F" w:rsidRPr="00F85995" w:rsidRDefault="00C40C8F" w:rsidP="001B05AB">
            <w:pPr>
              <w:keepNext/>
              <w:rPr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AD01370" w14:textId="77777777" w:rsidR="00C40C8F" w:rsidRPr="00F85995" w:rsidRDefault="00C40C8F" w:rsidP="001B05AB">
            <w:pPr>
              <w:keepNext/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B868389" w14:textId="77777777" w:rsidR="00C40C8F" w:rsidRDefault="00C40C8F" w:rsidP="001B05AB">
            <w:pPr>
              <w:keepNext/>
              <w:rPr>
                <w:lang w:val="it-IT"/>
              </w:rPr>
            </w:pPr>
            <w:r>
              <w:rPr>
                <w:lang w:val="it-IT"/>
              </w:rPr>
              <w:t>FK</w:t>
            </w:r>
          </w:p>
          <w:p w14:paraId="4270DC10" w14:textId="77777777" w:rsidR="00C40C8F" w:rsidRDefault="00C40C8F" w:rsidP="001B05AB">
            <w:pPr>
              <w:keepNext/>
              <w:rPr>
                <w:lang w:val="it-IT"/>
              </w:rPr>
            </w:pPr>
            <w:r>
              <w:rPr>
                <w:lang w:val="it-IT"/>
              </w:rPr>
              <w:t>CdF</w:t>
            </w:r>
          </w:p>
          <w:p w14:paraId="7EB71B9D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>
              <w:rPr>
                <w:lang w:val="it-IT"/>
              </w:rPr>
              <w:t>CdF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1AB5304" w14:textId="77777777" w:rsidR="00C40C8F" w:rsidRDefault="00C40C8F" w:rsidP="001B05AB">
            <w:pPr>
              <w:keepNext/>
              <w:rPr>
                <w:lang w:val="it-IT"/>
              </w:rPr>
            </w:pPr>
            <w:r>
              <w:rPr>
                <w:lang w:val="it-IT"/>
              </w:rPr>
              <w:t>EFD</w:t>
            </w:r>
          </w:p>
          <w:p w14:paraId="349C9965" w14:textId="77777777" w:rsidR="00C40C8F" w:rsidRDefault="00C40C8F" w:rsidP="001B05AB">
            <w:pPr>
              <w:keepNext/>
              <w:rPr>
                <w:lang w:val="it-IT"/>
              </w:rPr>
            </w:pPr>
            <w:r>
              <w:rPr>
                <w:lang w:val="it-IT"/>
              </w:rPr>
              <w:t>DFF</w:t>
            </w:r>
          </w:p>
          <w:p w14:paraId="76B58278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>
              <w:rPr>
                <w:lang w:val="it-IT"/>
              </w:rPr>
              <w:t>DFF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C5B1A13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1134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E0414B5" w14:textId="77777777" w:rsidR="00C40C8F" w:rsidRPr="003C6844" w:rsidRDefault="00C40C8F" w:rsidP="001B05AB">
            <w:pPr>
              <w:keepNext/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</w:tcPr>
          <w:p w14:paraId="3D9B3A5F" w14:textId="77777777" w:rsidR="00C40C8F" w:rsidRPr="003C6844" w:rsidRDefault="00C40C8F" w:rsidP="001B05AB">
            <w:pPr>
              <w:keepNext/>
              <w:rPr>
                <w:lang w:val="de-CH"/>
              </w:rPr>
            </w:pPr>
            <w:r w:rsidRPr="00C74ADB">
              <w:rPr>
                <w:bCs/>
                <w:sz w:val="20"/>
                <w:szCs w:val="20"/>
              </w:rPr>
              <w:t>IIIa/IV</w:t>
            </w:r>
          </w:p>
        </w:tc>
      </w:tr>
      <w:tr w:rsidR="00C40C8F" w14:paraId="6423991C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381"/>
        </w:trPr>
        <w:tc>
          <w:tcPr>
            <w:tcW w:w="425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37C557EB" w14:textId="77777777" w:rsidR="00C40C8F" w:rsidRPr="00230BCC" w:rsidRDefault="00C40C8F" w:rsidP="001B05AB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8CAB6DA" w14:textId="77777777" w:rsidR="00C40C8F" w:rsidRPr="004C13D5" w:rsidRDefault="00412678" w:rsidP="001B05AB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5" w:history="1">
              <w:r w:rsidR="00C40C8F" w:rsidRPr="00E85DD6">
                <w:rPr>
                  <w:b/>
                  <w:noProof/>
                  <w:lang w:val="de-DE"/>
                </w:rPr>
                <w:t>22.042</w:t>
              </w:r>
            </w:hyperlink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3D592EE" w14:textId="77777777" w:rsidR="00C40C8F" w:rsidRPr="00A026A1" w:rsidRDefault="00C40C8F" w:rsidP="001B05AB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3725DBF" w14:textId="77777777" w:rsidR="00C40C8F" w:rsidRPr="008A1403" w:rsidRDefault="00C40C8F" w:rsidP="001B05AB">
            <w:pPr>
              <w:rPr>
                <w:rStyle w:val="Hyperlink"/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"https://www.parlament.ch/de/ratsbetrieb/suche-curia-vista/geschaeft?AffairId=20220042" </w:instrText>
            </w:r>
            <w:r>
              <w:rPr>
                <w:b/>
              </w:rPr>
              <w:fldChar w:fldCharType="separate"/>
            </w:r>
            <w:r w:rsidRPr="008A1403">
              <w:rPr>
                <w:rStyle w:val="Hyperlink"/>
                <w:b/>
              </w:rPr>
              <w:t>DE</w:t>
            </w:r>
          </w:p>
          <w:p w14:paraId="45834573" w14:textId="77777777" w:rsidR="00C40C8F" w:rsidRPr="008A1403" w:rsidRDefault="00C40C8F" w:rsidP="001B05AB">
            <w:pPr>
              <w:rPr>
                <w:rStyle w:val="Hyperlink"/>
                <w:b/>
              </w:rPr>
            </w:pPr>
            <w:r>
              <w:rPr>
                <w:b/>
              </w:rPr>
              <w:fldChar w:fldCharType="end"/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"https://www.parlament.ch/fr/ratsbetrieb/suche-curia-vista/geschaeft?AffairId=20220042" </w:instrText>
            </w:r>
            <w:r>
              <w:rPr>
                <w:b/>
              </w:rPr>
              <w:fldChar w:fldCharType="separate"/>
            </w:r>
            <w:r w:rsidRPr="008A1403">
              <w:rPr>
                <w:rStyle w:val="Hyperlink"/>
                <w:b/>
              </w:rPr>
              <w:t>FR</w:t>
            </w:r>
          </w:p>
          <w:p w14:paraId="580C172E" w14:textId="77777777" w:rsidR="00C40C8F" w:rsidRPr="00C655F0" w:rsidRDefault="00C40C8F" w:rsidP="001B05AB">
            <w:pPr>
              <w:rPr>
                <w:sz w:val="16"/>
                <w:szCs w:val="16"/>
                <w:highlight w:val="yellow"/>
                <w:lang w:val="it-IT"/>
              </w:rPr>
            </w:pPr>
            <w:r>
              <w:rPr>
                <w:b/>
              </w:rPr>
              <w:fldChar w:fldCharType="end"/>
            </w:r>
            <w:hyperlink r:id="rId46" w:history="1">
              <w:r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2E227B6" w14:textId="77777777" w:rsidR="00C40C8F" w:rsidRPr="00F85995" w:rsidRDefault="00C40C8F" w:rsidP="001B05AB">
            <w:pPr>
              <w:rPr>
                <w:rFonts w:cs="Arial"/>
                <w:lang w:val="de-CH" w:eastAsia="de-CH"/>
              </w:rPr>
            </w:pPr>
            <w:r w:rsidRPr="00F85995">
              <w:rPr>
                <w:rFonts w:cs="Arial"/>
                <w:lang w:val="de-CH" w:eastAsia="de-CH"/>
              </w:rPr>
              <w:t>Bundesbeschluss I über den Nachtrag II zum Voranschlag 2022 (Axpo-Kredit)</w:t>
            </w:r>
          </w:p>
          <w:p w14:paraId="191A4F74" w14:textId="77777777" w:rsidR="00C40C8F" w:rsidRPr="00F85995" w:rsidRDefault="00C40C8F" w:rsidP="001B05AB">
            <w:pPr>
              <w:rPr>
                <w:rFonts w:cs="Arial"/>
                <w:lang w:val="fr-CH" w:eastAsia="de-CH"/>
              </w:rPr>
            </w:pPr>
            <w:r w:rsidRPr="00F85995">
              <w:rPr>
                <w:rFonts w:cs="Arial"/>
                <w:lang w:val="fr-CH" w:eastAsia="de-CH"/>
              </w:rPr>
              <w:t>Arrêté fédéral I concernant le supplément II au budget 2022 (Crédit Axpo)</w:t>
            </w:r>
          </w:p>
          <w:p w14:paraId="2166E2EB" w14:textId="77777777" w:rsidR="00C40C8F" w:rsidRPr="003C6844" w:rsidRDefault="00C40C8F" w:rsidP="001B05AB">
            <w:pPr>
              <w:rPr>
                <w:lang w:val="it-CH"/>
              </w:rPr>
            </w:pPr>
            <w:r w:rsidRPr="00F85995">
              <w:rPr>
                <w:rFonts w:cs="Arial"/>
                <w:lang w:val="it-IT" w:eastAsia="de-CH"/>
              </w:rPr>
              <w:t>Decreto federale I concernente l'aggiunta II al preventivo per il 2022 (Credito Axpo)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31C19AE" w14:textId="77777777" w:rsidR="00C40C8F" w:rsidRPr="004E5C86" w:rsidRDefault="00C40C8F" w:rsidP="001B05AB">
            <w:pPr>
              <w:rPr>
                <w:lang w:val="it-IT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811E68D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1C68DDD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93D0B37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5E3EBBD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3D77254" w14:textId="77777777" w:rsidR="00C40C8F" w:rsidRPr="003C6844" w:rsidRDefault="00C40C8F" w:rsidP="001B05AB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</w:tcPr>
          <w:p w14:paraId="4B49AAA0" w14:textId="77777777" w:rsidR="00C40C8F" w:rsidRPr="003C6844" w:rsidRDefault="00C40C8F" w:rsidP="001B05AB">
            <w:pPr>
              <w:rPr>
                <w:lang w:val="de-CH"/>
              </w:rPr>
            </w:pPr>
          </w:p>
        </w:tc>
      </w:tr>
      <w:tr w:rsidR="007542FA" w:rsidRPr="00412678" w14:paraId="2B7B73D9" w14:textId="77777777" w:rsidTr="00FE1A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gridAfter w:val="1"/>
          <w:wAfter w:w="143" w:type="dxa"/>
          <w:cantSplit/>
          <w:trHeight w:val="20"/>
        </w:trPr>
        <w:tc>
          <w:tcPr>
            <w:tcW w:w="15734" w:type="dxa"/>
            <w:gridSpan w:val="20"/>
            <w:tcBorders>
              <w:top w:val="single" w:sz="4" w:space="0" w:color="auto"/>
              <w:left w:val="nil"/>
              <w:right w:val="nil"/>
            </w:tcBorders>
          </w:tcPr>
          <w:p w14:paraId="44B5B0F8" w14:textId="77777777" w:rsidR="00845E8C" w:rsidRPr="00C655F0" w:rsidRDefault="002C103B" w:rsidP="00133AB0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t>1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Vorstösse </w:t>
            </w:r>
          </w:p>
          <w:p w14:paraId="09530638" w14:textId="77777777" w:rsidR="00845E8C" w:rsidRPr="00C40C8F" w:rsidRDefault="002C103B" w:rsidP="00133AB0">
            <w:pPr>
              <w:keepLines/>
              <w:rPr>
                <w:lang w:val="fr-CH"/>
              </w:rPr>
            </w:pPr>
            <w:r w:rsidRPr="00C40C8F">
              <w:rPr>
                <w:noProof/>
                <w:vertAlign w:val="superscript"/>
                <w:lang w:val="fr-CH"/>
              </w:rPr>
              <w:t>1</w:t>
            </w:r>
            <w:r w:rsidRPr="00C40C8F">
              <w:rPr>
                <w:rFonts w:cs="Arial"/>
                <w:noProof/>
                <w:lang w:val="fr-CH"/>
              </w:rPr>
              <w:t xml:space="preserve">Votes groupés sur toutes les interventions parlementaires </w:t>
            </w:r>
          </w:p>
          <w:p w14:paraId="512249F1" w14:textId="77777777" w:rsidR="00845E8C" w:rsidRPr="00C40C8F" w:rsidRDefault="002C103B" w:rsidP="00133AB0">
            <w:pPr>
              <w:keepLines/>
              <w:rPr>
                <w:rFonts w:cs="Arial"/>
                <w:lang w:val="it-IT"/>
              </w:rPr>
            </w:pPr>
            <w:r w:rsidRPr="00C40C8F">
              <w:rPr>
                <w:noProof/>
                <w:vertAlign w:val="superscript"/>
                <w:lang w:val="it-IT"/>
              </w:rPr>
              <w:t>1</w:t>
            </w:r>
            <w:r w:rsidRPr="00C40C8F">
              <w:rPr>
                <w:rFonts w:cs="Arial"/>
                <w:noProof/>
                <w:lang w:val="it-IT"/>
              </w:rPr>
              <w:t xml:space="preserve">Voti raggruppati su tutti gli interventi parlamentari </w:t>
            </w:r>
          </w:p>
        </w:tc>
      </w:tr>
    </w:tbl>
    <w:p w14:paraId="3A1828BE" w14:textId="77777777" w:rsidR="007542FA" w:rsidRPr="00C40C8F" w:rsidRDefault="007542FA">
      <w:pPr>
        <w:rPr>
          <w:lang w:val="it-IT"/>
        </w:rPr>
      </w:pPr>
    </w:p>
    <w:sectPr w:rsidR="007542FA" w:rsidRPr="00C40C8F" w:rsidSect="00644F7D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449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03B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2678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2FA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0C8F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29A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5F3A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6A11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ADE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F8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20031" TargetMode="External"/><Relationship Id="rId18" Type="http://schemas.openxmlformats.org/officeDocument/2006/relationships/hyperlink" Target="https://www.parlament.ch/de/ratsbetrieb/suche-curia-vista/geschaeft?AffairId=20210048" TargetMode="External"/><Relationship Id="rId26" Type="http://schemas.openxmlformats.org/officeDocument/2006/relationships/hyperlink" Target="https://www.parlament.ch/it/ratsbetrieb/suche-curia-vista/geschaeft?AffairId=20223874" TargetMode="External"/><Relationship Id="rId39" Type="http://schemas.openxmlformats.org/officeDocument/2006/relationships/hyperlink" Target="https://www.parlament.ch/de/ratsbetrieb/suche-curia-vista/geschaeft?AffairId=2022386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23873" TargetMode="External"/><Relationship Id="rId34" Type="http://schemas.openxmlformats.org/officeDocument/2006/relationships/hyperlink" Target="https://www.parlament.ch/fr/ratsbetrieb/suche-curia-vista/geschaeft?AffairId=20223881" TargetMode="External"/><Relationship Id="rId42" Type="http://schemas.openxmlformats.org/officeDocument/2006/relationships/hyperlink" Target="https://www.parlament.ch/de/ratsbetrieb/suche-curia-vista/geschaeft?AffairId=20223394" TargetMode="External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220031" TargetMode="External"/><Relationship Id="rId17" Type="http://schemas.openxmlformats.org/officeDocument/2006/relationships/hyperlink" Target="https://www.parlament.ch/it/ratsbetrieb/suche-curia-vista/geschaeft?AffairId=20210501" TargetMode="External"/><Relationship Id="rId25" Type="http://schemas.openxmlformats.org/officeDocument/2006/relationships/hyperlink" Target="https://www.parlament.ch/fr/ratsbetrieb/suche-curia-vista/geschaeft?AffairId=20223874" TargetMode="External"/><Relationship Id="rId33" Type="http://schemas.openxmlformats.org/officeDocument/2006/relationships/hyperlink" Target="https://www.parlament.ch/de/ratsbetrieb/suche-curia-vista/geschaeft?AffairId=20223881" TargetMode="External"/><Relationship Id="rId38" Type="http://schemas.openxmlformats.org/officeDocument/2006/relationships/hyperlink" Target="https://www.parlament.ch/it/ratsbetrieb/suche-curia-vista/geschaeft?AffairId=20223882" TargetMode="External"/><Relationship Id="rId46" Type="http://schemas.openxmlformats.org/officeDocument/2006/relationships/hyperlink" Target="https://www.parlament.ch/it/ratsbetrieb/suche-curia-vista/geschaeft?AffairId=2022004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10501" TargetMode="External"/><Relationship Id="rId20" Type="http://schemas.openxmlformats.org/officeDocument/2006/relationships/hyperlink" Target="https://www.parlament.ch/it/ratsbetrieb/suche-curia-vista/geschaeft?AffairId=20210048" TargetMode="External"/><Relationship Id="rId29" Type="http://schemas.openxmlformats.org/officeDocument/2006/relationships/hyperlink" Target="https://www.parlament.ch/it/ratsbetrieb/suche-curia-vista/geschaeft?AffairId=20223875" TargetMode="External"/><Relationship Id="rId41" Type="http://schemas.openxmlformats.org/officeDocument/2006/relationships/hyperlink" Target="https://www.parlament.ch/it/ratsbetrieb/suche-curia-vista/geschaeft?AffairId=20223865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150451" TargetMode="External"/><Relationship Id="rId24" Type="http://schemas.openxmlformats.org/officeDocument/2006/relationships/hyperlink" Target="https://www.parlament.ch/de/ratsbetrieb/suche-curia-vista/geschaeft?AffairId=20223874" TargetMode="External"/><Relationship Id="rId32" Type="http://schemas.openxmlformats.org/officeDocument/2006/relationships/hyperlink" Target="https://www.parlament.ch/it/ratsbetrieb/suche-curia-vista/geschaeft?AffairId=20223880" TargetMode="External"/><Relationship Id="rId37" Type="http://schemas.openxmlformats.org/officeDocument/2006/relationships/hyperlink" Target="https://www.parlament.ch/fr/ratsbetrieb/suche-curia-vista/geschaeft?AffairId=20223882" TargetMode="External"/><Relationship Id="rId40" Type="http://schemas.openxmlformats.org/officeDocument/2006/relationships/hyperlink" Target="https://www.parlament.ch/fr/ratsbetrieb/suche-curia-vista/geschaeft?AffairId=20223865" TargetMode="External"/><Relationship Id="rId45" Type="http://schemas.openxmlformats.org/officeDocument/2006/relationships/hyperlink" Target="https://www.parlament.ch/de/ratsbetrieb/suche-curia-vista/geschaeft?AffairId=20220042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10501" TargetMode="External"/><Relationship Id="rId23" Type="http://schemas.openxmlformats.org/officeDocument/2006/relationships/hyperlink" Target="https://www.parlament.ch/it/ratsbetrieb/suche-curia-vista/geschaeft?AffairId=20223873" TargetMode="External"/><Relationship Id="rId28" Type="http://schemas.openxmlformats.org/officeDocument/2006/relationships/hyperlink" Target="https://www.parlament.ch/fr/ratsbetrieb/suche-curia-vista/geschaeft?AffairId=20223875" TargetMode="External"/><Relationship Id="rId36" Type="http://schemas.openxmlformats.org/officeDocument/2006/relationships/hyperlink" Target="https://www.parlament.ch/de/ratsbetrieb/suche-curia-vista/geschaeft?AffairId=20223882" TargetMode="External"/><Relationship Id="rId10" Type="http://schemas.openxmlformats.org/officeDocument/2006/relationships/hyperlink" Target="https://www.parlament.ch/fr/ratsbetrieb/suche-curia-vista/geschaeft?AffairId=20150451" TargetMode="External"/><Relationship Id="rId19" Type="http://schemas.openxmlformats.org/officeDocument/2006/relationships/hyperlink" Target="https://www.parlament.ch/fr/ratsbetrieb/suche-curia-vista/geschaeft?AffairId=20210048" TargetMode="External"/><Relationship Id="rId31" Type="http://schemas.openxmlformats.org/officeDocument/2006/relationships/hyperlink" Target="https://www.parlament.ch/fr/ratsbetrieb/suche-curia-vista/geschaeft?AffairId=20223880" TargetMode="External"/><Relationship Id="rId44" Type="http://schemas.openxmlformats.org/officeDocument/2006/relationships/hyperlink" Target="https://www.parlament.ch/it/ratsbetrieb/suche-curia-vista/geschaeft?AffairId=20223394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150451" TargetMode="External"/><Relationship Id="rId14" Type="http://schemas.openxmlformats.org/officeDocument/2006/relationships/hyperlink" Target="https://www.parlament.ch/it/ratsbetrieb/suche-curia-vista/geschaeft?AffairId=20220031" TargetMode="External"/><Relationship Id="rId22" Type="http://schemas.openxmlformats.org/officeDocument/2006/relationships/hyperlink" Target="https://www.parlament.ch/fr/ratsbetrieb/suche-curia-vista/geschaeft?AffairId=20223873" TargetMode="External"/><Relationship Id="rId27" Type="http://schemas.openxmlformats.org/officeDocument/2006/relationships/hyperlink" Target="https://www.parlament.ch/de/ratsbetrieb/suche-curia-vista/geschaeft?AffairId=20223875" TargetMode="External"/><Relationship Id="rId30" Type="http://schemas.openxmlformats.org/officeDocument/2006/relationships/hyperlink" Target="https://www.parlament.ch/de/ratsbetrieb/suche-curia-vista/geschaeft?AffairId=20223880" TargetMode="External"/><Relationship Id="rId35" Type="http://schemas.openxmlformats.org/officeDocument/2006/relationships/hyperlink" Target="https://www.parlament.ch/it/ratsbetrieb/suche-curia-vista/geschaeft?AffairId=20223881" TargetMode="External"/><Relationship Id="rId43" Type="http://schemas.openxmlformats.org/officeDocument/2006/relationships/hyperlink" Target="https://www.parlament.ch/fr/ratsbetrieb/suche-curia-vista/geschaeft?AffairId=20223394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203/2022 III/Tagesordnungen--Ordres du jour</Aktenzeichen>
    <Teildossier xmlns="673932bc-7c50-4e93-afe1-7c692330eb19">2022 III N</Teildossier>
    <e-parl xmlns="673932bc-7c50-4e93-afe1-7c692330eb19">true</e-parl>
    <Autor xmlns="673932bc-7c50-4e93-afe1-7c692330eb19">Kohler Laetitia</Autor>
    <Dokumentendatum xmlns="673932bc-7c50-4e93-afe1-7c692330eb19">2022-09-20T22:00:00+00:00</Dokumentendatum>
    <Dokumententyp xmlns="673932bc-7c50-4e93-afe1-7c692330eb19">Tagesordnung--Ordre du jour</Dokumententyp>
    <Entklassifizierungsvermerk xmlns="673932bc-7c50-4e93-afe1-7c692330eb19" xsi:nil="true"/>
  </documentManagement>
</p:properties>
</file>

<file path=customXml/item2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58F426B77F794EBF4977E07E9DAC2C" ma:contentTypeVersion="9" ma:contentTypeDescription="Create a new document." ma:contentTypeScope="" ma:versionID="108543db3e78cf1d18f5087349c9d9f0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bd59e74c140719754018b6d3aba69c9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>
      <xsd:simpleType>
        <xsd:restriction base="dms:Text"/>
      </xsd:simpleType>
    </xsd:element>
    <xsd:element name="Aktenzeichen" ma:index="10" nillable="true" ma:displayName="Aktenzeichen--Référence" ma:internalName="Aktenzeichen">
      <xsd:simpleType>
        <xsd:restriction base="dms:Text"/>
      </xsd:simpleType>
    </xsd:element>
    <xsd:element name="e-parl" ma:index="11" nillable="true" ma:displayName="e-parl" ma:internalName="e_x002d_parl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23C0C-34A3-4376-B8D4-6196DDB7A837}"/>
</file>

<file path=customXml/itemProps2.xml><?xml version="1.0" encoding="utf-8"?>
<ds:datastoreItem xmlns:ds="http://schemas.openxmlformats.org/officeDocument/2006/customXml" ds:itemID="{B38BC237-FB70-4703-8AA8-9A676CDBC616}"/>
</file>

<file path=customXml/itemProps3.xml><?xml version="1.0" encoding="utf-8"?>
<ds:datastoreItem xmlns:ds="http://schemas.openxmlformats.org/officeDocument/2006/customXml" ds:itemID="{5BCC0614-0A4D-4469-9E69-B79514565239}"/>
</file>

<file path=customXml/itemProps4.xml><?xml version="1.0" encoding="utf-8"?>
<ds:datastoreItem xmlns:ds="http://schemas.openxmlformats.org/officeDocument/2006/customXml" ds:itemID="{E7DB9456-7E4E-4A52-8501-4ADB225B0B1B}"/>
</file>

<file path=customXml/itemProps5.xml><?xml version="1.0" encoding="utf-8"?>
<ds:datastoreItem xmlns:ds="http://schemas.openxmlformats.org/officeDocument/2006/customXml" ds:itemID="{29B129E4-2A58-4EF5-9B05-4DD23E5689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1442</Words>
  <Characters>9091</Characters>
  <Application>Microsoft Office Word</Application>
  <DocSecurity>0</DocSecurity>
  <Lines>75</Lines>
  <Paragraphs>21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Tagesordnung--Ordre du jour--Ordine del giorno</vt:lpstr>
      <vt:lpstr/>
      <vt:lpstr/>
    </vt:vector>
  </TitlesOfParts>
  <Company/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2022-09-21T08:55:00Z</dcterms:created>
  <dcterms:modified xsi:type="dcterms:W3CDTF">2022-09-23T08:53:00Z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0x0101006F7700D8DF1953488F58F32AB4E7CBB301004A58F426B77F794EBF4977E07E9DAC2C</vt:lpwstr>
  </property>
</Properties>
</file>