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4638"/>
        <w:gridCol w:w="713"/>
        <w:gridCol w:w="1551"/>
        <w:gridCol w:w="943"/>
        <w:gridCol w:w="677"/>
        <w:gridCol w:w="900"/>
        <w:gridCol w:w="571"/>
        <w:gridCol w:w="329"/>
        <w:gridCol w:w="760"/>
        <w:gridCol w:w="1049"/>
        <w:gridCol w:w="925"/>
      </w:tblGrid>
      <w:tr w:rsidR="00B85DE5" w14:paraId="6741D551" w14:textId="77777777">
        <w:trPr>
          <w:tblHeader/>
        </w:trPr>
        <w:tc>
          <w:tcPr>
            <w:tcW w:w="1073" w:type="dxa"/>
            <w:gridSpan w:val="2"/>
          </w:tcPr>
          <w:p w14:paraId="1A0EFC85" w14:textId="77777777" w:rsidR="001A5CAD" w:rsidRPr="00014BF5" w:rsidRDefault="00E56F7E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NR</w:t>
            </w:r>
            <w:r w:rsidR="00D40207"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4BFA41DF" w14:textId="77777777" w:rsidR="00B85DE5" w:rsidRDefault="00E56F7E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Mittwoch, 5. Juni 2024, 08:00 - 12:00</w:t>
            </w:r>
          </w:p>
        </w:tc>
        <w:tc>
          <w:tcPr>
            <w:tcW w:w="4784" w:type="dxa"/>
            <w:gridSpan w:val="5"/>
          </w:tcPr>
          <w:p w14:paraId="5ABDF3C2" w14:textId="77777777" w:rsidR="00B85DE5" w:rsidRDefault="00E56F7E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Nachmittag: Fraktionsausflüge</w:t>
            </w:r>
          </w:p>
        </w:tc>
        <w:tc>
          <w:tcPr>
            <w:tcW w:w="900" w:type="dxa"/>
            <w:gridSpan w:val="2"/>
          </w:tcPr>
          <w:p w14:paraId="443D3AF5" w14:textId="77777777" w:rsidR="001A5CAD" w:rsidRDefault="001A5CAD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3"/>
          </w:tcPr>
          <w:p w14:paraId="7C0BAEE7" w14:textId="77777777" w:rsidR="001A5CAD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B85DE5" w14:paraId="1F6734A7" w14:textId="77777777">
        <w:trPr>
          <w:tblHeader/>
        </w:trPr>
        <w:tc>
          <w:tcPr>
            <w:tcW w:w="1073" w:type="dxa"/>
            <w:gridSpan w:val="2"/>
          </w:tcPr>
          <w:p w14:paraId="63A178F0" w14:textId="77777777" w:rsidR="00D40207" w:rsidRPr="001C5713" w:rsidRDefault="00E56F7E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CN</w:t>
            </w:r>
            <w:r w:rsidR="00D40207"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44A97A56" w14:textId="77777777" w:rsidR="00B85DE5" w:rsidRDefault="00E56F7E">
            <w:pPr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Mercredi, 5 juin 2024, 08h00 - 12h00</w:t>
            </w:r>
          </w:p>
        </w:tc>
        <w:tc>
          <w:tcPr>
            <w:tcW w:w="4784" w:type="dxa"/>
            <w:gridSpan w:val="5"/>
          </w:tcPr>
          <w:p w14:paraId="34C70557" w14:textId="77777777" w:rsidR="00B85DE5" w:rsidRPr="007639F5" w:rsidRDefault="00E56F7E">
            <w:pPr>
              <w:rPr>
                <w:rFonts w:cs="Arial"/>
                <w:b/>
                <w:bCs/>
                <w:noProof/>
                <w:lang w:val="fr-CH"/>
              </w:rPr>
            </w:pPr>
            <w:r w:rsidRPr="007639F5">
              <w:rPr>
                <w:b/>
                <w:noProof/>
                <w:spacing w:val="30"/>
                <w:sz w:val="16"/>
                <w:szCs w:val="16"/>
                <w:lang w:val="fr-CH"/>
              </w:rPr>
              <w:t>Après-midi: sorties des groupes</w:t>
            </w:r>
          </w:p>
        </w:tc>
        <w:tc>
          <w:tcPr>
            <w:tcW w:w="900" w:type="dxa"/>
            <w:gridSpan w:val="2"/>
          </w:tcPr>
          <w:p w14:paraId="5224BB1D" w14:textId="77777777" w:rsidR="00D40207" w:rsidRPr="007639F5" w:rsidRDefault="00D40207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fr-CH"/>
              </w:rPr>
            </w:pPr>
          </w:p>
        </w:tc>
        <w:tc>
          <w:tcPr>
            <w:tcW w:w="2734" w:type="dxa"/>
            <w:gridSpan w:val="3"/>
          </w:tcPr>
          <w:p w14:paraId="662B1F93" w14:textId="77777777" w:rsidR="00D40207" w:rsidRPr="001C5713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proofErr w:type="spellStart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 : 2</w:t>
            </w:r>
          </w:p>
        </w:tc>
      </w:tr>
      <w:tr w:rsidR="00B85DE5" w14:paraId="114E5421" w14:textId="77777777">
        <w:trPr>
          <w:tblHeader/>
        </w:trPr>
        <w:tc>
          <w:tcPr>
            <w:tcW w:w="1073" w:type="dxa"/>
            <w:gridSpan w:val="2"/>
          </w:tcPr>
          <w:p w14:paraId="555BB3DF" w14:textId="77777777" w:rsidR="00D40207" w:rsidRPr="00014BF5" w:rsidRDefault="00E56F7E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CN</w:t>
            </w:r>
            <w:r w:rsidR="00D40207"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3A105D9C" w14:textId="77777777" w:rsidR="00B85DE5" w:rsidRDefault="00E56F7E">
            <w:pPr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Mercoledì, 5 giugno 2024, 08.00 - 12.00</w:t>
            </w:r>
          </w:p>
        </w:tc>
        <w:tc>
          <w:tcPr>
            <w:tcW w:w="4784" w:type="dxa"/>
            <w:gridSpan w:val="5"/>
          </w:tcPr>
          <w:p w14:paraId="20E3FD38" w14:textId="77777777" w:rsidR="00B85DE5" w:rsidRDefault="00E56F7E">
            <w:pPr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Pomeriggio: escursioni dei gruppi</w:t>
            </w:r>
          </w:p>
        </w:tc>
        <w:tc>
          <w:tcPr>
            <w:tcW w:w="900" w:type="dxa"/>
            <w:gridSpan w:val="2"/>
          </w:tcPr>
          <w:p w14:paraId="65761520" w14:textId="77777777" w:rsidR="00D40207" w:rsidRDefault="00D40207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3"/>
          </w:tcPr>
          <w:p w14:paraId="7E1546E9" w14:textId="77777777" w:rsidR="00D40207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2</w:t>
            </w:r>
          </w:p>
        </w:tc>
      </w:tr>
      <w:tr w:rsidR="00B85DE5" w14:paraId="4F4BBBB5" w14:textId="77777777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04FE36A8" w14:textId="77777777" w:rsidR="001C0310" w:rsidRDefault="001C0310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  <w:tcBorders>
              <w:bottom w:val="single" w:sz="4" w:space="0" w:color="auto"/>
            </w:tcBorders>
          </w:tcPr>
          <w:p w14:paraId="27837525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4784" w:type="dxa"/>
            <w:gridSpan w:val="5"/>
            <w:tcBorders>
              <w:bottom w:val="single" w:sz="4" w:space="0" w:color="auto"/>
            </w:tcBorders>
          </w:tcPr>
          <w:p w14:paraId="7931C310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</w:tcPr>
          <w:p w14:paraId="0515269D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3"/>
            <w:tcBorders>
              <w:bottom w:val="single" w:sz="4" w:space="0" w:color="auto"/>
            </w:tcBorders>
          </w:tcPr>
          <w:p w14:paraId="17771ACC" w14:textId="77777777" w:rsidR="001C0310" w:rsidRDefault="001C0310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B85DE5" w14:paraId="4F177D01" w14:textId="77777777" w:rsidTr="00E56F7E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76CE00E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DC2FA3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81C3CAF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E50CF75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4D3372B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49C51E64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A2BAD7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8AB28A3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942F71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0D18B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79567B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67F78326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1D6F3A2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B85DE5" w14:paraId="356884C1" w14:textId="77777777" w:rsidTr="00E56F7E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323731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03307F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24.002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F682446" w14:textId="77777777" w:rsidR="00B85DE5" w:rsidRDefault="00E56F7E">
            <w:pPr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b/>
                <w:lang w:val="de-DE"/>
              </w:rPr>
              <w:t>ns</w:t>
            </w:r>
            <w:proofErr w:type="spellEnd"/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9444461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12">
              <w:r w:rsidR="00E56F7E">
                <w:rPr>
                  <w:rStyle w:val="Lienhypertexte"/>
                </w:rPr>
                <w:t>DE</w:t>
              </w:r>
            </w:hyperlink>
          </w:p>
          <w:p w14:paraId="4B002ADC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13">
              <w:r w:rsidR="00E56F7E">
                <w:rPr>
                  <w:rStyle w:val="Lienhypertexte"/>
                </w:rPr>
                <w:t>FR</w:t>
              </w:r>
            </w:hyperlink>
          </w:p>
          <w:p w14:paraId="607909DE" w14:textId="77777777" w:rsidR="001C0310" w:rsidRPr="005F4BF2" w:rsidRDefault="00E630D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 w:rsidR="00E56F7E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1E7C8296" w14:textId="77777777" w:rsidR="001C0310" w:rsidRDefault="00E56F7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Geschäftsbericht 2023 des Bundesgerichtes</w:t>
            </w:r>
          </w:p>
          <w:p w14:paraId="29AA6E6A" w14:textId="77777777" w:rsidR="001C0310" w:rsidRDefault="00E56F7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OCF. Rapport de gestion 2023 du Tribunal fédéral</w:t>
            </w:r>
          </w:p>
          <w:p w14:paraId="0A5A9BA6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OCF. Rapporto del Tribunale federale 2023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111D930" w14:textId="77777777" w:rsidR="00B85DE5" w:rsidRDefault="00B85DE5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4C5F4E2" w14:textId="77777777" w:rsidR="00B85DE5" w:rsidRDefault="00B85DE5">
            <w:pPr>
              <w:rPr>
                <w:lang w:val="de-CH"/>
              </w:rPr>
            </w:pPr>
          </w:p>
          <w:p w14:paraId="295051E7" w14:textId="77777777" w:rsidR="00B85DE5" w:rsidRDefault="00B85DE5">
            <w:pPr>
              <w:rPr>
                <w:lang w:val="de-CH"/>
              </w:rPr>
            </w:pPr>
          </w:p>
          <w:p w14:paraId="0962CF8E" w14:textId="77777777" w:rsidR="00B85DE5" w:rsidRDefault="00B85DE5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EC13CC0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GPK</w:t>
            </w:r>
          </w:p>
          <w:p w14:paraId="46445423" w14:textId="77777777" w:rsidR="001C0310" w:rsidRDefault="00E56F7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CdG</w:t>
            </w:r>
            <w:proofErr w:type="spellEnd"/>
          </w:p>
          <w:p w14:paraId="465C9A02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CdG</w:t>
            </w:r>
            <w:proofErr w:type="spellEnd"/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98D09A7" w14:textId="77777777" w:rsidR="001C0310" w:rsidRDefault="00E56F7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Bger</w:t>
            </w:r>
            <w:proofErr w:type="spellEnd"/>
          </w:p>
          <w:p w14:paraId="62B83E15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TF</w:t>
            </w:r>
          </w:p>
          <w:p w14:paraId="5132937B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TF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B2BDDE" w14:textId="77777777" w:rsidR="003E096D" w:rsidRDefault="00E56F7E" w:rsidP="001C0310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 xml:space="preserve">Wehrli, </w:t>
            </w:r>
          </w:p>
          <w:p w14:paraId="1C50A616" w14:textId="52A7CEBB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Weichelt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0049A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6F162CDC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40C3DFAB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IIIa</w:t>
            </w:r>
            <w:proofErr w:type="spellEnd"/>
            <w:r>
              <w:rPr>
                <w:lang w:val="de-CH"/>
              </w:rPr>
              <w:t>/IV</w:t>
            </w:r>
          </w:p>
        </w:tc>
      </w:tr>
      <w:tr w:rsidR="00B85DE5" w14:paraId="21B9BE16" w14:textId="77777777" w:rsidTr="00E56F7E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5B9AD9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454CA7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24.001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09A717E" w14:textId="77777777" w:rsidR="00B85DE5" w:rsidRDefault="00E56F7E">
            <w:pPr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b/>
                <w:lang w:val="de-DE"/>
              </w:rPr>
              <w:t>ns</w:t>
            </w:r>
            <w:proofErr w:type="spellEnd"/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000CBE9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15">
              <w:r w:rsidR="00E56F7E">
                <w:rPr>
                  <w:rStyle w:val="Lienhypertexte"/>
                </w:rPr>
                <w:t>DE</w:t>
              </w:r>
            </w:hyperlink>
          </w:p>
          <w:p w14:paraId="599B7B04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16">
              <w:r w:rsidR="00E56F7E">
                <w:rPr>
                  <w:rStyle w:val="Lienhypertexte"/>
                </w:rPr>
                <w:t>FR</w:t>
              </w:r>
            </w:hyperlink>
          </w:p>
          <w:p w14:paraId="3CCB2C55" w14:textId="77777777" w:rsidR="001C0310" w:rsidRPr="005F4BF2" w:rsidRDefault="00E630D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 w:rsidR="00E56F7E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9709796" w14:textId="77777777" w:rsidR="001C0310" w:rsidRDefault="00E56F7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Geschäftsbericht des Bundesrates 2023</w:t>
            </w:r>
          </w:p>
          <w:p w14:paraId="4F74461C" w14:textId="77777777" w:rsidR="001C0310" w:rsidRDefault="00E56F7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OCF. Rapport de gestion du Conseil fédéral 2023</w:t>
            </w:r>
          </w:p>
          <w:p w14:paraId="3AB27A3D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OCF. Rapporto del Consiglio federale sulla sua gestione 2023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6C08365F" w14:textId="77777777" w:rsidR="00B85DE5" w:rsidRDefault="00B85DE5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21ACDE8" w14:textId="77777777" w:rsidR="00B85DE5" w:rsidRDefault="00B85DE5">
            <w:pPr>
              <w:rPr>
                <w:lang w:val="de-CH"/>
              </w:rPr>
            </w:pPr>
          </w:p>
          <w:p w14:paraId="2959E645" w14:textId="77777777" w:rsidR="00B85DE5" w:rsidRDefault="00B85DE5">
            <w:pPr>
              <w:rPr>
                <w:lang w:val="de-CH"/>
              </w:rPr>
            </w:pPr>
          </w:p>
          <w:p w14:paraId="78E3A640" w14:textId="77777777" w:rsidR="00B85DE5" w:rsidRDefault="00B85DE5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06DE680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GPK</w:t>
            </w:r>
          </w:p>
          <w:p w14:paraId="2330A314" w14:textId="77777777" w:rsidR="001C0310" w:rsidRDefault="00E56F7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CdG</w:t>
            </w:r>
            <w:proofErr w:type="spellEnd"/>
          </w:p>
          <w:p w14:paraId="1BED034B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CdG</w:t>
            </w:r>
            <w:proofErr w:type="spellEnd"/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EA42398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29F665C5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6CAB119A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CF3561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Hess Erich, Heer, Jost, Aebischer Matthias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3FD4E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34D890B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7333B528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IIIa</w:t>
            </w:r>
            <w:proofErr w:type="spellEnd"/>
            <w:r>
              <w:rPr>
                <w:lang w:val="de-CH"/>
              </w:rPr>
              <w:t>/IV</w:t>
            </w:r>
          </w:p>
        </w:tc>
      </w:tr>
      <w:tr w:rsidR="00B85DE5" w14:paraId="292C57F7" w14:textId="77777777" w:rsidTr="00E56F7E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DBE23E3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73A9C3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23.082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A445FB4" w14:textId="77777777" w:rsidR="00B85DE5" w:rsidRDefault="00E56F7E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C184944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18">
              <w:r w:rsidR="00E56F7E">
                <w:rPr>
                  <w:rStyle w:val="Lienhypertexte"/>
                </w:rPr>
                <w:t>DE</w:t>
              </w:r>
            </w:hyperlink>
          </w:p>
          <w:p w14:paraId="5ABF9D7A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19">
              <w:r w:rsidR="00E56F7E">
                <w:rPr>
                  <w:rStyle w:val="Lienhypertexte"/>
                </w:rPr>
                <w:t>FR</w:t>
              </w:r>
            </w:hyperlink>
          </w:p>
          <w:p w14:paraId="0409411E" w14:textId="77777777" w:rsidR="001C0310" w:rsidRPr="005F4BF2" w:rsidRDefault="00E630D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 w:rsidR="00E56F7E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7213CFAC" w14:textId="77777777" w:rsidR="001C0310" w:rsidRPr="007639F5" w:rsidRDefault="00E56F7E" w:rsidP="001C0310">
            <w:pPr>
              <w:rPr>
                <w:noProof/>
                <w:lang w:val="fr-CH"/>
              </w:rPr>
            </w:pPr>
            <w:r w:rsidRPr="007639F5">
              <w:rPr>
                <w:noProof/>
                <w:lang w:val="fr-CH"/>
              </w:rPr>
              <w:t>BRG. Legislaturplanung 2023-2027</w:t>
            </w:r>
          </w:p>
          <w:p w14:paraId="7D12E707" w14:textId="77777777" w:rsidR="001C0310" w:rsidRPr="007639F5" w:rsidRDefault="00E56F7E" w:rsidP="001C0310">
            <w:pPr>
              <w:rPr>
                <w:noProof/>
                <w:lang w:val="fr-CH"/>
              </w:rPr>
            </w:pPr>
            <w:r w:rsidRPr="007639F5">
              <w:rPr>
                <w:noProof/>
                <w:lang w:val="fr-CH"/>
              </w:rPr>
              <w:t>OCF. Programme de la législature 2023-2027</w:t>
            </w:r>
          </w:p>
          <w:p w14:paraId="5935E6F6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OCF. Programma della legislatura 2023-2027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03EA491B" w14:textId="77777777" w:rsidR="00B85DE5" w:rsidRDefault="00E56F7E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E034D33" w14:textId="77777777" w:rsidR="00B85DE5" w:rsidRPr="007639F5" w:rsidRDefault="00E56F7E">
            <w:pPr>
              <w:rPr>
                <w:lang w:val="fr-CH"/>
              </w:rPr>
            </w:pPr>
            <w:proofErr w:type="spellStart"/>
            <w:r w:rsidRPr="007639F5">
              <w:rPr>
                <w:lang w:val="fr-CH"/>
              </w:rPr>
              <w:t>Antrag</w:t>
            </w:r>
            <w:proofErr w:type="spellEnd"/>
            <w:r w:rsidRPr="007639F5">
              <w:rPr>
                <w:lang w:val="fr-CH"/>
              </w:rPr>
              <w:t xml:space="preserve"> EK</w:t>
            </w:r>
          </w:p>
          <w:p w14:paraId="6FB586CD" w14:textId="77777777" w:rsidR="00B85DE5" w:rsidRPr="007639F5" w:rsidRDefault="00E56F7E">
            <w:pPr>
              <w:rPr>
                <w:lang w:val="fr-CH"/>
              </w:rPr>
            </w:pPr>
            <w:r w:rsidRPr="007639F5">
              <w:rPr>
                <w:lang w:val="fr-CH"/>
              </w:rPr>
              <w:t>Proposition de la CC</w:t>
            </w:r>
          </w:p>
          <w:p w14:paraId="2201482E" w14:textId="77777777" w:rsidR="00B85DE5" w:rsidRDefault="00E56F7E">
            <w:pPr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Proposta</w:t>
            </w:r>
            <w:proofErr w:type="spellEnd"/>
            <w:r>
              <w:rPr>
                <w:lang w:val="de-CH"/>
              </w:rPr>
              <w:t xml:space="preserve"> </w:t>
            </w:r>
            <w:proofErr w:type="spellStart"/>
            <w:r>
              <w:rPr>
                <w:lang w:val="de-CH"/>
              </w:rPr>
              <w:t>conferenza</w:t>
            </w:r>
            <w:proofErr w:type="spellEnd"/>
            <w:r>
              <w:rPr>
                <w:lang w:val="de-CH"/>
              </w:rPr>
              <w:t xml:space="preserve"> </w:t>
            </w:r>
            <w:proofErr w:type="spellStart"/>
            <w:r>
              <w:rPr>
                <w:lang w:val="de-CH"/>
              </w:rPr>
              <w:t>conciliazione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63AE128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LPK</w:t>
            </w:r>
          </w:p>
          <w:p w14:paraId="3BDC8A35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CPL</w:t>
            </w:r>
          </w:p>
          <w:p w14:paraId="16AEE275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CPL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E3255C1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7C10B03D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27462047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51110B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Giacometti, Revaz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07B73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680DED7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795ABDB2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II</w:t>
            </w:r>
          </w:p>
        </w:tc>
      </w:tr>
      <w:tr w:rsidR="00B85DE5" w14:paraId="4171C376" w14:textId="77777777" w:rsidTr="00E56F7E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53773C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6152FD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24.005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FB98881" w14:textId="77777777" w:rsidR="00B85DE5" w:rsidRDefault="00E56F7E">
            <w:pPr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b/>
                <w:lang w:val="de-DE"/>
              </w:rPr>
              <w:t>ns</w:t>
            </w:r>
            <w:proofErr w:type="spellEnd"/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BB69979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21">
              <w:r w:rsidR="00E56F7E">
                <w:rPr>
                  <w:rStyle w:val="Lienhypertexte"/>
                </w:rPr>
                <w:t>DE</w:t>
              </w:r>
            </w:hyperlink>
          </w:p>
          <w:p w14:paraId="372AA447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22">
              <w:r w:rsidR="00E56F7E">
                <w:rPr>
                  <w:rStyle w:val="Lienhypertexte"/>
                </w:rPr>
                <w:t>FR</w:t>
              </w:r>
            </w:hyperlink>
          </w:p>
          <w:p w14:paraId="79ED1227" w14:textId="77777777" w:rsidR="001C0310" w:rsidRPr="005F4BF2" w:rsidRDefault="00E630D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 w:rsidR="00E56F7E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16DE649F" w14:textId="77777777" w:rsidR="001C0310" w:rsidRPr="007639F5" w:rsidRDefault="00E56F7E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Vorstösse im Zuständigkeitsbereich der Büros. </w:t>
            </w:r>
            <w:r w:rsidRPr="007639F5">
              <w:rPr>
                <w:noProof/>
                <w:lang w:val="fr-CH"/>
              </w:rPr>
              <w:t>Abschreibung und Stand der Arbeiten</w:t>
            </w:r>
          </w:p>
          <w:p w14:paraId="6CC6E460" w14:textId="77777777" w:rsidR="001C0310" w:rsidRPr="007639F5" w:rsidRDefault="00E56F7E" w:rsidP="001C0310">
            <w:pPr>
              <w:rPr>
                <w:noProof/>
                <w:lang w:val="fr-CH"/>
              </w:rPr>
            </w:pPr>
            <w:r w:rsidRPr="007639F5">
              <w:rPr>
                <w:noProof/>
                <w:lang w:val="fr-CH"/>
              </w:rPr>
              <w:t>OP. Interventions de la compétence des bureaux. Classement et état des travaux</w:t>
            </w:r>
          </w:p>
          <w:p w14:paraId="2534350E" w14:textId="77777777" w:rsidR="001C0310" w:rsidRPr="007639F5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639F5">
              <w:rPr>
                <w:noProof/>
                <w:lang w:val="it-IT"/>
              </w:rPr>
              <w:t>OP. Interventi di competenza degli Uffici. Stralcio dal ruolo e stato dei lavori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EE42F6D" w14:textId="77777777" w:rsidR="00B85DE5" w:rsidRPr="007639F5" w:rsidRDefault="00B85DE5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2FC6487" w14:textId="77777777" w:rsidR="00B85DE5" w:rsidRPr="007639F5" w:rsidRDefault="00B85DE5">
            <w:pPr>
              <w:rPr>
                <w:lang w:val="it-IT"/>
              </w:rPr>
            </w:pPr>
          </w:p>
          <w:p w14:paraId="57A97984" w14:textId="77777777" w:rsidR="00B85DE5" w:rsidRPr="007639F5" w:rsidRDefault="00B85DE5">
            <w:pPr>
              <w:rPr>
                <w:lang w:val="it-IT"/>
              </w:rPr>
            </w:pPr>
          </w:p>
          <w:p w14:paraId="1BA79B24" w14:textId="77777777" w:rsidR="00B85DE5" w:rsidRPr="007639F5" w:rsidRDefault="00B85DE5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7F773EC" w14:textId="77777777" w:rsidR="001C0310" w:rsidRDefault="00E56F7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Bü</w:t>
            </w:r>
            <w:proofErr w:type="spellEnd"/>
          </w:p>
          <w:p w14:paraId="3B26CEEB" w14:textId="77777777" w:rsidR="001C0310" w:rsidRDefault="00E56F7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Bu</w:t>
            </w:r>
            <w:proofErr w:type="spellEnd"/>
          </w:p>
          <w:p w14:paraId="5ADCF153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Uf</w:t>
            </w:r>
            <w:proofErr w:type="spellEnd"/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922E2D4" w14:textId="77777777" w:rsidR="001C0310" w:rsidRDefault="00E56F7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  <w:p w14:paraId="7A64CB82" w14:textId="77777777" w:rsidR="001C0310" w:rsidRDefault="00E56F7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  <w:p w14:paraId="07E03B08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Parl</w:t>
            </w:r>
            <w:proofErr w:type="spellEnd"/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455EA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4DD23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04873B44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52F94FA8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V</w:t>
            </w:r>
          </w:p>
        </w:tc>
      </w:tr>
      <w:tr w:rsidR="00B85DE5" w14:paraId="5FD7EFFC" w14:textId="77777777" w:rsidTr="00E56F7E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464612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EF11F8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24.3041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3912EE9" w14:textId="77777777" w:rsidR="00B85DE5" w:rsidRDefault="00E56F7E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3C175FD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24">
              <w:r w:rsidR="00E56F7E">
                <w:rPr>
                  <w:rStyle w:val="Lienhypertexte"/>
                </w:rPr>
                <w:t>DE</w:t>
              </w:r>
            </w:hyperlink>
          </w:p>
          <w:p w14:paraId="1FD8407B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25">
              <w:r w:rsidR="00E56F7E">
                <w:rPr>
                  <w:rStyle w:val="Lienhypertexte"/>
                </w:rPr>
                <w:t>FR</w:t>
              </w:r>
            </w:hyperlink>
          </w:p>
          <w:p w14:paraId="462E72CB" w14:textId="77777777" w:rsidR="001C0310" w:rsidRPr="005F4BF2" w:rsidRDefault="00E630D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 w:rsidR="00E56F7E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7EF6B3DA" w14:textId="77777777" w:rsidR="001C0310" w:rsidRDefault="00E56F7E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Bü-N. Aufbau einer Struktur für die Zusammenarbeit zwischen dem Bund, der Stadt und dem Kanton Bern für die Nutzung des öffentlichen Raums rund um das Bundeshaus</w:t>
            </w:r>
          </w:p>
          <w:p w14:paraId="595EB7CB" w14:textId="77777777" w:rsidR="001C0310" w:rsidRPr="009E6871" w:rsidRDefault="00E56F7E" w:rsidP="001C0310">
            <w:pPr>
              <w:rPr>
                <w:noProof/>
                <w:lang w:val="fr-CH"/>
              </w:rPr>
            </w:pPr>
            <w:r w:rsidRPr="009E6871">
              <w:rPr>
                <w:noProof/>
                <w:lang w:val="fr-CH"/>
              </w:rPr>
              <w:t>Mo. Bu-N. Création d'une structure de collaboration entre la Confédération, la Ville et le Canton de Berne pour l'utilisation de l'espace public jouxtant le périmètre du Palais fédéral</w:t>
            </w:r>
          </w:p>
          <w:p w14:paraId="21BDBB7E" w14:textId="77777777" w:rsidR="001C0310" w:rsidRPr="009E6871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9E6871">
              <w:rPr>
                <w:noProof/>
                <w:lang w:val="it-IT"/>
              </w:rPr>
              <w:t>Mo. Uf-N. Istituire una struttura di cooperazione tra Confederazione, Città di Berna e Cantone di Berna per disciplinare l'utilizzo dello spazio pubblico intorno a Palazzo federale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06CE94F6" w14:textId="77777777" w:rsidR="00B85DE5" w:rsidRPr="009E6871" w:rsidRDefault="00B85DE5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E356015" w14:textId="77777777" w:rsidR="00B85DE5" w:rsidRPr="009E6871" w:rsidRDefault="00B85DE5">
            <w:pPr>
              <w:rPr>
                <w:lang w:val="it-IT"/>
              </w:rPr>
            </w:pPr>
          </w:p>
          <w:p w14:paraId="20B3E0BE" w14:textId="77777777" w:rsidR="00B85DE5" w:rsidRPr="009E6871" w:rsidRDefault="00B85DE5">
            <w:pPr>
              <w:rPr>
                <w:lang w:val="it-IT"/>
              </w:rPr>
            </w:pPr>
          </w:p>
          <w:p w14:paraId="2FC1AE12" w14:textId="77777777" w:rsidR="00B85DE5" w:rsidRPr="009E6871" w:rsidRDefault="00B85DE5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43FA23C" w14:textId="77777777" w:rsidR="001C0310" w:rsidRDefault="00E56F7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Bü</w:t>
            </w:r>
            <w:proofErr w:type="spellEnd"/>
          </w:p>
          <w:p w14:paraId="083FAC65" w14:textId="77777777" w:rsidR="001C0310" w:rsidRDefault="00E56F7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Bu</w:t>
            </w:r>
            <w:proofErr w:type="spellEnd"/>
          </w:p>
          <w:p w14:paraId="0DC554F1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Uf</w:t>
            </w:r>
            <w:proofErr w:type="spellEnd"/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6586882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BK</w:t>
            </w:r>
          </w:p>
          <w:p w14:paraId="68AE1D97" w14:textId="77777777" w:rsidR="001C0310" w:rsidRDefault="00E56F7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Chf</w:t>
            </w:r>
            <w:proofErr w:type="spellEnd"/>
          </w:p>
          <w:p w14:paraId="7AB205F0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Caf</w:t>
            </w:r>
            <w:proofErr w:type="spellEnd"/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9AD175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Riniker, Page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62465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1531C42A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313F2E17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B85DE5" w14:paraId="62727D05" w14:textId="77777777" w:rsidTr="00E56F7E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A1E894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84ACB4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24.006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CE23573" w14:textId="77777777" w:rsidR="00B85DE5" w:rsidRDefault="00E56F7E">
            <w:pPr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b/>
                <w:lang w:val="de-DE"/>
              </w:rPr>
              <w:t>ns</w:t>
            </w:r>
            <w:proofErr w:type="spellEnd"/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D298899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27">
              <w:r w:rsidR="00E56F7E">
                <w:rPr>
                  <w:rStyle w:val="Lienhypertexte"/>
                </w:rPr>
                <w:t>DE</w:t>
              </w:r>
            </w:hyperlink>
          </w:p>
          <w:p w14:paraId="0D6A125A" w14:textId="77777777" w:rsidR="001C0310" w:rsidRPr="005A506D" w:rsidRDefault="00E630D8" w:rsidP="001C0310">
            <w:pPr>
              <w:rPr>
                <w:sz w:val="16"/>
                <w:szCs w:val="16"/>
                <w:lang w:val="de-CH"/>
              </w:rPr>
            </w:pPr>
            <w:hyperlink r:id="rId28">
              <w:r w:rsidR="00E56F7E">
                <w:rPr>
                  <w:rStyle w:val="Lienhypertexte"/>
                </w:rPr>
                <w:t>FR</w:t>
              </w:r>
            </w:hyperlink>
          </w:p>
          <w:p w14:paraId="394EC616" w14:textId="77777777" w:rsidR="001C0310" w:rsidRPr="005F4BF2" w:rsidRDefault="00E630D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 w:rsidR="00E56F7E"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1E120719" w14:textId="77777777" w:rsidR="001C0310" w:rsidRPr="007639F5" w:rsidRDefault="00E56F7E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BRG. Motionen und Postulate der gesetzgebenden Räte im Jahre 2023. </w:t>
            </w:r>
            <w:r w:rsidRPr="007639F5">
              <w:rPr>
                <w:noProof/>
                <w:lang w:val="fr-CH"/>
              </w:rPr>
              <w:t>Bericht</w:t>
            </w:r>
          </w:p>
          <w:p w14:paraId="34A6FA0A" w14:textId="77777777" w:rsidR="001C0310" w:rsidRPr="007639F5" w:rsidRDefault="00E56F7E" w:rsidP="001C0310">
            <w:pPr>
              <w:rPr>
                <w:noProof/>
                <w:lang w:val="fr-CH"/>
              </w:rPr>
            </w:pPr>
            <w:r w:rsidRPr="007639F5">
              <w:rPr>
                <w:noProof/>
                <w:lang w:val="fr-CH"/>
              </w:rPr>
              <w:t>OCF. Motions et postulats des conseils législatifs 2023. Rapport</w:t>
            </w:r>
          </w:p>
          <w:p w14:paraId="04D30EB4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639F5">
              <w:rPr>
                <w:noProof/>
                <w:lang w:val="fr-CH"/>
              </w:rPr>
              <w:t xml:space="preserve">OCF. Mozioni e postulati dei Consigli legislativi 2023.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2FE7C44B" w14:textId="77777777" w:rsidR="00B85DE5" w:rsidRDefault="00B85DE5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9622DDC" w14:textId="77777777" w:rsidR="00B85DE5" w:rsidRDefault="00B85DE5">
            <w:pPr>
              <w:rPr>
                <w:lang w:val="de-CH"/>
              </w:rPr>
            </w:pPr>
          </w:p>
          <w:p w14:paraId="76864F19" w14:textId="77777777" w:rsidR="00B85DE5" w:rsidRDefault="00B85DE5">
            <w:pPr>
              <w:rPr>
                <w:lang w:val="de-CH"/>
              </w:rPr>
            </w:pPr>
          </w:p>
          <w:p w14:paraId="19956DCB" w14:textId="77777777" w:rsidR="00B85DE5" w:rsidRDefault="00B85DE5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4A1B407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Diverse</w:t>
            </w:r>
          </w:p>
          <w:p w14:paraId="1A843BA0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Divers</w:t>
            </w:r>
          </w:p>
          <w:p w14:paraId="5DF01CC0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Divers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F8BD15B" w14:textId="77777777" w:rsidR="001C0310" w:rsidRDefault="00E56F7E" w:rsidP="001C0310">
            <w:pPr>
              <w:rPr>
                <w:lang w:val="de-CH"/>
              </w:rPr>
            </w:pPr>
            <w:r>
              <w:rPr>
                <w:lang w:val="de-CH"/>
              </w:rPr>
              <w:t>BK</w:t>
            </w:r>
          </w:p>
          <w:p w14:paraId="11EB8793" w14:textId="77777777" w:rsidR="001C0310" w:rsidRDefault="00E56F7E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Chf</w:t>
            </w:r>
            <w:proofErr w:type="spellEnd"/>
          </w:p>
          <w:p w14:paraId="13BCBB04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proofErr w:type="spellStart"/>
            <w:r>
              <w:rPr>
                <w:lang w:val="de-CH"/>
              </w:rPr>
              <w:t>Caf</w:t>
            </w:r>
            <w:proofErr w:type="spellEnd"/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5F4D2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200D63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79AE739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349565E3" w14:textId="77777777" w:rsidR="001C0310" w:rsidRPr="005F4BF2" w:rsidRDefault="00E56F7E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V</w:t>
            </w:r>
          </w:p>
        </w:tc>
      </w:tr>
    </w:tbl>
    <w:p w14:paraId="4C57F199" w14:textId="6C4C98A9" w:rsidR="001C0310" w:rsidRPr="007639F5" w:rsidRDefault="001C0310">
      <w:pPr>
        <w:rPr>
          <w:lang w:val="it-IT"/>
        </w:rPr>
      </w:pPr>
      <w:bookmarkStart w:id="0" w:name="_GoBack"/>
      <w:bookmarkEnd w:id="0"/>
    </w:p>
    <w:sectPr w:rsidR="001C0310" w:rsidRPr="007639F5" w:rsidSect="009635E2">
      <w:footerReference w:type="default" r:id="rId30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48AE7D" w14:textId="77777777" w:rsidR="00BA628F" w:rsidRDefault="00BA628F">
      <w:r>
        <w:separator/>
      </w:r>
    </w:p>
  </w:endnote>
  <w:endnote w:type="continuationSeparator" w:id="0">
    <w:p w14:paraId="6105A776" w14:textId="77777777" w:rsidR="00BA628F" w:rsidRDefault="00BA628F">
      <w:r>
        <w:continuationSeparator/>
      </w:r>
    </w:p>
  </w:endnote>
  <w:endnote w:type="continuationNotice" w:id="1">
    <w:p w14:paraId="704FD6BE" w14:textId="77777777" w:rsidR="00BA628F" w:rsidRDefault="00BA62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0B8EB" w14:textId="284A26D9" w:rsidR="00EB668E" w:rsidRDefault="00EB668E" w:rsidP="004053D8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E630D8">
      <w:rPr>
        <w:bCs/>
        <w:noProof/>
      </w:rPr>
      <w:t>1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E630D8" w:rsidRPr="00E630D8">
      <w:rPr>
        <w:bCs/>
        <w:noProof/>
        <w:lang w:val="de-DE"/>
      </w:rPr>
      <w:t>1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D3C5E" w14:textId="77777777" w:rsidR="00BA628F" w:rsidRDefault="00BA628F">
      <w:r>
        <w:separator/>
      </w:r>
    </w:p>
  </w:footnote>
  <w:footnote w:type="continuationSeparator" w:id="0">
    <w:p w14:paraId="6F1FEF2A" w14:textId="77777777" w:rsidR="00BA628F" w:rsidRDefault="00BA628F">
      <w:r>
        <w:continuationSeparator/>
      </w:r>
    </w:p>
  </w:footnote>
  <w:footnote w:type="continuationNotice" w:id="1">
    <w:p w14:paraId="716116DA" w14:textId="77777777" w:rsidR="00BA628F" w:rsidRDefault="00BA62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096D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39F5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871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85DE5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6F7E"/>
    <w:rsid w:val="00E579E0"/>
    <w:rsid w:val="00E57ED8"/>
    <w:rsid w:val="00E6000C"/>
    <w:rsid w:val="00E61D5B"/>
    <w:rsid w:val="00E62977"/>
    <w:rsid w:val="00E62BF6"/>
    <w:rsid w:val="00E62F08"/>
    <w:rsid w:val="00E630D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4BC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Textedelespacerserv">
    <w:name w:val="Placeholder Text"/>
    <w:basedOn w:val="Policepardfau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parlament.ch/fr/ratsbetrieb/suche-curia-vista/geschaeft?AffairId=20240002" TargetMode="External"/><Relationship Id="rId18" Type="http://schemas.openxmlformats.org/officeDocument/2006/relationships/hyperlink" Target="https://www.parlament.ch/de/ratsbetrieb/suche-curia-vista/geschaeft?AffairId=20230082" TargetMode="External"/><Relationship Id="rId26" Type="http://schemas.openxmlformats.org/officeDocument/2006/relationships/hyperlink" Target="https://www.parlament.ch/it/ratsbetrieb/suche-curia-vista/geschaeft?AffairId=2024304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240005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parlament.ch/de/ratsbetrieb/suche-curia-vista/geschaeft?AffairId=20240002" TargetMode="External"/><Relationship Id="rId17" Type="http://schemas.openxmlformats.org/officeDocument/2006/relationships/hyperlink" Target="https://www.parlament.ch/it/ratsbetrieb/suche-curia-vista/geschaeft?AffairId=20240001" TargetMode="External"/><Relationship Id="rId25" Type="http://schemas.openxmlformats.org/officeDocument/2006/relationships/hyperlink" Target="https://www.parlament.ch/fr/ratsbetrieb/suche-curia-vista/geschaeft?AffairId=2024304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40001" TargetMode="External"/><Relationship Id="rId20" Type="http://schemas.openxmlformats.org/officeDocument/2006/relationships/hyperlink" Target="https://www.parlament.ch/it/ratsbetrieb/suche-curia-vista/geschaeft?AffairId=20230082" TargetMode="External"/><Relationship Id="rId29" Type="http://schemas.openxmlformats.org/officeDocument/2006/relationships/hyperlink" Target="https://www.parlament.ch/it/ratsbetrieb/suche-curia-vista/geschaeft?AffairId=20240006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243041" TargetMode="External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240001" TargetMode="External"/><Relationship Id="rId23" Type="http://schemas.openxmlformats.org/officeDocument/2006/relationships/hyperlink" Target="https://www.parlament.ch/it/ratsbetrieb/suche-curia-vista/geschaeft?AffairId=20240005" TargetMode="External"/><Relationship Id="rId28" Type="http://schemas.openxmlformats.org/officeDocument/2006/relationships/hyperlink" Target="https://www.parlament.ch/fr/ratsbetrieb/suche-curia-vista/geschaeft?AffairId=20240006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230082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240002" TargetMode="External"/><Relationship Id="rId22" Type="http://schemas.openxmlformats.org/officeDocument/2006/relationships/hyperlink" Target="https://www.parlament.ch/fr/ratsbetrieb/suche-curia-vista/geschaeft?AffairId=20240005" TargetMode="External"/><Relationship Id="rId27" Type="http://schemas.openxmlformats.org/officeDocument/2006/relationships/hyperlink" Target="https://www.parlament.ch/de/ratsbetrieb/suche-curia-vista/geschaeft?AffairId=20240006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203/2024 II/Tagesordnungen--Ordres du jour</Aktenzeichen>
    <Teildossier xmlns="673932bc-7c50-4e93-afe1-7c692330eb19">2024 II N</Teildossier>
    <e-parl xmlns="673932bc-7c50-4e93-afe1-7c692330eb19">true</e-parl>
    <Autor xmlns="673932bc-7c50-4e93-afe1-7c692330eb19">Kohler Laetitia</Autor>
    <Dokumentendatum xmlns="673932bc-7c50-4e93-afe1-7c692330eb19">2024-05-29T22:00:00+00:00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2.xml><?xml version="1.0" encoding="utf-8"?>
<odi:compone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65D22992C6849C40BFA4F954EDFBB108" ma:contentTypeVersion="13" ma:contentTypeDescription="Create a new document." ma:contentTypeScope="" ma:versionID="912f0df42dc963978681aa97c5373317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7ecc2b02bdb2f4afaa05681201d4d295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564519-B22C-4B6D-BD3E-FB9C7FEAC0ED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673932bc-7c50-4e93-afe1-7c692330eb1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3.xml><?xml version="1.0" encoding="utf-8"?>
<ds:datastoreItem xmlns:ds="http://schemas.openxmlformats.org/officeDocument/2006/customXml" ds:itemID="{BEC21E0D-BDD1-4A7C-80FD-DB55FB3777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51FB39-0FD3-4D5C-9514-7DB7E4ACF9F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F89C203-940D-4321-8444-88C14AC196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4007</Characters>
  <Application>Microsoft Office Word</Application>
  <DocSecurity>0</DocSecurity>
  <Lines>33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/>
  <cp:revision>1</cp:revision>
  <dcterms:created xsi:type="dcterms:W3CDTF">2024-05-30T08:42:00Z</dcterms:created>
  <dcterms:modified xsi:type="dcterms:W3CDTF">2024-06-04T09:18:00Z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0x0101006F7700D8DF1953488F58F32AB4E7CBB3010065D22992C6849C40BFA4F954EDFBB108</vt:lpwstr>
  </property>
  <property fmtid="{D5CDD505-2E9C-101B-9397-08002B2CF9AE}" pid="3" name="_dlc_DocIdItemGuid">
    <vt:lpwstr>ddcad699-3d7c-4c5c-87a8-5aa281136c82</vt:lpwstr>
  </property>
</Properties>
</file>