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709"/>
        <w:gridCol w:w="567"/>
        <w:gridCol w:w="2126"/>
        <w:gridCol w:w="850"/>
        <w:gridCol w:w="709"/>
        <w:gridCol w:w="142"/>
        <w:gridCol w:w="1134"/>
        <w:gridCol w:w="1134"/>
        <w:gridCol w:w="709"/>
      </w:tblGrid>
      <w:tr w:rsidR="002B4789" w14:paraId="0C3BAC96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3930F1" w14:textId="77777777" w:rsidR="00845E8C" w:rsidRPr="00845E8C" w:rsidRDefault="001324A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1768E5" w14:textId="77777777" w:rsidR="00845E8C" w:rsidRDefault="001324A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27. September 2022, 08:00-13:00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A1FCD6A" w14:textId="2F7A3A8E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bookmarkStart w:id="0" w:name="_GoBack"/>
            <w:bookmarkEnd w:id="0"/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184C81" w14:textId="77777777" w:rsidR="00845E8C" w:rsidRDefault="001324A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2B4789" w14:paraId="6355BD41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58A10D" w14:textId="77777777" w:rsidR="00845E8C" w:rsidRPr="00845E8C" w:rsidRDefault="001324A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B275028" w14:textId="77777777" w:rsidR="00845E8C" w:rsidRPr="008117B0" w:rsidRDefault="001324A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Mardi, 27 septembre 2022, 08:00-13:00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E3ADF9B" w14:textId="77777777" w:rsidR="00845E8C" w:rsidRPr="008117B0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A10550" w14:textId="77777777" w:rsidR="00845E8C" w:rsidRPr="008117B0" w:rsidRDefault="001324A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2B4789" w14:paraId="775D59F9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4A55BB" w14:textId="77777777" w:rsidR="00845E8C" w:rsidRPr="00845E8C" w:rsidRDefault="001324A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DC7CF16" w14:textId="77777777" w:rsidR="00845E8C" w:rsidRDefault="001324A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27 settembre 2022, 08:00-13:00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560450E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945D732" w14:textId="77777777" w:rsidR="00845E8C" w:rsidRDefault="001324A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2B4789" w14:paraId="759C9DEB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51AA3B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FC6E2D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1B9EE6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AB9C6A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2B4789" w14:paraId="19901495" w14:textId="77777777" w:rsidTr="00C655F0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6333B0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C2AF65" w14:textId="77777777" w:rsidR="00845E8C" w:rsidRPr="00C655F0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CF81F9" w14:textId="77777777" w:rsidR="00845E8C" w:rsidRPr="00C655F0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B9DD7D" w14:textId="77777777" w:rsidR="00845E8C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6772C871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3980948E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CFEEF2" w14:textId="77777777" w:rsidR="00845E8C" w:rsidRPr="00DA3540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DA3540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DA3540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DA3540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0E67D9" w14:textId="77777777" w:rsidR="00845E8C" w:rsidRPr="00A15E92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B2B092" w14:textId="77777777" w:rsidR="00845E8C" w:rsidRPr="00A15E92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2CA87C" w14:textId="77777777" w:rsidR="00845E8C" w:rsidRPr="003268EC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484F8D" w14:textId="77777777" w:rsidR="00845E8C" w:rsidRPr="00C655F0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209808" w14:textId="77777777" w:rsidR="00845E8C" w:rsidRPr="003268EC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Rapporteurs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755F02" w14:textId="77777777" w:rsidR="00845E8C" w:rsidRPr="00230BCC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AA7B2" w14:textId="77777777" w:rsidR="00845E8C" w:rsidRDefault="001324A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2B4789" w14:paraId="65F93519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726574" w14:textId="77777777" w:rsidR="00845E8C" w:rsidRPr="00230BCC" w:rsidRDefault="001324A8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AAFE5E" w14:textId="77777777" w:rsidR="00845E8C" w:rsidRPr="004C13D5" w:rsidRDefault="001324A8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22.046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ED0CDA" w14:textId="77777777" w:rsidR="00845E8C" w:rsidRPr="00A026A1" w:rsidRDefault="001324A8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12E396" w14:textId="77777777" w:rsidR="00845E8C" w:rsidRPr="00C655F0" w:rsidRDefault="00721539" w:rsidP="00A15E92">
            <w:pPr>
              <w:rPr>
                <w:rStyle w:val="Lienhypertexte"/>
                <w:b/>
                <w:lang w:val="it-IT"/>
              </w:rPr>
            </w:pPr>
            <w:hyperlink r:id="rId9" w:history="1">
              <w:r w:rsidR="001324A8">
                <w:rPr>
                  <w:rStyle w:val="Lienhypertexte"/>
                  <w:b/>
                </w:rPr>
                <w:t>DE</w:t>
              </w:r>
            </w:hyperlink>
          </w:p>
          <w:p w14:paraId="28B1A38C" w14:textId="77777777" w:rsidR="00845E8C" w:rsidRPr="00C655F0" w:rsidRDefault="00721539" w:rsidP="00A15E92">
            <w:pPr>
              <w:rPr>
                <w:rStyle w:val="Lienhypertexte"/>
                <w:b/>
                <w:lang w:val="it-IT"/>
              </w:rPr>
            </w:pPr>
            <w:hyperlink r:id="rId10" w:history="1">
              <w:r w:rsidR="001324A8">
                <w:rPr>
                  <w:rStyle w:val="Lienhypertexte"/>
                  <w:b/>
                </w:rPr>
                <w:t>FR</w:t>
              </w:r>
            </w:hyperlink>
          </w:p>
          <w:p w14:paraId="41DBF239" w14:textId="77777777" w:rsidR="00845E8C" w:rsidRPr="00C655F0" w:rsidRDefault="00721539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1" w:history="1">
              <w:r w:rsidR="001324A8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E84FAC" w14:textId="77777777" w:rsidR="00845E8C" w:rsidRPr="00DA3540" w:rsidRDefault="001324A8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Covid-19-Gesetz. Änderung (Verlängerung und Änderung ausgewählter Bestimmungen)</w:t>
            </w:r>
          </w:p>
          <w:p w14:paraId="44454097" w14:textId="77777777" w:rsidR="002B4789" w:rsidRPr="00DA3540" w:rsidRDefault="001324A8" w:rsidP="00B207C5">
            <w:pPr>
              <w:rPr>
                <w:lang w:val="fr-CH"/>
              </w:rPr>
            </w:pPr>
            <w:r w:rsidRPr="00DA3540">
              <w:rPr>
                <w:noProof/>
                <w:lang w:val="fr-CH"/>
              </w:rPr>
              <w:t>Loi COVID-19. Modification (prolongation et modification de certaines dispositions)</w:t>
            </w:r>
          </w:p>
          <w:p w14:paraId="2FCBC928" w14:textId="77777777" w:rsidR="00845E8C" w:rsidRPr="003C6844" w:rsidRDefault="001324A8" w:rsidP="00B207C5">
            <w:pPr>
              <w:rPr>
                <w:lang w:val="it-CH"/>
              </w:rPr>
            </w:pPr>
            <w:r w:rsidRPr="00DA3540">
              <w:rPr>
                <w:noProof/>
                <w:lang w:val="it-IT"/>
              </w:rPr>
              <w:t>Legge COVID-19. Modifica (proroga e modifica di determinate disposizioni)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F0D760" w14:textId="77777777" w:rsidR="00845E8C" w:rsidRPr="00DA3540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836188" w14:textId="77777777" w:rsidR="00845E8C" w:rsidRPr="00DA3540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416836" w14:textId="77777777" w:rsidR="002B4789" w:rsidRPr="003C6844" w:rsidRDefault="001324A8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7C47B63B" w14:textId="77777777" w:rsidR="002B4789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6626F4BC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87C183" w14:textId="77777777" w:rsidR="002B4789" w:rsidRPr="003C6844" w:rsidRDefault="001324A8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617AA0A" w14:textId="77777777" w:rsidR="002B4789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4E30765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9F654A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Hess Lorenz</w:t>
            </w:r>
          </w:p>
          <w:p w14:paraId="61FD992E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Maillard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EA569F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09F498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2B4789" w14:paraId="6E27354E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76DDAB" w14:textId="77777777" w:rsidR="00845E8C" w:rsidRPr="00230BCC" w:rsidRDefault="001324A8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22BDF0" w14:textId="77777777" w:rsidR="00845E8C" w:rsidRPr="004C13D5" w:rsidRDefault="001324A8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22.3869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DD91B3" w14:textId="77777777" w:rsidR="00845E8C" w:rsidRPr="00A026A1" w:rsidRDefault="001324A8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2B876C" w14:textId="77777777" w:rsidR="00845E8C" w:rsidRPr="00C655F0" w:rsidRDefault="00721539" w:rsidP="00A15E92">
            <w:pPr>
              <w:rPr>
                <w:rStyle w:val="Lienhypertexte"/>
                <w:b/>
                <w:lang w:val="it-IT"/>
              </w:rPr>
            </w:pPr>
            <w:hyperlink r:id="rId12" w:history="1">
              <w:r w:rsidR="001324A8">
                <w:rPr>
                  <w:rStyle w:val="Lienhypertexte"/>
                  <w:b/>
                </w:rPr>
                <w:t>DE</w:t>
              </w:r>
            </w:hyperlink>
          </w:p>
          <w:p w14:paraId="55F71CC4" w14:textId="77777777" w:rsidR="00845E8C" w:rsidRPr="00C655F0" w:rsidRDefault="00721539" w:rsidP="00A15E92">
            <w:pPr>
              <w:rPr>
                <w:rStyle w:val="Lienhypertexte"/>
                <w:b/>
                <w:lang w:val="it-IT"/>
              </w:rPr>
            </w:pPr>
            <w:hyperlink r:id="rId13" w:history="1">
              <w:r w:rsidR="001324A8">
                <w:rPr>
                  <w:rStyle w:val="Lienhypertexte"/>
                  <w:b/>
                </w:rPr>
                <w:t>FR</w:t>
              </w:r>
            </w:hyperlink>
          </w:p>
          <w:p w14:paraId="04175F94" w14:textId="77777777" w:rsidR="00845E8C" w:rsidRPr="00C655F0" w:rsidRDefault="00721539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4" w:history="1">
              <w:r w:rsidR="001324A8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A521D" w14:textId="77777777" w:rsidR="00845E8C" w:rsidRPr="00DA3540" w:rsidRDefault="001324A8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SGK-NR. Förderung von Forschung und Therapie für spezifische Frauenkrankheiten</w:t>
            </w:r>
          </w:p>
          <w:p w14:paraId="79ECCF7D" w14:textId="77777777" w:rsidR="002B4789" w:rsidRPr="00DA3540" w:rsidRDefault="001324A8" w:rsidP="00B207C5">
            <w:pPr>
              <w:rPr>
                <w:lang w:val="fr-CH"/>
              </w:rPr>
            </w:pPr>
            <w:r w:rsidRPr="00DA3540">
              <w:rPr>
                <w:noProof/>
                <w:lang w:val="fr-CH"/>
              </w:rPr>
              <w:t>Mo. CSSS-CN. Maladies touchant particulièrement les femmes. Promotion de la recherche et des traitements</w:t>
            </w:r>
          </w:p>
          <w:p w14:paraId="0CE0EE04" w14:textId="77777777" w:rsidR="00845E8C" w:rsidRPr="003C6844" w:rsidRDefault="001324A8" w:rsidP="00B207C5">
            <w:pPr>
              <w:rPr>
                <w:lang w:val="it-CH"/>
              </w:rPr>
            </w:pPr>
            <w:r w:rsidRPr="00DA3540">
              <w:rPr>
                <w:noProof/>
                <w:lang w:val="it-IT"/>
              </w:rPr>
              <w:t>Mo. CSSS-CN. Promuovere la ricerca e le terapie concernenti malattie tipicamente femminili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17CFD1" w14:textId="77777777" w:rsidR="00845E8C" w:rsidRPr="00DA3540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8C5FE4" w14:textId="77777777" w:rsidR="00845E8C" w:rsidRPr="00DA3540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4774F0" w14:textId="77777777" w:rsidR="002B4789" w:rsidRPr="003C6844" w:rsidRDefault="001324A8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4C5DDD20" w14:textId="77777777" w:rsidR="002B4789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47F8E878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FB2740" w14:textId="77777777" w:rsidR="002B4789" w:rsidRPr="003C6844" w:rsidRDefault="001324A8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81D8C0D" w14:textId="77777777" w:rsidR="002B4789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092CBB4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9D9155" w14:textId="77777777" w:rsidR="00845E8C" w:rsidRDefault="001324A8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Humbel</w:t>
            </w:r>
          </w:p>
          <w:p w14:paraId="79DD34A7" w14:textId="77777777" w:rsidR="00DA3540" w:rsidRPr="003C6844" w:rsidRDefault="00DA3540" w:rsidP="00B207C5">
            <w:pPr>
              <w:rPr>
                <w:lang w:val="de-CH"/>
              </w:rPr>
            </w:pPr>
            <w:r>
              <w:rPr>
                <w:noProof/>
                <w:lang w:val="de-CH"/>
              </w:rPr>
              <w:t>Porchet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39F583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8C6C64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2B4789" w14:paraId="1B22E107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34F0A3" w14:textId="77777777" w:rsidR="00845E8C" w:rsidRPr="00230BCC" w:rsidRDefault="001324A8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008E6F" w14:textId="77777777" w:rsidR="00845E8C" w:rsidRPr="004C13D5" w:rsidRDefault="001324A8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22.3505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64FD7D" w14:textId="77777777" w:rsidR="00845E8C" w:rsidRPr="00A026A1" w:rsidRDefault="001324A8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5D4AA0" w14:textId="77777777" w:rsidR="00845E8C" w:rsidRPr="00C655F0" w:rsidRDefault="00721539" w:rsidP="00A15E92">
            <w:pPr>
              <w:rPr>
                <w:rStyle w:val="Lienhypertexte"/>
                <w:b/>
                <w:lang w:val="it-IT"/>
              </w:rPr>
            </w:pPr>
            <w:hyperlink r:id="rId15" w:history="1">
              <w:r w:rsidR="001324A8">
                <w:rPr>
                  <w:rStyle w:val="Lienhypertexte"/>
                  <w:b/>
                </w:rPr>
                <w:t>DE</w:t>
              </w:r>
            </w:hyperlink>
          </w:p>
          <w:p w14:paraId="6204A807" w14:textId="77777777" w:rsidR="00845E8C" w:rsidRPr="00C655F0" w:rsidRDefault="00721539" w:rsidP="00A15E92">
            <w:pPr>
              <w:rPr>
                <w:rStyle w:val="Lienhypertexte"/>
                <w:b/>
                <w:lang w:val="it-IT"/>
              </w:rPr>
            </w:pPr>
            <w:hyperlink r:id="rId16" w:history="1">
              <w:r w:rsidR="001324A8">
                <w:rPr>
                  <w:rStyle w:val="Lienhypertexte"/>
                  <w:b/>
                </w:rPr>
                <w:t>FR</w:t>
              </w:r>
            </w:hyperlink>
          </w:p>
          <w:p w14:paraId="67AEEE74" w14:textId="77777777" w:rsidR="00845E8C" w:rsidRPr="00C655F0" w:rsidRDefault="00721539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7" w:history="1">
              <w:r w:rsidR="001324A8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ED725" w14:textId="77777777" w:rsidR="00845E8C" w:rsidRPr="00DA3540" w:rsidRDefault="001324A8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Po. SGK-NR. Neue Tarifstruktur im Bereich der ambulanten ärztlichen Leistungen</w:t>
            </w:r>
          </w:p>
          <w:p w14:paraId="17907BB6" w14:textId="77777777" w:rsidR="002B4789" w:rsidRPr="00DA3540" w:rsidRDefault="001324A8" w:rsidP="00B207C5">
            <w:pPr>
              <w:rPr>
                <w:lang w:val="fr-CH"/>
              </w:rPr>
            </w:pPr>
            <w:r w:rsidRPr="00DA3540">
              <w:rPr>
                <w:noProof/>
                <w:lang w:val="fr-CH"/>
              </w:rPr>
              <w:t>Po. CSSS-CN. Nouvelle structure tarifaire dans le domaine des prestations médicales ambulatoires</w:t>
            </w:r>
          </w:p>
          <w:p w14:paraId="1CE6C3B8" w14:textId="77777777" w:rsidR="00845E8C" w:rsidRPr="003C6844" w:rsidRDefault="001324A8" w:rsidP="00B207C5">
            <w:pPr>
              <w:rPr>
                <w:lang w:val="it-CH"/>
              </w:rPr>
            </w:pPr>
            <w:r w:rsidRPr="00DA3540">
              <w:rPr>
                <w:noProof/>
                <w:lang w:val="it-IT"/>
              </w:rPr>
              <w:t>Po. CSSS-CN. Nuova struttura tariffale nel settore delle prestazioni mediche ambulatoriali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EF3213" w14:textId="77777777" w:rsidR="00845E8C" w:rsidRPr="00DA3540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60E0A4" w14:textId="77777777" w:rsidR="00845E8C" w:rsidRPr="00DA3540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96AFF8" w14:textId="77777777" w:rsidR="002B4789" w:rsidRPr="003C6844" w:rsidRDefault="001324A8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04E9A660" w14:textId="77777777" w:rsidR="002B4789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12A05CDC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172F4D" w14:textId="77777777" w:rsidR="002B4789" w:rsidRPr="003C6844" w:rsidRDefault="001324A8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D7E6C78" w14:textId="77777777" w:rsidR="002B4789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6142D15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125146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 Courten</w:t>
            </w:r>
          </w:p>
          <w:p w14:paraId="2CC4D1AF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Nantermod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ACE5B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F66239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2B4789" w14:paraId="6B88F12D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1F857D" w14:textId="77777777" w:rsidR="00845E8C" w:rsidRPr="00230BCC" w:rsidRDefault="001324A8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50CBDF" w14:textId="77777777" w:rsidR="00845E8C" w:rsidRPr="004C13D5" w:rsidRDefault="001324A8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22.3867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AA2471" w14:textId="77777777" w:rsidR="00845E8C" w:rsidRPr="00A026A1" w:rsidRDefault="001324A8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44FB9C" w14:textId="77777777" w:rsidR="00845E8C" w:rsidRPr="00C655F0" w:rsidRDefault="00721539" w:rsidP="00A15E92">
            <w:pPr>
              <w:rPr>
                <w:rStyle w:val="Lienhypertexte"/>
                <w:b/>
                <w:lang w:val="it-IT"/>
              </w:rPr>
            </w:pPr>
            <w:hyperlink r:id="rId18" w:history="1">
              <w:r w:rsidR="001324A8">
                <w:rPr>
                  <w:rStyle w:val="Lienhypertexte"/>
                  <w:b/>
                </w:rPr>
                <w:t>DE</w:t>
              </w:r>
            </w:hyperlink>
          </w:p>
          <w:p w14:paraId="5175738D" w14:textId="77777777" w:rsidR="00845E8C" w:rsidRPr="00C655F0" w:rsidRDefault="00721539" w:rsidP="00A15E92">
            <w:pPr>
              <w:rPr>
                <w:rStyle w:val="Lienhypertexte"/>
                <w:b/>
                <w:lang w:val="it-IT"/>
              </w:rPr>
            </w:pPr>
            <w:hyperlink r:id="rId19" w:history="1">
              <w:r w:rsidR="001324A8">
                <w:rPr>
                  <w:rStyle w:val="Lienhypertexte"/>
                  <w:b/>
                </w:rPr>
                <w:t>FR</w:t>
              </w:r>
            </w:hyperlink>
          </w:p>
          <w:p w14:paraId="21DEC6EF" w14:textId="77777777" w:rsidR="00845E8C" w:rsidRPr="00C655F0" w:rsidRDefault="00721539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0" w:history="1">
              <w:r w:rsidR="001324A8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828913" w14:textId="77777777" w:rsidR="00845E8C" w:rsidRPr="00DA3540" w:rsidRDefault="001324A8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Po. SGK-NR. Betreuung von Menschen mit Demenz. Finanzierung verbessern</w:t>
            </w:r>
          </w:p>
          <w:p w14:paraId="7CD19E53" w14:textId="77777777" w:rsidR="002B4789" w:rsidRPr="00DA3540" w:rsidRDefault="001324A8" w:rsidP="00B207C5">
            <w:pPr>
              <w:rPr>
                <w:lang w:val="it-IT"/>
              </w:rPr>
            </w:pPr>
            <w:r>
              <w:rPr>
                <w:noProof/>
                <w:lang w:val="de-DE"/>
              </w:rPr>
              <w:t xml:space="preserve">Po. CSSS-CN. </w:t>
            </w:r>
            <w:r w:rsidRPr="00DA3540">
              <w:rPr>
                <w:noProof/>
                <w:lang w:val="fr-CH"/>
              </w:rPr>
              <w:t xml:space="preserve">Prise en charge des personnes atteintes de démence. </w:t>
            </w:r>
            <w:r w:rsidRPr="00DA3540">
              <w:rPr>
                <w:noProof/>
                <w:lang w:val="it-IT"/>
              </w:rPr>
              <w:t>Améliorer le financement</w:t>
            </w:r>
          </w:p>
          <w:p w14:paraId="10B3E33F" w14:textId="77777777" w:rsidR="00845E8C" w:rsidRPr="003C6844" w:rsidRDefault="001324A8" w:rsidP="00B207C5">
            <w:pPr>
              <w:rPr>
                <w:lang w:val="it-CH"/>
              </w:rPr>
            </w:pPr>
            <w:r w:rsidRPr="00DA3540">
              <w:rPr>
                <w:noProof/>
                <w:lang w:val="it-IT"/>
              </w:rPr>
              <w:t xml:space="preserve">Po. CSSS-CN. Assistenza alle persone affette da demenza. </w:t>
            </w:r>
            <w:r>
              <w:rPr>
                <w:noProof/>
                <w:lang w:val="de-DE"/>
              </w:rPr>
              <w:t>Migliorare il finanziamento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219C8F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800E64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B4D025" w14:textId="77777777" w:rsidR="002B4789" w:rsidRPr="003C6844" w:rsidRDefault="001324A8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16A1EFAA" w14:textId="77777777" w:rsidR="002B4789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5D740687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2B449B" w14:textId="77777777" w:rsidR="002B4789" w:rsidRPr="003C6844" w:rsidRDefault="001324A8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1F3C6CC" w14:textId="77777777" w:rsidR="002B4789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601E6DCE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674EAE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Gysi Barbara</w:t>
            </w:r>
          </w:p>
          <w:p w14:paraId="384230B1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Roduit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52DB14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AB73DF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2B4789" w14:paraId="283B991F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9929E7" w14:textId="1283D010" w:rsidR="00845E8C" w:rsidRPr="00961F03" w:rsidRDefault="00961F03" w:rsidP="00B207C5">
            <w:pPr>
              <w:rPr>
                <w:rFonts w:cs="Arial"/>
                <w:vertAlign w:val="superscript"/>
                <w:lang w:val="de-CH" w:eastAsia="de-CH"/>
              </w:rPr>
            </w:pPr>
            <w:r w:rsidRPr="00961F03">
              <w:rPr>
                <w:rFonts w:cs="Arial"/>
                <w:vertAlign w:val="superscript"/>
                <w:lang w:val="de-CH" w:eastAsia="de-CH"/>
              </w:rPr>
              <w:t>1</w:t>
            </w:r>
            <w:r w:rsidR="001324A8" w:rsidRPr="00961F03">
              <w:rPr>
                <w:rFonts w:cs="Arial"/>
                <w:vertAlign w:val="superscript"/>
                <w:lang w:val="de-CH" w:eastAsia="de-CH"/>
              </w:rPr>
              <w:fldChar w:fldCharType="begin"/>
            </w:r>
            <w:r w:rsidR="001324A8" w:rsidRPr="00961F03">
              <w:rPr>
                <w:rFonts w:cs="Arial"/>
                <w:vertAlign w:val="superscript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E98C1D" w14:textId="77777777" w:rsidR="00845E8C" w:rsidRPr="004C13D5" w:rsidRDefault="00845E8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B0FE7D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1FE5F8" w14:textId="77777777" w:rsidR="00845E8C" w:rsidRPr="00C655F0" w:rsidRDefault="00845E8C" w:rsidP="00A15E92">
            <w:pPr>
              <w:rPr>
                <w:rStyle w:val="Lienhypertexte"/>
                <w:b/>
                <w:lang w:val="it-IT"/>
              </w:rPr>
            </w:pPr>
          </w:p>
          <w:p w14:paraId="3EC6056E" w14:textId="77777777" w:rsidR="00845E8C" w:rsidRPr="00C655F0" w:rsidRDefault="00845E8C" w:rsidP="00A15E92">
            <w:pPr>
              <w:rPr>
                <w:rStyle w:val="Lienhypertexte"/>
                <w:b/>
                <w:lang w:val="it-IT"/>
              </w:rPr>
            </w:pPr>
          </w:p>
          <w:p w14:paraId="4DCB187D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750DA" w14:textId="77777777" w:rsidR="00DA3540" w:rsidRPr="007D5222" w:rsidRDefault="00DA3540" w:rsidP="00DA3540">
            <w:pPr>
              <w:rPr>
                <w:rStyle w:val="Lienhypertexte"/>
                <w:lang w:val="fr-CH"/>
              </w:rPr>
            </w:pPr>
            <w:r>
              <w:rPr>
                <w:noProof/>
                <w:lang w:val="fr-CH"/>
              </w:rPr>
              <w:fldChar w:fldCharType="begin"/>
            </w:r>
            <w:r>
              <w:rPr>
                <w:noProof/>
                <w:lang w:val="fr-CH"/>
              </w:rPr>
              <w:instrText xml:space="preserve"> HYPERLINK "https://www.parlament.ch/centers/eparl/sessions/2022%20III/Tagesordnung%20EDI%20N%20DFI.pdf" </w:instrText>
            </w:r>
            <w:r>
              <w:rPr>
                <w:noProof/>
                <w:lang w:val="fr-CH"/>
              </w:rPr>
              <w:fldChar w:fldCharType="separate"/>
            </w:r>
            <w:r w:rsidRPr="007D5222">
              <w:rPr>
                <w:rStyle w:val="Lienhypertexte"/>
                <w:noProof/>
                <w:lang w:val="fr-CH"/>
              </w:rPr>
              <w:t>Parlamentarische Vorstösse in Kategorie IV</w:t>
            </w:r>
          </w:p>
          <w:p w14:paraId="13655BB8" w14:textId="77777777" w:rsidR="00DA3540" w:rsidRPr="007D5222" w:rsidRDefault="00DA3540" w:rsidP="00DA3540">
            <w:pPr>
              <w:rPr>
                <w:rStyle w:val="Lienhypertexte"/>
                <w:lang w:val="fr-CH"/>
              </w:rPr>
            </w:pPr>
            <w:r w:rsidRPr="007D5222">
              <w:rPr>
                <w:rStyle w:val="Lienhypertexte"/>
                <w:noProof/>
                <w:lang w:val="fr-CH"/>
              </w:rPr>
              <w:t>Interventions parlementaires de catégorie IV</w:t>
            </w:r>
          </w:p>
          <w:p w14:paraId="327C4EE0" w14:textId="77777777" w:rsidR="00845E8C" w:rsidRPr="003C6844" w:rsidRDefault="00DA3540" w:rsidP="00DA3540">
            <w:pPr>
              <w:rPr>
                <w:lang w:val="it-CH"/>
              </w:rPr>
            </w:pPr>
            <w:r w:rsidRPr="007D5222">
              <w:rPr>
                <w:rStyle w:val="Lienhypertexte"/>
                <w:noProof/>
                <w:lang w:val="de-DE"/>
              </w:rPr>
              <w:t>Interventi della categoria IV</w:t>
            </w:r>
            <w:r>
              <w:rPr>
                <w:noProof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EAC795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F781A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3604C5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619B10" w14:textId="77777777" w:rsidR="002B4789" w:rsidRPr="003C6844" w:rsidRDefault="001324A8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6866FB4" w14:textId="77777777" w:rsidR="002B4789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4E7843C0" w14:textId="77777777" w:rsidR="00845E8C" w:rsidRPr="003C6844" w:rsidRDefault="001324A8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CC0426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C8191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7882B8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2B4789" w14:paraId="4E4A773C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6E10A8" w14:textId="79042B6D" w:rsidR="00845E8C" w:rsidRPr="00961F03" w:rsidRDefault="00961F03" w:rsidP="00B207C5">
            <w:pPr>
              <w:rPr>
                <w:rFonts w:cs="Arial"/>
                <w:vertAlign w:val="superscript"/>
                <w:lang w:val="de-CH" w:eastAsia="de-CH"/>
              </w:rPr>
            </w:pPr>
            <w:r w:rsidRPr="00961F03">
              <w:rPr>
                <w:rFonts w:cs="Arial"/>
                <w:vertAlign w:val="superscript"/>
                <w:lang w:val="de-CH" w:eastAsia="de-CH"/>
              </w:rPr>
              <w:t>2</w:t>
            </w:r>
            <w:r w:rsidR="001324A8" w:rsidRPr="00961F03">
              <w:rPr>
                <w:rFonts w:cs="Arial"/>
                <w:vertAlign w:val="superscript"/>
                <w:lang w:val="de-CH" w:eastAsia="de-CH"/>
              </w:rPr>
              <w:fldChar w:fldCharType="begin"/>
            </w:r>
            <w:r w:rsidR="001324A8" w:rsidRPr="00961F03">
              <w:rPr>
                <w:rFonts w:cs="Arial"/>
                <w:vertAlign w:val="superscript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81C111" w14:textId="77777777" w:rsidR="00845E8C" w:rsidRPr="004C13D5" w:rsidRDefault="00845E8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D88050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BF86C7" w14:textId="77777777" w:rsidR="00845E8C" w:rsidRPr="00C655F0" w:rsidRDefault="00845E8C" w:rsidP="00A15E92">
            <w:pPr>
              <w:rPr>
                <w:rStyle w:val="Lienhypertexte"/>
                <w:b/>
                <w:lang w:val="it-IT"/>
              </w:rPr>
            </w:pPr>
          </w:p>
          <w:p w14:paraId="74A27B19" w14:textId="77777777" w:rsidR="00845E8C" w:rsidRPr="00C655F0" w:rsidRDefault="00845E8C" w:rsidP="00A15E92">
            <w:pPr>
              <w:rPr>
                <w:rStyle w:val="Lienhypertexte"/>
                <w:b/>
                <w:lang w:val="it-IT"/>
              </w:rPr>
            </w:pPr>
          </w:p>
          <w:p w14:paraId="1859631F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3C6B9D" w14:textId="77777777" w:rsidR="00DA3540" w:rsidRPr="000C2FC7" w:rsidRDefault="00DA3540" w:rsidP="00DA3540">
            <w:pPr>
              <w:rPr>
                <w:rStyle w:val="Lienhypertexte"/>
                <w:lang w:val="fr-CH"/>
              </w:rPr>
            </w:pPr>
            <w:r>
              <w:rPr>
                <w:noProof/>
                <w:lang w:val="fr-CH"/>
              </w:rPr>
              <w:fldChar w:fldCharType="begin"/>
            </w:r>
            <w:r>
              <w:rPr>
                <w:noProof/>
                <w:lang w:val="fr-CH"/>
              </w:rPr>
              <w:instrText xml:space="preserve"> HYPERLINK "https://www.parlament.ch/centers/eparl/_layouts/15/DocIdRedir.aspx?ID=MAUWFQFXFMCR-1-16535" </w:instrText>
            </w:r>
            <w:r>
              <w:rPr>
                <w:noProof/>
                <w:lang w:val="fr-CH"/>
              </w:rPr>
              <w:fldChar w:fldCharType="separate"/>
            </w:r>
            <w:r w:rsidRPr="000C2FC7">
              <w:rPr>
                <w:rStyle w:val="Lienhypertexte"/>
                <w:noProof/>
                <w:lang w:val="fr-CH"/>
              </w:rPr>
              <w:t>Parlamentarische Initiativen 1. Phase</w:t>
            </w:r>
          </w:p>
          <w:p w14:paraId="00F9273A" w14:textId="77777777" w:rsidR="00DA3540" w:rsidRPr="000C2FC7" w:rsidRDefault="00DA3540" w:rsidP="00DA3540">
            <w:pPr>
              <w:rPr>
                <w:rStyle w:val="Lienhypertexte"/>
                <w:lang w:val="fr-CH"/>
              </w:rPr>
            </w:pPr>
            <w:r w:rsidRPr="000C2FC7">
              <w:rPr>
                <w:rStyle w:val="Lienhypertexte"/>
                <w:noProof/>
                <w:lang w:val="fr-CH"/>
              </w:rPr>
              <w:t>Initiatives parlementaires 1re phase</w:t>
            </w:r>
          </w:p>
          <w:p w14:paraId="71629098" w14:textId="77777777" w:rsidR="00845E8C" w:rsidRPr="003C6844" w:rsidRDefault="00DA3540" w:rsidP="00DA3540">
            <w:pPr>
              <w:rPr>
                <w:lang w:val="it-CH"/>
              </w:rPr>
            </w:pPr>
            <w:r w:rsidRPr="000C2FC7">
              <w:rPr>
                <w:rStyle w:val="Lienhypertexte"/>
                <w:noProof/>
                <w:lang w:val="de-DE"/>
              </w:rPr>
              <w:t>Iniziative parlamentari, prima fase</w:t>
            </w:r>
            <w:r>
              <w:rPr>
                <w:noProof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51FDB8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7F73CD" w14:textId="77777777" w:rsidR="00DA3540" w:rsidRPr="003C6844" w:rsidRDefault="00DA3540" w:rsidP="00DA3540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1D8A7856" w14:textId="77777777" w:rsidR="00DA3540" w:rsidRPr="003C6844" w:rsidRDefault="00DA3540" w:rsidP="00DA3540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64372E44" w14:textId="77777777" w:rsidR="00845E8C" w:rsidRPr="003C6844" w:rsidRDefault="00DA3540" w:rsidP="00DA3540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F6DB4B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479800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9F03F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686EB3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6BC3FB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2B4789" w:rsidRPr="00721539" w14:paraId="698A9D51" w14:textId="77777777" w:rsidTr="00845E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14:paraId="772DCF1F" w14:textId="77777777" w:rsidR="00961F03" w:rsidRPr="00C655F0" w:rsidRDefault="00961F03" w:rsidP="00961F03">
            <w:pPr>
              <w:keepLines/>
              <w:rPr>
                <w:lang w:val="de-CH"/>
              </w:rPr>
            </w:pPr>
            <w:r w:rsidRPr="00C655F0">
              <w:rPr>
                <w:noProof/>
                <w:vertAlign w:val="superscript"/>
                <w:lang w:val="de-CH"/>
              </w:rPr>
              <w:t>1</w:t>
            </w:r>
            <w:r w:rsidRPr="00C655F0">
              <w:rPr>
                <w:rFonts w:cs="Arial"/>
                <w:noProof/>
                <w:lang w:val="de-CH"/>
              </w:rPr>
              <w:t xml:space="preserve">Gebündelte Abstimmungen über alle parlamentarischen Vorstösse </w:t>
            </w:r>
          </w:p>
          <w:p w14:paraId="336FCB47" w14:textId="77777777" w:rsidR="00961F03" w:rsidRPr="00016CF2" w:rsidRDefault="00961F03" w:rsidP="00961F03">
            <w:pPr>
              <w:keepLines/>
              <w:rPr>
                <w:lang w:val="fr-CH"/>
              </w:rPr>
            </w:pPr>
            <w:r w:rsidRPr="00016CF2">
              <w:rPr>
                <w:noProof/>
                <w:vertAlign w:val="superscript"/>
                <w:lang w:val="fr-CH"/>
              </w:rPr>
              <w:t>1</w:t>
            </w:r>
            <w:r w:rsidRPr="00016CF2">
              <w:rPr>
                <w:rFonts w:cs="Arial"/>
                <w:noProof/>
                <w:lang w:val="fr-CH"/>
              </w:rPr>
              <w:t xml:space="preserve">Votes groupés sur toutes les interventions parlementaires </w:t>
            </w:r>
          </w:p>
          <w:p w14:paraId="62D635BD" w14:textId="77777777" w:rsidR="00961F03" w:rsidRDefault="00961F03" w:rsidP="00961F03">
            <w:pPr>
              <w:keepLines/>
              <w:rPr>
                <w:rFonts w:cs="Arial"/>
                <w:noProof/>
                <w:lang w:val="it-IT"/>
              </w:rPr>
            </w:pPr>
            <w:r w:rsidRPr="00016CF2">
              <w:rPr>
                <w:noProof/>
                <w:vertAlign w:val="superscript"/>
                <w:lang w:val="it-IT"/>
              </w:rPr>
              <w:t>1</w:t>
            </w:r>
            <w:r w:rsidRPr="00016CF2">
              <w:rPr>
                <w:rFonts w:cs="Arial"/>
                <w:noProof/>
                <w:lang w:val="it-IT"/>
              </w:rPr>
              <w:t xml:space="preserve">Voti raggruppati su tutti gli interventi parlamentari </w:t>
            </w:r>
          </w:p>
          <w:p w14:paraId="4ED8706C" w14:textId="77777777" w:rsidR="00961F03" w:rsidRPr="00016CF2" w:rsidRDefault="00961F03" w:rsidP="00961F03">
            <w:pPr>
              <w:keepLines/>
              <w:rPr>
                <w:rFonts w:cs="Arial"/>
                <w:lang w:val="it-IT"/>
              </w:rPr>
            </w:pPr>
          </w:p>
          <w:p w14:paraId="605DB420" w14:textId="77777777" w:rsidR="00961F03" w:rsidRPr="00C655F0" w:rsidRDefault="00961F03" w:rsidP="00961F03">
            <w:pPr>
              <w:keepLines/>
              <w:rPr>
                <w:lang w:val="de-CH"/>
              </w:rPr>
            </w:pPr>
            <w:r w:rsidRPr="00C655F0">
              <w:rPr>
                <w:noProof/>
                <w:vertAlign w:val="superscript"/>
                <w:lang w:val="de-CH"/>
              </w:rPr>
              <w:t>2</w:t>
            </w:r>
            <w:r w:rsidRPr="00C655F0">
              <w:rPr>
                <w:rFonts w:cs="Arial"/>
                <w:noProof/>
                <w:lang w:val="de-CH"/>
              </w:rPr>
              <w:t>Gebündelte Abstimmungen über alle parlamentarischen Initiativen zirka 1</w:t>
            </w:r>
            <w:r>
              <w:rPr>
                <w:rFonts w:cs="Arial"/>
                <w:noProof/>
                <w:lang w:val="de-CH"/>
              </w:rPr>
              <w:t>2</w:t>
            </w:r>
            <w:r w:rsidRPr="00C655F0">
              <w:rPr>
                <w:rFonts w:cs="Arial"/>
                <w:noProof/>
                <w:lang w:val="de-CH"/>
              </w:rPr>
              <w:t>.45 Uhr</w:t>
            </w:r>
          </w:p>
          <w:p w14:paraId="05D4281D" w14:textId="77777777" w:rsidR="00961F03" w:rsidRPr="00016CF2" w:rsidRDefault="00961F03" w:rsidP="00961F03">
            <w:pPr>
              <w:keepLines/>
              <w:rPr>
                <w:lang w:val="fr-CH"/>
              </w:rPr>
            </w:pPr>
            <w:r w:rsidRPr="00016CF2">
              <w:rPr>
                <w:noProof/>
                <w:vertAlign w:val="superscript"/>
                <w:lang w:val="fr-CH"/>
              </w:rPr>
              <w:t>2</w:t>
            </w:r>
            <w:r w:rsidRPr="00016CF2">
              <w:rPr>
                <w:rFonts w:cs="Arial"/>
                <w:noProof/>
                <w:lang w:val="fr-CH"/>
              </w:rPr>
              <w:t>Votes groupés sur toutes les initiatives parlementaires vers 1</w:t>
            </w:r>
            <w:r>
              <w:rPr>
                <w:rFonts w:cs="Arial"/>
                <w:noProof/>
                <w:lang w:val="fr-CH"/>
              </w:rPr>
              <w:t>2</w:t>
            </w:r>
            <w:r w:rsidRPr="00016CF2">
              <w:rPr>
                <w:rFonts w:cs="Arial"/>
                <w:noProof/>
                <w:lang w:val="fr-CH"/>
              </w:rPr>
              <w:t>h45</w:t>
            </w:r>
          </w:p>
          <w:p w14:paraId="19CD06CD" w14:textId="37F8DB23" w:rsidR="00845E8C" w:rsidRPr="00961F03" w:rsidRDefault="00961F03" w:rsidP="00133AB0">
            <w:pPr>
              <w:keepLines/>
              <w:rPr>
                <w:rFonts w:cs="Arial"/>
                <w:noProof/>
                <w:lang w:val="it-IT"/>
              </w:rPr>
            </w:pPr>
            <w:r w:rsidRPr="00016CF2">
              <w:rPr>
                <w:noProof/>
                <w:vertAlign w:val="superscript"/>
                <w:lang w:val="it-IT"/>
              </w:rPr>
              <w:t>2</w:t>
            </w:r>
            <w:r w:rsidRPr="00016CF2">
              <w:rPr>
                <w:rFonts w:cs="Arial"/>
                <w:noProof/>
                <w:lang w:val="it-IT"/>
              </w:rPr>
              <w:t>Voti raggruppati su tutte le iniziative parlamentari verso le ore 1</w:t>
            </w:r>
            <w:r>
              <w:rPr>
                <w:rFonts w:cs="Arial"/>
                <w:noProof/>
                <w:lang w:val="it-IT"/>
              </w:rPr>
              <w:t>2</w:t>
            </w:r>
            <w:r w:rsidRPr="00016CF2">
              <w:rPr>
                <w:rFonts w:cs="Arial"/>
                <w:noProof/>
                <w:lang w:val="it-IT"/>
              </w:rPr>
              <w:t xml:space="preserve">.45 </w:t>
            </w:r>
          </w:p>
        </w:tc>
      </w:tr>
    </w:tbl>
    <w:p w14:paraId="05C22B22" w14:textId="77777777" w:rsidR="002B4789" w:rsidRPr="00961F03" w:rsidRDefault="002B4789">
      <w:pPr>
        <w:rPr>
          <w:lang w:val="it-IT"/>
        </w:rPr>
      </w:pPr>
    </w:p>
    <w:sectPr w:rsidR="002B4789" w:rsidRPr="00961F03" w:rsidSect="00644F7D"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24A8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B4789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539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6E2C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1F03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5E92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0816"/>
    <w:rsid w:val="00C10ACE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4995"/>
    <w:rsid w:val="00C45F62"/>
    <w:rsid w:val="00C462D0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540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401D"/>
    <w:rsid w:val="00E249B3"/>
    <w:rsid w:val="00E24DC2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4BC2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223869" TargetMode="External"/><Relationship Id="rId18" Type="http://schemas.openxmlformats.org/officeDocument/2006/relationships/hyperlink" Target="https://www.parlament.ch/de/ratsbetrieb/suche-curia-vista/geschaeft?AffairId=20223867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223869" TargetMode="External"/><Relationship Id="rId17" Type="http://schemas.openxmlformats.org/officeDocument/2006/relationships/hyperlink" Target="https://www.parlament.ch/it/ratsbetrieb/suche-curia-vista/geschaeft?AffairId=2022350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23505" TargetMode="External"/><Relationship Id="rId20" Type="http://schemas.openxmlformats.org/officeDocument/2006/relationships/hyperlink" Target="https://www.parlament.ch/it/ratsbetrieb/suche-curia-vista/geschaeft?AffairId=2022386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it/ratsbetrieb/suche-curia-vista/geschaeft?AffairId=20220046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23505" TargetMode="External"/><Relationship Id="rId10" Type="http://schemas.openxmlformats.org/officeDocument/2006/relationships/hyperlink" Target="https://www.parlament.ch/fr/ratsbetrieb/suche-curia-vista/geschaeft?AffairId=20220046" TargetMode="External"/><Relationship Id="rId19" Type="http://schemas.openxmlformats.org/officeDocument/2006/relationships/hyperlink" Target="https://www.parlament.ch/fr/ratsbetrieb/suche-curia-vista/geschaeft?AffairId=20223867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parlament.ch/de/ratsbetrieb/suche-curia-vista/geschaeft?AffairId=20220046" TargetMode="External"/><Relationship Id="rId14" Type="http://schemas.openxmlformats.org/officeDocument/2006/relationships/hyperlink" Target="https://www.parlament.ch/it/ratsbetrieb/suche-curia-vista/geschaeft?AffairId=2022386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203/2022 III/Tagesordnungen--Ordres du jour</Aktenzeichen>
    <Teildossier xmlns="673932bc-7c50-4e93-afe1-7c692330eb19">2022 III N</Teildossier>
    <e-parl xmlns="673932bc-7c50-4e93-afe1-7c692330eb19">true</e-parl>
    <Autor xmlns="673932bc-7c50-4e93-afe1-7c692330eb19">Kohler Laetitia</Autor>
    <Dokumentendatum xmlns="673932bc-7c50-4e93-afe1-7c692330eb19">2022-09-20T22:00:00+00:00</Dokumentendatum>
    <Dokumententyp xmlns="673932bc-7c50-4e93-afe1-7c692330eb19">Tagesordnung--Ordre du jour</Dokumententyp>
    <Entklassifizierungsvermerk xmlns="673932bc-7c50-4e93-afe1-7c692330eb19" xsi:nil="true"/>
  </documentManagement>
</p:properties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4A58F426B77F794EBF4977E07E9DAC2C" ma:contentTypeVersion="9" ma:contentTypeDescription="Create a new document." ma:contentTypeScope="" ma:versionID="108543db3e78cf1d18f5087349c9d9f0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bd59e74c140719754018b6d3aba69c96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Klassifizierung" minOccurs="0"/>
                <xsd:element ref="ns2:Dokumententyp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>
      <xsd:simpleType>
        <xsd:restriction base="dms:Text"/>
      </xsd:simpleType>
    </xsd:element>
    <xsd:element name="Dokumentendatum" ma:index="6" ma:displayName="Dok.datum--Date du doc." ma:default="[today]" ma:format="DateOnly" ma:internalName="Dokumentendatum">
      <xsd:simpleType>
        <xsd:restriction base="dms:DateTime"/>
      </xsd:simpleType>
    </xsd:element>
    <xsd:element name="Klassifizierung" ma:index="7" nillable="true" ma:displayName="Klassifizierung--Classification" ma:default="" ma:internalName="Klassifizierung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8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9" ma:displayName="AutorIn--Auteur" ma:internalName="Autor">
      <xsd:simpleType>
        <xsd:restriction base="dms:Text"/>
      </xsd:simpleType>
    </xsd:element>
    <xsd:element name="Aktenzeichen" ma:index="10" nillable="true" ma:displayName="Aktenzeichen--Référence" ma:internalName="Aktenzeichen">
      <xsd:simpleType>
        <xsd:restriction base="dms:Text"/>
      </xsd:simpleType>
    </xsd:element>
    <xsd:element name="e-parl" ma:index="11" nillable="true" ma:displayName="e-parl" ma:internalName="e_x002d_parl">
      <xsd:simpleType>
        <xsd:restriction base="dms:Boolean"/>
      </xsd:simpleType>
    </xsd:element>
    <xsd:element name="Entklassifizierungsvermerk" ma:index="12" nillable="true" ma:displayName="Entklassifizierungsvermerk--Note de déclassification" ma:internalName="Entklassifizierungsvermerk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8ABA1D-8C76-410C-8971-B47812F7B45F}"/>
</file>

<file path=customXml/itemProps2.xml><?xml version="1.0" encoding="utf-8"?>
<ds:datastoreItem xmlns:ds="http://schemas.openxmlformats.org/officeDocument/2006/customXml" ds:itemID="{53502D87-3A24-4F4C-B317-53B05AA0E750}"/>
</file>

<file path=customXml/itemProps3.xml><?xml version="1.0" encoding="utf-8"?>
<ds:datastoreItem xmlns:ds="http://schemas.openxmlformats.org/officeDocument/2006/customXml" ds:itemID="{93AEBE1A-9B24-494A-8DEC-4C39656A87C3}"/>
</file>

<file path=customXml/itemProps4.xml><?xml version="1.0" encoding="utf-8"?>
<ds:datastoreItem xmlns:ds="http://schemas.openxmlformats.org/officeDocument/2006/customXml" ds:itemID="{F2A96207-3460-44AE-902A-8CAE672D76CD}"/>
</file>

<file path=customXml/itemProps5.xml><?xml version="1.0" encoding="utf-8"?>
<ds:datastoreItem xmlns:ds="http://schemas.openxmlformats.org/officeDocument/2006/customXml" ds:itemID="{1BFE1C46-43B0-4D33-B89A-8A8984D5FD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579</Words>
  <Characters>3400</Characters>
  <Application>Microsoft Office Word</Application>
  <DocSecurity>0</DocSecurity>
  <Lines>425</Lines>
  <Paragraphs>104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cp:lastModifiedBy/>
  <cp:revision>1</cp:revision>
  <dcterms:created xsi:type="dcterms:W3CDTF">2022-09-21T08:57:00Z</dcterms:created>
  <dcterms:modified xsi:type="dcterms:W3CDTF">2022-09-26T17:30:00Z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0x0101006F7700D8DF1953488F58F32AB4E7CBB301004A58F426B77F794EBF4977E07E9DAC2C</vt:lpwstr>
  </property>
</Properties>
</file>