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6.0.0 -->
  <w:body>
    <w:tbl>
      <w:tblPr>
        <w:tblW w:w="8609" w:type="dxa"/>
        <w:tblBorders>
          <w:bottom w:val="single" w:sz="4" w:space="0" w:color="auto"/>
        </w:tblBorders>
        <w:tblLayout w:type="fixed"/>
        <w:tblCellMar>
          <w:left w:w="0" w:type="dxa"/>
          <w:right w:w="0" w:type="dxa"/>
        </w:tblCellMar>
        <w:tblLook w:val="0000"/>
      </w:tblPr>
      <w:tblGrid>
        <w:gridCol w:w="5457"/>
        <w:gridCol w:w="1559"/>
        <w:gridCol w:w="1593"/>
      </w:tblGrid>
      <w:tr w:rsidTr="00695781">
        <w:tblPrEx>
          <w:tblW w:w="8609" w:type="dxa"/>
          <w:tblBorders>
            <w:bottom w:val="single" w:sz="4" w:space="0" w:color="auto"/>
          </w:tblBorders>
          <w:tblLayout w:type="fixed"/>
          <w:tblCellMar>
            <w:left w:w="0" w:type="dxa"/>
            <w:right w:w="0" w:type="dxa"/>
          </w:tblCellMar>
          <w:tblLook w:val="0000"/>
        </w:tblPrEx>
        <w:trPr>
          <w:trHeight w:val="258"/>
        </w:trPr>
        <w:tc>
          <w:tcPr>
            <w:tcW w:w="5457" w:type="dxa"/>
            <w:vMerge w:val="restart"/>
          </w:tcPr>
          <w:p w:rsidR="00744C66" w:rsidRPr="00195494">
            <w:pPr>
              <w:pStyle w:val="Footer"/>
              <w:tabs>
                <w:tab w:val="clear" w:pos="4536"/>
                <w:tab w:val="clear" w:pos="9072"/>
              </w:tabs>
              <w:rPr>
                <w:b/>
              </w:rPr>
            </w:pPr>
            <w:r w:rsidRPr="00195494">
              <w:t xml:space="preserve">Gemeinde </w:t>
            </w:r>
            <w:r w:rsidRPr="00195494">
              <w:rPr>
                <w:b/>
              </w:rPr>
              <w:t>Lyss</w:t>
            </w:r>
          </w:p>
          <w:p w:rsidR="00744C66">
            <w:pPr>
              <w:pStyle w:val="Footer"/>
              <w:tabs>
                <w:tab w:val="clear" w:pos="4536"/>
                <w:tab w:val="clear" w:pos="9072"/>
              </w:tabs>
            </w:pPr>
            <w:r w:rsidRPr="00195494">
              <w:t>Traktandum / Einzelgeschäft</w:t>
            </w:r>
          </w:p>
          <w:p w:rsidR="00744C66" w:rsidRPr="00195494">
            <w:pPr>
              <w:pStyle w:val="Footer"/>
              <w:tabs>
                <w:tab w:val="clear" w:pos="4536"/>
                <w:tab w:val="clear" w:pos="9072"/>
              </w:tabs>
              <w:rPr>
                <w:sz w:val="16"/>
              </w:rPr>
            </w:pPr>
          </w:p>
        </w:tc>
        <w:tc>
          <w:tcPr>
            <w:tcW w:w="1559" w:type="dxa"/>
          </w:tcPr>
          <w:p w:rsidR="00744C66" w:rsidRPr="00FC7542" w:rsidP="00744C66">
            <w:r>
              <w:t xml:space="preserve">Dauer: </w:t>
            </w:r>
          </w:p>
        </w:tc>
        <w:tc>
          <w:tcPr>
            <w:tcW w:w="1593" w:type="dxa"/>
          </w:tcPr>
          <w:p w:rsidR="00744C66" w:rsidRPr="00FC7542" w:rsidP="00744C66">
            <w:pPr>
              <w:jc w:val="right"/>
            </w:pPr>
            <w:r>
              <w:fldChar w:fldCharType="begin">
                <w:ffData>
                  <w:name w:val="Text14"/>
                  <w:enabled/>
                  <w:calcOnExit w:val="0"/>
                  <w:textInput/>
                </w:ffData>
              </w:fldChar>
            </w:r>
            <w:bookmarkStart w:id="0"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p>
        </w:tc>
      </w:tr>
      <w:tr w:rsidTr="00695781">
        <w:tblPrEx>
          <w:tblW w:w="8609" w:type="dxa"/>
          <w:tblLayout w:type="fixed"/>
          <w:tblCellMar>
            <w:left w:w="0" w:type="dxa"/>
            <w:right w:w="0" w:type="dxa"/>
          </w:tblCellMar>
          <w:tblLook w:val="0000"/>
        </w:tblPrEx>
        <w:trPr>
          <w:trHeight w:val="258"/>
        </w:trPr>
        <w:tc>
          <w:tcPr>
            <w:tcW w:w="5457" w:type="dxa"/>
            <w:vMerge/>
          </w:tcPr>
          <w:p w:rsidR="00744C66" w:rsidRPr="00195494">
            <w:pPr>
              <w:pStyle w:val="Footer"/>
              <w:tabs>
                <w:tab w:val="clear" w:pos="4536"/>
                <w:tab w:val="clear" w:pos="9072"/>
              </w:tabs>
            </w:pPr>
          </w:p>
        </w:tc>
        <w:tc>
          <w:tcPr>
            <w:tcW w:w="1559" w:type="dxa"/>
          </w:tcPr>
          <w:p w:rsidR="00744C66" w:rsidP="00ED6071">
            <w:r>
              <w:t>Sachbearbeiter:</w:t>
            </w:r>
          </w:p>
        </w:tc>
        <w:tc>
          <w:tcPr>
            <w:tcW w:w="1593" w:type="dxa"/>
          </w:tcPr>
          <w:p w:rsidR="00744C66" w:rsidP="00B80656">
            <w:pPr>
              <w:jc w:val="right"/>
            </w:pPr>
            <w:r>
              <w:fldChar w:fldCharType="begin">
                <w:ffData>
                  <w:name w:val="Text15"/>
                  <w:enabled/>
                  <w:calcOnExit w:val="0"/>
                  <w:textInput/>
                </w:ffData>
              </w:fldChar>
            </w:r>
            <w:bookmarkStart w:id="1"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tc>
      </w:tr>
      <w:tr w:rsidTr="00695781">
        <w:tblPrEx>
          <w:tblW w:w="8609" w:type="dxa"/>
          <w:tblLayout w:type="fixed"/>
          <w:tblCellMar>
            <w:left w:w="0" w:type="dxa"/>
            <w:right w:w="0" w:type="dxa"/>
          </w:tblCellMar>
          <w:tblLook w:val="0000"/>
        </w:tblPrEx>
        <w:tc>
          <w:tcPr>
            <w:tcW w:w="5457" w:type="dxa"/>
          </w:tcPr>
          <w:p w:rsidR="00ED6071" w:rsidRPr="003E2560">
            <w:pPr>
              <w:pStyle w:val="Footer"/>
              <w:tabs>
                <w:tab w:val="clear" w:pos="4536"/>
                <w:tab w:val="clear" w:pos="9072"/>
              </w:tabs>
              <w:rPr>
                <w:rStyle w:val="Strong"/>
              </w:rPr>
            </w:pPr>
            <w:bookmarkStart w:id="2" w:name="MetaTool_Script3"/>
            <w:r w:rsidRPr="003E2560">
              <w:rPr>
                <w:rStyle w:val="Strong"/>
              </w:rPr>
              <w:t>Grosser Gemeinderat</w:t>
            </w:r>
            <w:bookmarkEnd w:id="2"/>
          </w:p>
        </w:tc>
        <w:tc>
          <w:tcPr>
            <w:tcW w:w="1559" w:type="dxa"/>
          </w:tcPr>
          <w:p w:rsidR="00ED6071">
            <w:r>
              <w:t>Sitzung vom:</w:t>
            </w:r>
          </w:p>
        </w:tc>
        <w:tc>
          <w:tcPr>
            <w:tcW w:w="1593" w:type="dxa"/>
          </w:tcPr>
          <w:p w:rsidR="00ED6071" w:rsidP="00B80656">
            <w:pPr>
              <w:jc w:val="right"/>
            </w:pPr>
            <w:bookmarkStart w:id="3" w:name="MetaTool_Script6"/>
            <w:r>
              <w:t>07.11.2016</w:t>
            </w:r>
            <w:bookmarkEnd w:id="3"/>
          </w:p>
        </w:tc>
      </w:tr>
    </w:tbl>
    <w:p w:rsidR="00CB0E59" w:rsidRPr="00FC7542"/>
    <w:p w:rsidR="007149E2"/>
    <w:p w:rsidR="00CB0E59">
      <w:pPr>
        <w:sectPr w:rsidSect="00967482">
          <w:headerReference w:type="even" r:id="rId5"/>
          <w:headerReference w:type="default" r:id="rId6"/>
          <w:footerReference w:type="even" r:id="rId7"/>
          <w:footerReference w:type="default" r:id="rId8"/>
          <w:headerReference w:type="first" r:id="rId9"/>
          <w:footerReference w:type="first" r:id="rId10"/>
          <w:type w:val="continuous"/>
          <w:pgSz w:w="11906" w:h="16838" w:code="9"/>
          <w:pgMar w:top="1503" w:right="907" w:bottom="1134" w:left="2495" w:header="720" w:footer="720" w:gutter="0"/>
          <w:cols w:space="720"/>
          <w:formProt w:val="0"/>
          <w:titlePg/>
        </w:sectPr>
      </w:pPr>
    </w:p>
    <w:tbl>
      <w:tblPr>
        <w:tblW w:w="8979" w:type="dxa"/>
        <w:tblInd w:w="-454" w:type="dxa"/>
        <w:tblLayout w:type="fixed"/>
        <w:tblCellMar>
          <w:left w:w="0" w:type="dxa"/>
          <w:right w:w="0" w:type="dxa"/>
        </w:tblCellMar>
        <w:tblLook w:val="04A0"/>
      </w:tblPr>
      <w:tblGrid>
        <w:gridCol w:w="454"/>
        <w:gridCol w:w="709"/>
        <w:gridCol w:w="5812"/>
        <w:gridCol w:w="2004"/>
      </w:tblGrid>
      <w:tr w:rsidTr="00CC4081">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6521" w:type="dxa"/>
            <w:gridSpan w:val="2"/>
            <w:shd w:val="clear" w:color="auto" w:fill="auto"/>
          </w:tcPr>
          <w:p w:rsidR="00EE3FDD" w:rsidRPr="00EE3FDD" w:rsidP="00A373C9">
            <w:pPr>
              <w:pStyle w:val="PV-Titel1"/>
              <w:tabs>
                <w:tab w:val="clear" w:pos="0"/>
                <w:tab w:val="clear" w:pos="1134"/>
              </w:tabs>
              <w:ind w:left="0"/>
              <w:rPr>
                <w:b/>
                <w:sz w:val="20"/>
              </w:rPr>
            </w:pPr>
            <w:bookmarkStart w:id="6" w:name="MetaTool_Script4"/>
            <w:r w:rsidRPr="00EE3FDD">
              <w:rPr>
                <w:b/>
                <w:sz w:val="20"/>
              </w:rPr>
              <w:t>Einfache Anfragen</w:t>
            </w:r>
            <w:bookmarkEnd w:id="6"/>
          </w:p>
        </w:tc>
        <w:tc>
          <w:tcPr>
            <w:tcW w:w="2004" w:type="dxa"/>
            <w:vAlign w:val="center"/>
          </w:tcPr>
          <w:p w:rsidR="00EE3FDD" w:rsidP="00CC4081">
            <w:pPr>
              <w:pStyle w:val="Geschftsinfo"/>
              <w:framePr w:wrap="auto" w:vAnchor="margin" w:xAlign="left" w:yAlign="inline"/>
              <w:jc w:val="right"/>
            </w:pPr>
            <w:r w:rsidRPr="006F67F0">
              <w:rPr>
                <w:i/>
              </w:rPr>
              <w:fldChar w:fldCharType="begin"/>
            </w:r>
            <w:r>
              <w:instrText xml:space="preserve"> COMMENTS "2016-953" PATH=Dokument/Geschaeft/*[name()='Geschaeft' or name()='Antrag' or name()='Vertragsdossier' or name()='KESDossier' or name()='Schuelerdossier' or name()='Grabdossier' or name()='Pflegeplatzdossier' or name()='Baugesuch' or name()='Hundehalter' or name()='Todesfall' or name()='BuergerrechtsDossier' or name()='ZivilstandsDossier' or name()='AufsichtsDossier' or name()='Baudossier']/Laufnummer    \* MERGEFORMAT</w:instrText>
            </w:r>
            <w:r w:rsidRPr="006F67F0">
              <w:rPr>
                <w:i/>
              </w:rPr>
              <w:fldChar w:fldCharType="separate"/>
            </w:r>
            <w:r w:rsidRPr="006F67F0">
              <w:rPr>
                <w:i/>
              </w:rPr>
              <w:t>2016-953</w:t>
            </w:r>
            <w:r w:rsidRPr="006F67F0">
              <w:rPr>
                <w:i/>
              </w:rPr>
              <w:fldChar w:fldCharType="end"/>
            </w:r>
          </w:p>
        </w:tc>
      </w:tr>
      <w:tr w:rsidTr="00457910">
        <w:tblPrEx>
          <w:tblW w:w="8979" w:type="dxa"/>
          <w:tblInd w:w="-454" w:type="dxa"/>
          <w:tblLayout w:type="fixed"/>
          <w:tblCellMar>
            <w:left w:w="0" w:type="dxa"/>
            <w:right w:w="0" w:type="dxa"/>
          </w:tblCellMar>
          <w:tblLook w:val="04A0"/>
        </w:tblPrEx>
        <w:tc>
          <w:tcPr>
            <w:tcW w:w="454" w:type="dxa"/>
            <w:shd w:val="clear" w:color="auto" w:fill="auto"/>
          </w:tcPr>
          <w:p w:rsidR="002E3D2D" w:rsidRPr="007E3E45" w:rsidP="00A373C9">
            <w:pPr>
              <w:pStyle w:val="PV-Titel1"/>
              <w:tabs>
                <w:tab w:val="clear" w:pos="0"/>
                <w:tab w:val="clear" w:pos="1134"/>
              </w:tabs>
              <w:ind w:left="0"/>
            </w:pPr>
            <w:bookmarkStart w:id="7" w:name="MetaTool_Script1"/>
            <w:r w:rsidRPr="007E3E45">
              <w:t>343</w:t>
            </w:r>
            <w:bookmarkEnd w:id="7"/>
          </w:p>
        </w:tc>
        <w:tc>
          <w:tcPr>
            <w:tcW w:w="709" w:type="dxa"/>
            <w:shd w:val="clear" w:color="auto" w:fill="auto"/>
          </w:tcPr>
          <w:p w:rsidR="002E3D2D" w:rsidP="00A373C9">
            <w:pPr>
              <w:pStyle w:val="PV-Titel1"/>
              <w:tabs>
                <w:tab w:val="clear" w:pos="0"/>
                <w:tab w:val="clear" w:pos="1134"/>
              </w:tabs>
              <w:ind w:left="0"/>
            </w:pPr>
            <w:r>
              <w:fldChar w:fldCharType="begin"/>
            </w:r>
            <w:r>
              <w:instrText xml:space="preserve"> COMMENTS "080.60" PATH=Dokument/Geschaeft/*[name()='Geschaeft']/CustomRegistraturplan/*/Aktenzeichen    \* MERGEFORMAT</w:instrText>
            </w:r>
            <w:r>
              <w:fldChar w:fldCharType="separate"/>
            </w:r>
            <w:r w:rsidR="00016B60">
              <w:t>080.60</w:t>
            </w:r>
            <w:r>
              <w:fldChar w:fldCharType="end"/>
            </w:r>
          </w:p>
        </w:tc>
        <w:tc>
          <w:tcPr>
            <w:tcW w:w="5812" w:type="dxa"/>
            <w:shd w:val="clear" w:color="auto" w:fill="auto"/>
          </w:tcPr>
          <w:p w:rsidR="002E3D2D" w:rsidRPr="00327811" w:rsidP="00A373C9">
            <w:pPr>
              <w:pStyle w:val="PV-Titel1"/>
              <w:tabs>
                <w:tab w:val="clear" w:pos="0"/>
                <w:tab w:val="clear" w:pos="1134"/>
              </w:tabs>
              <w:ind w:left="0"/>
            </w:pPr>
            <w:bookmarkStart w:id="8" w:name="MetaTool_Script7"/>
            <w:r w:rsidRPr="00C9111D">
              <w:t>Verkehr; Verkehrsplanung; Notfallkonzepte</w:t>
            </w:r>
            <w:bookmarkEnd w:id="8"/>
          </w:p>
        </w:tc>
        <w:tc>
          <w:tcPr>
            <w:tcW w:w="2004" w:type="dxa"/>
          </w:tcPr>
          <w:p w:rsidR="002E3D2D" w:rsidRPr="00195494" w:rsidP="00020A8F">
            <w:pPr>
              <w:pStyle w:val="Geschftsinfo"/>
              <w:framePr w:wrap="auto" w:vAnchor="margin" w:xAlign="left" w:yAlign="inline"/>
              <w:jc w:val="right"/>
            </w:pPr>
            <w:r>
              <w:t>Sicherheit + Liegenschaften</w:t>
            </w:r>
          </w:p>
        </w:tc>
      </w:tr>
      <w:tr w:rsidTr="00DF5E90">
        <w:tblPrEx>
          <w:tblW w:w="8979" w:type="dxa"/>
          <w:tblInd w:w="-454" w:type="dxa"/>
          <w:tblLayout w:type="fixed"/>
          <w:tblCellMar>
            <w:left w:w="0" w:type="dxa"/>
            <w:right w:w="0" w:type="dxa"/>
          </w:tblCellMar>
          <w:tblLook w:val="04A0"/>
        </w:tblPrEx>
        <w:tc>
          <w:tcPr>
            <w:tcW w:w="454" w:type="dxa"/>
            <w:shd w:val="clear" w:color="auto" w:fill="auto"/>
          </w:tcPr>
          <w:p w:rsidR="00EE3FDD" w:rsidRPr="006D18A4" w:rsidP="00A373C9">
            <w:pPr>
              <w:pStyle w:val="PV-Titel1"/>
              <w:tabs>
                <w:tab w:val="clear" w:pos="0"/>
                <w:tab w:val="clear" w:pos="1134"/>
              </w:tabs>
              <w:ind w:left="0"/>
            </w:pPr>
          </w:p>
        </w:tc>
        <w:tc>
          <w:tcPr>
            <w:tcW w:w="8525" w:type="dxa"/>
            <w:gridSpan w:val="3"/>
            <w:tcBorders>
              <w:bottom w:val="single" w:sz="12" w:space="0" w:color="auto"/>
            </w:tcBorders>
            <w:shd w:val="clear" w:color="auto" w:fill="auto"/>
          </w:tcPr>
          <w:p w:rsidR="00EE3FDD" w:rsidRPr="001B1A01" w:rsidP="00FA3332">
            <w:pPr>
              <w:pStyle w:val="Geschftsinfo"/>
              <w:framePr w:wrap="auto" w:vAnchor="margin" w:xAlign="left" w:yAlign="inline"/>
              <w:rPr>
                <w:b/>
                <w:sz w:val="20"/>
              </w:rPr>
            </w:pPr>
            <w:bookmarkStart w:id="9" w:name="MetaTool_Script2"/>
            <w:r w:rsidRPr="001B1A01">
              <w:rPr>
                <w:b/>
                <w:sz w:val="20"/>
              </w:rPr>
              <w:t>Schulhäuser/Turnhallen; Sicherstellung der Fluchtwege und Notausgänge</w:t>
            </w:r>
            <w:bookmarkEnd w:id="9"/>
          </w:p>
        </w:tc>
      </w:tr>
    </w:tbl>
    <w:p w:rsidR="00AF6238" w:rsidRPr="00AF6238" w:rsidP="00AF6238">
      <w:pPr>
        <w:spacing w:line="240" w:lineRule="auto"/>
        <w:rPr>
          <w:sz w:val="2"/>
          <w:szCs w:val="2"/>
        </w:rPr>
      </w:pPr>
      <w:bookmarkStart w:id="10" w:name="Beschlussmarke1"/>
      <w:bookmarkEnd w:id="10"/>
    </w:p>
    <w:p w:rsidR="00DA165F" w:rsidRPr="00952361" w:rsidP="00DA165F">
      <w:pPr>
        <w:pStyle w:val="Normal18"/>
        <w:rPr>
          <w:b/>
        </w:rPr>
      </w:pPr>
      <w:r w:rsidRPr="00952361">
        <w:rPr>
          <w:b/>
        </w:rPr>
        <w:t xml:space="preserve">Eugster Lorenz, Grüne: </w:t>
      </w:r>
      <w:r w:rsidRPr="00952361">
        <w:t xml:space="preserve">In Lyss und </w:t>
      </w:r>
      <w:r w:rsidRPr="00952361">
        <w:t>Busswil</w:t>
      </w:r>
      <w:r w:rsidRPr="00952361">
        <w:t xml:space="preserve"> wurde viel Geld in Schulanlagen, Turnhallen investiert. In </w:t>
      </w:r>
      <w:r w:rsidRPr="00952361">
        <w:t>Busswil</w:t>
      </w:r>
      <w:r w:rsidRPr="00952361">
        <w:t xml:space="preserve"> wurden neu auch Notausgänge angebracht. Der Redner möchte wissen, wie die Situation betreffend konformem Fluchtweg in den anderen Schulanlagen aussieht. Sind in jedem Schulhaus Informationen betreffend Notausgang vorhanden und ist beschrieben, welcher Raum welches Niveau in einem Notfall hat? Der Redner möchte dies im Zusammenhang mit den neuen Brandschutzauflagen, welche am 01.01.2017 zum Tragen kommen, wissen. Der Redner möchte wissen, wie das Vorgehen in einem Notfall ablaufen würde.</w:t>
      </w:r>
    </w:p>
    <w:p w:rsidR="00DA165F" w:rsidRPr="00952361" w:rsidP="00DA165F">
      <w:pPr>
        <w:pStyle w:val="Normal18"/>
        <w:rPr>
          <w:b/>
        </w:rPr>
      </w:pPr>
    </w:p>
    <w:p w:rsidR="00DA165F" w:rsidRPr="00952361" w:rsidP="00DA165F">
      <w:pPr>
        <w:pStyle w:val="Normal18"/>
      </w:pPr>
      <w:r w:rsidRPr="00952361">
        <w:rPr>
          <w:b/>
        </w:rPr>
        <w:t xml:space="preserve">Michel Jürg, Gemeinderat, SVP: </w:t>
      </w:r>
      <w:r w:rsidRPr="00952361">
        <w:t>Der Sicherheitsbeauftragte der Gemeinde Lyss ist zusammen mit der Abteilung Bau + Planung sowie den Schulen dabei ein Sicherheitskonzept zu erarbeiten. Die Angelegenheit ist sehr komplex und dauert noch an.</w:t>
      </w:r>
    </w:p>
    <w:p w:rsidR="00186579" w:rsidRPr="00186579" w:rsidP="00DA0286">
      <w:bookmarkStart w:id="11" w:name="_GoBack"/>
      <w:bookmarkEnd w:id="11"/>
    </w:p>
    <w:p w:rsidR="00186579" w:rsidRPr="00186579" w:rsidP="00DA0286"/>
    <w:p w:rsidR="00CB1F33" w:rsidRPr="00186579" w:rsidP="00DA0286"/>
    <w:sectPr w:rsidSect="00F04371">
      <w:type w:val="continuous"/>
      <w:pgSz w:w="11906" w:h="16838" w:code="9"/>
      <w:pgMar w:top="1503" w:right="907" w:bottom="1134" w:left="2495" w:header="720" w:footer="720" w:gutter="0"/>
      <w:cols w:space="720"/>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 55 Roman">
    <w:panose1 w:val="020B05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P="00B80656">
    <w:pPr>
      <w:framePr w:w="8340" w:wrap="around" w:vAnchor="page" w:hAnchor="page" w:y="16104" w:anchorLock="1"/>
      <w:shd w:val="solid" w:color="FFFFFF" w:fill="FFFFFF"/>
      <w:ind w:left="907" w:right="907"/>
      <w:rPr>
        <w:rFonts w:ascii="Frutiger 55 Roman" w:hAnsi="Frutiger 55 Roman"/>
        <w:sz w:val="16"/>
      </w:rPr>
    </w:pPr>
    <w:r>
      <w:rPr>
        <w:rFonts w:ascii="Frutiger 55 Roman" w:hAnsi="Frutiger 55 Roman"/>
        <w:sz w:val="16"/>
      </w:rPr>
      <w:t xml:space="preserve">Traktandum / </w:t>
    </w:r>
    <w:bookmarkStart w:id="4" w:name="MetaTool_Script8"/>
    <w:r>
      <w:rPr>
        <w:rFonts w:ascii="Frutiger 55 Roman" w:hAnsi="Frutiger 55 Roman"/>
        <w:sz w:val="16"/>
      </w:rPr>
      <w:t>Grosser Gemeinderat</w:t>
    </w:r>
    <w:bookmarkEnd w:id="4"/>
    <w:r>
      <w:rPr>
        <w:rFonts w:ascii="Frutiger 55 Roman" w:hAnsi="Frutiger 55 Roman"/>
        <w:sz w:val="16"/>
      </w:rPr>
      <w:t xml:space="preserve"> / </w:t>
    </w:r>
    <w:bookmarkStart w:id="5" w:name="MetaTool_Script9"/>
    <w:r>
      <w:rPr>
        <w:rFonts w:ascii="Frutiger 55 Roman" w:hAnsi="Frutiger 55 Roman"/>
        <w:sz w:val="16"/>
      </w:rPr>
      <w:t>7. November 2016</w:t>
    </w:r>
    <w:bookmarkEnd w:id="5"/>
  </w:p>
  <w:p w:rsidR="0038271D">
    <w:pPr>
      <w:framePr w:wrap="around" w:vAnchor="page" w:hAnchor="page" w:x="1" w:y="16274" w:anchorLock="1"/>
      <w:ind w:left="907" w:right="907"/>
      <w:rPr>
        <w:rFonts w:ascii="Frutiger 55 Roman" w:hAnsi="Frutiger 55 Roman"/>
        <w:sz w:val="16"/>
      </w:rPr>
    </w:pPr>
    <w:r>
      <w:rPr>
        <w:rFonts w:ascii="Frutiger 55 Roman" w:hAnsi="Frutiger 55 Roman"/>
        <w:sz w:val="16"/>
      </w:rPr>
      <w:t xml:space="preserve">Seite </w:t>
    </w:r>
    <w:r>
      <w:rPr>
        <w:rStyle w:val="PageNumber"/>
        <w:rFonts w:ascii="Frutiger 55 Roman" w:hAnsi="Frutiger 55 Roman"/>
        <w:sz w:val="16"/>
      </w:rPr>
      <w:fldChar w:fldCharType="begin"/>
    </w:r>
    <w:r>
      <w:rPr>
        <w:rStyle w:val="PageNumber"/>
        <w:rFonts w:ascii="Frutiger 55 Roman" w:hAnsi="Frutiger 55 Roman"/>
        <w:sz w:val="16"/>
      </w:rPr>
      <w:instrText xml:space="preserve"> PAGE </w:instrText>
    </w:r>
    <w:r>
      <w:rPr>
        <w:rStyle w:val="PageNumber"/>
        <w:rFonts w:ascii="Frutiger 55 Roman" w:hAnsi="Frutiger 55 Roman"/>
        <w:sz w:val="16"/>
      </w:rPr>
      <w:fldChar w:fldCharType="separate"/>
    </w:r>
    <w:r>
      <w:rPr>
        <w:rStyle w:val="PageNumber"/>
        <w:rFonts w:ascii="Frutiger 55 Roman" w:hAnsi="Frutiger 55 Roman"/>
        <w:noProof/>
        <w:sz w:val="16"/>
      </w:rPr>
      <w:t>4</w:t>
    </w:r>
    <w:r>
      <w:rPr>
        <w:rStyle w:val="PageNumber"/>
        <w:rFonts w:ascii="Frutiger 55 Roman" w:hAnsi="Frutiger 55 Roman"/>
        <w:sz w:val="16"/>
      </w:rPr>
      <w:fldChar w:fldCharType="end"/>
    </w:r>
    <w:r>
      <w:rPr>
        <w:rStyle w:val="PageNumber"/>
        <w:rFonts w:ascii="Frutiger 55 Roman" w:hAnsi="Frutiger 55 Roman"/>
        <w:sz w:val="16"/>
      </w:rPr>
      <w:t xml:space="preserve"> von </w:t>
    </w:r>
    <w:r w:rsidRPr="00CB1F33">
      <w:fldChar w:fldCharType="begin"/>
    </w:r>
    <w:r>
      <w:instrText xml:space="preserve"> NUMPAGES  \* Arabic  \* MERGEFORMAT </w:instrText>
    </w:r>
    <w:r w:rsidRPr="00CB1F33">
      <w:fldChar w:fldCharType="separate"/>
    </w:r>
    <w:r w:rsidRPr="00CB1F33">
      <w:rPr>
        <w:rFonts w:ascii="Frutiger 55 Roman" w:hAnsi="Frutiger 55 Roman"/>
        <w:noProof/>
        <w:sz w:val="16"/>
        <w:szCs w:val="16"/>
      </w:rPr>
      <w:t>4</w:t>
    </w:r>
    <w:r w:rsidRPr="00CB1F33">
      <w:rPr>
        <w:rFonts w:ascii="Frutiger 55 Roman" w:hAnsi="Frutiger 55 Roman"/>
        <w:noProof/>
        <w:sz w:val="16"/>
        <w:szCs w:val="16"/>
      </w:rPr>
      <w:fldChar w:fldCharType="end"/>
    </w:r>
  </w:p>
  <w:p w:rsidR="0038271D" w:rsidP="00195494">
    <w:pPr>
      <w:pStyle w:val="Footer"/>
      <w:tabs>
        <w:tab w:val="right" w:pos="8505"/>
        <w:tab w:val="clear" w:pos="9072"/>
      </w:tabs>
      <w:ind w:left="-1560" w:right="360"/>
    </w:pPr>
    <w:r>
      <w:rPr>
        <w:noProof/>
        <w:lang w:eastAsia="de-CH"/>
      </w:rPr>
      <w:drawing>
        <wp:anchor distT="0" distB="0" distL="114300" distR="114300" simplePos="0" relativeHeight="251661312" behindDoc="0" locked="1" layoutInCell="0" allowOverlap="1">
          <wp:simplePos x="0" y="0"/>
          <wp:positionH relativeFrom="page">
            <wp:posOffset>728345</wp:posOffset>
          </wp:positionH>
          <wp:positionV relativeFrom="page">
            <wp:posOffset>4796790</wp:posOffset>
          </wp:positionV>
          <wp:extent cx="582930" cy="685800"/>
          <wp:effectExtent l="0" t="0" r="0" b="0"/>
          <wp:wrapTopAndBottom/>
          <wp:docPr id="5" name="Bild 5"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8271D" w:rsidRPr="00195494" w:rsidP="00195494">
    <w:pPr>
      <w:pStyle w:val="Footer"/>
      <w:tabs>
        <w:tab w:val="right" w:pos="8505"/>
        <w:tab w:val="clear" w:pos="9072"/>
      </w:tabs>
      <w:rPr>
        <w:rFonts w:ascii="Frutiger 55 Roman" w:hAnsi="Frutiger 55 Roman"/>
        <w:sz w:val="16"/>
        <w:szCs w:val="16"/>
      </w:rPr>
    </w:pPr>
    <w:r>
      <w:rPr>
        <w:noProof/>
        <w:lang w:eastAsia="de-CH"/>
      </w:rPr>
      <mc:AlternateContent>
        <mc:Choice Requires="wps">
          <w:drawing>
            <wp:anchor distT="0" distB="0" distL="0" distR="0" simplePos="0" relativeHeight="251659264" behindDoc="0" locked="1" layoutInCell="0" allowOverlap="1">
              <wp:simplePos x="0" y="0"/>
              <wp:positionH relativeFrom="page">
                <wp:posOffset>575945</wp:posOffset>
              </wp:positionH>
              <wp:positionV relativeFrom="page">
                <wp:posOffset>10083800</wp:posOffset>
              </wp:positionV>
              <wp:extent cx="1537335" cy="255270"/>
              <wp:effectExtent l="0" t="0" r="0" b="0"/>
              <wp:wrapSquare wrapText="bothSides"/>
              <wp:docPr id="2" name="Absenderinfo"/>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1537335" cy="25527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wps:txbx>
                    <wps:bodyPr rot="0" vert="horz" wrap="square" lIns="0" tIns="0" rIns="0" bIns="0" anchor="t" anchorCtr="0" upright="1"/>
                  </wps:wsp>
                </a:graphicData>
              </a:graphic>
            </wp:anchor>
          </w:drawing>
        </mc:Choice>
        <mc:Fallback>
          <w:pict>
            <v:shapetype id="_x0000_t202" coordsize="21600,21600" o:spt="202" path="m,l,21600r21600,l21600,xe">
              <v:stroke joinstyle="miter"/>
              <v:path gradientshapeok="t" o:connecttype="rect"/>
            </v:shapetype>
            <v:shape id="Absenderinfo" o:spid="_x0000_s2049" type="#_x0000_t202" style="height:20.1pt;margin-left:45.35pt;margin-top:794pt;mso-position-horizontal-relative:page;mso-position-vertical-relative:page;mso-wrap-distance-bottom:0;mso-wrap-distance-left:0;mso-wrap-distance-right:0;mso-wrap-distance-top:0;mso-wrap-style:square;position:absolute;v-text-anchor:top;visibility:visible;width:121.05pt;z-index:251660288" o:allowincell="f" filled="f" stroked="f">
              <v:textbox inset="0,0,0,0">
                <w:txbxContent>
                  <w:p w:rsidR="0038271D" w:rsidRPr="00B80656" w:rsidP="00B80656">
                    <w:pPr>
                      <w:shd w:val="solid" w:color="FFFFFF" w:fill="FFFFFF"/>
                      <w:ind w:right="907"/>
                      <w:rPr>
                        <w:rFonts w:ascii="Frutiger 55 Roman" w:hAnsi="Frutiger 55 Roman"/>
                        <w:sz w:val="16"/>
                      </w:rPr>
                    </w:pPr>
                    <w:r>
                      <w:rPr>
                        <w:rFonts w:ascii="Frutiger 55 Roman" w:hAnsi="Frutiger 55 Roman"/>
                        <w:sz w:val="16"/>
                      </w:rPr>
                      <w:t xml:space="preserve">Gemeinde </w:t>
                    </w:r>
                    <w:r w:rsidRPr="00B33C6F">
                      <w:rPr>
                        <w:rFonts w:ascii="Frutiger 55 Roman" w:hAnsi="Frutiger 55 Roman"/>
                        <w:b/>
                        <w:sz w:val="16"/>
                      </w:rPr>
                      <w:t>Lyss</w:t>
                    </w:r>
                  </w:p>
                </w:txbxContent>
              </v:textbox>
              <w10:wrap type="square"/>
              <w10:anchorlock/>
            </v:shape>
          </w:pict>
        </mc:Fallback>
      </mc:AlternateContent>
    </w:r>
    <w:r>
      <w:rPr>
        <w:noProof/>
        <w:lang w:eastAsia="de-CH"/>
      </w:rPr>
      <w:drawing>
        <wp:anchor distT="0" distB="0" distL="114300" distR="114300" simplePos="0" relativeHeight="251658240" behindDoc="0" locked="1" layoutInCell="0" allowOverlap="1">
          <wp:simplePos x="0" y="0"/>
          <wp:positionH relativeFrom="page">
            <wp:posOffset>575945</wp:posOffset>
          </wp:positionH>
          <wp:positionV relativeFrom="page">
            <wp:posOffset>4644390</wp:posOffset>
          </wp:positionV>
          <wp:extent cx="582930" cy="685800"/>
          <wp:effectExtent l="0" t="0" r="0" b="0"/>
          <wp:wrapTopAndBottom/>
          <wp:docPr id="1" name="Wappen" descr="logoSW_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logoSW_60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82930" cy="685800"/>
                  </a:xfrm>
                  <a:prstGeom prst="rect">
                    <a:avLst/>
                  </a:prstGeom>
                  <a:noFill/>
                </pic:spPr>
              </pic:pic>
            </a:graphicData>
          </a:graphic>
        </wp:anchor>
      </w:drawing>
    </w:r>
    <w:r>
      <w:tab/>
    </w:r>
    <w:r>
      <w:tab/>
    </w:r>
    <w:r w:rsidRPr="00195494">
      <w:rPr>
        <w:rFonts w:ascii="Frutiger 55 Roman" w:hAnsi="Frutiger 55 Roman"/>
        <w:sz w:val="16"/>
        <w:szCs w:val="16"/>
      </w:rPr>
      <w:t xml:space="preserve">Seite </w:t>
    </w:r>
    <w:r w:rsidRPr="00195494">
      <w:rPr>
        <w:rFonts w:ascii="Frutiger 55 Roman" w:hAnsi="Frutiger 55 Roman"/>
        <w:sz w:val="16"/>
        <w:szCs w:val="16"/>
      </w:rPr>
      <w:fldChar w:fldCharType="begin"/>
    </w:r>
    <w:r w:rsidRPr="00195494">
      <w:rPr>
        <w:rFonts w:ascii="Frutiger 55 Roman" w:hAnsi="Frutiger 55 Roman"/>
        <w:sz w:val="16"/>
        <w:szCs w:val="16"/>
      </w:rPr>
      <w:instrText xml:space="preserve"> PAGE   \* MERGEFORMAT </w:instrText>
    </w:r>
    <w:r w:rsidRPr="00195494">
      <w:rPr>
        <w:rFonts w:ascii="Frutiger 55 Roman" w:hAnsi="Frutiger 55 Roman"/>
        <w:sz w:val="16"/>
        <w:szCs w:val="16"/>
      </w:rPr>
      <w:fldChar w:fldCharType="separate"/>
    </w:r>
    <w:r w:rsidR="00DA165F">
      <w:rPr>
        <w:rFonts w:ascii="Frutiger 55 Roman" w:hAnsi="Frutiger 55 Roman"/>
        <w:noProof/>
        <w:sz w:val="16"/>
        <w:szCs w:val="16"/>
      </w:rPr>
      <w:t>1</w:t>
    </w:r>
    <w:r w:rsidRPr="00195494">
      <w:rPr>
        <w:rFonts w:ascii="Frutiger 55 Roman" w:hAnsi="Frutiger 55 Roman"/>
        <w:sz w:val="16"/>
        <w:szCs w:val="16"/>
      </w:rPr>
      <w:fldChar w:fldCharType="end"/>
    </w:r>
    <w:r w:rsidRPr="00195494">
      <w:rPr>
        <w:rFonts w:ascii="Frutiger 55 Roman" w:hAnsi="Frutiger 55 Roman"/>
        <w:sz w:val="16"/>
        <w:szCs w:val="16"/>
      </w:rPr>
      <w:t xml:space="preserve"> von </w:t>
    </w:r>
    <w:r w:rsidRPr="003470B3">
      <w:fldChar w:fldCharType="begin"/>
    </w:r>
    <w:r>
      <w:instrText xml:space="preserve"> NUMPAGES  \* Arabic  \* MERGEFORMAT </w:instrText>
    </w:r>
    <w:r w:rsidRPr="003470B3">
      <w:fldChar w:fldCharType="separate"/>
    </w:r>
    <w:r w:rsidRPr="00DA165F" w:rsidR="00DA165F">
      <w:rPr>
        <w:rFonts w:ascii="Frutiger 55 Roman" w:hAnsi="Frutiger 55 Roman"/>
        <w:noProof/>
        <w:sz w:val="16"/>
        <w:szCs w:val="16"/>
      </w:rPr>
      <w:t>1</w:t>
    </w:r>
    <w:r w:rsidRPr="003470B3">
      <w:rPr>
        <w:rFonts w:ascii="Frutiger 55 Roman" w:hAnsi="Frutiger 55 Roman"/>
        <w:noProof/>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36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88"/>
    <w:multiLevelType w:val="singleLevel"/>
    <w:tmpl w:val="0804D32C"/>
    <w:lvl w:ilvl="0">
      <w:start w:val="1"/>
      <w:numFmt w:val="decimal"/>
      <w:pStyle w:val="ListNumber"/>
      <w:lvlText w:val="%1."/>
      <w:lvlJc w:val="left"/>
      <w:pPr>
        <w:tabs>
          <w:tab w:val="num" w:pos="360"/>
        </w:tabs>
        <w:ind w:left="360" w:hanging="360"/>
      </w:pPr>
    </w:lvl>
  </w:abstractNum>
  <w:abstractNum w:abstractNumId="1">
    <w:nsid w:val="FFFFFF89"/>
    <w:multiLevelType w:val="singleLevel"/>
    <w:tmpl w:val="B4C809C2"/>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3B80872"/>
    <w:multiLevelType w:val="hybridMultilevel"/>
    <w:tmpl w:val="509CD616"/>
    <w:lvl w:ilvl="0">
      <w:start w:val="1"/>
      <w:numFmt w:val="bullet"/>
      <w:lvlText w:val=""/>
      <w:lvlJc w:val="left"/>
      <w:pPr>
        <w:ind w:left="36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8FB51AC"/>
    <w:multiLevelType w:val="hybridMultilevel"/>
    <w:tmpl w:val="4420EA8E"/>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4">
    <w:nsid w:val="2D9E3A6D"/>
    <w:multiLevelType w:val="hybridMultilevel"/>
    <w:tmpl w:val="696EFB3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
    <w:nsid w:val="324E1F54"/>
    <w:multiLevelType w:val="hybridMultilevel"/>
    <w:tmpl w:val="FAA2C2DC"/>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C2278C0"/>
    <w:multiLevelType w:val="singleLevel"/>
    <w:tmpl w:val="E21C001E"/>
    <w:lvl w:ilvl="0">
      <w:start w:val="1"/>
      <w:numFmt w:val="bullet"/>
      <w:lvlText w:val=""/>
      <w:lvlJc w:val="left"/>
      <w:pPr>
        <w:tabs>
          <w:tab w:val="num" w:pos="357"/>
        </w:tabs>
        <w:ind w:left="357" w:hanging="357"/>
      </w:pPr>
      <w:rPr>
        <w:rFonts w:ascii="Symbol" w:hAnsi="Symbol" w:hint="default"/>
      </w:rPr>
    </w:lvl>
  </w:abstractNum>
  <w:abstractNum w:abstractNumId="7">
    <w:nsid w:val="4EA603DB"/>
    <w:multiLevelType w:val="multilevel"/>
    <w:tmpl w:val="BD062496"/>
    <w:lvl w:ilvl="0">
      <w:start w:val="1"/>
      <w:numFmt w:val="decimal"/>
      <w:pStyle w:val="berschrift1Nummer"/>
      <w:isLgl/>
      <w:lvlText w:val="%1."/>
      <w:lvlJc w:val="left"/>
      <w:pPr>
        <w:tabs>
          <w:tab w:val="num" w:pos="567"/>
        </w:tabs>
        <w:ind w:left="567" w:hanging="567"/>
      </w:pPr>
    </w:lvl>
    <w:lvl w:ilvl="1">
      <w:start w:val="1"/>
      <w:numFmt w:val="decimal"/>
      <w:pStyle w:val="berschrift2Nummer"/>
      <w:isLgl/>
      <w:lvlText w:val="%1.%2."/>
      <w:lvlJc w:val="left"/>
      <w:pPr>
        <w:tabs>
          <w:tab w:val="num" w:pos="567"/>
        </w:tabs>
        <w:ind w:left="567" w:hanging="567"/>
      </w:pPr>
    </w:lvl>
    <w:lvl w:ilvl="2">
      <w:start w:val="1"/>
      <w:numFmt w:val="decimal"/>
      <w:pStyle w:val="berschrift3Nummer"/>
      <w:isLgl/>
      <w:lvlText w:val="%1.%2.%3."/>
      <w:lvlJc w:val="left"/>
      <w:pPr>
        <w:tabs>
          <w:tab w:val="num" w:pos="1440"/>
        </w:tabs>
        <w:ind w:left="851" w:hanging="131"/>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nsid w:val="540745AD"/>
    <w:multiLevelType w:val="hybridMultilevel"/>
    <w:tmpl w:val="6EBEE04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5A23380D"/>
    <w:multiLevelType w:val="multilevel"/>
    <w:tmpl w:val="938A87FE"/>
    <w:lvl w:ilvl="0">
      <w:start w:val="1"/>
      <w:numFmt w:val="decimal"/>
      <w:lvlText w:val="%1."/>
      <w:lvlJc w:val="left"/>
      <w:pPr>
        <w:tabs>
          <w:tab w:val="num" w:pos="360"/>
        </w:tabs>
        <w:ind w:left="360" w:hanging="360"/>
      </w:pPr>
    </w:lvl>
    <w:lvl w:ilvl="1">
      <w:start w:val="1"/>
      <w:numFmt w:val="decimal"/>
      <w:lvlText w:val="%1.%2."/>
      <w:lvlJc w:val="left"/>
      <w:pPr>
        <w:tabs>
          <w:tab w:val="num" w:pos="785"/>
        </w:tabs>
        <w:ind w:left="425" w:firstLine="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0">
    <w:nsid w:val="65B47017"/>
    <w:multiLevelType w:val="hybridMultilevel"/>
    <w:tmpl w:val="D7D2313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
    <w:nsid w:val="68B83A88"/>
    <w:multiLevelType w:val="hybridMultilevel"/>
    <w:tmpl w:val="71925D46"/>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763067BD"/>
    <w:multiLevelType w:val="hybridMultilevel"/>
    <w:tmpl w:val="322A008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
  </w:num>
  <w:num w:numId="4">
    <w:abstractNumId w:val="0"/>
  </w:num>
  <w:num w:numId="5">
    <w:abstractNumId w:val="0"/>
  </w:num>
  <w:num w:numId="6">
    <w:abstractNumId w:val="7"/>
  </w:num>
  <w:num w:numId="7">
    <w:abstractNumId w:val="7"/>
  </w:num>
  <w:num w:numId="8">
    <w:abstractNumId w:val="7"/>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2"/>
  </w:num>
  <w:num w:numId="12">
    <w:abstractNumId w:val="11"/>
  </w:num>
  <w:num w:numId="1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6"/>
  <w:proofState w:spelling="clean"/>
  <w:attachedTemplate r:id="rId1"/>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08"/>
  <w:autoHyphenation/>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ateiTyp" w:val="Auszug"/>
    <w:docVar w:name="MetaTool_CreatorGeko" w:val="Lyss"/>
    <w:docVar w:name="MetaTool_Script1_Path" w:val="Dokument"/>
    <w:docVar w:name="MetaTool_Script1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beschlussnr = String.Empty;&#13;_x000a__x0009__x0009__x0009_&#13;_x000a__x0009__x0009_if (obj.Unterlagen != null)&#13;_x000a__x0009__x0009_{&#13;_x000a__x0009__x0009__x0009_foreach (Unterlage unt in obj.Unterlagen)&#13;_x000a__x0009__x0009__x0009_{&#13;_x000a__x0009__x0009__x0009__x0009_if (unt.Beschluss == true)&#13;_x000a__x0009__x0009__x0009__x0009_{&#13;_x000a__x0009__x0009__x0009__x0009__x0009_if (unt.Traktadum != null)&#13;_x000a__x0009__x0009__x0009__x0009__x0009_{&#13;_x000a__x0009__x0009__x0009__x0009__x0009__x0009_if (unt.Traktadum.Beschlussnummer != null)&#13;_x000a__x0009__x0009__x0009__x0009__x0009__x0009__x0009__x0009_beschlussnr = unt.Traktadum.Beschlussnummer.FullString;&#13;_x000a__x0009__x0009__x0009__x0009__x0009_}&#13;_x000a__x0009__x0009__x0009__x0009_}&#13;_x000a__x0009__x0009__x0009_}&#13;_x000a__x0009__x0009_}&#13;_x000a__x0009__x0009__x0009_&#13;_x000a_            return beschlussnr;&#13;_x000a_       }&#13;_x000a_   }&#13;_x000a_}&#13;_x000a_"/>
    <w:docVar w:name="MetaTool_Script2_Path" w:val="Dokument"/>
    <w:docVar w:name="MetaTool_Script2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itel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itel != null)&#13;_x000a__x0009__x0009__x0009__x0009__x0009_{&#13;_x000a__x0009__x0009__x0009__x0009__x0009__x0009_titel = unt.Traktadum.Titel.ToString();&#13;_x000a__x0009__x0009__x0009__x0009__x0009_}&#13;_x000a__x0009__x0009__x0009__x0009_}&#13;_x000a__x0009__x0009__x0009_}&#13;_x000a__x0009__x0009_}&#13;_x000a__x0009__x0009__x0009_&#13;_x000a_        return titel;&#13;_x000a_       }&#13;_x000a_   }&#13;_x000a_}"/>
    <w:docVar w:name="MetaTool_Script3_Path" w:val="Dokument"/>
    <w:docVar w:name="MetaTool_Script3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4_Path" w:val="Dokument"/>
    <w:docVar w:name="MetaTool_Script4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trc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Traktandierungscode != null)&#13;_x000a__x0009__x0009__x0009__x0009__x0009_{&#13;_x000a__x0009__x0009__x0009__x0009__x0009__x0009_trc = unt.Traktadum.Traktandierungscode.ToString();&#13;_x000a__x0009__x0009__x0009__x0009__x0009_}&#13;_x000a__x0009__x0009__x0009__x0009_}&#13;_x000a__x0009__x0009__x0009_}&#13;_x000a__x0009__x0009_}&#13;_x000a__x0009__x0009__x0009_&#13;_x000a_        return trc;&#13;_x000a_       }&#13;_x000a_   }&#13;_x000a_}"/>
    <w:docVar w:name="MetaTool_Script5_Path" w:val="Dokument"/>
    <w:docVar w:name="MetaTool_Script5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6_Path" w:val="Dokument"/>
    <w:docVar w:name="MetaTool_Script6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sitz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sitz = d.ToShortDateString();&#13;_x000a__x0009__x0009__x0009__x0009__x0009_}&#13;_x000a__x0009__x0009__x0009__x0009_}&#13;_x000a__x0009__x0009__x0009_}&#13;_x000a__x0009__x0009_}&#13;_x000a__x0009__x0009__x0009_&#13;_x000a_            return sitz;&#13;_x000a_       }&#13;_x000a_   }&#13;_x000a_}"/>
    <w:docVar w:name="MetaTool_Script7_Path" w:val="Dokument"/>
    <w:docVar w:name="MetaTool_Script7_Report" w:val="using System;&#13;_x000a_using CMI.MetaTool.Generated;&#13;_x000a_using CMI.DomainModel;&#13;_x000a_namespace CMI.MetaTool.Generated.TemplateScript&#13;_x000a_{&#13;_x000a_   public class TemplateScript&#13;_x000a_   {&#13;_x000a_        public void GetAlleRegBegriffe(CustomRegistraturplan reg, ref string text)&#13;_x000a_        {&#13;_x000a_            if (string.IsNullOrEmpty(text))&#13;_x000a_            {&#13;_x000a_                text = reg.Begriff.ToString();&#13;_x000a_            }&#13;_x000a_            else&#13;_x000a_            {&#13;_x000a_                text = reg.Begriff.ToString() + &quot;; &quot; + text;&#13;_x000a_            }&#13;_x000a_             &#13;_x000a_            if (reg.Parent is CustomRegistraturplan)&#13;_x000a_            {&#13;_x000a_                GetAlleRegBegriffe((CustomRegistraturplan) reg.Parent, ref text);&#13;_x000a_            }&#13;_x000a_        }&#13;_x000a_     &#13;_x000a_        public string Eval(Dokument obj)&#13;_x000a_        {        &#13;_x000a_            if (obj.Geschaeft == null)&#13;_x000a_            {&#13;_x000a_                return String.Empty;&#13;_x000a_            }&#13;_x000a_             &#13;_x000a_            if (obj.Geschaeft is Geschaeft)&#13;_x000a_            {&#13;_x000a_                Geschaeft ges = (Geschaeft) obj.Geschaeft;&#13;_x000a_                if (ges.CustomRegistraturplan == null)&#13;_x000a_                {&#13;_x000a_                    return String.Empty;&#13;_x000a_                }&#13;_x000a_                 &#13;_x000a_                string text = string.Empty;&#13;_x000a_                GetAlleRegBegriffe(ges.CustomRegistraturplan, ref text);&#13;_x000a_                return text;&#13;_x000a_            }&#13;_x000a_            else&#13;_x000a_            {&#13;_x000a_                return String.Empty;&#13;_x000a_            }&#13;_x000a_        }&#13;_x000a_    }&#13;_x000a_}"/>
    <w:docVar w:name="MetaTool_Script8_Path" w:val="Dokument"/>
    <w:docVar w:name="MetaTool_Script8_Report" w:val="using System;&#13;_x000a_using CMI.MetaTool.Generated;&#13;_x000a_using CMI.DomainModel;&#13;_x000a_&#13;_x000a_namespace CMI.MetaTool.Generated.TemplateScript&#13;_x000a_{   &#13;_x000a_  public class TemplateScript   &#13;_x000a_   {       &#13;_x000a_     public string Eval(Dokument obj)       &#13;_x000a_     {           &#13;_x000a_        string grem = String.Empty;&#13;_x000a_        if (obj.Unterlagen != null)           &#13;_x000a_        { &#13;_x000a_           _x0009_foreach (Unterlage unt in obj.Unterlagen)               &#13;_x000a_           _x0009_{                                        &#13;_x000a_               _x0009_grem = unt.Traktadum.Sitzung.Gremium.Name;                                  &#13;_x000a_           _x0009_}           &#13;_x000a_        }                             &#13;_x000a_        return grem;       &#13;_x000a_     }   &#13;_x000a_   }&#13;_x000a_}"/>
    <w:docVar w:name="MetaTool_Script9_Path" w:val="Dokument"/>
    <w:docVar w:name="MetaTool_Script9_Report" w:val="using System;&#13;_x000a_using CMI.MetaTool.Generated;&#13;_x000a_using CMI.DomainModel;&#13;_x000a_&#13;_x000a_namespace CMI.MetaTool.Generated.TemplateScript&#13;_x000a_{&#13;_x000a_   public class TemplateScript&#13;_x000a_   {&#13;_x000a_       public string Eval(Dokument obj)&#13;_x000a_       {&#13;_x000a__x0009__x0009_string datum = String.Empty;&#13;_x000a__x0009__x0009__x0009_&#13;_x000a__x0009__x0009_if (obj.Unterlagen != null)&#13;_x000a__x0009__x0009_{&#13;_x000a__x0009__x0009__x0009_foreach (Unterlage unt in obj.Unterlagen)&#13;_x000a__x0009__x0009__x0009_{&#13;_x000a__x0009__x0009__x0009__x0009_if (unt.Traktadum != null)&#13;_x000a__x0009__x0009__x0009__x0009_{&#13;_x000a__x0009__x0009__x0009__x0009__x0009_if (unt.Traktadum.Sitzung != null)&#13;_x000a__x0009__x0009__x0009__x0009__x0009_{&#13;_x000a__x0009__x0009__x0009__x0009__x0009__x0009_System.DateTime d = unt.Traktadum.Sitzung.Datum.LeftDate;&#13;_x000a__x0009__x0009__x0009__x0009__x0009__x0009_datum = unt.Traktadum.Sitzung.Datum.LeftDate.ToString(&quot;d. MMMM yyyy&quot;);_x0009__x0009__x0009__x0009__x0009__x0009__x0009__x0009__x0009__x0009__x0009_&#13;_x000a__x0009__x0009__x0009__x0009__x0009_}&#13;_x000a__x0009__x0009__x0009__x0009_}&#13;_x000a__x0009__x0009__x0009_}&#13;_x000a__x0009__x0009_}&#13;_x000a__x0009__x0009__x0009_&#13;_x000a_            return datum;&#13;_x000a_       }&#13;_x000a_   }&#13;_x000a_}"/>
    <w:docVar w:name="MetaTool_Table1_Path" w:val="Dokument"/>
    <w:docVar w:name="MetaTool_Table1_Report" w:val="&lt;?xml version=&quot;1.0&quot; encoding=&quot;utf-8&quot; standalone=&quot;yes&quot;?&gt;&lt;root type=&quot;PerpetuumSoft.Reporting.DOM.Document&quot; id=&quot;1&quot; version=&quot;2&quot; CommonScript=&quot;public void GetAlleRegBegriffe(CustomRegistraturplan reg, ref string text)&amp;#xD;&amp;#xA;{&amp;#xD;&amp;#xA;  if (string.IsNullOrEmpty(text))&amp;#xD;&amp;#xA;  {&amp;#xD;&amp;#xA;    text = reg.Begriff.ToString();&amp;#xD;&amp;#xA;  }&amp;#xD;&amp;#xA;  else&amp;#xD;&amp;#xA;  {&amp;#xD;&amp;#xA;    text = reg.Begriff.ToString() + &amp;quot; / &amp;quot; + text;&amp;#xD;&amp;#xA;  }&amp;#xD;&amp;#xA;  &amp;#xD;&amp;#xA;  if (reg.Parent is CustomRegistraturplan)&amp;#xD;&amp;#xA;  {&amp;#xD;&amp;#xA;    GetAlleRegBegriffe((CustomRegistraturplan) reg.Parent, ref text);&amp;#xD;&amp;#xA;  }&amp;#xD;&amp;#xA;}&quot; ScriptLanguage=&quot;CSharp&quot; DocumentGuid=&quot;c462efca-f339-4fb9-8ebb-9fb322b2f7c5&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8.2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1_Selection" w:val="All"/>
    <w:docVar w:name="MetaTool_Table2_Path" w:val="Dokument"/>
    <w:docVar w:name="MetaTool_Table2_Report" w:val="&lt;?xml version=&quot;1.0&quot; encoding=&quot;utf-8&quot; standalone=&quot;yes&quot;?&gt;&lt;root type=&quot;PerpetuumSoft.Reporting.DOM.Document&quot; id=&quot;1&quot; version=&quot;2&quot; ScriptLanguage=&quot;CSharp&quot; DocumentGuid=&quot;153ff42c-ebd5-4877-9021-0fc85cc23cf7&quot; Name=&quot;Dokument&quot; ImportsString=&quot;CMI.MetaTool.Generated&amp;#xD;&amp;#xA;CMI.DomainModel&amp;#xD;&amp;#xA;CMI.DomainModel.MappingInterfaces&quot; IsTemplate=&quot;true&quot; GridStep=&quot;59.055118560791016&quot;&gt;&lt;StyleSheet type=&quot;PerpetuumSoft.Reporting.DOM.StyleSheet&quot; id=&quot;2&quot; Title=&quot;Standard&quot;&gt;&lt;Styles type=&quot;PerpetuumSoft.Reporting.DOM.StyleCollection&quot; id=&quot;3&quot;&gt;&lt;Item type=&quot;PerpetuumSoft.Reporting.DOM.Style&quot; id=&quot;4&quot; TextAlign=&quot;TopLeft&quot; Name=&quot;Standard&quot;&gt;&lt;Font type=&quot;PerpetuumSoft.Framework.Drawing.FontDescriptor&quot; id=&quot;5&quot; FamilyName=&quot;Verdana&quot; Size=&quot;9.75&quot; Italic=&quot;Off&quot; Bold=&quot;Off&quot; Underline=&quot;Off&quot; /&gt;&lt;/Item&gt;&lt;Item type=&quot;PerpetuumSoft.Reporting.DOM.Style&quot; id=&quot;6&quot; TextAlign=&quot;TopLeft&quot; Name=&quot;Heading1&quot;&gt;&lt;Font type=&quot;PerpetuumSoft.Framework.Drawing.FontDescriptor&quot; id=&quot;7&quot; FamilyName=&quot;Verdana&quot; Size=&quot;15.75&quot; Italic=&quot;Off&quot; Bold=&quot;Off&quot; Underline=&quot;Off&quot; /&gt;&lt;/Item&gt;&lt;Item type=&quot;PerpetuumSoft.Reporting.DOM.Style&quot; id=&quot;8&quot; TextAlign=&quot;TopLeft&quot; Name=&quot;Heading2&quot;&gt;&lt;Font type=&quot;PerpetuumSoft.Framework.Drawing.FontDescriptor&quot; id=&quot;9&quot; FamilyName=&quot;Verdana&quot; Size=&quot;12&quot; Italic=&quot;Off&quot; Bold=&quot;On&quot; Underline=&quot;Off&quot; /&gt;&lt;/Item&gt;&lt;Item type=&quot;PerpetuumSoft.Reporting.DOM.Style&quot; id=&quot;10&quot; TextAlign=&quot;TopLeft&quot; Name=&quot;Heading3&quot;&gt;&lt;Font type=&quot;PerpetuumSoft.Framework.Drawing.FontDescriptor&quot; id=&quot;11&quot; FamilyName=&quot;Verdana&quot; Size=&quot;12&quot; Italic=&quot;Off&quot; Bold=&quot;On&quot; Underline=&quot;Off&quot; /&gt;&lt;/Item&gt;&lt;Item type=&quot;PerpetuumSoft.Reporting.DOM.Style&quot; id=&quot;12&quot; TextAlign=&quot;TopLeft&quot; Name=&quot;Heading4&quot;&gt;&lt;Font type=&quot;PerpetuumSoft.Framework.Drawing.FontDescriptor&quot; id=&quot;13&quot; FamilyName=&quot;Verdana&quot; Size=&quot;12&quot; Italic=&quot;Off&quot; Bold=&quot;On&quot; Underline=&quot;Off&quot; /&gt;&lt;/Item&gt;&lt;Item type=&quot;PerpetuumSoft.Reporting.DOM.Style&quot; id=&quot;14&quot; TextAlign=&quot;TopLeft&quot; Name=&quot;Heading5&quot;&gt;&lt;Font type=&quot;PerpetuumSoft.Framework.Drawing.FontDescriptor&quot; id=&quot;15&quot; FamilyName=&quot;Verdana&quot; Size=&quot;12&quot; Italic=&quot;Off&quot; Bold=&quot;On&quot; Underline=&quot;Off&quot; /&gt;&lt;/Item&gt;&lt;Item type=&quot;PerpetuumSoft.Reporting.DOM.Style&quot; id=&quot;16&quot; TextAlign=&quot;TopLeft&quot; Name=&quot;Heading6&quot;&gt;&lt;Font type=&quot;PerpetuumSoft.Framework.Drawing.FontDescriptor&quot; id=&quot;17&quot; FamilyName=&quot;Verdana&quot; Size=&quot;12&quot; Italic=&quot;Off&quot; Bold=&quot;On&quot; Underline=&quot;Off&quot; /&gt;&lt;/Item&gt;&lt;Item type=&quot;PerpetuumSoft.Reporting.DOM.Style&quot; id=&quot;18&quot; TextAlign=&quot;TopLeft&quot; Name=&quot;Heading7&quot;&gt;&lt;Font type=&quot;PerpetuumSoft.Framework.Drawing.FontDescriptor&quot; id=&quot;19&quot; FamilyName=&quot;Verdana&quot; Size=&quot;12&quot; Italic=&quot;Off&quot; Bold=&quot;On&quot; Underline=&quot;Off&quot; /&gt;&lt;/Item&gt;&lt;Item type=&quot;PerpetuumSoft.Reporting.DOM.Style&quot; id=&quot;20&quot; TextAlign=&quot;TopLeft&quot; Name=&quot;Heading8&quot;&gt;&lt;Font type=&quot;PerpetuumSoft.Framework.Drawing.FontDescriptor&quot; id=&quot;21&quot; FamilyName=&quot;Verdana&quot; Size=&quot;12&quot; Italic=&quot;Off&quot; Bold=&quot;On&quot; Underline=&quot;Off&quot; /&gt;&lt;/Item&gt;&lt;Item type=&quot;PerpetuumSoft.Reporting.DOM.Style&quot; id=&quot;22&quot; TextAlign=&quot;TopLeft&quot; Name=&quot;Heading9&quot;&gt;&lt;Font type=&quot;PerpetuumSoft.Framework.Drawing.FontDescriptor&quot; id=&quot;23&quot; FamilyName=&quot;Verdana&quot; Size=&quot;12&quot; Italic=&quot;Off&quot; Bold=&quot;On&quot; Underline=&quot;Off&quot; /&gt;&lt;/Item&gt;&lt;/Styles&gt;&lt;/StyleSheet&gt;&lt;Parameters type=&quot;PerpetuumSoft.Reporting.DOM.ParameterCollection&quot; id=&quot;24&quot; /&gt;&lt;DataSources type=&quot;PerpetuumSoft.Reporting.Data.DocumentDataSourceCollection&quot; id=&quot;25&quot; /&gt;&lt;Pages type=&quot;PerpetuumSoft.Reporting.DOM.PageCollection&quot; id=&quot;26&quot;&gt;&lt;Item type=&quot;PerpetuumSoft.Reporting.DOM.Page&quot; id=&quot;27&quot; Location=&quot;0;0&quot; StyleName=&quot;Normal&quot; Margins=&quot;0; 0; 0; 0&quot; Name=&quot;Seite1&quot; Size=&quot;2480.3149606299212;3507.8740157480315&quot;&gt;&lt;Controls type=&quot;PerpetuumSoft.Reporting.DOM.ReportControlCollection&quot; id=&quot;28&quot;&gt;&lt;Item type=&quot;PerpetuumSoft.Reporting.DOM.DataBand&quot; id=&quot;29&quot; ColumnsGap=&quot;0&quot; Location=&quot;0;59.055118560791016&quot; DataSource=&quot;Dokument&quot; Name=&quot;dataBandDokument&quot; Size=&quot;2480.3149606299212;177.16535949707031&quot;&gt;&lt;DataBindings type=&quot;PerpetuumSoft.Reporting.DOM.ReportDataBindingCollection&quot; id=&quot;30&quot; /&gt;&lt;Sort type=&quot;PerpetuumSoft.Reporting.DOM.DataBandSortCollection&quot; id=&quot;31&quot; /&gt;&lt;Totals type=&quot;PerpetuumSoft.Reporting.DOM.DataBandTotalCollection&quot; id=&quot;32&quot; /&gt;&lt;Controls type=&quot;PerpetuumSoft.Reporting.DOM.ReportControlCollection&quot; id=&quot;33&quot;&gt;&lt;Item type=&quot;PerpetuumSoft.Reporting.DOM.Detail&quot; id=&quot;34&quot; Name=&quot;Detail&quot; CanBreak=&quot;true&quot; Size=&quot;2480.3149606299212;59.055118560791016&quot; Location=&quot;0;59.055118560791016&quot;&gt;&lt;DataBindings type=&quot;PerpetuumSoft.Reporting.DOM.ReportDataBindingCollection&quot; id=&quot;35&quot; /&gt;&lt;Controls type=&quot;PerpetuumSoft.Reporting.DOM.ReportControlCollection&quot; id=&quot;36&quot;&gt;&lt;Item type=&quot;PerpetuumSoft.Reporting.DOM.TextBox&quot; id=&quot;37&quot; GenerateScript=&quot;textBox2.Text = String.Empty;&amp;#xD;&amp;#xA;&amp;#xD;&amp;#xA;Dokument doc = (Dokument) dataBandDokument.DataItem;&amp;#xD;&amp;#xA;&amp;#xD;&amp;#xA;if (doc.Geschaeft != null)&amp;#xD;&amp;#xA;{&amp;#xD;&amp;#xA;  if (doc.Geschaeft is Geschaeft)&amp;#xD;&amp;#xA;  {&amp;#xD;&amp;#xA;    Geschaeft ges = (Geschaeft) doc.Geschaeft;&amp;#xD;&amp;#xA;    if (ges.CustomRegistraturplan != null)&amp;#xD;&amp;#xA;    {&amp;#xD;&amp;#xA;      string text = string.Empty;&amp;#xD;&amp;#xA;      GetAlleRegBegriffe(ges.CustomRegistraturplan, ref text);&amp;#xD;&amp;#xA;      textBox2.Text = text;&amp;#xD;&amp;#xA;    }&amp;#xD;&amp;#xA;  }&amp;#xD;&amp;#xA;}&quot; StyleName=&quot;Standard&quot; ExportAsPictureInXaml=&quot;false&quot; Name=&quot;textBox2&quot; TextAlign=&quot;TopLeft&quot; Size=&quot;2480.31494140625;59.055118560791016&quot; Location=&quot;0;-0&quot;&gt;&lt;Font type=&quot;PerpetuumSoft.Framework.Drawing.FontDescriptor&quot; id=&quot;38&quot; FamilyName=&quot;Arial&quot; Size=&quot;9.75&quot; Italic=&quot;Off&quot; Bold=&quot;Off&quot; Strikeout=&quot;Off&quot; Underline=&quot;Off&quot; /&gt;&lt;DataBindings type=&quot;PerpetuumSoft.Reporting.DOM.ReportDataBindingCollection&quot; id=&quot;39&quot; /&gt;&lt;/Item&gt;&lt;/Controls&gt;&lt;Aggregates type=&quot;PerpetuumSoft.Reporting.DOM.AggregateCollection&quot; id=&quot;40&quot; /&gt;&lt;/Item&gt;&lt;/Controls&gt;&lt;Aggregates type=&quot;PerpetuumSoft.Reporting.DOM.AggregateCollection&quot; id=&quot;41&quot; /&gt;&lt;/Item&gt;&lt;/Controls&gt;&lt;DataBindings type=&quot;PerpetuumSoft.Reporting.DOM.ReportDataBindingCollection&quot; id=&quot;42&quot; /&gt;&lt;/Item&gt;&lt;/Pages&gt;&lt;PageContent type=&quot;PerpetuumSoft.Reporting.DOM.Wrappers.ContentParametersDictionary&quot; id=&quot;43&quot; /&gt;&lt;/root&gt;"/>
    <w:docVar w:name="MetaTool_Table2_Selection" w:val="All"/>
    <w:docVar w:name="MetaTool_TypeDefinition" w:val="Dokument"/>
  </w:docVars>
  <m:mathPr>
    <m:mathFont m:val="Cambria Math"/>
  </m:mathPr>
  <w:themeFontLang w:val="de-CH"/>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14B8"/>
    <w:pPr>
      <w:spacing w:line="240" w:lineRule="exact"/>
    </w:pPr>
    <w:rPr>
      <w:rFonts w:ascii="Arial" w:hAnsi="Arial"/>
      <w:lang w:eastAsia="de-DE"/>
    </w:rPr>
  </w:style>
  <w:style w:type="paragraph" w:styleId="Heading1">
    <w:name w:val="heading 1"/>
    <w:basedOn w:val="Normal"/>
    <w:next w:val="Normal"/>
    <w:qFormat/>
    <w:rsid w:val="00F414B8"/>
    <w:pPr>
      <w:keepNext/>
      <w:tabs>
        <w:tab w:val="right" w:pos="567"/>
        <w:tab w:val="right" w:pos="1134"/>
        <w:tab w:val="right" w:pos="8505"/>
      </w:tabs>
      <w:outlineLvl w:val="0"/>
    </w:pPr>
    <w:rPr>
      <w:b/>
    </w:rPr>
  </w:style>
  <w:style w:type="paragraph" w:styleId="Heading2">
    <w:name w:val="heading 2"/>
    <w:basedOn w:val="Heading1"/>
    <w:next w:val="Normal"/>
    <w:qFormat/>
    <w:rsid w:val="00F414B8"/>
    <w:pPr>
      <w:ind w:left="284"/>
      <w:outlineLvl w:val="1"/>
    </w:pPr>
  </w:style>
  <w:style w:type="paragraph" w:styleId="Heading3">
    <w:name w:val="heading 3"/>
    <w:basedOn w:val="Heading1"/>
    <w:next w:val="Normal"/>
    <w:qFormat/>
    <w:rsid w:val="00F414B8"/>
    <w:pPr>
      <w:ind w:left="567"/>
      <w:outlineLvl w:val="2"/>
    </w:pPr>
  </w:style>
  <w:style w:type="paragraph" w:styleId="Heading4">
    <w:name w:val="heading 4"/>
    <w:basedOn w:val="Normal"/>
    <w:next w:val="Normal"/>
    <w:qFormat/>
    <w:rsid w:val="00F414B8"/>
    <w:pPr>
      <w:keepNext/>
      <w:pBdr>
        <w:top w:val="single" w:sz="4" w:space="1" w:color="auto"/>
      </w:pBdr>
      <w:jc w:val="center"/>
      <w:outlineLvl w:val="3"/>
    </w:pPr>
    <w:rPr>
      <w:b/>
      <w:spacing w:val="40"/>
    </w:rPr>
  </w:style>
  <w:style w:type="paragraph" w:styleId="Heading6">
    <w:name w:val="heading 6"/>
    <w:basedOn w:val="Normal"/>
    <w:next w:val="Normal"/>
    <w:qFormat/>
    <w:rsid w:val="00F414B8"/>
    <w:pPr>
      <w:keepNext/>
      <w:jc w:val="both"/>
      <w:outlineLvl w:val="5"/>
    </w:pPr>
    <w:rPr>
      <w:b/>
    </w:rPr>
  </w:style>
  <w:style w:type="paragraph" w:styleId="Heading7">
    <w:name w:val="heading 7"/>
    <w:basedOn w:val="Normal"/>
    <w:next w:val="Normal"/>
    <w:qFormat/>
    <w:rsid w:val="00F414B8"/>
    <w:pPr>
      <w:keepNext/>
      <w:jc w:val="center"/>
      <w:outlineLvl w:val="6"/>
    </w:pPr>
    <w:rPr>
      <w:b/>
      <w:smallCaps/>
    </w:rPr>
  </w:style>
  <w:style w:type="paragraph" w:styleId="Heading8">
    <w:name w:val="heading 8"/>
    <w:basedOn w:val="Normal"/>
    <w:next w:val="Normal"/>
    <w:qFormat/>
    <w:rsid w:val="00F414B8"/>
    <w:pPr>
      <w:keepNext/>
      <w:outlineLvl w:val="7"/>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uzeileZchn"/>
    <w:uiPriority w:val="99"/>
    <w:rsid w:val="00F414B8"/>
    <w:pPr>
      <w:tabs>
        <w:tab w:val="center" w:pos="4536"/>
        <w:tab w:val="right" w:pos="9072"/>
      </w:tabs>
    </w:pPr>
  </w:style>
  <w:style w:type="character" w:styleId="PageNumber">
    <w:name w:val="page number"/>
    <w:basedOn w:val="DefaultParagraphFont"/>
    <w:rsid w:val="00F414B8"/>
  </w:style>
  <w:style w:type="paragraph" w:styleId="Header">
    <w:name w:val="header"/>
    <w:basedOn w:val="Normal"/>
    <w:rsid w:val="00F414B8"/>
    <w:pPr>
      <w:tabs>
        <w:tab w:val="center" w:pos="4536"/>
        <w:tab w:val="right" w:pos="9072"/>
      </w:tabs>
    </w:pPr>
  </w:style>
  <w:style w:type="paragraph" w:styleId="BodyTextIndent">
    <w:name w:val="Body Text Indent"/>
    <w:basedOn w:val="Normal"/>
    <w:rsid w:val="00F414B8"/>
    <w:pPr>
      <w:tabs>
        <w:tab w:val="left" w:pos="1418"/>
        <w:tab w:val="left" w:pos="3544"/>
      </w:tabs>
      <w:ind w:left="3544" w:hanging="3544"/>
      <w:jc w:val="both"/>
    </w:pPr>
  </w:style>
  <w:style w:type="paragraph" w:customStyle="1" w:styleId="PV-Titel1">
    <w:name w:val="PV-Titel 1"/>
    <w:basedOn w:val="Normal"/>
    <w:next w:val="PV-Titel2"/>
    <w:rsid w:val="00F414B8"/>
    <w:pPr>
      <w:tabs>
        <w:tab w:val="left" w:pos="0"/>
        <w:tab w:val="left" w:pos="1134"/>
      </w:tabs>
      <w:spacing w:line="240" w:lineRule="auto"/>
      <w:ind w:left="-454"/>
    </w:pPr>
    <w:rPr>
      <w:sz w:val="16"/>
    </w:rPr>
  </w:style>
  <w:style w:type="paragraph" w:styleId="Title">
    <w:name w:val="Title"/>
    <w:basedOn w:val="Normal"/>
    <w:next w:val="Normal"/>
    <w:qFormat/>
    <w:rsid w:val="00F414B8"/>
    <w:pPr>
      <w:jc w:val="center"/>
      <w:outlineLvl w:val="0"/>
    </w:pPr>
    <w:rPr>
      <w:b/>
      <w:spacing w:val="60"/>
      <w:kern w:val="28"/>
      <w:sz w:val="28"/>
    </w:rPr>
  </w:style>
  <w:style w:type="paragraph" w:customStyle="1" w:styleId="Subtitel">
    <w:name w:val="Subtitel"/>
    <w:basedOn w:val="Normal"/>
    <w:next w:val="Normal"/>
    <w:rsid w:val="00F414B8"/>
    <w:rPr>
      <w:b/>
      <w:noProof/>
    </w:rPr>
  </w:style>
  <w:style w:type="paragraph" w:customStyle="1" w:styleId="PV-Titel2">
    <w:name w:val="PV-Titel 2"/>
    <w:basedOn w:val="Normal"/>
    <w:next w:val="Normal"/>
    <w:link w:val="PV-Titel2Zchn"/>
    <w:rsid w:val="00F414B8"/>
    <w:pPr>
      <w:pBdr>
        <w:bottom w:val="single" w:sz="12" w:space="1" w:color="auto"/>
      </w:pBdr>
      <w:tabs>
        <w:tab w:val="right" w:pos="8505"/>
      </w:tabs>
    </w:pPr>
    <w:rPr>
      <w:b/>
    </w:rPr>
  </w:style>
  <w:style w:type="paragraph" w:customStyle="1" w:styleId="AbsenderBezeichnung">
    <w:name w:val="AbsenderBezeichnung"/>
    <w:basedOn w:val="Normal"/>
    <w:rsid w:val="00F414B8"/>
    <w:pPr>
      <w:spacing w:line="210" w:lineRule="exact"/>
    </w:pPr>
    <w:rPr>
      <w:rFonts w:ascii="Frutiger 55 Roman" w:hAnsi="Frutiger 55 Roman"/>
      <w:sz w:val="16"/>
    </w:rPr>
  </w:style>
  <w:style w:type="paragraph" w:customStyle="1" w:styleId="Protokollkopf">
    <w:name w:val="Protokollkopf"/>
    <w:basedOn w:val="Normal"/>
    <w:rsid w:val="00F414B8"/>
    <w:pPr>
      <w:tabs>
        <w:tab w:val="left" w:pos="907"/>
        <w:tab w:val="left" w:pos="2126"/>
      </w:tabs>
      <w:ind w:left="907" w:hanging="1247"/>
    </w:pPr>
  </w:style>
  <w:style w:type="paragraph" w:customStyle="1" w:styleId="Anwesenheitsliste">
    <w:name w:val="Anwesenheitsliste"/>
    <w:basedOn w:val="Protokollkopf"/>
    <w:rsid w:val="00F414B8"/>
    <w:pPr>
      <w:ind w:left="2126" w:hanging="2466"/>
    </w:pPr>
  </w:style>
  <w:style w:type="paragraph" w:styleId="ListBullet">
    <w:name w:val="List Bullet"/>
    <w:basedOn w:val="Normal"/>
    <w:autoRedefine/>
    <w:rsid w:val="00F414B8"/>
    <w:pPr>
      <w:numPr>
        <w:numId w:val="3"/>
      </w:numPr>
      <w:tabs>
        <w:tab w:val="left" w:pos="284"/>
        <w:tab w:val="clear" w:pos="360"/>
        <w:tab w:val="left" w:pos="567"/>
      </w:tabs>
      <w:ind w:left="284" w:hanging="284"/>
    </w:pPr>
  </w:style>
  <w:style w:type="paragraph" w:customStyle="1" w:styleId="Beschlusstext">
    <w:name w:val="Beschlusstext"/>
    <w:basedOn w:val="Normal"/>
    <w:link w:val="BeschlusstextZchn"/>
    <w:rsid w:val="00F414B8"/>
    <w:rPr>
      <w:b/>
    </w:rPr>
  </w:style>
  <w:style w:type="paragraph" w:customStyle="1" w:styleId="Beschlusstitel">
    <w:name w:val="Beschlusstitel"/>
    <w:basedOn w:val="Normal"/>
    <w:next w:val="Beschlusstext"/>
    <w:rsid w:val="00F414B8"/>
    <w:pPr>
      <w:tabs>
        <w:tab w:val="left" w:pos="907"/>
      </w:tabs>
      <w:ind w:left="-340"/>
    </w:pPr>
    <w:rPr>
      <w:b/>
      <w:sz w:val="16"/>
    </w:rPr>
  </w:style>
  <w:style w:type="paragraph" w:customStyle="1" w:styleId="Briefzitat">
    <w:name w:val="Briefzitat"/>
    <w:basedOn w:val="Normal"/>
    <w:rsid w:val="00F414B8"/>
    <w:rPr>
      <w:rFonts w:ascii="Times New Roman" w:hAnsi="Times New Roman"/>
    </w:rPr>
  </w:style>
  <w:style w:type="paragraph" w:customStyle="1" w:styleId="Geschftsinfo">
    <w:name w:val="Geschäftsinfo"/>
    <w:basedOn w:val="Normal"/>
    <w:link w:val="GeschftsinfoZchn"/>
    <w:rsid w:val="00F414B8"/>
    <w:pPr>
      <w:framePr w:wrap="around" w:vAnchor="text" w:hAnchor="text" w:xAlign="right" w:y="-509"/>
      <w:shd w:val="solid" w:color="FFFFFF" w:fill="auto"/>
      <w:spacing w:line="240" w:lineRule="auto"/>
    </w:pPr>
    <w:rPr>
      <w:sz w:val="16"/>
    </w:rPr>
  </w:style>
  <w:style w:type="paragraph" w:styleId="ListNumber">
    <w:name w:val="List Number"/>
    <w:basedOn w:val="Normal"/>
    <w:rsid w:val="00F414B8"/>
    <w:pPr>
      <w:numPr>
        <w:numId w:val="5"/>
      </w:numPr>
      <w:tabs>
        <w:tab w:val="left" w:pos="284"/>
        <w:tab w:val="clear" w:pos="360"/>
      </w:tabs>
      <w:ind w:left="284" w:hanging="284"/>
    </w:pPr>
  </w:style>
  <w:style w:type="paragraph" w:customStyle="1" w:styleId="Protokolldetail">
    <w:name w:val="Protokolldetail"/>
    <w:basedOn w:val="Normal"/>
    <w:next w:val="Normal"/>
    <w:rsid w:val="00F414B8"/>
    <w:pPr>
      <w:framePr w:wrap="around" w:vAnchor="text" w:hAnchor="text" w:xAlign="right" w:y="-27"/>
      <w:shd w:val="solid" w:color="FFFFFF" w:fill="auto"/>
      <w:spacing w:line="240" w:lineRule="auto"/>
    </w:pPr>
    <w:rPr>
      <w:sz w:val="16"/>
    </w:rPr>
  </w:style>
  <w:style w:type="paragraph" w:customStyle="1" w:styleId="Protokollstruktur">
    <w:name w:val="Protokollstruktur"/>
    <w:basedOn w:val="Normal"/>
    <w:next w:val="Normal"/>
    <w:link w:val="ProtokollstrukturZchn"/>
    <w:rsid w:val="00F414B8"/>
    <w:pPr>
      <w:ind w:left="-340"/>
    </w:pPr>
    <w:rPr>
      <w:sz w:val="16"/>
    </w:rPr>
  </w:style>
  <w:style w:type="paragraph" w:customStyle="1" w:styleId="Protokolltitel">
    <w:name w:val="Protokolltitel"/>
    <w:basedOn w:val="Normal"/>
    <w:next w:val="Normal"/>
    <w:rsid w:val="00F414B8"/>
    <w:pPr>
      <w:tabs>
        <w:tab w:val="left" w:pos="907"/>
      </w:tabs>
      <w:ind w:left="907" w:hanging="1247"/>
    </w:pPr>
    <w:rPr>
      <w:b/>
    </w:rPr>
  </w:style>
  <w:style w:type="paragraph" w:customStyle="1" w:styleId="StandardKlein">
    <w:name w:val="Standard Klein"/>
    <w:basedOn w:val="Normal"/>
    <w:rsid w:val="00F414B8"/>
    <w:pPr>
      <w:spacing w:line="240" w:lineRule="auto"/>
    </w:pPr>
    <w:rPr>
      <w:sz w:val="16"/>
    </w:rPr>
  </w:style>
  <w:style w:type="paragraph" w:styleId="NormalIndent">
    <w:name w:val="Normal Indent"/>
    <w:basedOn w:val="Normal"/>
    <w:rsid w:val="00F414B8"/>
    <w:pPr>
      <w:ind w:left="567"/>
    </w:pPr>
  </w:style>
  <w:style w:type="paragraph" w:customStyle="1" w:styleId="berschrift1Nummer">
    <w:name w:val="Überschrift 1 Nummer"/>
    <w:basedOn w:val="Heading1"/>
    <w:rsid w:val="00F414B8"/>
    <w:pPr>
      <w:numPr>
        <w:numId w:val="6"/>
      </w:numPr>
      <w:tabs>
        <w:tab w:val="left" w:pos="1134"/>
      </w:tabs>
    </w:pPr>
  </w:style>
  <w:style w:type="paragraph" w:customStyle="1" w:styleId="berschrift2Nummer">
    <w:name w:val="Überschrift 2 Nummer"/>
    <w:basedOn w:val="Heading2"/>
    <w:rsid w:val="00F414B8"/>
    <w:pPr>
      <w:numPr>
        <w:ilvl w:val="1"/>
        <w:numId w:val="7"/>
      </w:numPr>
      <w:tabs>
        <w:tab w:val="left" w:pos="1134"/>
      </w:tabs>
    </w:pPr>
  </w:style>
  <w:style w:type="paragraph" w:customStyle="1" w:styleId="berschrift3Nummer">
    <w:name w:val="Überschrift 3 Nummer"/>
    <w:basedOn w:val="Heading3"/>
    <w:rsid w:val="00F414B8"/>
    <w:pPr>
      <w:numPr>
        <w:ilvl w:val="2"/>
        <w:numId w:val="8"/>
      </w:numPr>
      <w:tabs>
        <w:tab w:val="left" w:pos="567"/>
        <w:tab w:val="left" w:pos="1134"/>
        <w:tab w:val="clear" w:pos="1440"/>
      </w:tabs>
      <w:ind w:left="567" w:hanging="567"/>
    </w:pPr>
  </w:style>
  <w:style w:type="character" w:customStyle="1" w:styleId="BeschlusstextZchn">
    <w:name w:val="Beschlusstext Zchn"/>
    <w:link w:val="Beschlusstext"/>
    <w:rsid w:val="00FC7542"/>
    <w:rPr>
      <w:rFonts w:ascii="Arial" w:hAnsi="Arial"/>
      <w:b/>
      <w:lang w:eastAsia="de-DE"/>
    </w:rPr>
  </w:style>
  <w:style w:type="table" w:styleId="TableGrid">
    <w:name w:val="Table Grid"/>
    <w:basedOn w:val="TableNormal"/>
    <w:rsid w:val="00FC75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7542"/>
    <w:pPr>
      <w:ind w:left="720"/>
      <w:contextualSpacing/>
    </w:pPr>
  </w:style>
  <w:style w:type="character" w:customStyle="1" w:styleId="PV-Titel2Zchn">
    <w:name w:val="PV-Titel 2 Zchn"/>
    <w:link w:val="PV-Titel2"/>
    <w:rsid w:val="00FC7542"/>
    <w:rPr>
      <w:rFonts w:ascii="Arial" w:hAnsi="Arial"/>
      <w:b/>
      <w:lang w:eastAsia="de-DE"/>
    </w:rPr>
  </w:style>
  <w:style w:type="character" w:customStyle="1" w:styleId="ProtokollstrukturZchn">
    <w:name w:val="Protokollstruktur Zchn"/>
    <w:link w:val="Protokollstruktur"/>
    <w:rsid w:val="00FC7542"/>
    <w:rPr>
      <w:rFonts w:ascii="Arial" w:hAnsi="Arial"/>
      <w:sz w:val="16"/>
      <w:lang w:eastAsia="de-DE"/>
    </w:rPr>
  </w:style>
  <w:style w:type="character" w:customStyle="1" w:styleId="GeschftsinfoZchn">
    <w:name w:val="Geschäftsinfo Zchn"/>
    <w:link w:val="Geschftsinfo"/>
    <w:rsid w:val="00FC7542"/>
    <w:rPr>
      <w:rFonts w:ascii="Arial" w:hAnsi="Arial"/>
      <w:sz w:val="16"/>
      <w:shd w:val="solid" w:color="FFFFFF" w:fill="auto"/>
      <w:lang w:eastAsia="de-DE"/>
    </w:rPr>
  </w:style>
  <w:style w:type="paragraph" w:styleId="BalloonText">
    <w:name w:val="Balloon Text"/>
    <w:basedOn w:val="Normal"/>
    <w:link w:val="SprechblasentextZchn"/>
    <w:rsid w:val="00910075"/>
    <w:pPr>
      <w:spacing w:line="240" w:lineRule="auto"/>
    </w:pPr>
    <w:rPr>
      <w:rFonts w:ascii="Tahoma" w:hAnsi="Tahoma"/>
      <w:sz w:val="16"/>
      <w:szCs w:val="16"/>
    </w:rPr>
  </w:style>
  <w:style w:type="character" w:customStyle="1" w:styleId="SprechblasentextZchn">
    <w:name w:val="Sprechblasentext Zchn"/>
    <w:link w:val="BalloonText"/>
    <w:rsid w:val="00910075"/>
    <w:rPr>
      <w:rFonts w:ascii="Tahoma" w:hAnsi="Tahoma" w:cs="Tahoma"/>
      <w:sz w:val="16"/>
      <w:szCs w:val="16"/>
      <w:lang w:eastAsia="de-DE"/>
    </w:rPr>
  </w:style>
  <w:style w:type="paragraph" w:styleId="Index4">
    <w:name w:val="index 4"/>
    <w:basedOn w:val="Normal"/>
    <w:next w:val="Normal"/>
    <w:rsid w:val="00DA0286"/>
    <w:pPr>
      <w:ind w:left="849"/>
    </w:pPr>
  </w:style>
  <w:style w:type="character" w:customStyle="1" w:styleId="FuzeileZchn">
    <w:name w:val="Fußzeile Zchn"/>
    <w:link w:val="Footer"/>
    <w:uiPriority w:val="99"/>
    <w:rsid w:val="00195494"/>
    <w:rPr>
      <w:rFonts w:ascii="Arial" w:hAnsi="Arial"/>
      <w:lang w:eastAsia="de-DE"/>
    </w:rPr>
  </w:style>
  <w:style w:type="character" w:styleId="Strong">
    <w:name w:val="Strong"/>
    <w:qFormat/>
    <w:rsid w:val="003E2560"/>
    <w:rPr>
      <w:b/>
      <w:bCs/>
    </w:rPr>
  </w:style>
  <w:style w:type="paragraph" w:customStyle="1" w:styleId="Normal18">
    <w:name w:val="Normal_18"/>
    <w:qFormat/>
    <w:rsid w:val="00DA165F"/>
    <w:pPr>
      <w:spacing w:line="240" w:lineRule="exact"/>
    </w:pPr>
    <w:rPr>
      <w:rFonts w:ascii="Arial" w:hAnsi="Arial"/>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&#65279;<?xml version="1.0" encoding="utf-8" standalone="yes"?><Relationships xmlns="http://schemas.openxmlformats.org/package/2006/relationships"><Relationship Id="rId1" Type="http://schemas.openxmlformats.org/officeDocument/2006/relationships/image" Target="media/image1.png" /></Relationships>
</file>

<file path=word/_rels/footer3.xml.rels>&#65279;<?xml version="1.0" encoding="utf-8" standalone="yes"?><Relationships xmlns="http://schemas.openxmlformats.org/package/2006/relationships"><Relationship Id="rId1" Type="http://schemas.openxmlformats.org/officeDocument/2006/relationships/image" Target="media/image1.png" /></Relationships>
</file>

<file path=word/_rels/settings.xml.rels>&#65279;<?xml version="1.0" encoding="utf-8" standalone="yes"?><Relationships xmlns="http://schemas.openxmlformats.org/package/2006/relationships"><Relationship Id="rId1" Type="http://schemas.openxmlformats.org/officeDocument/2006/relationships/attachedTemplate" Target="file:///M:\Vorlagen\2015_gr_Vorlage_GrundlagefuerAxioma.dotm" TargetMode="External" /></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1063C0-2486-42F5-AA4A-48770D05C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2015_gr_Vorlage_GrundlagefuerAxioma.dotm</Template>
  <TotalTime>0</TotalTime>
  <Pages>1</Pages>
  <Words>149</Words>
  <Characters>1592</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Lyss,</vt:lpstr>
    </vt:vector>
  </TitlesOfParts>
  <Company>Talus Informatik AG</Company>
  <LinksUpToDate>false</LinksUpToDate>
  <CharactersWithSpaces>1738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Lyss,</dc:title>
  <dc:creator>lys_werrod</dc:creator>
  <dc:description>Laufnummer</dc:description>
  <cp:lastModifiedBy>Wüthrich Silvia</cp:lastModifiedBy>
  <cp:revision>18</cp:revision>
  <cp:lastPrinted>2014-08-19T07:37:00Z</cp:lastPrinted>
  <dcterms:created xsi:type="dcterms:W3CDTF">2015-12-03T12:21:00Z</dcterms:created>
  <dcterms:modified xsi:type="dcterms:W3CDTF">2016-11-15T09:00:00Z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schaeftsNr">
    <vt:lpwstr>340</vt:lpwstr>
  </property>
  <property fmtid="{D5CDD505-2E9C-101B-9397-08002B2CF9AE}" pid="3" name="GeschaeftsTyp">
    <vt:lpwstr/>
  </property>
  <property fmtid="{D5CDD505-2E9C-101B-9397-08002B2CF9AE}" pid="4" name="Protokollgruppe">
    <vt:lpwstr>GR2014</vt:lpwstr>
  </property>
  <property fmtid="{D5CDD505-2E9C-101B-9397-08002B2CF9AE}" pid="5" name="PV_DateiTyp">
    <vt:lpwstr>Auszug</vt:lpwstr>
  </property>
  <property fmtid="{D5CDD505-2E9C-101B-9397-08002B2CF9AE}" pid="6" name="SeitenNr">
    <vt:lpwstr>273</vt:lpwstr>
  </property>
  <property fmtid="{D5CDD505-2E9C-101B-9397-08002B2CF9AE}" pid="7" name="SitzungsDatum">
    <vt:lpwstr>11. August 2014</vt:lpwstr>
  </property>
  <property fmtid="{D5CDD505-2E9C-101B-9397-08002B2CF9AE}" pid="8" name="SitzungsNr">
    <vt:lpwstr>13</vt:lpwstr>
  </property>
</Properties>
</file>